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9795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 психолога</w:t>
      </w:r>
      <w:proofErr w:type="gramEnd"/>
      <w:r w:rsidRPr="00F97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родителям учащихся</w:t>
      </w:r>
    </w:p>
    <w:p w:rsidR="00F9795D" w:rsidRPr="00F9795D" w:rsidRDefault="00F9795D" w:rsidP="00F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5D">
        <w:rPr>
          <w:rFonts w:ascii="Times New Roman" w:hAnsi="Times New Roman" w:cs="Times New Roman"/>
          <w:b/>
          <w:sz w:val="28"/>
          <w:szCs w:val="28"/>
          <w:u w:val="single"/>
        </w:rPr>
        <w:t>1-4 классов: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1.   Приходя домой интересуйтесь школьными делами Ваших детей, проявляя внимание и терпение. При этом не ограничивайтесь дежурными вопросами: «Что получил?», «Как дела?», а расспрашивайте о чувствах, настроении, проявляйте эмоциональную поддержку и т. д.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2.   Хвалите Ваших детей,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3.   У Ваших детей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4.   Покупайте Вашим детям, дарите книги, пластилин, карандаши и краски. Читайте вслух, предлагайте ребенку почитать Вам, обсуждайте прочитанное. Определяйте с ним программу чтения на неделю, месяц и помогайте осуществить, поощряйте ее выполнение.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5.   Помогайте Вашему ребенку выполнять трудные задания, учите находить выход из сложной ситуации, но не забывайте давать ему возможность самому найти выход, решение, совершать правильные и добрые поступки.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6.   Будьте доброжелательными к одноклассникам Вашего ребенка, не запрещайте делать вместе уроки, так как замечено, что индивидуально предпочитают работать отличники, а средне - и слабоуспевающим нравится заниматься парами, группами. К тому же известно: тот, кто учит, учится сам.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7.  Всегда активно слушайте своего ребенка, так как выявлено, что рассказ самому себе вызывает психическую травму. Пусть он пересказывает прочитанное, увиденное, делится впечатлениями о прожитом.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8.   Не говорите плохо о школе, об одноклассниках Вашего ребенка, не критикуйте учителей в присутствии ребенка, создавайте у него позитивное, положительное отношение к школе.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 xml:space="preserve">9.   Принимайте участие в делах класса и школы. Ребенку будет приятно, если Ваш класс и школа в целом, станет частью Вашей жизни и жизни Вашей семьи. Ваш авторитет </w:t>
      </w:r>
      <w:proofErr w:type="gramStart"/>
      <w:r w:rsidRPr="00F9795D">
        <w:rPr>
          <w:rFonts w:ascii="Times New Roman" w:hAnsi="Times New Roman" w:cs="Times New Roman"/>
          <w:sz w:val="28"/>
          <w:szCs w:val="28"/>
        </w:rPr>
        <w:t>повысится</w:t>
      </w:r>
      <w:proofErr w:type="gramEnd"/>
      <w:r w:rsidRPr="00F9795D">
        <w:rPr>
          <w:rFonts w:ascii="Times New Roman" w:hAnsi="Times New Roman" w:cs="Times New Roman"/>
          <w:sz w:val="28"/>
          <w:szCs w:val="28"/>
        </w:rPr>
        <w:t xml:space="preserve"> и Ваши дети будут гордиться Вами.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5D">
        <w:rPr>
          <w:rFonts w:ascii="Times New Roman" w:hAnsi="Times New Roman" w:cs="Times New Roman"/>
          <w:b/>
          <w:sz w:val="28"/>
          <w:szCs w:val="28"/>
        </w:rPr>
        <w:t>ПРАВИЛА ЖИЗНИ для детей и их родителей: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 xml:space="preserve">Если ребенка постоянно критикуют — он учится ненавидеть. 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ребенок живет во вражде, он учится — быть агрессивным.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ребенка высмеивают — он становится замкнутым.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ребенок растет в упреках — он учится жить с чувством вины.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ребенок растет в терпимости — он учится понимать других.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ребенка хвалят — он учится быть благородным.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ребенок растет в честности — он учится быть справедливым.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ребенок растет в безопасности — он учится верить в людей.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ребенка поддерживают — он учится ценить себя.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Если ребенок живет в понимании и дружелюбии — он учится находить любовь в этом мире.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5D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«Как помогать ребёнку в приготовлении домашних заданий»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1. Посидите со своим ребёнком при затруднениях выполнения домашних заданий. От того, насколько спокойными и уверенными будут его первые шаги, зависит его будущие школьные успехи.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2. У вашего ребёнка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lastRenderedPageBreak/>
        <w:t>3. Оформите рабочее место ребёнка,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4. Учите выполнять уроки только в этом рабочем уголке.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5. Объясните ребёнку главное правило учебной работы – учебные принадлежности должны всегда находиться на своём месте. Постарайтесь привести в пример своё рабочее место.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 xml:space="preserve">6. Постоянно требуйте от ребёнка приведения в порядок рабочего места после выполнения уроков. Если ему трудно это делать или он устал, помогите ему. Пройдёт </w:t>
      </w:r>
      <w:proofErr w:type="gramStart"/>
      <w:r w:rsidRPr="00F9795D">
        <w:rPr>
          <w:rFonts w:ascii="Times New Roman" w:hAnsi="Times New Roman" w:cs="Times New Roman"/>
          <w:sz w:val="28"/>
          <w:szCs w:val="28"/>
        </w:rPr>
        <w:t>немного  времени</w:t>
      </w:r>
      <w:proofErr w:type="gramEnd"/>
      <w:r w:rsidRPr="00F9795D">
        <w:rPr>
          <w:rFonts w:ascii="Times New Roman" w:hAnsi="Times New Roman" w:cs="Times New Roman"/>
          <w:sz w:val="28"/>
          <w:szCs w:val="28"/>
        </w:rPr>
        <w:t>, и он будет сам убирать своё рабочее место.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7. Если ребёнок в вашем присутствии делает уроки, пусть сформулирует вам, что он должен сделать. Это успокаивает ребёнка, снимает тревожность. Некоторые дети считают, что они задание не так поняли и испытывают страх, ещё не начав это задание выполнять.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8. Если ребёнок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9. Учите вашего ребёнка не отвлекаться во время выполнения уроков, если ребёнок отвлекается, спокойно напоминайте ему о времени, отведённом на выполнение уроков.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10. Если ребёнок выполняет письменные задания, обращайте больше внимания на то, чтобы он писал чисто, без помарок, с соблюдением полей.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11. Не заставляйте своего ребёнка многократно переписывать домашнее задание. Это подорвёт ваш авторитет и его интерес к школе и учению.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12. Старайтесь как можно раньше приучить ребёнка делать уроки самостоятельно и обращаться к вам только в случае необходимости.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13. Научите его выполнять домашние задания с удовольствием, без раздражения.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D">
        <w:rPr>
          <w:rFonts w:ascii="Times New Roman" w:hAnsi="Times New Roman" w:cs="Times New Roman"/>
          <w:sz w:val="28"/>
          <w:szCs w:val="28"/>
        </w:rPr>
        <w:t>14. Радуйтесь тому, что у вас есть такое счастье – с кем-то делать уроки, кому-то помогать взрослеть!</w:t>
      </w: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5D" w:rsidRPr="00F9795D" w:rsidRDefault="00F9795D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DCF" w:rsidRPr="00F9795D" w:rsidRDefault="00AF2DCF" w:rsidP="00F9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DCF" w:rsidRPr="00F9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F4"/>
    <w:multiLevelType w:val="hybridMultilevel"/>
    <w:tmpl w:val="08BC8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5A055E"/>
    <w:multiLevelType w:val="hybridMultilevel"/>
    <w:tmpl w:val="463E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F0"/>
    <w:rsid w:val="008051F0"/>
    <w:rsid w:val="00AF2DCF"/>
    <w:rsid w:val="00F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40AB"/>
  <w15:chartTrackingRefBased/>
  <w15:docId w15:val="{548B91D5-FC6D-4D84-B9DA-ABAD3A5F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КалмынинаОА</dc:creator>
  <cp:keywords/>
  <dc:description/>
  <cp:lastModifiedBy>КалмынинаОА</cp:lastModifiedBy>
  <cp:revision>2</cp:revision>
  <dcterms:created xsi:type="dcterms:W3CDTF">2021-04-14T02:35:00Z</dcterms:created>
  <dcterms:modified xsi:type="dcterms:W3CDTF">2021-04-14T02:37:00Z</dcterms:modified>
</cp:coreProperties>
</file>