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CA121" w14:textId="4D6E5471" w:rsidR="008D13F5" w:rsidRDefault="008D13F5"/>
    <w:p w14:paraId="0C981E81" w14:textId="77777777" w:rsidR="008D13F5" w:rsidRPr="000758DF" w:rsidRDefault="008D13F5" w:rsidP="008D13F5">
      <w:pPr>
        <w:spacing w:after="0" w:line="240" w:lineRule="auto"/>
        <w:jc w:val="center"/>
        <w:rPr>
          <w:rFonts w:ascii="Times New Roman" w:hAnsi="Times New Roman" w:cs="Times New Roman"/>
          <w:bCs/>
          <w:sz w:val="24"/>
          <w:szCs w:val="24"/>
        </w:rPr>
      </w:pPr>
      <w:r w:rsidRPr="000758DF">
        <w:rPr>
          <w:rFonts w:ascii="Times New Roman" w:hAnsi="Times New Roman" w:cs="Times New Roman"/>
          <w:bCs/>
          <w:sz w:val="24"/>
          <w:szCs w:val="24"/>
        </w:rPr>
        <w:t>Департамент образования комитета</w:t>
      </w:r>
    </w:p>
    <w:p w14:paraId="42D6FFCD" w14:textId="77777777" w:rsidR="008D13F5" w:rsidRPr="000758DF" w:rsidRDefault="008D13F5" w:rsidP="008D13F5">
      <w:pPr>
        <w:spacing w:after="0" w:line="240" w:lineRule="auto"/>
        <w:jc w:val="center"/>
        <w:rPr>
          <w:rFonts w:ascii="Times New Roman" w:hAnsi="Times New Roman" w:cs="Times New Roman"/>
          <w:bCs/>
          <w:sz w:val="24"/>
          <w:szCs w:val="24"/>
        </w:rPr>
      </w:pPr>
      <w:r w:rsidRPr="000758DF">
        <w:rPr>
          <w:rFonts w:ascii="Times New Roman" w:hAnsi="Times New Roman" w:cs="Times New Roman"/>
          <w:bCs/>
          <w:sz w:val="24"/>
          <w:szCs w:val="24"/>
        </w:rPr>
        <w:t>по социальной политике и культуре администрации г. Иркутска</w:t>
      </w:r>
    </w:p>
    <w:p w14:paraId="4D202A23" w14:textId="77777777" w:rsidR="008D13F5" w:rsidRPr="000758DF" w:rsidRDefault="008D13F5" w:rsidP="008D13F5">
      <w:pPr>
        <w:pBdr>
          <w:bottom w:val="single" w:sz="12" w:space="1" w:color="auto"/>
        </w:pBdr>
        <w:spacing w:after="0" w:line="240" w:lineRule="auto"/>
        <w:jc w:val="center"/>
        <w:rPr>
          <w:rFonts w:ascii="Times New Roman" w:hAnsi="Times New Roman" w:cs="Times New Roman"/>
          <w:b/>
          <w:sz w:val="24"/>
          <w:szCs w:val="24"/>
        </w:rPr>
      </w:pPr>
      <w:r w:rsidRPr="000758DF">
        <w:rPr>
          <w:rFonts w:ascii="Times New Roman" w:hAnsi="Times New Roman" w:cs="Times New Roman"/>
          <w:b/>
          <w:sz w:val="24"/>
          <w:szCs w:val="24"/>
        </w:rPr>
        <w:t>Муниципальное автономное общеобразовательное учреждение</w:t>
      </w:r>
    </w:p>
    <w:p w14:paraId="65FD66FD" w14:textId="77777777" w:rsidR="008D13F5" w:rsidRPr="000758DF" w:rsidRDefault="008D13F5" w:rsidP="008D13F5">
      <w:pPr>
        <w:pBdr>
          <w:bottom w:val="single" w:sz="12" w:space="1" w:color="auto"/>
        </w:pBdr>
        <w:spacing w:after="0" w:line="240" w:lineRule="auto"/>
        <w:jc w:val="center"/>
        <w:rPr>
          <w:rFonts w:ascii="Times New Roman" w:hAnsi="Times New Roman" w:cs="Times New Roman"/>
          <w:b/>
          <w:sz w:val="24"/>
          <w:szCs w:val="24"/>
        </w:rPr>
      </w:pPr>
      <w:r w:rsidRPr="000758DF">
        <w:rPr>
          <w:rFonts w:ascii="Times New Roman" w:hAnsi="Times New Roman" w:cs="Times New Roman"/>
          <w:b/>
          <w:sz w:val="24"/>
          <w:szCs w:val="24"/>
        </w:rPr>
        <w:t>города Иркутска образовательный комплекс «Лесной»</w:t>
      </w:r>
    </w:p>
    <w:p w14:paraId="4564F5CA" w14:textId="77777777" w:rsidR="008D13F5" w:rsidRPr="000758DF" w:rsidRDefault="008D13F5" w:rsidP="008D13F5">
      <w:pPr>
        <w:pBdr>
          <w:bottom w:val="single" w:sz="12" w:space="1" w:color="auto"/>
        </w:pBdr>
        <w:spacing w:after="0" w:line="240" w:lineRule="auto"/>
        <w:jc w:val="center"/>
        <w:rPr>
          <w:rFonts w:ascii="Times New Roman" w:hAnsi="Times New Roman" w:cs="Times New Roman"/>
          <w:b/>
          <w:sz w:val="24"/>
          <w:szCs w:val="24"/>
        </w:rPr>
      </w:pPr>
      <w:r w:rsidRPr="000758DF">
        <w:rPr>
          <w:rFonts w:ascii="Times New Roman" w:hAnsi="Times New Roman" w:cs="Times New Roman"/>
          <w:b/>
          <w:sz w:val="24"/>
          <w:szCs w:val="24"/>
        </w:rPr>
        <w:t>(МАОУ г. Иркутска ОК «Лесной»)</w:t>
      </w:r>
    </w:p>
    <w:p w14:paraId="4D362637" w14:textId="77777777" w:rsidR="008D13F5" w:rsidRPr="000758DF" w:rsidRDefault="008D13F5" w:rsidP="008D13F5">
      <w:pPr>
        <w:spacing w:after="0" w:line="240" w:lineRule="auto"/>
        <w:jc w:val="center"/>
        <w:rPr>
          <w:rFonts w:ascii="Times New Roman" w:hAnsi="Times New Roman" w:cs="Times New Roman"/>
          <w:bCs/>
          <w:sz w:val="24"/>
          <w:szCs w:val="24"/>
        </w:rPr>
      </w:pPr>
      <w:r w:rsidRPr="000758DF">
        <w:rPr>
          <w:rFonts w:ascii="Times New Roman" w:hAnsi="Times New Roman" w:cs="Times New Roman"/>
          <w:bCs/>
          <w:sz w:val="24"/>
          <w:szCs w:val="24"/>
        </w:rPr>
        <w:t xml:space="preserve">664035, г. Иркутск, </w:t>
      </w:r>
      <w:proofErr w:type="spellStart"/>
      <w:r w:rsidRPr="000758DF">
        <w:rPr>
          <w:rFonts w:ascii="Times New Roman" w:hAnsi="Times New Roman" w:cs="Times New Roman"/>
          <w:bCs/>
          <w:sz w:val="24"/>
          <w:szCs w:val="24"/>
        </w:rPr>
        <w:t>мкр</w:t>
      </w:r>
      <w:proofErr w:type="spellEnd"/>
      <w:r w:rsidRPr="000758DF">
        <w:rPr>
          <w:rFonts w:ascii="Times New Roman" w:hAnsi="Times New Roman" w:cs="Times New Roman"/>
          <w:bCs/>
          <w:sz w:val="24"/>
          <w:szCs w:val="24"/>
        </w:rPr>
        <w:t>. Лесной, ул. Девичья, стр. 20</w:t>
      </w:r>
    </w:p>
    <w:p w14:paraId="3164F209" w14:textId="77777777" w:rsidR="008D13F5" w:rsidRPr="000758DF" w:rsidRDefault="008D13F5" w:rsidP="008D13F5">
      <w:pPr>
        <w:spacing w:after="0" w:line="240" w:lineRule="auto"/>
        <w:jc w:val="center"/>
        <w:rPr>
          <w:rFonts w:ascii="Times New Roman" w:hAnsi="Times New Roman" w:cs="Times New Roman"/>
          <w:bCs/>
          <w:sz w:val="24"/>
          <w:szCs w:val="24"/>
        </w:rPr>
      </w:pPr>
      <w:r w:rsidRPr="000758DF">
        <w:rPr>
          <w:rFonts w:ascii="Times New Roman" w:hAnsi="Times New Roman" w:cs="Times New Roman"/>
          <w:bCs/>
          <w:sz w:val="24"/>
          <w:szCs w:val="24"/>
        </w:rPr>
        <w:t xml:space="preserve">тел./факс: 8(3952)48-66-33, </w:t>
      </w:r>
      <w:r w:rsidRPr="000758DF">
        <w:rPr>
          <w:rFonts w:ascii="Times New Roman" w:hAnsi="Times New Roman" w:cs="Times New Roman"/>
          <w:bCs/>
          <w:sz w:val="24"/>
          <w:szCs w:val="24"/>
          <w:lang w:val="en-US"/>
        </w:rPr>
        <w:t>e</w:t>
      </w:r>
      <w:r w:rsidRPr="000758DF">
        <w:rPr>
          <w:rFonts w:ascii="Times New Roman" w:hAnsi="Times New Roman" w:cs="Times New Roman"/>
          <w:bCs/>
          <w:sz w:val="24"/>
          <w:szCs w:val="24"/>
        </w:rPr>
        <w:t>-</w:t>
      </w:r>
      <w:r w:rsidRPr="000758DF">
        <w:rPr>
          <w:rFonts w:ascii="Times New Roman" w:hAnsi="Times New Roman" w:cs="Times New Roman"/>
          <w:bCs/>
          <w:sz w:val="24"/>
          <w:szCs w:val="24"/>
          <w:lang w:val="en-US"/>
        </w:rPr>
        <w:t>mail</w:t>
      </w:r>
      <w:r w:rsidRPr="000758DF">
        <w:rPr>
          <w:rFonts w:ascii="Times New Roman" w:hAnsi="Times New Roman" w:cs="Times New Roman"/>
          <w:bCs/>
          <w:sz w:val="24"/>
          <w:szCs w:val="24"/>
        </w:rPr>
        <w:t xml:space="preserve">: </w:t>
      </w:r>
      <w:hyperlink r:id="rId6" w:history="1">
        <w:r w:rsidRPr="000758DF">
          <w:rPr>
            <w:rStyle w:val="ad"/>
            <w:rFonts w:ascii="Times New Roman" w:hAnsi="Times New Roman" w:cs="Times New Roman"/>
            <w:bCs/>
            <w:sz w:val="24"/>
            <w:szCs w:val="24"/>
            <w:lang w:val="en-US"/>
          </w:rPr>
          <w:t>school</w:t>
        </w:r>
        <w:r w:rsidRPr="000758DF">
          <w:rPr>
            <w:rStyle w:val="ad"/>
            <w:rFonts w:ascii="Times New Roman" w:hAnsi="Times New Roman" w:cs="Times New Roman"/>
            <w:bCs/>
            <w:sz w:val="24"/>
            <w:szCs w:val="24"/>
          </w:rPr>
          <w:t>33</w:t>
        </w:r>
        <w:r w:rsidRPr="000758DF">
          <w:rPr>
            <w:rStyle w:val="ad"/>
            <w:rFonts w:ascii="Times New Roman" w:hAnsi="Times New Roman" w:cs="Times New Roman"/>
            <w:bCs/>
            <w:sz w:val="24"/>
            <w:szCs w:val="24"/>
            <w:lang w:val="en-US"/>
          </w:rPr>
          <w:t>irk</w:t>
        </w:r>
        <w:r w:rsidRPr="000758DF">
          <w:rPr>
            <w:rStyle w:val="ad"/>
            <w:rFonts w:ascii="Times New Roman" w:hAnsi="Times New Roman" w:cs="Times New Roman"/>
            <w:bCs/>
            <w:sz w:val="24"/>
            <w:szCs w:val="24"/>
          </w:rPr>
          <w:t>@</w:t>
        </w:r>
        <w:r w:rsidRPr="000758DF">
          <w:rPr>
            <w:rStyle w:val="ad"/>
            <w:rFonts w:ascii="Times New Roman" w:hAnsi="Times New Roman" w:cs="Times New Roman"/>
            <w:bCs/>
            <w:sz w:val="24"/>
            <w:szCs w:val="24"/>
            <w:lang w:val="en-US"/>
          </w:rPr>
          <w:t>mail</w:t>
        </w:r>
        <w:r w:rsidRPr="000758DF">
          <w:rPr>
            <w:rStyle w:val="ad"/>
            <w:rFonts w:ascii="Times New Roman" w:hAnsi="Times New Roman" w:cs="Times New Roman"/>
            <w:bCs/>
            <w:sz w:val="24"/>
            <w:szCs w:val="24"/>
          </w:rPr>
          <w:t>.</w:t>
        </w:r>
        <w:proofErr w:type="spellStart"/>
        <w:r w:rsidRPr="000758DF">
          <w:rPr>
            <w:rStyle w:val="ad"/>
            <w:rFonts w:ascii="Times New Roman" w:hAnsi="Times New Roman" w:cs="Times New Roman"/>
            <w:bCs/>
            <w:sz w:val="24"/>
            <w:szCs w:val="24"/>
            <w:lang w:val="en-US"/>
          </w:rPr>
          <w:t>ru</w:t>
        </w:r>
        <w:proofErr w:type="spellEnd"/>
      </w:hyperlink>
    </w:p>
    <w:p w14:paraId="1CAA4AA5" w14:textId="7E5A15DB" w:rsidR="008D13F5" w:rsidRPr="000758DF" w:rsidRDefault="008D13F5" w:rsidP="008D13F5">
      <w:pPr>
        <w:spacing w:after="0" w:line="240" w:lineRule="auto"/>
        <w:jc w:val="center"/>
        <w:rPr>
          <w:rFonts w:ascii="Times New Roman" w:hAnsi="Times New Roman" w:cs="Times New Roman"/>
          <w:sz w:val="24"/>
          <w:szCs w:val="24"/>
        </w:rPr>
      </w:pPr>
      <w:r w:rsidRPr="000758DF">
        <w:rPr>
          <w:rFonts w:ascii="Times New Roman" w:hAnsi="Times New Roman" w:cs="Times New Roman"/>
          <w:bCs/>
          <w:sz w:val="24"/>
          <w:szCs w:val="24"/>
        </w:rPr>
        <w:t>ОГРН 1193850023487, ИНН/КПП 3849074382/384901001</w:t>
      </w:r>
    </w:p>
    <w:tbl>
      <w:tblPr>
        <w:tblpPr w:leftFromText="180" w:rightFromText="180" w:vertAnchor="text" w:horzAnchor="margin" w:tblpXSpec="center" w:tblpY="374"/>
        <w:tblW w:w="9923" w:type="dxa"/>
        <w:tblLook w:val="04A0" w:firstRow="1" w:lastRow="0" w:firstColumn="1" w:lastColumn="0" w:noHBand="0" w:noVBand="1"/>
      </w:tblPr>
      <w:tblGrid>
        <w:gridCol w:w="3652"/>
        <w:gridCol w:w="2444"/>
        <w:gridCol w:w="3827"/>
      </w:tblGrid>
      <w:tr w:rsidR="006038DD" w14:paraId="6415367E" w14:textId="77777777" w:rsidTr="00DA09E6">
        <w:tc>
          <w:tcPr>
            <w:tcW w:w="3652" w:type="dxa"/>
          </w:tcPr>
          <w:p w14:paraId="5A92A2AA" w14:textId="77777777" w:rsidR="006038DD" w:rsidRPr="000758DF" w:rsidRDefault="006038DD" w:rsidP="00DA09E6">
            <w:pPr>
              <w:spacing w:after="0" w:line="240" w:lineRule="auto"/>
              <w:outlineLvl w:val="2"/>
              <w:rPr>
                <w:rFonts w:ascii="Times New Roman" w:hAnsi="Times New Roman"/>
                <w:bCs/>
                <w:color w:val="000000"/>
                <w:sz w:val="24"/>
                <w:szCs w:val="24"/>
              </w:rPr>
            </w:pPr>
            <w:r w:rsidRPr="000758DF">
              <w:rPr>
                <w:rFonts w:ascii="Times New Roman" w:hAnsi="Times New Roman"/>
                <w:bCs/>
                <w:color w:val="000000"/>
                <w:sz w:val="24"/>
                <w:szCs w:val="24"/>
              </w:rPr>
              <w:t>Согласовано</w:t>
            </w:r>
            <w:r w:rsidRPr="000758DF">
              <w:rPr>
                <w:rStyle w:val="a3"/>
                <w:rFonts w:ascii="Times New Roman" w:hAnsi="Times New Roman"/>
                <w:bCs/>
                <w:color w:val="000000"/>
                <w:sz w:val="24"/>
                <w:szCs w:val="24"/>
              </w:rPr>
              <w:t xml:space="preserve"> </w:t>
            </w:r>
            <w:r w:rsidRPr="000758DF">
              <w:rPr>
                <w:rFonts w:ascii="Times New Roman" w:hAnsi="Times New Roman"/>
                <w:bCs/>
                <w:color w:val="000000"/>
                <w:sz w:val="24"/>
                <w:szCs w:val="24"/>
              </w:rPr>
              <w:t>на</w:t>
            </w:r>
          </w:p>
          <w:p w14:paraId="4677359D" w14:textId="77777777" w:rsidR="006038DD" w:rsidRPr="000758DF" w:rsidRDefault="006038DD" w:rsidP="00DA09E6">
            <w:pPr>
              <w:spacing w:after="0" w:line="240" w:lineRule="auto"/>
              <w:outlineLvl w:val="2"/>
              <w:rPr>
                <w:rFonts w:ascii="Times New Roman" w:hAnsi="Times New Roman"/>
                <w:bCs/>
                <w:color w:val="000000"/>
                <w:sz w:val="24"/>
                <w:szCs w:val="24"/>
              </w:rPr>
            </w:pPr>
            <w:r w:rsidRPr="000758DF">
              <w:rPr>
                <w:rFonts w:ascii="Times New Roman" w:hAnsi="Times New Roman"/>
                <w:bCs/>
                <w:color w:val="000000"/>
                <w:sz w:val="24"/>
                <w:szCs w:val="24"/>
              </w:rPr>
              <w:t>Педагогическом совете школы</w:t>
            </w:r>
          </w:p>
          <w:p w14:paraId="6650AA6A" w14:textId="77777777" w:rsidR="006038DD" w:rsidRPr="000758DF" w:rsidRDefault="006038DD" w:rsidP="00DA09E6">
            <w:pPr>
              <w:spacing w:after="0" w:line="240" w:lineRule="auto"/>
              <w:outlineLvl w:val="2"/>
              <w:rPr>
                <w:rFonts w:ascii="Times New Roman" w:hAnsi="Times New Roman"/>
                <w:bCs/>
                <w:color w:val="000000"/>
                <w:sz w:val="24"/>
                <w:szCs w:val="24"/>
              </w:rPr>
            </w:pPr>
            <w:r w:rsidRPr="000758DF">
              <w:rPr>
                <w:rFonts w:ascii="Times New Roman" w:hAnsi="Times New Roman"/>
                <w:bCs/>
                <w:color w:val="000000"/>
                <w:sz w:val="24"/>
                <w:szCs w:val="24"/>
              </w:rPr>
              <w:t>протокол №_____от________</w:t>
            </w:r>
          </w:p>
          <w:p w14:paraId="3FA6914E" w14:textId="77777777" w:rsidR="006038DD" w:rsidRPr="000758DF" w:rsidRDefault="006038DD" w:rsidP="00DA09E6">
            <w:pPr>
              <w:jc w:val="center"/>
              <w:outlineLvl w:val="2"/>
              <w:rPr>
                <w:rFonts w:ascii="Times New Roman" w:hAnsi="Times New Roman"/>
                <w:bCs/>
                <w:color w:val="000000"/>
                <w:sz w:val="24"/>
                <w:szCs w:val="24"/>
              </w:rPr>
            </w:pPr>
          </w:p>
        </w:tc>
        <w:tc>
          <w:tcPr>
            <w:tcW w:w="2444" w:type="dxa"/>
          </w:tcPr>
          <w:p w14:paraId="74212D48" w14:textId="77777777" w:rsidR="006038DD" w:rsidRPr="000758DF" w:rsidRDefault="006038DD" w:rsidP="00DA09E6">
            <w:pPr>
              <w:jc w:val="center"/>
              <w:outlineLvl w:val="2"/>
              <w:rPr>
                <w:rFonts w:ascii="Times New Roman" w:hAnsi="Times New Roman"/>
                <w:bCs/>
                <w:color w:val="000000"/>
                <w:sz w:val="24"/>
                <w:szCs w:val="24"/>
              </w:rPr>
            </w:pPr>
          </w:p>
        </w:tc>
        <w:tc>
          <w:tcPr>
            <w:tcW w:w="3827" w:type="dxa"/>
            <w:hideMark/>
          </w:tcPr>
          <w:p w14:paraId="37D31C17" w14:textId="77777777" w:rsidR="006038DD" w:rsidRPr="000758DF" w:rsidRDefault="006038DD" w:rsidP="00DA09E6">
            <w:pPr>
              <w:spacing w:after="0" w:line="240" w:lineRule="auto"/>
              <w:jc w:val="center"/>
              <w:outlineLvl w:val="2"/>
              <w:rPr>
                <w:rFonts w:ascii="Times New Roman" w:hAnsi="Times New Roman"/>
                <w:bCs/>
                <w:color w:val="000000"/>
                <w:sz w:val="24"/>
                <w:szCs w:val="24"/>
              </w:rPr>
            </w:pPr>
            <w:r w:rsidRPr="000758DF">
              <w:rPr>
                <w:rFonts w:ascii="Times New Roman" w:hAnsi="Times New Roman"/>
                <w:bCs/>
                <w:color w:val="000000"/>
                <w:sz w:val="24"/>
                <w:szCs w:val="24"/>
              </w:rPr>
              <w:t>Утверждаю_______________</w:t>
            </w:r>
          </w:p>
          <w:p w14:paraId="38E97ECA" w14:textId="77777777" w:rsidR="006038DD" w:rsidRPr="000758DF" w:rsidRDefault="006038DD" w:rsidP="00DA09E6">
            <w:pPr>
              <w:spacing w:after="0" w:line="240" w:lineRule="auto"/>
              <w:jc w:val="center"/>
              <w:outlineLvl w:val="2"/>
              <w:rPr>
                <w:rFonts w:ascii="Times New Roman" w:hAnsi="Times New Roman"/>
                <w:bCs/>
                <w:color w:val="000000"/>
                <w:sz w:val="24"/>
                <w:szCs w:val="24"/>
              </w:rPr>
            </w:pPr>
            <w:r w:rsidRPr="000758DF">
              <w:rPr>
                <w:rFonts w:ascii="Times New Roman" w:hAnsi="Times New Roman"/>
                <w:bCs/>
                <w:color w:val="000000"/>
                <w:sz w:val="24"/>
                <w:szCs w:val="24"/>
              </w:rPr>
              <w:t>Директор МАОУ г. Иркутска</w:t>
            </w:r>
          </w:p>
          <w:p w14:paraId="70B1DC74" w14:textId="40E306AD" w:rsidR="006038DD" w:rsidRPr="000758DF" w:rsidRDefault="001C0A7D" w:rsidP="00DA09E6">
            <w:pPr>
              <w:spacing w:after="0" w:line="240" w:lineRule="auto"/>
              <w:jc w:val="center"/>
              <w:outlineLvl w:val="2"/>
              <w:rPr>
                <w:rFonts w:ascii="Times New Roman" w:hAnsi="Times New Roman"/>
                <w:bCs/>
                <w:color w:val="000000"/>
                <w:sz w:val="24"/>
                <w:szCs w:val="24"/>
              </w:rPr>
            </w:pPr>
            <w:r w:rsidRPr="000758DF">
              <w:rPr>
                <w:rFonts w:ascii="Times New Roman" w:hAnsi="Times New Roman"/>
                <w:bCs/>
                <w:color w:val="000000"/>
                <w:sz w:val="24"/>
                <w:szCs w:val="24"/>
              </w:rPr>
              <w:t>ОК «Лесной»</w:t>
            </w:r>
            <w:r w:rsidR="006038DD" w:rsidRPr="000758DF">
              <w:rPr>
                <w:rFonts w:ascii="Times New Roman" w:hAnsi="Times New Roman"/>
                <w:bCs/>
                <w:color w:val="000000"/>
                <w:sz w:val="24"/>
                <w:szCs w:val="24"/>
              </w:rPr>
              <w:t xml:space="preserve"> </w:t>
            </w:r>
            <w:proofErr w:type="spellStart"/>
            <w:r w:rsidR="006038DD" w:rsidRPr="000758DF">
              <w:rPr>
                <w:rFonts w:ascii="Times New Roman" w:hAnsi="Times New Roman"/>
                <w:bCs/>
                <w:color w:val="000000"/>
                <w:sz w:val="24"/>
                <w:szCs w:val="24"/>
              </w:rPr>
              <w:t>А.М.Третьякова</w:t>
            </w:r>
            <w:proofErr w:type="spellEnd"/>
          </w:p>
          <w:p w14:paraId="72633C82" w14:textId="77777777" w:rsidR="006038DD" w:rsidRPr="000758DF" w:rsidRDefault="006038DD" w:rsidP="00DA09E6">
            <w:pPr>
              <w:spacing w:after="0" w:line="240" w:lineRule="auto"/>
              <w:jc w:val="center"/>
              <w:outlineLvl w:val="2"/>
              <w:rPr>
                <w:rFonts w:ascii="Times New Roman" w:hAnsi="Times New Roman"/>
                <w:bCs/>
                <w:color w:val="000000"/>
                <w:sz w:val="24"/>
                <w:szCs w:val="24"/>
              </w:rPr>
            </w:pPr>
            <w:r w:rsidRPr="000758DF">
              <w:rPr>
                <w:rFonts w:ascii="Times New Roman" w:hAnsi="Times New Roman"/>
                <w:bCs/>
                <w:color w:val="000000"/>
                <w:sz w:val="24"/>
                <w:szCs w:val="24"/>
              </w:rPr>
              <w:t>Приказ №_________от______</w:t>
            </w:r>
          </w:p>
        </w:tc>
      </w:tr>
    </w:tbl>
    <w:p w14:paraId="1CD875F0" w14:textId="7E8ADAF6" w:rsidR="006038DD" w:rsidRDefault="006038DD" w:rsidP="006038DD">
      <w:pPr>
        <w:jc w:val="center"/>
        <w:rPr>
          <w:rFonts w:hAnsi="Times New Roman" w:cs="Times New Roman"/>
          <w:b/>
          <w:bCs/>
          <w:color w:val="000000"/>
          <w:sz w:val="24"/>
          <w:szCs w:val="24"/>
        </w:rPr>
      </w:pPr>
    </w:p>
    <w:p w14:paraId="2FFF1245" w14:textId="77777777" w:rsidR="008D13F5" w:rsidRDefault="008D13F5" w:rsidP="006038DD">
      <w:pPr>
        <w:jc w:val="center"/>
        <w:rPr>
          <w:rFonts w:hAnsi="Times New Roman" w:cs="Times New Roman"/>
          <w:b/>
          <w:bCs/>
          <w:color w:val="000000"/>
          <w:sz w:val="24"/>
          <w:szCs w:val="24"/>
        </w:rPr>
      </w:pPr>
    </w:p>
    <w:p w14:paraId="37313CD3" w14:textId="77777777" w:rsidR="006038DD" w:rsidRDefault="006038DD" w:rsidP="006038DD">
      <w:pPr>
        <w:jc w:val="center"/>
        <w:rPr>
          <w:rFonts w:hAnsi="Times New Roman" w:cs="Times New Roman"/>
          <w:b/>
          <w:bCs/>
          <w:color w:val="000000"/>
          <w:sz w:val="24"/>
          <w:szCs w:val="24"/>
        </w:rPr>
      </w:pPr>
    </w:p>
    <w:p w14:paraId="76F72CD0" w14:textId="77777777" w:rsidR="006038DD" w:rsidRDefault="006038DD" w:rsidP="006038DD">
      <w:pPr>
        <w:jc w:val="center"/>
        <w:rPr>
          <w:rFonts w:hAnsi="Times New Roman" w:cs="Times New Roman"/>
          <w:b/>
          <w:bCs/>
          <w:color w:val="000000"/>
          <w:sz w:val="24"/>
          <w:szCs w:val="24"/>
        </w:rPr>
      </w:pPr>
    </w:p>
    <w:p w14:paraId="037F1051" w14:textId="77777777" w:rsidR="006038DD" w:rsidRDefault="006038DD" w:rsidP="006038DD">
      <w:pPr>
        <w:spacing w:after="0" w:line="240" w:lineRule="auto"/>
        <w:jc w:val="center"/>
        <w:rPr>
          <w:rFonts w:hAnsi="Times New Roman" w:cs="Times New Roman"/>
          <w:b/>
          <w:bCs/>
          <w:color w:val="000000"/>
          <w:sz w:val="28"/>
          <w:szCs w:val="28"/>
        </w:rPr>
      </w:pPr>
    </w:p>
    <w:p w14:paraId="3CA1A481" w14:textId="77777777" w:rsidR="006038DD" w:rsidRDefault="006038DD" w:rsidP="006038DD">
      <w:pPr>
        <w:spacing w:after="0" w:line="240" w:lineRule="auto"/>
        <w:jc w:val="center"/>
        <w:rPr>
          <w:rFonts w:hAnsi="Times New Roman" w:cs="Times New Roman"/>
          <w:b/>
          <w:bCs/>
          <w:color w:val="000000"/>
          <w:sz w:val="28"/>
          <w:szCs w:val="28"/>
        </w:rPr>
      </w:pPr>
    </w:p>
    <w:p w14:paraId="2030C1BB" w14:textId="77777777" w:rsidR="006038DD" w:rsidRDefault="006038DD" w:rsidP="006038DD">
      <w:pPr>
        <w:spacing w:after="0" w:line="240" w:lineRule="auto"/>
        <w:jc w:val="center"/>
        <w:rPr>
          <w:rFonts w:hAnsi="Times New Roman" w:cs="Times New Roman"/>
          <w:b/>
          <w:bCs/>
          <w:color w:val="000000"/>
          <w:sz w:val="28"/>
          <w:szCs w:val="28"/>
        </w:rPr>
      </w:pPr>
    </w:p>
    <w:p w14:paraId="0984E6BF" w14:textId="77777777" w:rsidR="006038DD" w:rsidRDefault="006038DD" w:rsidP="006038DD">
      <w:pPr>
        <w:spacing w:after="0" w:line="240" w:lineRule="auto"/>
        <w:jc w:val="center"/>
        <w:rPr>
          <w:rFonts w:hAnsi="Times New Roman" w:cs="Times New Roman"/>
          <w:b/>
          <w:bCs/>
          <w:color w:val="000000"/>
          <w:sz w:val="28"/>
          <w:szCs w:val="28"/>
        </w:rPr>
      </w:pPr>
    </w:p>
    <w:p w14:paraId="4A94EF9F" w14:textId="77777777" w:rsidR="006038DD" w:rsidRPr="007F2B3C" w:rsidRDefault="006038DD" w:rsidP="006038DD">
      <w:pPr>
        <w:spacing w:after="0" w:line="240" w:lineRule="auto"/>
        <w:jc w:val="center"/>
        <w:rPr>
          <w:b/>
          <w:sz w:val="36"/>
          <w:szCs w:val="36"/>
        </w:rPr>
      </w:pPr>
      <w:r w:rsidRPr="007F2B3C">
        <w:rPr>
          <w:rFonts w:hAnsi="Times New Roman" w:cs="Times New Roman"/>
          <w:b/>
          <w:bCs/>
          <w:color w:val="000000"/>
          <w:sz w:val="36"/>
          <w:szCs w:val="36"/>
        </w:rPr>
        <w:t>Отчет</w:t>
      </w:r>
      <w:r w:rsidRPr="007F2B3C">
        <w:rPr>
          <w:rFonts w:hAnsi="Times New Roman" w:cs="Times New Roman"/>
          <w:b/>
          <w:bCs/>
          <w:color w:val="000000"/>
          <w:sz w:val="36"/>
          <w:szCs w:val="36"/>
        </w:rPr>
        <w:t xml:space="preserve"> </w:t>
      </w:r>
      <w:r w:rsidRPr="007F2B3C">
        <w:rPr>
          <w:rFonts w:hAnsi="Times New Roman" w:cs="Times New Roman"/>
          <w:b/>
          <w:bCs/>
          <w:color w:val="000000"/>
          <w:sz w:val="36"/>
          <w:szCs w:val="36"/>
        </w:rPr>
        <w:t>о</w:t>
      </w:r>
      <w:r w:rsidRPr="007F2B3C">
        <w:rPr>
          <w:rFonts w:hAnsi="Times New Roman" w:cs="Times New Roman"/>
          <w:b/>
          <w:bCs/>
          <w:color w:val="000000"/>
          <w:sz w:val="36"/>
          <w:szCs w:val="36"/>
        </w:rPr>
        <w:t xml:space="preserve"> </w:t>
      </w:r>
      <w:r w:rsidRPr="007F2B3C">
        <w:rPr>
          <w:rFonts w:hAnsi="Times New Roman" w:cs="Times New Roman"/>
          <w:b/>
          <w:bCs/>
          <w:color w:val="000000"/>
          <w:sz w:val="36"/>
          <w:szCs w:val="36"/>
        </w:rPr>
        <w:t>результатах</w:t>
      </w:r>
      <w:r w:rsidRPr="007F2B3C">
        <w:rPr>
          <w:rFonts w:hAnsi="Times New Roman" w:cs="Times New Roman"/>
          <w:b/>
          <w:bCs/>
          <w:color w:val="000000"/>
          <w:sz w:val="36"/>
          <w:szCs w:val="36"/>
        </w:rPr>
        <w:t xml:space="preserve"> </w:t>
      </w:r>
      <w:proofErr w:type="spellStart"/>
      <w:r w:rsidRPr="007F2B3C">
        <w:rPr>
          <w:rFonts w:hAnsi="Times New Roman" w:cs="Times New Roman"/>
          <w:b/>
          <w:bCs/>
          <w:color w:val="000000"/>
          <w:sz w:val="36"/>
          <w:szCs w:val="36"/>
        </w:rPr>
        <w:t>самообследования</w:t>
      </w:r>
      <w:proofErr w:type="spellEnd"/>
    </w:p>
    <w:p w14:paraId="4EB9967B" w14:textId="77777777" w:rsidR="006038DD" w:rsidRDefault="006038DD" w:rsidP="006038DD">
      <w:pPr>
        <w:spacing w:after="0" w:line="240" w:lineRule="auto"/>
        <w:jc w:val="center"/>
        <w:rPr>
          <w:rFonts w:ascii="Times New Roman" w:hAnsi="Times New Roman" w:cs="Times New Roman"/>
          <w:b/>
          <w:sz w:val="36"/>
          <w:szCs w:val="36"/>
        </w:rPr>
      </w:pPr>
      <w:r w:rsidRPr="007F2B3C">
        <w:rPr>
          <w:rFonts w:ascii="Times New Roman" w:hAnsi="Times New Roman" w:cs="Times New Roman"/>
          <w:b/>
          <w:sz w:val="36"/>
          <w:szCs w:val="36"/>
        </w:rPr>
        <w:t xml:space="preserve">Муниципального автономного общеобразовательного учреждения </w:t>
      </w:r>
    </w:p>
    <w:p w14:paraId="40CEBFDB" w14:textId="77777777" w:rsidR="006038DD" w:rsidRPr="007F2B3C" w:rsidRDefault="006038DD" w:rsidP="006038DD">
      <w:pPr>
        <w:spacing w:after="0" w:line="240" w:lineRule="auto"/>
        <w:jc w:val="center"/>
        <w:rPr>
          <w:rFonts w:ascii="Times New Roman" w:hAnsi="Times New Roman" w:cs="Times New Roman"/>
          <w:b/>
          <w:sz w:val="36"/>
          <w:szCs w:val="36"/>
        </w:rPr>
      </w:pPr>
      <w:r w:rsidRPr="007F2B3C">
        <w:rPr>
          <w:rFonts w:ascii="Times New Roman" w:hAnsi="Times New Roman" w:cs="Times New Roman"/>
          <w:b/>
          <w:sz w:val="36"/>
          <w:szCs w:val="36"/>
        </w:rPr>
        <w:t>города Иркутска</w:t>
      </w:r>
    </w:p>
    <w:p w14:paraId="56A2FFDC" w14:textId="0144AC2C" w:rsidR="006038DD" w:rsidRPr="007F2B3C" w:rsidRDefault="00BD634D" w:rsidP="006038DD">
      <w:pPr>
        <w:spacing w:after="0" w:line="240" w:lineRule="auto"/>
        <w:jc w:val="center"/>
        <w:rPr>
          <w:rFonts w:ascii="Times New Roman" w:hAnsi="Times New Roman" w:cs="Times New Roman"/>
          <w:b/>
          <w:color w:val="000000"/>
          <w:sz w:val="36"/>
          <w:szCs w:val="36"/>
        </w:rPr>
      </w:pPr>
      <w:r>
        <w:rPr>
          <w:rFonts w:ascii="Times New Roman" w:hAnsi="Times New Roman" w:cs="Times New Roman"/>
          <w:b/>
          <w:sz w:val="36"/>
          <w:szCs w:val="36"/>
        </w:rPr>
        <w:t xml:space="preserve"> образовательного комплекса «Лесной»</w:t>
      </w:r>
      <w:r w:rsidR="006038DD" w:rsidRPr="007F2B3C">
        <w:rPr>
          <w:rFonts w:ascii="Times New Roman" w:hAnsi="Times New Roman" w:cs="Times New Roman"/>
          <w:b/>
          <w:sz w:val="36"/>
          <w:szCs w:val="36"/>
        </w:rPr>
        <w:br/>
      </w:r>
      <w:r w:rsidR="008D13F5">
        <w:rPr>
          <w:rFonts w:ascii="Times New Roman" w:hAnsi="Times New Roman" w:cs="Times New Roman"/>
          <w:b/>
          <w:bCs/>
          <w:color w:val="000000"/>
          <w:sz w:val="36"/>
          <w:szCs w:val="36"/>
        </w:rPr>
        <w:t>за 2023</w:t>
      </w:r>
      <w:r w:rsidR="006038DD" w:rsidRPr="007F2B3C">
        <w:rPr>
          <w:rFonts w:ascii="Times New Roman" w:hAnsi="Times New Roman" w:cs="Times New Roman"/>
          <w:b/>
          <w:bCs/>
          <w:color w:val="000000"/>
          <w:sz w:val="36"/>
          <w:szCs w:val="36"/>
        </w:rPr>
        <w:t>год</w:t>
      </w:r>
    </w:p>
    <w:p w14:paraId="463E89D1" w14:textId="77777777" w:rsidR="006038DD" w:rsidRDefault="006038DD" w:rsidP="006038DD"/>
    <w:p w14:paraId="6839EA2B" w14:textId="77777777" w:rsidR="00DA09E6" w:rsidRDefault="00DA09E6"/>
    <w:p w14:paraId="10D96C42" w14:textId="77777777" w:rsidR="006038DD" w:rsidRDefault="006038DD"/>
    <w:p w14:paraId="001AE464" w14:textId="77777777" w:rsidR="006038DD" w:rsidRDefault="006038DD"/>
    <w:p w14:paraId="22B87D96" w14:textId="77777777" w:rsidR="006038DD" w:rsidRDefault="006038DD"/>
    <w:p w14:paraId="1AB6B23F" w14:textId="77777777" w:rsidR="006038DD" w:rsidRDefault="006038DD"/>
    <w:p w14:paraId="6A86F446" w14:textId="77777777" w:rsidR="005444C6" w:rsidRDefault="005444C6" w:rsidP="006038DD">
      <w:pPr>
        <w:pStyle w:val="1"/>
        <w:ind w:firstLine="0"/>
        <w:jc w:val="center"/>
        <w:rPr>
          <w:lang w:val="ru-RU"/>
        </w:rPr>
      </w:pPr>
    </w:p>
    <w:p w14:paraId="3F07D009" w14:textId="77777777" w:rsidR="005444C6" w:rsidRDefault="005444C6" w:rsidP="006038DD">
      <w:pPr>
        <w:pStyle w:val="1"/>
        <w:ind w:firstLine="0"/>
        <w:jc w:val="center"/>
        <w:rPr>
          <w:lang w:val="ru-RU"/>
        </w:rPr>
      </w:pPr>
    </w:p>
    <w:p w14:paraId="6DE0D913" w14:textId="56561245" w:rsidR="006038DD" w:rsidRPr="00AA3BBE" w:rsidRDefault="006038DD" w:rsidP="006038DD">
      <w:pPr>
        <w:pStyle w:val="1"/>
        <w:ind w:firstLine="0"/>
        <w:jc w:val="center"/>
        <w:rPr>
          <w:lang w:val="ru-RU"/>
        </w:rPr>
      </w:pPr>
      <w:r w:rsidRPr="00AA3BBE">
        <w:rPr>
          <w:lang w:val="ru-RU"/>
        </w:rPr>
        <w:t>Аналитическая часть</w:t>
      </w:r>
    </w:p>
    <w:p w14:paraId="65F4A4F6" w14:textId="77777777" w:rsidR="006038DD" w:rsidRPr="00765731" w:rsidRDefault="006038DD" w:rsidP="006038DD">
      <w:pPr>
        <w:pStyle w:val="1"/>
        <w:jc w:val="center"/>
        <w:rPr>
          <w:lang w:val="ru-RU"/>
        </w:rPr>
      </w:pPr>
      <w:bookmarkStart w:id="0" w:name="_Toc38018917"/>
      <w:bookmarkStart w:id="1" w:name="_Toc38022161"/>
      <w:r w:rsidRPr="00112152">
        <w:t>I</w:t>
      </w:r>
      <w:r w:rsidRPr="00765731">
        <w:rPr>
          <w:lang w:val="ru-RU"/>
        </w:rPr>
        <w:t>. Общие сведения об образовательной организации</w:t>
      </w:r>
      <w:bookmarkEnd w:id="0"/>
      <w:bookmarkEnd w:id="1"/>
    </w:p>
    <w:p w14:paraId="75696355" w14:textId="77777777" w:rsidR="006038DD" w:rsidRPr="006F7D77" w:rsidRDefault="006038DD" w:rsidP="006038DD">
      <w:pPr>
        <w:jc w:val="center"/>
        <w:rPr>
          <w:rFonts w:hAnsi="Times New Roman" w:cs="Times New Roman"/>
          <w:color w:val="000000"/>
          <w:szCs w:val="24"/>
        </w:rPr>
      </w:pPr>
    </w:p>
    <w:tbl>
      <w:tblPr>
        <w:tblW w:w="15026" w:type="dxa"/>
        <w:tblInd w:w="-150" w:type="dxa"/>
        <w:tblCellMar>
          <w:top w:w="15" w:type="dxa"/>
          <w:left w:w="15" w:type="dxa"/>
          <w:bottom w:w="15" w:type="dxa"/>
          <w:right w:w="15" w:type="dxa"/>
        </w:tblCellMar>
        <w:tblLook w:val="0600" w:firstRow="0" w:lastRow="0" w:firstColumn="0" w:lastColumn="0" w:noHBand="1" w:noVBand="1"/>
      </w:tblPr>
      <w:tblGrid>
        <w:gridCol w:w="2606"/>
        <w:gridCol w:w="12420"/>
      </w:tblGrid>
      <w:tr w:rsidR="006038DD" w:rsidRPr="00765731" w14:paraId="02A8FCEE" w14:textId="77777777" w:rsidTr="00DA09E6">
        <w:tc>
          <w:tcPr>
            <w:tcW w:w="26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149848" w14:textId="77777777" w:rsidR="006038DD" w:rsidRPr="009F3887" w:rsidRDefault="006038DD" w:rsidP="00DA09E6">
            <w:pPr>
              <w:pStyle w:val="a5"/>
            </w:pPr>
            <w:r w:rsidRPr="009F3887">
              <w:t>Наименование образовательной</w:t>
            </w:r>
            <w:r>
              <w:t xml:space="preserve"> </w:t>
            </w:r>
            <w:r w:rsidRPr="009F3887">
              <w:t>организации</w:t>
            </w:r>
          </w:p>
        </w:tc>
        <w:tc>
          <w:tcPr>
            <w:tcW w:w="12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22EB48" w14:textId="77777777" w:rsidR="006038DD" w:rsidRPr="006F7D77" w:rsidRDefault="006038DD" w:rsidP="00DA09E6">
            <w:pPr>
              <w:pStyle w:val="a5"/>
            </w:pPr>
            <w:r w:rsidRPr="006F7D77">
              <w:t>Муниципальное</w:t>
            </w:r>
            <w:r w:rsidRPr="00765731">
              <w:t xml:space="preserve"> </w:t>
            </w:r>
            <w:r>
              <w:t>автоном</w:t>
            </w:r>
            <w:r w:rsidRPr="006F7D77">
              <w:t>ное</w:t>
            </w:r>
            <w:r>
              <w:t xml:space="preserve"> </w:t>
            </w:r>
            <w:r w:rsidRPr="006F7D77">
              <w:t>общеобразовательное</w:t>
            </w:r>
            <w:r>
              <w:t xml:space="preserve"> </w:t>
            </w:r>
            <w:r w:rsidRPr="006F7D77">
              <w:t>учреждение</w:t>
            </w:r>
            <w:r>
              <w:t xml:space="preserve"> города Иркутска </w:t>
            </w:r>
            <w:r w:rsidR="005B4EEC">
              <w:rPr>
                <w:color w:val="000000"/>
              </w:rPr>
              <w:t>образовательный комплекс «Лесной»</w:t>
            </w:r>
          </w:p>
        </w:tc>
      </w:tr>
      <w:tr w:rsidR="006038DD" w:rsidRPr="00765731" w14:paraId="4ED93929" w14:textId="77777777" w:rsidTr="00DA09E6">
        <w:tc>
          <w:tcPr>
            <w:tcW w:w="26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FBECC9" w14:textId="77777777" w:rsidR="006038DD" w:rsidRPr="00765731" w:rsidRDefault="006038DD" w:rsidP="00DA09E6">
            <w:pPr>
              <w:pStyle w:val="a5"/>
            </w:pPr>
            <w:r w:rsidRPr="00765731">
              <w:t>Руководитель</w:t>
            </w:r>
          </w:p>
        </w:tc>
        <w:tc>
          <w:tcPr>
            <w:tcW w:w="12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B7A8F3" w14:textId="77777777" w:rsidR="006038DD" w:rsidRPr="00765731" w:rsidRDefault="006038DD" w:rsidP="00DA09E6">
            <w:pPr>
              <w:pStyle w:val="a5"/>
            </w:pPr>
            <w:r>
              <w:t xml:space="preserve">Александра Михайловна Третьякова </w:t>
            </w:r>
          </w:p>
        </w:tc>
      </w:tr>
      <w:tr w:rsidR="006038DD" w:rsidRPr="00765731" w14:paraId="0631E4E4" w14:textId="77777777" w:rsidTr="00DA09E6">
        <w:tc>
          <w:tcPr>
            <w:tcW w:w="26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72AD49" w14:textId="77777777" w:rsidR="006038DD" w:rsidRPr="00765731" w:rsidRDefault="006038DD" w:rsidP="00DA09E6">
            <w:pPr>
              <w:pStyle w:val="a5"/>
            </w:pPr>
            <w:r w:rsidRPr="00765731">
              <w:t>Адрес организации</w:t>
            </w:r>
          </w:p>
        </w:tc>
        <w:tc>
          <w:tcPr>
            <w:tcW w:w="12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6ED018" w14:textId="77777777" w:rsidR="006038DD" w:rsidRPr="006F7D77" w:rsidRDefault="006038DD" w:rsidP="00DA09E6">
            <w:pPr>
              <w:pStyle w:val="a5"/>
            </w:pPr>
            <w:r>
              <w:t>664035</w:t>
            </w:r>
            <w:r w:rsidRPr="006F7D77">
              <w:t xml:space="preserve">, г. </w:t>
            </w:r>
            <w:r>
              <w:t>Иркут</w:t>
            </w:r>
            <w:r w:rsidRPr="006F7D77">
              <w:t xml:space="preserve">ск, </w:t>
            </w:r>
            <w:proofErr w:type="spellStart"/>
            <w:r>
              <w:t>мкр</w:t>
            </w:r>
            <w:proofErr w:type="spellEnd"/>
            <w:r>
              <w:t xml:space="preserve">. Лесной, </w:t>
            </w:r>
            <w:r w:rsidRPr="006F7D77">
              <w:t xml:space="preserve">ул. </w:t>
            </w:r>
            <w:r>
              <w:t>Девичья</w:t>
            </w:r>
            <w:r w:rsidRPr="006F7D77">
              <w:t xml:space="preserve">, </w:t>
            </w:r>
            <w:r>
              <w:t>стр. 20</w:t>
            </w:r>
          </w:p>
        </w:tc>
      </w:tr>
      <w:tr w:rsidR="006038DD" w:rsidRPr="00765731" w14:paraId="3CF7F019" w14:textId="77777777" w:rsidTr="00DA09E6">
        <w:tc>
          <w:tcPr>
            <w:tcW w:w="26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26ACD6" w14:textId="77777777" w:rsidR="006038DD" w:rsidRPr="00FE0634" w:rsidRDefault="006038DD" w:rsidP="00DA09E6">
            <w:pPr>
              <w:pStyle w:val="a5"/>
            </w:pPr>
            <w:r w:rsidRPr="00FE0634">
              <w:t>Телефон, факс</w:t>
            </w:r>
          </w:p>
        </w:tc>
        <w:tc>
          <w:tcPr>
            <w:tcW w:w="12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C15573" w14:textId="77777777" w:rsidR="006038DD" w:rsidRPr="00FE0634" w:rsidRDefault="006038DD" w:rsidP="00DA09E6">
            <w:pPr>
              <w:pStyle w:val="a5"/>
            </w:pPr>
            <w:r>
              <w:t>+7 (3952) 48-66-33</w:t>
            </w:r>
          </w:p>
        </w:tc>
      </w:tr>
      <w:tr w:rsidR="006038DD" w:rsidRPr="00765731" w14:paraId="4CFB3B0C" w14:textId="77777777" w:rsidTr="00DA09E6">
        <w:tc>
          <w:tcPr>
            <w:tcW w:w="26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C2C853" w14:textId="77777777" w:rsidR="006038DD" w:rsidRPr="00FE0634" w:rsidRDefault="006038DD" w:rsidP="00DA09E6">
            <w:pPr>
              <w:pStyle w:val="a5"/>
            </w:pPr>
            <w:r w:rsidRPr="00FE0634">
              <w:t>Адрес электронной почты</w:t>
            </w:r>
          </w:p>
        </w:tc>
        <w:tc>
          <w:tcPr>
            <w:tcW w:w="12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8BD870" w14:textId="585E08B8" w:rsidR="006038DD" w:rsidRPr="000162D9" w:rsidRDefault="000162D9" w:rsidP="00DA09E6">
            <w:pPr>
              <w:pStyle w:val="a5"/>
              <w:rPr>
                <w:lang w:val="en-US"/>
              </w:rPr>
            </w:pPr>
            <w:r>
              <w:rPr>
                <w:lang w:val="en-US"/>
              </w:rPr>
              <w:t>school33irk@mail.ru</w:t>
            </w:r>
          </w:p>
        </w:tc>
      </w:tr>
      <w:tr w:rsidR="006038DD" w:rsidRPr="00765731" w14:paraId="4C73303D" w14:textId="77777777" w:rsidTr="00DA09E6">
        <w:tc>
          <w:tcPr>
            <w:tcW w:w="26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150696" w14:textId="77777777" w:rsidR="006038DD" w:rsidRPr="00FE0634" w:rsidRDefault="006038DD" w:rsidP="00DA09E6">
            <w:pPr>
              <w:pStyle w:val="a5"/>
            </w:pPr>
            <w:r w:rsidRPr="00FE0634">
              <w:t>Учредитель</w:t>
            </w:r>
          </w:p>
        </w:tc>
        <w:tc>
          <w:tcPr>
            <w:tcW w:w="12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AA906C" w14:textId="77777777" w:rsidR="006038DD" w:rsidRPr="00FE0634" w:rsidRDefault="006038DD" w:rsidP="00DA09E6">
            <w:pPr>
              <w:pStyle w:val="a5"/>
            </w:pPr>
            <w:r w:rsidRPr="00765731">
              <w:t>От имени муниципального образования город</w:t>
            </w:r>
            <w:r>
              <w:t xml:space="preserve">а </w:t>
            </w:r>
            <w:r w:rsidRPr="00765731">
              <w:t xml:space="preserve"> Иркутск</w:t>
            </w:r>
            <w:r>
              <w:t xml:space="preserve">а </w:t>
            </w:r>
            <w:r w:rsidRPr="00765731">
              <w:t xml:space="preserve"> функции и полномочия Учредителя осуществляет администрация города Иркутска в лице департамента образования комитета по социальной политике и культуре администрации г. Иркутска</w:t>
            </w:r>
          </w:p>
        </w:tc>
      </w:tr>
      <w:tr w:rsidR="006038DD" w14:paraId="3B371277" w14:textId="77777777" w:rsidTr="00DA09E6">
        <w:tc>
          <w:tcPr>
            <w:tcW w:w="26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0E660E" w14:textId="77777777" w:rsidR="006038DD" w:rsidRDefault="006038DD" w:rsidP="00DA09E6">
            <w:pPr>
              <w:pStyle w:val="a5"/>
            </w:pPr>
            <w:r w:rsidRPr="00765731">
              <w:t>Дата создан</w:t>
            </w:r>
            <w:r>
              <w:t>ия</w:t>
            </w:r>
          </w:p>
        </w:tc>
        <w:tc>
          <w:tcPr>
            <w:tcW w:w="12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6E1562" w14:textId="4C263BEA" w:rsidR="006038DD" w:rsidRDefault="009D37F3" w:rsidP="00DA09E6">
            <w:pPr>
              <w:pStyle w:val="a5"/>
            </w:pPr>
            <w:r>
              <w:t>30.01.2023г. Приказ о переименовании МАОУ г. Иркутска СОШ № 33 в МАОУ г. Иркутска ОК «Лесной» от 30.01.2023г. № 01.10.-12/1</w:t>
            </w:r>
          </w:p>
        </w:tc>
      </w:tr>
      <w:tr w:rsidR="006038DD" w14:paraId="3F2816EC" w14:textId="77777777" w:rsidTr="00DA09E6">
        <w:tc>
          <w:tcPr>
            <w:tcW w:w="26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CC2C1B" w14:textId="77777777" w:rsidR="006038DD" w:rsidRDefault="006038DD" w:rsidP="00DA09E6">
            <w:pPr>
              <w:pStyle w:val="a5"/>
            </w:pPr>
            <w:r>
              <w:t>Лицензия</w:t>
            </w:r>
          </w:p>
        </w:tc>
        <w:tc>
          <w:tcPr>
            <w:tcW w:w="12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C4EF96" w14:textId="49C714DD" w:rsidR="006038DD" w:rsidRPr="00765731" w:rsidRDefault="009D37F3" w:rsidP="00DA09E6">
            <w:pPr>
              <w:pStyle w:val="a5"/>
            </w:pPr>
            <w:r>
              <w:t>Регистрационный номер № Л035-01220-38/00227267 от 22.03.2023г.</w:t>
            </w:r>
          </w:p>
        </w:tc>
      </w:tr>
      <w:tr w:rsidR="006038DD" w14:paraId="0576CBDC" w14:textId="77777777" w:rsidTr="00DA09E6">
        <w:tc>
          <w:tcPr>
            <w:tcW w:w="26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0435E1" w14:textId="77777777" w:rsidR="006038DD" w:rsidRDefault="006038DD" w:rsidP="00DA09E6">
            <w:pPr>
              <w:pStyle w:val="a5"/>
              <w:jc w:val="left"/>
            </w:pPr>
            <w:r>
              <w:t>Свидетельство о государственной аккредитации</w:t>
            </w:r>
          </w:p>
        </w:tc>
        <w:tc>
          <w:tcPr>
            <w:tcW w:w="124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93998F" w14:textId="0CEA730D" w:rsidR="006038DD" w:rsidRDefault="009D37F3" w:rsidP="00DA09E6">
            <w:pPr>
              <w:pStyle w:val="a5"/>
            </w:pPr>
            <w:r>
              <w:t>Серия 38АО1 № 0001667, №3668 от 09.03.2023г.</w:t>
            </w:r>
          </w:p>
        </w:tc>
      </w:tr>
    </w:tbl>
    <w:p w14:paraId="39776E25" w14:textId="77777777" w:rsidR="006038DD" w:rsidRDefault="006038DD" w:rsidP="006038DD">
      <w:pPr>
        <w:spacing w:after="0" w:line="240" w:lineRule="auto"/>
        <w:ind w:left="-851" w:firstLine="851"/>
        <w:rPr>
          <w:rFonts w:ascii="Times New Roman" w:hAnsi="Times New Roman" w:cs="Times New Roman"/>
          <w:sz w:val="24"/>
          <w:szCs w:val="24"/>
        </w:rPr>
      </w:pPr>
    </w:p>
    <w:p w14:paraId="35C95643" w14:textId="77777777" w:rsidR="006038DD" w:rsidRPr="00F72085" w:rsidRDefault="006038DD" w:rsidP="006038DD">
      <w:pPr>
        <w:spacing w:after="0" w:line="240" w:lineRule="auto"/>
        <w:ind w:left="-142" w:firstLine="850"/>
        <w:rPr>
          <w:rFonts w:ascii="Times New Roman" w:hAnsi="Times New Roman" w:cs="Times New Roman"/>
          <w:sz w:val="24"/>
          <w:szCs w:val="24"/>
        </w:rPr>
      </w:pPr>
      <w:r>
        <w:rPr>
          <w:rFonts w:ascii="Times New Roman" w:hAnsi="Times New Roman" w:cs="Times New Roman"/>
          <w:sz w:val="24"/>
          <w:szCs w:val="24"/>
        </w:rPr>
        <w:t>Муниципальное автономное общеобразовательное у</w:t>
      </w:r>
      <w:r w:rsidR="005B4EEC">
        <w:rPr>
          <w:rFonts w:ascii="Times New Roman" w:hAnsi="Times New Roman" w:cs="Times New Roman"/>
          <w:sz w:val="24"/>
          <w:szCs w:val="24"/>
        </w:rPr>
        <w:t>чреждение города Иркутска образовательный комплекс «Лесной» (далее – Образовательный комплекс) расположен</w:t>
      </w:r>
      <w:r w:rsidRPr="00F72085">
        <w:rPr>
          <w:rFonts w:ascii="Times New Roman" w:hAnsi="Times New Roman" w:cs="Times New Roman"/>
          <w:sz w:val="24"/>
          <w:szCs w:val="24"/>
        </w:rPr>
        <w:t xml:space="preserve"> в микрорайоне Лесном города Иркутска. Большинство </w:t>
      </w:r>
      <w:proofErr w:type="gramStart"/>
      <w:r w:rsidRPr="00F72085">
        <w:rPr>
          <w:rFonts w:ascii="Times New Roman" w:hAnsi="Times New Roman" w:cs="Times New Roman"/>
          <w:sz w:val="24"/>
          <w:szCs w:val="24"/>
        </w:rPr>
        <w:t>семей</w:t>
      </w:r>
      <w:proofErr w:type="gramEnd"/>
      <w:r>
        <w:rPr>
          <w:rFonts w:ascii="Times New Roman" w:hAnsi="Times New Roman" w:cs="Times New Roman"/>
          <w:sz w:val="24"/>
          <w:szCs w:val="24"/>
        </w:rPr>
        <w:t xml:space="preserve"> </w:t>
      </w:r>
      <w:r w:rsidRPr="00F72085">
        <w:rPr>
          <w:rFonts w:ascii="Times New Roman" w:hAnsi="Times New Roman" w:cs="Times New Roman"/>
          <w:sz w:val="24"/>
          <w:szCs w:val="24"/>
        </w:rPr>
        <w:t>обучающихся проживают в частных домах: 91% − рядом со Школой, 8% − в близлежащем поселке Искра, 1% - в Иркутском районе.</w:t>
      </w:r>
    </w:p>
    <w:p w14:paraId="07FF137F" w14:textId="1D049488" w:rsidR="006038DD" w:rsidRPr="009D37F3" w:rsidRDefault="006038DD" w:rsidP="006038DD">
      <w:pPr>
        <w:spacing w:after="0" w:line="240" w:lineRule="auto"/>
        <w:ind w:left="-142"/>
        <w:rPr>
          <w:rFonts w:ascii="Times New Roman" w:hAnsi="Times New Roman" w:cs="Times New Roman"/>
          <w:sz w:val="24"/>
          <w:szCs w:val="24"/>
        </w:rPr>
      </w:pPr>
      <w:r w:rsidRPr="00F72085">
        <w:rPr>
          <w:rFonts w:ascii="Times New Roman" w:hAnsi="Times New Roman" w:cs="Times New Roman"/>
          <w:sz w:val="24"/>
          <w:szCs w:val="24"/>
        </w:rPr>
        <w:t>О</w:t>
      </w:r>
      <w:r w:rsidR="005B4EEC">
        <w:rPr>
          <w:rFonts w:ascii="Times New Roman" w:hAnsi="Times New Roman" w:cs="Times New Roman"/>
          <w:sz w:val="24"/>
          <w:szCs w:val="24"/>
        </w:rPr>
        <w:t xml:space="preserve">сновным видом деятельности Образовательного </w:t>
      </w:r>
      <w:proofErr w:type="gramStart"/>
      <w:r w:rsidR="005B4EEC">
        <w:rPr>
          <w:rFonts w:ascii="Times New Roman" w:hAnsi="Times New Roman" w:cs="Times New Roman"/>
          <w:sz w:val="24"/>
          <w:szCs w:val="24"/>
        </w:rPr>
        <w:t xml:space="preserve">комплекса </w:t>
      </w:r>
      <w:r w:rsidRPr="00F72085">
        <w:rPr>
          <w:rFonts w:ascii="Times New Roman" w:hAnsi="Times New Roman" w:cs="Times New Roman"/>
          <w:sz w:val="24"/>
          <w:szCs w:val="24"/>
        </w:rPr>
        <w:t xml:space="preserve"> является</w:t>
      </w:r>
      <w:proofErr w:type="gramEnd"/>
      <w:r w:rsidRPr="00F72085">
        <w:rPr>
          <w:rFonts w:ascii="Times New Roman" w:hAnsi="Times New Roman" w:cs="Times New Roman"/>
          <w:sz w:val="24"/>
          <w:szCs w:val="24"/>
        </w:rPr>
        <w:t xml:space="preserve"> реализация общеобразовательных программ</w:t>
      </w:r>
      <w:r w:rsidR="005B4EEC">
        <w:rPr>
          <w:rFonts w:ascii="Times New Roman" w:hAnsi="Times New Roman" w:cs="Times New Roman"/>
          <w:sz w:val="24"/>
          <w:szCs w:val="24"/>
        </w:rPr>
        <w:t xml:space="preserve"> дошкольного, </w:t>
      </w:r>
      <w:r w:rsidRPr="00F72085">
        <w:rPr>
          <w:rFonts w:ascii="Times New Roman" w:hAnsi="Times New Roman" w:cs="Times New Roman"/>
          <w:sz w:val="24"/>
          <w:szCs w:val="24"/>
        </w:rPr>
        <w:t xml:space="preserve"> начального общего, основного общего и ср</w:t>
      </w:r>
      <w:r w:rsidR="005B4EEC">
        <w:rPr>
          <w:rFonts w:ascii="Times New Roman" w:hAnsi="Times New Roman" w:cs="Times New Roman"/>
          <w:sz w:val="24"/>
          <w:szCs w:val="24"/>
        </w:rPr>
        <w:t xml:space="preserve">еднего общего образования. Образовательный </w:t>
      </w:r>
      <w:proofErr w:type="gramStart"/>
      <w:r w:rsidR="005B4EEC">
        <w:rPr>
          <w:rFonts w:ascii="Times New Roman" w:hAnsi="Times New Roman" w:cs="Times New Roman"/>
          <w:sz w:val="24"/>
          <w:szCs w:val="24"/>
        </w:rPr>
        <w:t xml:space="preserve">комплекс </w:t>
      </w:r>
      <w:r w:rsidRPr="00F72085">
        <w:rPr>
          <w:rFonts w:ascii="Times New Roman" w:hAnsi="Times New Roman" w:cs="Times New Roman"/>
          <w:sz w:val="24"/>
          <w:szCs w:val="24"/>
        </w:rPr>
        <w:t xml:space="preserve"> </w:t>
      </w:r>
      <w:r>
        <w:rPr>
          <w:rFonts w:ascii="Times New Roman" w:hAnsi="Times New Roman" w:cs="Times New Roman"/>
          <w:sz w:val="24"/>
          <w:szCs w:val="24"/>
        </w:rPr>
        <w:t>также</w:t>
      </w:r>
      <w:proofErr w:type="gramEnd"/>
      <w:r>
        <w:rPr>
          <w:rFonts w:ascii="Times New Roman" w:hAnsi="Times New Roman" w:cs="Times New Roman"/>
          <w:sz w:val="24"/>
          <w:szCs w:val="24"/>
        </w:rPr>
        <w:t xml:space="preserve"> </w:t>
      </w:r>
      <w:r w:rsidRPr="00F72085">
        <w:rPr>
          <w:rFonts w:ascii="Times New Roman" w:hAnsi="Times New Roman" w:cs="Times New Roman"/>
          <w:sz w:val="24"/>
          <w:szCs w:val="24"/>
        </w:rPr>
        <w:t xml:space="preserve">реализует образовательные программы дополнительного образования детей и взрослых. </w:t>
      </w:r>
      <w:r w:rsidR="005B4EEC">
        <w:rPr>
          <w:rFonts w:ascii="Times New Roman" w:hAnsi="Times New Roman" w:cs="Times New Roman"/>
          <w:sz w:val="24"/>
          <w:szCs w:val="24"/>
        </w:rPr>
        <w:t xml:space="preserve">Свою работу Образовательный </w:t>
      </w:r>
      <w:proofErr w:type="gramStart"/>
      <w:r w:rsidR="005B4EEC">
        <w:rPr>
          <w:rFonts w:ascii="Times New Roman" w:hAnsi="Times New Roman" w:cs="Times New Roman"/>
          <w:sz w:val="24"/>
          <w:szCs w:val="24"/>
        </w:rPr>
        <w:t>комплекс  начал</w:t>
      </w:r>
      <w:proofErr w:type="gramEnd"/>
      <w:r>
        <w:rPr>
          <w:rFonts w:ascii="Times New Roman" w:hAnsi="Times New Roman" w:cs="Times New Roman"/>
          <w:sz w:val="24"/>
          <w:szCs w:val="24"/>
        </w:rPr>
        <w:t xml:space="preserve"> </w:t>
      </w:r>
      <w:r w:rsidR="009D37F3">
        <w:rPr>
          <w:rFonts w:ascii="Times New Roman" w:hAnsi="Times New Roman" w:cs="Times New Roman"/>
          <w:sz w:val="24"/>
          <w:szCs w:val="24"/>
        </w:rPr>
        <w:t>с 30.11.2022г. с открытия детского сада «Лисенок».</w:t>
      </w:r>
    </w:p>
    <w:p w14:paraId="7C8C3A32" w14:textId="77777777" w:rsidR="005444C6" w:rsidRDefault="006038DD" w:rsidP="006038DD">
      <w:pPr>
        <w:spacing w:after="0" w:line="240" w:lineRule="auto"/>
        <w:jc w:val="both"/>
        <w:rPr>
          <w:rFonts w:ascii="Times New Roman" w:hAnsi="Times New Roman" w:cs="Times New Roman"/>
          <w:sz w:val="24"/>
          <w:szCs w:val="24"/>
        </w:rPr>
      </w:pPr>
      <w:r w:rsidRPr="00BA5105">
        <w:rPr>
          <w:rFonts w:ascii="Times New Roman" w:hAnsi="Times New Roman" w:cs="Times New Roman"/>
          <w:sz w:val="24"/>
          <w:szCs w:val="24"/>
        </w:rPr>
        <w:t xml:space="preserve">           Анализ контингента детей показывает, что далеко не все имеют возможность посещать кружки и секции помимо школы. В школе учатся дети мал</w:t>
      </w:r>
      <w:r w:rsidR="005B4EEC">
        <w:rPr>
          <w:rFonts w:ascii="Times New Roman" w:hAnsi="Times New Roman" w:cs="Times New Roman"/>
          <w:sz w:val="24"/>
          <w:szCs w:val="24"/>
        </w:rPr>
        <w:t>ообеспеченные, многодетные, из Ближнего З</w:t>
      </w:r>
      <w:r w:rsidRPr="00BA5105">
        <w:rPr>
          <w:rFonts w:ascii="Times New Roman" w:hAnsi="Times New Roman" w:cs="Times New Roman"/>
          <w:sz w:val="24"/>
          <w:szCs w:val="24"/>
        </w:rPr>
        <w:t>арубежья. Все это накладывает свой   отпечаток   на</w:t>
      </w:r>
      <w:r w:rsidR="005B4EEC">
        <w:rPr>
          <w:rFonts w:ascii="Times New Roman" w:hAnsi="Times New Roman" w:cs="Times New Roman"/>
          <w:sz w:val="24"/>
          <w:szCs w:val="24"/>
        </w:rPr>
        <w:t xml:space="preserve"> образовательный </w:t>
      </w:r>
      <w:proofErr w:type="gramStart"/>
      <w:r w:rsidR="005B4EEC">
        <w:rPr>
          <w:rFonts w:ascii="Times New Roman" w:hAnsi="Times New Roman" w:cs="Times New Roman"/>
          <w:sz w:val="24"/>
          <w:szCs w:val="24"/>
        </w:rPr>
        <w:t xml:space="preserve">процесс </w:t>
      </w:r>
      <w:r w:rsidRPr="00BA5105">
        <w:rPr>
          <w:rFonts w:ascii="Times New Roman" w:hAnsi="Times New Roman" w:cs="Times New Roman"/>
          <w:sz w:val="24"/>
          <w:szCs w:val="24"/>
        </w:rPr>
        <w:t xml:space="preserve"> и</w:t>
      </w:r>
      <w:proofErr w:type="gramEnd"/>
      <w:r w:rsidRPr="00BA5105">
        <w:rPr>
          <w:rFonts w:ascii="Times New Roman" w:hAnsi="Times New Roman" w:cs="Times New Roman"/>
          <w:sz w:val="24"/>
          <w:szCs w:val="24"/>
        </w:rPr>
        <w:t xml:space="preserve"> </w:t>
      </w:r>
    </w:p>
    <w:p w14:paraId="10047C50" w14:textId="77777777" w:rsidR="005444C6" w:rsidRDefault="005444C6" w:rsidP="006038DD">
      <w:pPr>
        <w:spacing w:after="0" w:line="240" w:lineRule="auto"/>
        <w:jc w:val="both"/>
        <w:rPr>
          <w:rFonts w:ascii="Times New Roman" w:hAnsi="Times New Roman" w:cs="Times New Roman"/>
          <w:sz w:val="24"/>
          <w:szCs w:val="24"/>
        </w:rPr>
      </w:pPr>
    </w:p>
    <w:p w14:paraId="0761483E" w14:textId="77777777" w:rsidR="005444C6" w:rsidRDefault="005444C6" w:rsidP="006038DD">
      <w:pPr>
        <w:spacing w:after="0" w:line="240" w:lineRule="auto"/>
        <w:jc w:val="both"/>
        <w:rPr>
          <w:rFonts w:ascii="Times New Roman" w:hAnsi="Times New Roman" w:cs="Times New Roman"/>
          <w:sz w:val="24"/>
          <w:szCs w:val="24"/>
        </w:rPr>
      </w:pPr>
    </w:p>
    <w:p w14:paraId="5F9BA9BB" w14:textId="1721D125" w:rsidR="006038DD" w:rsidRPr="00BA5105" w:rsidRDefault="006038DD" w:rsidP="006038DD">
      <w:pPr>
        <w:spacing w:after="0" w:line="240" w:lineRule="auto"/>
        <w:jc w:val="both"/>
        <w:rPr>
          <w:rFonts w:ascii="Times New Roman" w:hAnsi="Times New Roman" w:cs="Times New Roman"/>
          <w:sz w:val="24"/>
          <w:szCs w:val="24"/>
        </w:rPr>
      </w:pPr>
      <w:r w:rsidRPr="00BA5105">
        <w:rPr>
          <w:rFonts w:ascii="Times New Roman" w:hAnsi="Times New Roman" w:cs="Times New Roman"/>
          <w:sz w:val="24"/>
          <w:szCs w:val="24"/>
        </w:rPr>
        <w:t xml:space="preserve">все усилия педагогического коллектива направлены на решение проблем качественного доступного образования, досуга учащихся, воспитания и здоровья. В соответствии с этим были определены цель и задачи работы школы на новый учебный год. В основе учебной и воспитательной деятельности лежит единая цель – создание комфортной образовательной среды, способствующей раскрытию индивидуальных особенностей </w:t>
      </w:r>
      <w:r w:rsidR="005B4EEC">
        <w:rPr>
          <w:rFonts w:ascii="Times New Roman" w:hAnsi="Times New Roman" w:cs="Times New Roman"/>
          <w:sz w:val="24"/>
          <w:szCs w:val="24"/>
        </w:rPr>
        <w:t xml:space="preserve">воспитанников и </w:t>
      </w:r>
      <w:r w:rsidRPr="00BA5105">
        <w:rPr>
          <w:rFonts w:ascii="Times New Roman" w:hAnsi="Times New Roman" w:cs="Times New Roman"/>
          <w:sz w:val="24"/>
          <w:szCs w:val="24"/>
        </w:rPr>
        <w:t>учащихся, умственному, нравственному, эмоциональному, физическому развитию личности, развитию творческих возможно</w:t>
      </w:r>
      <w:r w:rsidR="005B4EEC">
        <w:rPr>
          <w:rFonts w:ascii="Times New Roman" w:hAnsi="Times New Roman" w:cs="Times New Roman"/>
          <w:sz w:val="24"/>
          <w:szCs w:val="24"/>
        </w:rPr>
        <w:t>стей</w:t>
      </w:r>
      <w:r w:rsidRPr="00BA5105">
        <w:rPr>
          <w:rFonts w:ascii="Times New Roman" w:hAnsi="Times New Roman" w:cs="Times New Roman"/>
          <w:sz w:val="24"/>
          <w:szCs w:val="24"/>
        </w:rPr>
        <w:t>, в совокупности обеспечивающих возможности их самоопределения и самореализации в современных условиях.</w:t>
      </w:r>
      <w:r>
        <w:rPr>
          <w:rFonts w:ascii="Times New Roman" w:hAnsi="Times New Roman" w:cs="Times New Roman"/>
          <w:sz w:val="24"/>
          <w:szCs w:val="24"/>
        </w:rPr>
        <w:t xml:space="preserve"> Эта цель </w:t>
      </w:r>
      <w:proofErr w:type="gramStart"/>
      <w:r>
        <w:rPr>
          <w:rFonts w:ascii="Times New Roman" w:hAnsi="Times New Roman" w:cs="Times New Roman"/>
          <w:sz w:val="24"/>
          <w:szCs w:val="24"/>
        </w:rPr>
        <w:t xml:space="preserve">реализовывается </w:t>
      </w:r>
      <w:r w:rsidRPr="00BA5105">
        <w:rPr>
          <w:rFonts w:ascii="Times New Roman" w:hAnsi="Times New Roman" w:cs="Times New Roman"/>
          <w:sz w:val="24"/>
          <w:szCs w:val="24"/>
        </w:rPr>
        <w:t xml:space="preserve"> на</w:t>
      </w:r>
      <w:proofErr w:type="gramEnd"/>
      <w:r w:rsidRPr="00BA5105">
        <w:rPr>
          <w:rFonts w:ascii="Times New Roman" w:hAnsi="Times New Roman" w:cs="Times New Roman"/>
          <w:sz w:val="24"/>
          <w:szCs w:val="24"/>
        </w:rPr>
        <w:t xml:space="preserve"> учебных занятиях, во внеурочной деятельности </w:t>
      </w:r>
      <w:r w:rsidR="005B4EEC">
        <w:rPr>
          <w:rFonts w:ascii="Times New Roman" w:hAnsi="Times New Roman" w:cs="Times New Roman"/>
          <w:sz w:val="24"/>
          <w:szCs w:val="24"/>
        </w:rPr>
        <w:t xml:space="preserve">дошкольных и </w:t>
      </w:r>
      <w:r w:rsidRPr="00BA5105">
        <w:rPr>
          <w:rFonts w:ascii="Times New Roman" w:hAnsi="Times New Roman" w:cs="Times New Roman"/>
          <w:sz w:val="24"/>
          <w:szCs w:val="24"/>
        </w:rPr>
        <w:t>классных коллектив</w:t>
      </w:r>
      <w:r w:rsidR="009B3CC3">
        <w:rPr>
          <w:rFonts w:ascii="Times New Roman" w:hAnsi="Times New Roman" w:cs="Times New Roman"/>
          <w:sz w:val="24"/>
          <w:szCs w:val="24"/>
        </w:rPr>
        <w:t>ах</w:t>
      </w:r>
      <w:r w:rsidRPr="00BA5105">
        <w:rPr>
          <w:rFonts w:ascii="Times New Roman" w:hAnsi="Times New Roman" w:cs="Times New Roman"/>
          <w:sz w:val="24"/>
          <w:szCs w:val="24"/>
        </w:rPr>
        <w:t xml:space="preserve"> и во внеурочных занятиях творческих групп дополнительного образования.</w:t>
      </w:r>
    </w:p>
    <w:p w14:paraId="71CB466B" w14:textId="77777777" w:rsidR="006038DD" w:rsidRPr="00BA5105" w:rsidRDefault="005B4EEC" w:rsidP="006038DD">
      <w:pPr>
        <w:spacing w:after="0" w:line="240" w:lineRule="auto"/>
        <w:jc w:val="both"/>
        <w:rPr>
          <w:rFonts w:ascii="Times New Roman" w:hAnsi="Times New Roman" w:cs="Times New Roman"/>
          <w:sz w:val="24"/>
          <w:szCs w:val="24"/>
        </w:rPr>
      </w:pPr>
      <w:r w:rsidRPr="005B4EEC">
        <w:rPr>
          <w:rFonts w:ascii="Times New Roman" w:hAnsi="Times New Roman" w:cs="Times New Roman"/>
          <w:b/>
          <w:sz w:val="24"/>
          <w:szCs w:val="24"/>
        </w:rPr>
        <w:t xml:space="preserve">Задачи образовательного </w:t>
      </w:r>
      <w:proofErr w:type="gramStart"/>
      <w:r w:rsidRPr="005B4EEC">
        <w:rPr>
          <w:rFonts w:ascii="Times New Roman" w:hAnsi="Times New Roman" w:cs="Times New Roman"/>
          <w:b/>
          <w:sz w:val="24"/>
          <w:szCs w:val="24"/>
        </w:rPr>
        <w:t>комплекса</w:t>
      </w:r>
      <w:r>
        <w:rPr>
          <w:rFonts w:ascii="Times New Roman" w:hAnsi="Times New Roman" w:cs="Times New Roman"/>
          <w:sz w:val="24"/>
          <w:szCs w:val="24"/>
        </w:rPr>
        <w:t xml:space="preserve"> </w:t>
      </w:r>
      <w:r w:rsidR="006038DD" w:rsidRPr="00BA5105">
        <w:rPr>
          <w:rFonts w:ascii="Times New Roman" w:hAnsi="Times New Roman" w:cs="Times New Roman"/>
          <w:sz w:val="24"/>
          <w:szCs w:val="24"/>
        </w:rPr>
        <w:t>:</w:t>
      </w:r>
      <w:proofErr w:type="gramEnd"/>
    </w:p>
    <w:p w14:paraId="1E596EC2" w14:textId="77777777" w:rsidR="006038DD" w:rsidRPr="00BA5105" w:rsidRDefault="006038DD" w:rsidP="006038DD">
      <w:pPr>
        <w:spacing w:after="0" w:line="240" w:lineRule="auto"/>
        <w:jc w:val="both"/>
        <w:rPr>
          <w:rFonts w:ascii="Times New Roman" w:hAnsi="Times New Roman" w:cs="Times New Roman"/>
          <w:sz w:val="24"/>
          <w:szCs w:val="24"/>
        </w:rPr>
      </w:pPr>
      <w:r w:rsidRPr="00BA5105">
        <w:rPr>
          <w:rFonts w:ascii="Times New Roman" w:hAnsi="Times New Roman" w:cs="Times New Roman"/>
          <w:sz w:val="24"/>
          <w:szCs w:val="24"/>
        </w:rPr>
        <w:t xml:space="preserve">1.Создать условия для получения всеми </w:t>
      </w:r>
      <w:r w:rsidR="005B4EEC">
        <w:rPr>
          <w:rFonts w:ascii="Times New Roman" w:hAnsi="Times New Roman" w:cs="Times New Roman"/>
          <w:sz w:val="24"/>
          <w:szCs w:val="24"/>
        </w:rPr>
        <w:t xml:space="preserve">воспитанниками и учащимися всех </w:t>
      </w:r>
      <w:proofErr w:type="gramStart"/>
      <w:r w:rsidR="005B4EEC">
        <w:rPr>
          <w:rFonts w:ascii="Times New Roman" w:hAnsi="Times New Roman" w:cs="Times New Roman"/>
          <w:sz w:val="24"/>
          <w:szCs w:val="24"/>
        </w:rPr>
        <w:t xml:space="preserve">видов </w:t>
      </w:r>
      <w:r w:rsidRPr="00BA5105">
        <w:rPr>
          <w:rFonts w:ascii="Times New Roman" w:hAnsi="Times New Roman" w:cs="Times New Roman"/>
          <w:sz w:val="24"/>
          <w:szCs w:val="24"/>
        </w:rPr>
        <w:t xml:space="preserve"> образования</w:t>
      </w:r>
      <w:proofErr w:type="gramEnd"/>
      <w:r w:rsidRPr="00BA5105">
        <w:rPr>
          <w:rFonts w:ascii="Times New Roman" w:hAnsi="Times New Roman" w:cs="Times New Roman"/>
          <w:sz w:val="24"/>
          <w:szCs w:val="24"/>
        </w:rPr>
        <w:t xml:space="preserve"> в соответствии с Федеральным законом N 273-ФЗ «Об образовании в Российской Федерации» и образовательными программами.</w:t>
      </w:r>
    </w:p>
    <w:p w14:paraId="67FAD3ED" w14:textId="77777777" w:rsidR="006038DD" w:rsidRPr="00BA5105" w:rsidRDefault="006038DD" w:rsidP="006038DD">
      <w:pPr>
        <w:spacing w:after="0" w:line="240" w:lineRule="auto"/>
        <w:jc w:val="both"/>
        <w:rPr>
          <w:rFonts w:ascii="Times New Roman" w:hAnsi="Times New Roman" w:cs="Times New Roman"/>
          <w:sz w:val="24"/>
          <w:szCs w:val="24"/>
        </w:rPr>
      </w:pPr>
      <w:r w:rsidRPr="00BA5105">
        <w:rPr>
          <w:rFonts w:ascii="Times New Roman" w:hAnsi="Times New Roman" w:cs="Times New Roman"/>
          <w:sz w:val="24"/>
          <w:szCs w:val="24"/>
        </w:rPr>
        <w:t xml:space="preserve">2.Создать условия для развития ключевых компетенций </w:t>
      </w:r>
      <w:r w:rsidR="005B4EEC">
        <w:rPr>
          <w:rFonts w:ascii="Times New Roman" w:hAnsi="Times New Roman" w:cs="Times New Roman"/>
          <w:sz w:val="24"/>
          <w:szCs w:val="24"/>
        </w:rPr>
        <w:t xml:space="preserve">воспитанников и </w:t>
      </w:r>
      <w:r w:rsidRPr="00BA5105">
        <w:rPr>
          <w:rFonts w:ascii="Times New Roman" w:hAnsi="Times New Roman" w:cs="Times New Roman"/>
          <w:sz w:val="24"/>
          <w:szCs w:val="24"/>
        </w:rPr>
        <w:t>учащихся.</w:t>
      </w:r>
    </w:p>
    <w:p w14:paraId="1CA127EE" w14:textId="77777777" w:rsidR="006038DD" w:rsidRPr="00BA5105" w:rsidRDefault="006038DD" w:rsidP="006038DD">
      <w:pPr>
        <w:spacing w:after="0" w:line="240" w:lineRule="auto"/>
        <w:jc w:val="both"/>
        <w:rPr>
          <w:rFonts w:ascii="Times New Roman" w:hAnsi="Times New Roman" w:cs="Times New Roman"/>
          <w:sz w:val="24"/>
          <w:szCs w:val="24"/>
        </w:rPr>
      </w:pPr>
      <w:r w:rsidRPr="00BA5105">
        <w:rPr>
          <w:rFonts w:ascii="Times New Roman" w:hAnsi="Times New Roman" w:cs="Times New Roman"/>
          <w:sz w:val="24"/>
          <w:szCs w:val="24"/>
        </w:rPr>
        <w:t xml:space="preserve">3.Обеспечить систему мер по преодолению </w:t>
      </w:r>
      <w:proofErr w:type="spellStart"/>
      <w:r w:rsidRPr="00BA5105">
        <w:rPr>
          <w:rFonts w:ascii="Times New Roman" w:hAnsi="Times New Roman" w:cs="Times New Roman"/>
          <w:sz w:val="24"/>
          <w:szCs w:val="24"/>
        </w:rPr>
        <w:t>неуспешности</w:t>
      </w:r>
      <w:proofErr w:type="spellEnd"/>
      <w:r w:rsidRPr="00BA5105">
        <w:rPr>
          <w:rFonts w:ascii="Times New Roman" w:hAnsi="Times New Roman" w:cs="Times New Roman"/>
          <w:sz w:val="24"/>
          <w:szCs w:val="24"/>
        </w:rPr>
        <w:t xml:space="preserve">   обучения.</w:t>
      </w:r>
    </w:p>
    <w:p w14:paraId="6D85A076" w14:textId="77777777" w:rsidR="006038DD" w:rsidRPr="00BA5105" w:rsidRDefault="006038DD" w:rsidP="006038DD">
      <w:pPr>
        <w:spacing w:after="0" w:line="240" w:lineRule="auto"/>
        <w:jc w:val="both"/>
        <w:rPr>
          <w:rFonts w:ascii="Times New Roman" w:hAnsi="Times New Roman" w:cs="Times New Roman"/>
          <w:sz w:val="24"/>
          <w:szCs w:val="24"/>
        </w:rPr>
      </w:pPr>
      <w:r w:rsidRPr="00BA5105">
        <w:rPr>
          <w:rFonts w:ascii="Times New Roman" w:hAnsi="Times New Roman" w:cs="Times New Roman"/>
          <w:sz w:val="24"/>
          <w:szCs w:val="24"/>
        </w:rPr>
        <w:t>4.Обеспечить подготовку педагогических кадров к решению перспективных проб</w:t>
      </w:r>
      <w:r w:rsidR="005B4EEC">
        <w:rPr>
          <w:rFonts w:ascii="Times New Roman" w:hAnsi="Times New Roman" w:cs="Times New Roman"/>
          <w:sz w:val="24"/>
          <w:szCs w:val="24"/>
        </w:rPr>
        <w:t>лем развития образования в комплексе</w:t>
      </w:r>
      <w:r w:rsidRPr="00BA5105">
        <w:rPr>
          <w:rFonts w:ascii="Times New Roman" w:hAnsi="Times New Roman" w:cs="Times New Roman"/>
          <w:sz w:val="24"/>
          <w:szCs w:val="24"/>
        </w:rPr>
        <w:t xml:space="preserve">. </w:t>
      </w:r>
    </w:p>
    <w:p w14:paraId="3A69C840" w14:textId="77777777" w:rsidR="006038DD" w:rsidRPr="00BA5105" w:rsidRDefault="006038DD" w:rsidP="006038DD">
      <w:pPr>
        <w:spacing w:after="0" w:line="240" w:lineRule="auto"/>
        <w:jc w:val="both"/>
        <w:rPr>
          <w:rFonts w:ascii="Times New Roman" w:hAnsi="Times New Roman" w:cs="Times New Roman"/>
          <w:sz w:val="24"/>
          <w:szCs w:val="24"/>
        </w:rPr>
      </w:pPr>
      <w:r w:rsidRPr="00BA5105">
        <w:rPr>
          <w:rFonts w:ascii="Times New Roman" w:hAnsi="Times New Roman" w:cs="Times New Roman"/>
          <w:sz w:val="24"/>
          <w:szCs w:val="24"/>
        </w:rPr>
        <w:t>5.Реа</w:t>
      </w:r>
      <w:r w:rsidR="005B4EEC">
        <w:rPr>
          <w:rFonts w:ascii="Times New Roman" w:hAnsi="Times New Roman" w:cs="Times New Roman"/>
          <w:sz w:val="24"/>
          <w:szCs w:val="24"/>
        </w:rPr>
        <w:t>лизовать в практике работы педагогов</w:t>
      </w:r>
      <w:r w:rsidRPr="00BA5105">
        <w:rPr>
          <w:rFonts w:ascii="Times New Roman" w:hAnsi="Times New Roman" w:cs="Times New Roman"/>
          <w:sz w:val="24"/>
          <w:szCs w:val="24"/>
        </w:rPr>
        <w:t xml:space="preserve"> эффективные образовательные программы и технологии, в том числе информационные.</w:t>
      </w:r>
    </w:p>
    <w:p w14:paraId="073422FC" w14:textId="77777777" w:rsidR="006038DD" w:rsidRPr="00BA5105" w:rsidRDefault="005B4EEC" w:rsidP="006038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6.Создать в образовательном комплексе</w:t>
      </w:r>
      <w:r w:rsidR="006038DD" w:rsidRPr="00BA5105">
        <w:rPr>
          <w:rFonts w:ascii="Times New Roman" w:hAnsi="Times New Roman" w:cs="Times New Roman"/>
          <w:sz w:val="24"/>
          <w:szCs w:val="24"/>
        </w:rPr>
        <w:t xml:space="preserve"> услов</w:t>
      </w:r>
      <w:r>
        <w:rPr>
          <w:rFonts w:ascii="Times New Roman" w:hAnsi="Times New Roman" w:cs="Times New Roman"/>
          <w:sz w:val="24"/>
          <w:szCs w:val="24"/>
        </w:rPr>
        <w:t xml:space="preserve">ия для </w:t>
      </w:r>
      <w:proofErr w:type="gramStart"/>
      <w:r>
        <w:rPr>
          <w:rFonts w:ascii="Times New Roman" w:hAnsi="Times New Roman" w:cs="Times New Roman"/>
          <w:sz w:val="24"/>
          <w:szCs w:val="24"/>
        </w:rPr>
        <w:t xml:space="preserve">формирования </w:t>
      </w:r>
      <w:r w:rsidR="006038DD" w:rsidRPr="00BA5105">
        <w:rPr>
          <w:rFonts w:ascii="Times New Roman" w:hAnsi="Times New Roman" w:cs="Times New Roman"/>
          <w:sz w:val="24"/>
          <w:szCs w:val="24"/>
        </w:rPr>
        <w:t xml:space="preserve"> гражданской</w:t>
      </w:r>
      <w:proofErr w:type="gramEnd"/>
      <w:r w:rsidR="006038DD" w:rsidRPr="00BA5105">
        <w:rPr>
          <w:rFonts w:ascii="Times New Roman" w:hAnsi="Times New Roman" w:cs="Times New Roman"/>
          <w:sz w:val="24"/>
          <w:szCs w:val="24"/>
        </w:rPr>
        <w:t xml:space="preserve"> ответственности и принятия норм, принципов и идеалов добра, справедливости, толерантности, чести, достоинства. </w:t>
      </w:r>
    </w:p>
    <w:p w14:paraId="762EC7F4" w14:textId="77777777" w:rsidR="006038DD" w:rsidRPr="00BA5105" w:rsidRDefault="006038DD" w:rsidP="006038DD">
      <w:pPr>
        <w:spacing w:after="0" w:line="240" w:lineRule="auto"/>
        <w:jc w:val="both"/>
        <w:rPr>
          <w:rFonts w:ascii="Times New Roman" w:hAnsi="Times New Roman" w:cs="Times New Roman"/>
          <w:sz w:val="24"/>
          <w:szCs w:val="24"/>
        </w:rPr>
      </w:pPr>
      <w:r w:rsidRPr="00BA5105">
        <w:rPr>
          <w:rFonts w:ascii="Times New Roman" w:hAnsi="Times New Roman" w:cs="Times New Roman"/>
          <w:sz w:val="24"/>
          <w:szCs w:val="24"/>
        </w:rPr>
        <w:t>7.Формировать трудовую мотивацию, обучать основным принципам построения профессиональной карьеры и навыкам поведения на рынке труда, способности к успешной социализации в обществе и активной адаптации на рынке труда.</w:t>
      </w:r>
    </w:p>
    <w:p w14:paraId="7BB9D47F" w14:textId="77777777" w:rsidR="006038DD" w:rsidRPr="00BA5105" w:rsidRDefault="006038DD" w:rsidP="006038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BA5105">
        <w:rPr>
          <w:rFonts w:ascii="Times New Roman" w:hAnsi="Times New Roman" w:cs="Times New Roman"/>
          <w:sz w:val="24"/>
          <w:szCs w:val="24"/>
        </w:rPr>
        <w:t>.Формировать основы культуры здоровья, сознательного отношения к здоровому образу жизни.</w:t>
      </w:r>
    </w:p>
    <w:p w14:paraId="7EFC093C" w14:textId="77777777" w:rsidR="00C43328" w:rsidRDefault="00C43328"/>
    <w:p w14:paraId="407726A0" w14:textId="2B1E7301" w:rsidR="001C5797" w:rsidRDefault="00C43328">
      <w:pPr>
        <w:rPr>
          <w:rFonts w:ascii="Times New Roman" w:hAnsi="Times New Roman" w:cs="Times New Roman"/>
          <w:b/>
          <w:sz w:val="28"/>
          <w:szCs w:val="28"/>
        </w:rPr>
      </w:pPr>
      <w:r>
        <w:t xml:space="preserve">                                                                             </w:t>
      </w:r>
      <w:r w:rsidR="00DF2479">
        <w:t xml:space="preserve"> </w:t>
      </w:r>
      <w:r w:rsidR="001C5797" w:rsidRPr="001C5797">
        <w:rPr>
          <w:rFonts w:ascii="Times New Roman" w:hAnsi="Times New Roman" w:cs="Times New Roman"/>
          <w:b/>
          <w:sz w:val="28"/>
          <w:szCs w:val="28"/>
          <w:lang w:val="en-US"/>
        </w:rPr>
        <w:t>II</w:t>
      </w:r>
      <w:r w:rsidR="008321D6">
        <w:rPr>
          <w:rFonts w:ascii="Times New Roman" w:hAnsi="Times New Roman" w:cs="Times New Roman"/>
          <w:b/>
          <w:sz w:val="28"/>
          <w:szCs w:val="28"/>
        </w:rPr>
        <w:t xml:space="preserve">. </w:t>
      </w:r>
      <w:r w:rsidR="001C5797" w:rsidRPr="001C5797">
        <w:rPr>
          <w:rFonts w:ascii="Times New Roman" w:hAnsi="Times New Roman" w:cs="Times New Roman"/>
          <w:b/>
          <w:sz w:val="28"/>
          <w:szCs w:val="28"/>
        </w:rPr>
        <w:t>Оценка системы управления организацией</w:t>
      </w:r>
    </w:p>
    <w:p w14:paraId="3611AF87" w14:textId="77777777" w:rsidR="001C5797" w:rsidRPr="00BA5105" w:rsidRDefault="001C5797" w:rsidP="001C5797">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Упр</w:t>
      </w:r>
      <w:r w:rsidR="006820CC">
        <w:rPr>
          <w:rFonts w:ascii="Times New Roman" w:hAnsi="Times New Roman" w:cs="Times New Roman"/>
          <w:sz w:val="24"/>
          <w:szCs w:val="24"/>
        </w:rPr>
        <w:t>авление МАОУ г. Иркутска ОК «Лесной» (далее – Комплекс</w:t>
      </w:r>
      <w:r w:rsidRPr="00BA5105">
        <w:rPr>
          <w:rFonts w:ascii="Times New Roman" w:hAnsi="Times New Roman" w:cs="Times New Roman"/>
          <w:sz w:val="24"/>
          <w:szCs w:val="24"/>
        </w:rPr>
        <w:t xml:space="preserve">) осуществляется в соответствии с законодательством Российской Федерации, муниципальными правовыми актами города Иркутска, Уставом и строится на основе сочетания принципов единоначалия и коллегиальности. </w:t>
      </w:r>
    </w:p>
    <w:p w14:paraId="5F879AFE" w14:textId="77777777" w:rsidR="001C5797" w:rsidRPr="00BA5105" w:rsidRDefault="006820CC" w:rsidP="001C5797">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Определение политики Комплекса и путей его</w:t>
      </w:r>
      <w:r w:rsidR="001C5797" w:rsidRPr="00BA5105">
        <w:rPr>
          <w:rFonts w:ascii="Times New Roman" w:hAnsi="Times New Roman" w:cs="Times New Roman"/>
          <w:sz w:val="24"/>
          <w:szCs w:val="24"/>
        </w:rPr>
        <w:t xml:space="preserve"> развития осуществляется на </w:t>
      </w:r>
      <w:r w:rsidR="001C5797" w:rsidRPr="00BA5105">
        <w:rPr>
          <w:rFonts w:ascii="Times New Roman" w:hAnsi="Times New Roman" w:cs="Times New Roman"/>
          <w:b/>
          <w:bCs/>
          <w:sz w:val="24"/>
          <w:szCs w:val="24"/>
        </w:rPr>
        <w:t xml:space="preserve">стратегическом уровне. </w:t>
      </w:r>
      <w:r w:rsidR="001C5797" w:rsidRPr="00BA5105">
        <w:rPr>
          <w:rFonts w:ascii="Times New Roman" w:hAnsi="Times New Roman" w:cs="Times New Roman"/>
          <w:sz w:val="24"/>
          <w:szCs w:val="24"/>
        </w:rPr>
        <w:t>Единолич</w:t>
      </w:r>
      <w:r>
        <w:rPr>
          <w:rFonts w:ascii="Times New Roman" w:hAnsi="Times New Roman" w:cs="Times New Roman"/>
          <w:sz w:val="24"/>
          <w:szCs w:val="24"/>
        </w:rPr>
        <w:t xml:space="preserve">ным исполнительным органом </w:t>
      </w:r>
      <w:proofErr w:type="gramStart"/>
      <w:r>
        <w:rPr>
          <w:rFonts w:ascii="Times New Roman" w:hAnsi="Times New Roman" w:cs="Times New Roman"/>
          <w:sz w:val="24"/>
          <w:szCs w:val="24"/>
        </w:rPr>
        <w:t xml:space="preserve">Комплекса </w:t>
      </w:r>
      <w:r w:rsidR="001C5797" w:rsidRPr="00BA5105">
        <w:rPr>
          <w:rFonts w:ascii="Times New Roman" w:hAnsi="Times New Roman" w:cs="Times New Roman"/>
          <w:sz w:val="24"/>
          <w:szCs w:val="24"/>
        </w:rPr>
        <w:t xml:space="preserve"> является</w:t>
      </w:r>
      <w:proofErr w:type="gramEnd"/>
      <w:r w:rsidR="001C5797" w:rsidRPr="00BA5105">
        <w:rPr>
          <w:rFonts w:ascii="Times New Roman" w:hAnsi="Times New Roman" w:cs="Times New Roman"/>
          <w:sz w:val="24"/>
          <w:szCs w:val="24"/>
        </w:rPr>
        <w:t xml:space="preserve"> директор, который осуществляет текущее</w:t>
      </w:r>
      <w:r>
        <w:rPr>
          <w:rFonts w:ascii="Times New Roman" w:hAnsi="Times New Roman" w:cs="Times New Roman"/>
          <w:sz w:val="24"/>
          <w:szCs w:val="24"/>
        </w:rPr>
        <w:t xml:space="preserve"> руководство деятельностью</w:t>
      </w:r>
      <w:r w:rsidR="001C5797" w:rsidRPr="00BA5105">
        <w:rPr>
          <w:rFonts w:ascii="Times New Roman" w:hAnsi="Times New Roman" w:cs="Times New Roman"/>
          <w:sz w:val="24"/>
          <w:szCs w:val="24"/>
        </w:rPr>
        <w:t>. На этом же уровне структуры находятся высшие органы коллегиального упр</w:t>
      </w:r>
      <w:r w:rsidR="001C5797">
        <w:rPr>
          <w:rFonts w:ascii="Times New Roman" w:hAnsi="Times New Roman" w:cs="Times New Roman"/>
          <w:sz w:val="24"/>
          <w:szCs w:val="24"/>
        </w:rPr>
        <w:t>авления: Педагогически</w:t>
      </w:r>
      <w:r>
        <w:rPr>
          <w:rFonts w:ascii="Times New Roman" w:hAnsi="Times New Roman" w:cs="Times New Roman"/>
          <w:sz w:val="24"/>
          <w:szCs w:val="24"/>
        </w:rPr>
        <w:t>й совет МАОУ г. Иркутска ОК «Лесной»</w:t>
      </w:r>
      <w:r w:rsidR="001C5797">
        <w:rPr>
          <w:rFonts w:ascii="Times New Roman" w:hAnsi="Times New Roman" w:cs="Times New Roman"/>
          <w:sz w:val="24"/>
          <w:szCs w:val="24"/>
        </w:rPr>
        <w:t>, Совет учр</w:t>
      </w:r>
      <w:r>
        <w:rPr>
          <w:rFonts w:ascii="Times New Roman" w:hAnsi="Times New Roman" w:cs="Times New Roman"/>
          <w:sz w:val="24"/>
          <w:szCs w:val="24"/>
        </w:rPr>
        <w:t>еждения МАОУ г. Иркутска ОК «Лесной»</w:t>
      </w:r>
    </w:p>
    <w:p w14:paraId="7051F104" w14:textId="77777777" w:rsidR="001C5797" w:rsidRPr="00BA5105" w:rsidRDefault="001C5797" w:rsidP="001C5797">
      <w:pPr>
        <w:pStyle w:val="Default"/>
        <w:rPr>
          <w:b/>
        </w:rPr>
      </w:pPr>
      <w:r w:rsidRPr="00BA5105">
        <w:rPr>
          <w:b/>
        </w:rPr>
        <w:t xml:space="preserve">Директор: </w:t>
      </w:r>
    </w:p>
    <w:p w14:paraId="12981221" w14:textId="77777777" w:rsidR="001C5797" w:rsidRPr="00BA5105" w:rsidRDefault="001C5797" w:rsidP="001C5797">
      <w:pPr>
        <w:pStyle w:val="Default"/>
      </w:pPr>
      <w:r w:rsidRPr="00BA5105">
        <w:t xml:space="preserve">•руководит; </w:t>
      </w:r>
    </w:p>
    <w:p w14:paraId="6EFC3036" w14:textId="77777777" w:rsidR="001C5797" w:rsidRPr="00BA5105" w:rsidRDefault="001C5797" w:rsidP="001C5797">
      <w:pPr>
        <w:pStyle w:val="Default"/>
      </w:pPr>
      <w:r w:rsidRPr="00BA5105">
        <w:t xml:space="preserve">•обеспечивает системную образовательную и административно-хозяйственную работу; </w:t>
      </w:r>
    </w:p>
    <w:p w14:paraId="5BD2789C" w14:textId="77777777" w:rsidR="001C5797" w:rsidRPr="00BA5105" w:rsidRDefault="001C5797" w:rsidP="001C5797">
      <w:pPr>
        <w:pStyle w:val="Default"/>
      </w:pPr>
      <w:r w:rsidRPr="00BA5105">
        <w:t xml:space="preserve">•обеспечивает реализацию ФГОС; </w:t>
      </w:r>
    </w:p>
    <w:p w14:paraId="3469CF37" w14:textId="77777777" w:rsidR="001C5797" w:rsidRPr="00BA5105" w:rsidRDefault="001C5797" w:rsidP="001C5797">
      <w:pPr>
        <w:pStyle w:val="Default"/>
      </w:pPr>
      <w:r w:rsidRPr="00BA5105">
        <w:t xml:space="preserve">•определяет стратегию, цели и задачи развития; </w:t>
      </w:r>
    </w:p>
    <w:p w14:paraId="5A3F42F3" w14:textId="77777777" w:rsidR="001C5797" w:rsidRPr="00BA5105" w:rsidRDefault="001C5797" w:rsidP="001C5797">
      <w:pPr>
        <w:pStyle w:val="Default"/>
      </w:pPr>
      <w:r w:rsidRPr="00BA5105">
        <w:t xml:space="preserve">•утверждает структуру и штатное расписание; </w:t>
      </w:r>
    </w:p>
    <w:p w14:paraId="47F8598A" w14:textId="77777777" w:rsidR="001C5797" w:rsidRPr="00BA5105" w:rsidRDefault="001C5797" w:rsidP="001C5797">
      <w:pPr>
        <w:pStyle w:val="Default"/>
      </w:pPr>
      <w:r w:rsidRPr="00BA5105">
        <w:t>•издает приказы и дает указания;</w:t>
      </w:r>
    </w:p>
    <w:p w14:paraId="1D8FE73D" w14:textId="77777777" w:rsidR="001C5797" w:rsidRPr="00BA5105" w:rsidRDefault="001C5797" w:rsidP="001C5797">
      <w:pPr>
        <w:pStyle w:val="Default"/>
      </w:pPr>
      <w:r w:rsidRPr="00BA5105">
        <w:t xml:space="preserve">•принимает локальные нормативные акты организации; </w:t>
      </w:r>
    </w:p>
    <w:p w14:paraId="0DD9E20F" w14:textId="77777777" w:rsidR="005444C6" w:rsidRDefault="005444C6" w:rsidP="001C5797">
      <w:pPr>
        <w:pStyle w:val="Default"/>
      </w:pPr>
    </w:p>
    <w:p w14:paraId="03B2B80A" w14:textId="77777777" w:rsidR="005444C6" w:rsidRDefault="005444C6" w:rsidP="001C5797">
      <w:pPr>
        <w:pStyle w:val="Default"/>
      </w:pPr>
    </w:p>
    <w:p w14:paraId="34A6DC6A" w14:textId="7AC21BD5" w:rsidR="001C5797" w:rsidRPr="00BA5105" w:rsidRDefault="001C5797" w:rsidP="001C5797">
      <w:pPr>
        <w:pStyle w:val="Default"/>
      </w:pPr>
      <w:r w:rsidRPr="00BA5105">
        <w:t>•представляет организацию</w:t>
      </w:r>
    </w:p>
    <w:p w14:paraId="00628C67" w14:textId="77777777" w:rsidR="001C5797" w:rsidRPr="00BA5105" w:rsidRDefault="001C5797" w:rsidP="001C5797">
      <w:pPr>
        <w:pStyle w:val="Default"/>
      </w:pPr>
      <w:r w:rsidRPr="00BA5105">
        <w:rPr>
          <w:b/>
        </w:rPr>
        <w:t xml:space="preserve">Педагогический совет </w:t>
      </w:r>
      <w:r w:rsidRPr="00BA5105">
        <w:t xml:space="preserve">принимает решения: </w:t>
      </w:r>
    </w:p>
    <w:p w14:paraId="5FB1003E" w14:textId="77777777" w:rsidR="001C5797" w:rsidRPr="00BA5105" w:rsidRDefault="001C5797" w:rsidP="001C5797">
      <w:pPr>
        <w:pStyle w:val="Default"/>
      </w:pPr>
      <w:r w:rsidRPr="00BA5105">
        <w:t xml:space="preserve">•о формах, сроках и порядке проведения промежуточной аттестации; </w:t>
      </w:r>
    </w:p>
    <w:p w14:paraId="2463268A" w14:textId="77777777" w:rsidR="001C5797" w:rsidRPr="00BA5105" w:rsidRDefault="001C5797" w:rsidP="001C5797">
      <w:pPr>
        <w:pStyle w:val="Default"/>
      </w:pPr>
      <w:r w:rsidRPr="00BA5105">
        <w:t xml:space="preserve">•о переводе обучающихся в следующий класс; </w:t>
      </w:r>
    </w:p>
    <w:p w14:paraId="0ACA4019" w14:textId="77777777" w:rsidR="001C5797" w:rsidRPr="00BA5105" w:rsidRDefault="001C5797" w:rsidP="001C5797">
      <w:pPr>
        <w:pStyle w:val="Default"/>
      </w:pPr>
      <w:r w:rsidRPr="00BA5105">
        <w:t xml:space="preserve">•об оставлении обучающихся на повторное обучение; </w:t>
      </w:r>
    </w:p>
    <w:p w14:paraId="0C09A8E5" w14:textId="4A1B3EC3" w:rsidR="001C5797" w:rsidRPr="00BA5105" w:rsidRDefault="001C5797" w:rsidP="001C5797">
      <w:pPr>
        <w:pStyle w:val="Default"/>
      </w:pPr>
      <w:r w:rsidRPr="00BA5105">
        <w:t xml:space="preserve">•о переводе обучающихся на обучение по адаптированным образовательным программам; </w:t>
      </w:r>
    </w:p>
    <w:p w14:paraId="69A11A4D" w14:textId="77777777" w:rsidR="001C5797" w:rsidRPr="00BA5105" w:rsidRDefault="001C5797" w:rsidP="001C5797">
      <w:pPr>
        <w:pStyle w:val="Default"/>
      </w:pPr>
      <w:r w:rsidRPr="00BA5105">
        <w:t xml:space="preserve">•осуществляет выдвижение работников на участие в конкурсах; </w:t>
      </w:r>
    </w:p>
    <w:p w14:paraId="647AF641" w14:textId="77777777" w:rsidR="001C5797" w:rsidRPr="00BA5105" w:rsidRDefault="006820CC" w:rsidP="001C5797">
      <w:pPr>
        <w:pStyle w:val="Default"/>
      </w:pPr>
      <w:r>
        <w:t>•рассматривает и принимает П</w:t>
      </w:r>
      <w:r w:rsidR="001C5797" w:rsidRPr="00BA5105">
        <w:t xml:space="preserve">рограммы развития и образовательные программы; </w:t>
      </w:r>
    </w:p>
    <w:p w14:paraId="5C46063C" w14:textId="77777777" w:rsidR="001C5797" w:rsidRPr="00BA5105" w:rsidRDefault="001C5797" w:rsidP="001C5797">
      <w:pPr>
        <w:pStyle w:val="Default"/>
      </w:pPr>
      <w:r w:rsidRPr="00BA5105">
        <w:t xml:space="preserve">•иные полномочия </w:t>
      </w:r>
    </w:p>
    <w:p w14:paraId="056A17D9" w14:textId="77777777" w:rsidR="001C5797" w:rsidRPr="00BA5105" w:rsidRDefault="001C5797" w:rsidP="001C5797">
      <w:pPr>
        <w:pStyle w:val="Default"/>
        <w:rPr>
          <w:b/>
        </w:rPr>
      </w:pPr>
      <w:r w:rsidRPr="00BA5105">
        <w:rPr>
          <w:b/>
        </w:rPr>
        <w:t xml:space="preserve">Совет учреждения: </w:t>
      </w:r>
    </w:p>
    <w:p w14:paraId="52219076" w14:textId="77777777" w:rsidR="001C5797" w:rsidRPr="00BA5105" w:rsidRDefault="001C5797" w:rsidP="001C5797">
      <w:pPr>
        <w:pStyle w:val="Default"/>
      </w:pPr>
      <w:r w:rsidRPr="00BA5105">
        <w:t xml:space="preserve">•содействует организации и улучшению условий обучения для </w:t>
      </w:r>
      <w:r w:rsidR="006820CC">
        <w:t xml:space="preserve">воспитанников и </w:t>
      </w:r>
      <w:r w:rsidRPr="00BA5105">
        <w:t xml:space="preserve">обучающихся; </w:t>
      </w:r>
    </w:p>
    <w:p w14:paraId="6CAFD448" w14:textId="77777777" w:rsidR="001C5797" w:rsidRPr="00BA5105" w:rsidRDefault="001C5797" w:rsidP="001C5797">
      <w:pPr>
        <w:pStyle w:val="Default"/>
      </w:pPr>
      <w:r w:rsidRPr="00BA5105">
        <w:t>•содействует совершенствованию МТБ;</w:t>
      </w:r>
    </w:p>
    <w:p w14:paraId="306FD10F" w14:textId="77777777" w:rsidR="001C5797" w:rsidRPr="00BA5105" w:rsidRDefault="001C5797" w:rsidP="001C5797">
      <w:pPr>
        <w:pStyle w:val="Default"/>
      </w:pPr>
      <w:r w:rsidRPr="00BA5105">
        <w:t>•осуществляет контроль за целевым использованием привлечённых пожертвований;</w:t>
      </w:r>
    </w:p>
    <w:p w14:paraId="4CB3EC83" w14:textId="77777777" w:rsidR="001C5797" w:rsidRPr="00BA5105" w:rsidRDefault="001C5797" w:rsidP="001C5797">
      <w:pPr>
        <w:pStyle w:val="Default"/>
      </w:pPr>
      <w:r w:rsidRPr="00BA5105">
        <w:t xml:space="preserve">•заслушивает ежегодный публичный отчет; </w:t>
      </w:r>
    </w:p>
    <w:p w14:paraId="2D85430B" w14:textId="77777777" w:rsidR="001C5797" w:rsidRPr="00BA5105" w:rsidRDefault="001C5797" w:rsidP="001C5797">
      <w:pPr>
        <w:pStyle w:val="Default"/>
      </w:pPr>
      <w:r w:rsidRPr="00BA5105">
        <w:t xml:space="preserve">•рассматривает ежегодный публичный отчет по итогам года и отчет о результатах </w:t>
      </w:r>
      <w:proofErr w:type="spellStart"/>
      <w:r w:rsidRPr="00BA5105">
        <w:t>самообследования</w:t>
      </w:r>
      <w:proofErr w:type="spellEnd"/>
      <w:r w:rsidRPr="00BA5105">
        <w:t xml:space="preserve">; </w:t>
      </w:r>
    </w:p>
    <w:p w14:paraId="6C69D496" w14:textId="77777777" w:rsidR="001C5797" w:rsidRPr="00BA5105" w:rsidRDefault="001C5797" w:rsidP="001C5797">
      <w:pPr>
        <w:pStyle w:val="Default"/>
      </w:pPr>
      <w:r w:rsidRPr="00BA5105">
        <w:t>•рассматривает другие вопросы, связанные с развитием образовательной организации.</w:t>
      </w:r>
    </w:p>
    <w:p w14:paraId="330D654B" w14:textId="77777777" w:rsidR="001C5797" w:rsidRPr="00BA5105" w:rsidRDefault="001C5797" w:rsidP="001C5797">
      <w:pPr>
        <w:pStyle w:val="Default"/>
      </w:pPr>
      <w:r w:rsidRPr="00BA5105">
        <w:rPr>
          <w:b/>
          <w:bCs/>
        </w:rPr>
        <w:t xml:space="preserve">Тактический уровень </w:t>
      </w:r>
      <w:r w:rsidRPr="00BA5105">
        <w:t>управления представлен заместителями директора и следующими органами управления: Совещание при директоре Совещание при заместителях директора, Методический совет.</w:t>
      </w:r>
    </w:p>
    <w:p w14:paraId="23F3D02E" w14:textId="77777777" w:rsidR="001C5797" w:rsidRPr="00BA5105" w:rsidRDefault="001C5797" w:rsidP="001C5797">
      <w:pPr>
        <w:spacing w:after="0" w:line="240" w:lineRule="auto"/>
        <w:rPr>
          <w:rFonts w:ascii="Times New Roman" w:hAnsi="Times New Roman" w:cs="Times New Roman"/>
          <w:sz w:val="24"/>
          <w:szCs w:val="24"/>
        </w:rPr>
      </w:pPr>
      <w:r w:rsidRPr="00BA5105">
        <w:rPr>
          <w:rFonts w:ascii="Times New Roman" w:hAnsi="Times New Roman" w:cs="Times New Roman"/>
          <w:sz w:val="24"/>
          <w:szCs w:val="24"/>
        </w:rPr>
        <w:t>Администрация общеобразовательного учреждения представлена в следующем составе:</w:t>
      </w:r>
    </w:p>
    <w:p w14:paraId="5B8637B2" w14:textId="77777777" w:rsidR="001C5797" w:rsidRPr="00BA5105" w:rsidRDefault="001C5797" w:rsidP="001C5797">
      <w:pPr>
        <w:spacing w:after="0" w:line="240" w:lineRule="auto"/>
        <w:rPr>
          <w:rFonts w:ascii="Times New Roman" w:hAnsi="Times New Roman" w:cs="Times New Roman"/>
          <w:sz w:val="24"/>
          <w:szCs w:val="24"/>
        </w:rPr>
      </w:pPr>
      <w:r w:rsidRPr="00BA5105">
        <w:rPr>
          <w:rFonts w:ascii="Times New Roman" w:hAnsi="Times New Roman" w:cs="Times New Roman"/>
          <w:sz w:val="24"/>
          <w:szCs w:val="24"/>
        </w:rPr>
        <w:t>Директ</w:t>
      </w:r>
      <w:r>
        <w:rPr>
          <w:rFonts w:ascii="Times New Roman" w:hAnsi="Times New Roman" w:cs="Times New Roman"/>
          <w:sz w:val="24"/>
          <w:szCs w:val="24"/>
        </w:rPr>
        <w:t>ор: Третьякова Александра Михайловна</w:t>
      </w:r>
    </w:p>
    <w:p w14:paraId="47139057" w14:textId="77777777" w:rsidR="001C5797" w:rsidRPr="00BA5105" w:rsidRDefault="001C5797" w:rsidP="001C5797">
      <w:pPr>
        <w:spacing w:after="0" w:line="240" w:lineRule="auto"/>
        <w:rPr>
          <w:rFonts w:ascii="Times New Roman" w:hAnsi="Times New Roman" w:cs="Times New Roman"/>
          <w:sz w:val="24"/>
          <w:szCs w:val="24"/>
        </w:rPr>
      </w:pPr>
      <w:r w:rsidRPr="00BA5105">
        <w:rPr>
          <w:rFonts w:ascii="Times New Roman" w:hAnsi="Times New Roman" w:cs="Times New Roman"/>
          <w:sz w:val="24"/>
          <w:szCs w:val="24"/>
        </w:rPr>
        <w:t xml:space="preserve"> Заместители директора:</w:t>
      </w:r>
    </w:p>
    <w:p w14:paraId="549529ED" w14:textId="77777777" w:rsidR="001C5797" w:rsidRPr="00BA5105" w:rsidRDefault="001C5797" w:rsidP="001C5797">
      <w:pPr>
        <w:spacing w:after="0" w:line="240" w:lineRule="auto"/>
        <w:rPr>
          <w:rFonts w:ascii="Times New Roman" w:hAnsi="Times New Roman" w:cs="Times New Roman"/>
          <w:sz w:val="24"/>
          <w:szCs w:val="24"/>
        </w:rPr>
      </w:pPr>
      <w:r w:rsidRPr="00BA5105">
        <w:rPr>
          <w:rFonts w:ascii="Times New Roman" w:hAnsi="Times New Roman" w:cs="Times New Roman"/>
          <w:sz w:val="24"/>
          <w:szCs w:val="24"/>
        </w:rPr>
        <w:t xml:space="preserve"> </w:t>
      </w:r>
      <w:r>
        <w:rPr>
          <w:rFonts w:ascii="Times New Roman" w:hAnsi="Times New Roman" w:cs="Times New Roman"/>
          <w:sz w:val="24"/>
          <w:szCs w:val="24"/>
        </w:rPr>
        <w:t>- Юрьева Ольга Алексеевна, заместитель директора по УВР;</w:t>
      </w:r>
    </w:p>
    <w:p w14:paraId="734E17C0" w14:textId="77777777" w:rsidR="000E70D1" w:rsidRDefault="001C5797" w:rsidP="001C5797">
      <w:pPr>
        <w:spacing w:after="0" w:line="240" w:lineRule="auto"/>
        <w:rPr>
          <w:rFonts w:ascii="Times New Roman" w:hAnsi="Times New Roman" w:cs="Times New Roman"/>
          <w:sz w:val="24"/>
          <w:szCs w:val="24"/>
        </w:rPr>
      </w:pPr>
      <w:r w:rsidRPr="00BA5105">
        <w:rPr>
          <w:rFonts w:ascii="Times New Roman" w:hAnsi="Times New Roman" w:cs="Times New Roman"/>
          <w:sz w:val="24"/>
          <w:szCs w:val="24"/>
        </w:rPr>
        <w:t xml:space="preserve"> </w:t>
      </w:r>
      <w:r w:rsidR="006820CC">
        <w:rPr>
          <w:rFonts w:ascii="Times New Roman" w:hAnsi="Times New Roman" w:cs="Times New Roman"/>
          <w:sz w:val="24"/>
          <w:szCs w:val="24"/>
        </w:rPr>
        <w:t>- Леонова Ольга Сергеевна</w:t>
      </w:r>
      <w:r>
        <w:rPr>
          <w:rFonts w:ascii="Times New Roman" w:hAnsi="Times New Roman" w:cs="Times New Roman"/>
          <w:sz w:val="24"/>
          <w:szCs w:val="24"/>
        </w:rPr>
        <w:t>, заместитель директора по УВР в начальной школе;</w:t>
      </w:r>
    </w:p>
    <w:p w14:paraId="79765E82" w14:textId="71C02F7F" w:rsidR="001C5797" w:rsidRPr="00BA5105" w:rsidRDefault="000E70D1" w:rsidP="001C57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Малышева Анна Васильевна, заместитель директора по УВР;</w:t>
      </w:r>
      <w:r w:rsidR="001C5797" w:rsidRPr="00BA5105">
        <w:rPr>
          <w:rFonts w:ascii="Times New Roman" w:hAnsi="Times New Roman" w:cs="Times New Roman"/>
          <w:sz w:val="24"/>
          <w:szCs w:val="24"/>
        </w:rPr>
        <w:t xml:space="preserve"> </w:t>
      </w:r>
    </w:p>
    <w:p w14:paraId="4D149344" w14:textId="77777777" w:rsidR="001C5797" w:rsidRDefault="001C5797" w:rsidP="001C5797">
      <w:pPr>
        <w:spacing w:after="0" w:line="240" w:lineRule="auto"/>
        <w:rPr>
          <w:rFonts w:ascii="Times New Roman" w:hAnsi="Times New Roman" w:cs="Times New Roman"/>
          <w:sz w:val="24"/>
          <w:szCs w:val="24"/>
        </w:rPr>
      </w:pPr>
      <w:r w:rsidRPr="00BA5105">
        <w:rPr>
          <w:rFonts w:ascii="Times New Roman" w:hAnsi="Times New Roman" w:cs="Times New Roman"/>
          <w:sz w:val="24"/>
          <w:szCs w:val="24"/>
        </w:rPr>
        <w:t xml:space="preserve"> </w:t>
      </w:r>
      <w:r>
        <w:rPr>
          <w:rFonts w:ascii="Times New Roman" w:hAnsi="Times New Roman" w:cs="Times New Roman"/>
          <w:sz w:val="24"/>
          <w:szCs w:val="24"/>
        </w:rPr>
        <w:t>- Лазарева Ксения Игоревна, заместитель директора по ВР;</w:t>
      </w:r>
    </w:p>
    <w:p w14:paraId="7931799C" w14:textId="4D57BA40" w:rsidR="000E70D1" w:rsidRDefault="006820CC" w:rsidP="006820CC">
      <w:pPr>
        <w:pStyle w:val="a6"/>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 Сергеевна Нина Игоревна, методист МДОУ детского сада «Лисенок»;</w:t>
      </w:r>
    </w:p>
    <w:p w14:paraId="3990F959" w14:textId="41CBEE91" w:rsidR="000E70D1" w:rsidRPr="00BA5105" w:rsidRDefault="000E70D1" w:rsidP="006820CC">
      <w:pPr>
        <w:pStyle w:val="a6"/>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 Шарыпова Лариса Анатольевна, руководитель структурного подразделения «Новые горизонты»;</w:t>
      </w:r>
    </w:p>
    <w:p w14:paraId="435114A6" w14:textId="1F2A0C34" w:rsidR="001C5797" w:rsidRPr="00BA5105" w:rsidRDefault="001C5797" w:rsidP="001C5797">
      <w:pPr>
        <w:spacing w:after="0" w:line="240" w:lineRule="auto"/>
        <w:rPr>
          <w:rFonts w:ascii="Times New Roman" w:hAnsi="Times New Roman" w:cs="Times New Roman"/>
          <w:sz w:val="24"/>
          <w:szCs w:val="24"/>
        </w:rPr>
      </w:pPr>
      <w:r w:rsidRPr="00BA5105">
        <w:rPr>
          <w:rFonts w:ascii="Times New Roman" w:hAnsi="Times New Roman" w:cs="Times New Roman"/>
          <w:sz w:val="24"/>
          <w:szCs w:val="24"/>
        </w:rPr>
        <w:t xml:space="preserve"> </w:t>
      </w:r>
      <w:r>
        <w:rPr>
          <w:rFonts w:ascii="Times New Roman" w:hAnsi="Times New Roman" w:cs="Times New Roman"/>
          <w:sz w:val="24"/>
          <w:szCs w:val="24"/>
        </w:rPr>
        <w:t xml:space="preserve">- </w:t>
      </w:r>
      <w:r w:rsidR="000E70D1">
        <w:rPr>
          <w:rFonts w:ascii="Times New Roman" w:hAnsi="Times New Roman" w:cs="Times New Roman"/>
          <w:sz w:val="24"/>
          <w:szCs w:val="24"/>
        </w:rPr>
        <w:t>Харламова Анна Ивановна</w:t>
      </w:r>
      <w:r>
        <w:rPr>
          <w:rFonts w:ascii="Times New Roman" w:hAnsi="Times New Roman" w:cs="Times New Roman"/>
          <w:sz w:val="24"/>
          <w:szCs w:val="24"/>
        </w:rPr>
        <w:t xml:space="preserve">, </w:t>
      </w:r>
      <w:r w:rsidR="0012097D">
        <w:rPr>
          <w:rFonts w:ascii="Times New Roman" w:hAnsi="Times New Roman" w:cs="Times New Roman"/>
          <w:sz w:val="24"/>
          <w:szCs w:val="24"/>
        </w:rPr>
        <w:t>заместитель директора по АХР.</w:t>
      </w:r>
    </w:p>
    <w:p w14:paraId="1891F036" w14:textId="77777777" w:rsidR="0012097D" w:rsidRPr="00BA5105" w:rsidRDefault="0012097D" w:rsidP="0012097D">
      <w:pPr>
        <w:pStyle w:val="Default"/>
        <w:ind w:firstLine="708"/>
      </w:pPr>
      <w:r w:rsidRPr="00BA5105">
        <w:t>В соответствии с процесс</w:t>
      </w:r>
      <w:r w:rsidR="006820CC">
        <w:t xml:space="preserve">ным подходом к управлению, </w:t>
      </w:r>
      <w:proofErr w:type="gramStart"/>
      <w:r w:rsidR="006820CC">
        <w:t xml:space="preserve">Комплекс </w:t>
      </w:r>
      <w:r w:rsidRPr="00BA5105">
        <w:t xml:space="preserve"> рассматривается</w:t>
      </w:r>
      <w:proofErr w:type="gramEnd"/>
      <w:r w:rsidRPr="00BA5105">
        <w:t xml:space="preserve"> не как совокупность разрозненных функций (функциональных подразделений), а как сеть связанных между собой процессов. </w:t>
      </w:r>
    </w:p>
    <w:p w14:paraId="31B8FB2B" w14:textId="77777777" w:rsidR="0012097D" w:rsidRPr="00BA5105" w:rsidRDefault="0012097D" w:rsidP="0012097D">
      <w:pPr>
        <w:pStyle w:val="Default"/>
      </w:pPr>
      <w:r w:rsidRPr="00BA5105">
        <w:t xml:space="preserve">Каждый процесс представляется последовательностью операций, которые нацелены на достижение определенного результата. Таким образом, процессный подход делает организацию ориентированной на результат. </w:t>
      </w:r>
    </w:p>
    <w:p w14:paraId="20887943" w14:textId="0972215C" w:rsidR="0012097D" w:rsidRPr="00BA5105" w:rsidRDefault="0012097D" w:rsidP="0012097D">
      <w:pPr>
        <w:pStyle w:val="Default"/>
      </w:pPr>
      <w:r w:rsidRPr="00BA5105">
        <w:rPr>
          <w:b/>
          <w:bCs/>
        </w:rPr>
        <w:t xml:space="preserve">Оперативный уровень </w:t>
      </w:r>
      <w:r w:rsidRPr="00BA5105">
        <w:t>управления представляют педагогические работники школы, участвующие в работе временных творческих групп. На этом же уровне иерархии находятся психолого-педагогическ</w:t>
      </w:r>
      <w:r>
        <w:t>ий консилиум,</w:t>
      </w:r>
      <w:r w:rsidRPr="00BA5105">
        <w:t xml:space="preserve"> Комиссия по урегулированию споров между участниками образовательных отношений, Комиссия по распределению стимулирующих выплат. Кроме этого на оперативном уровне находятся родители, </w:t>
      </w:r>
      <w:r w:rsidR="006820CC">
        <w:t xml:space="preserve">воспитанники, </w:t>
      </w:r>
      <w:r w:rsidRPr="00BA5105">
        <w:t xml:space="preserve">обучающиеся, учебно-вспомогательный </w:t>
      </w:r>
      <w:r>
        <w:t>и обслуживающий персонал, а так</w:t>
      </w:r>
      <w:r w:rsidRPr="00BA5105">
        <w:t>же библиотека</w:t>
      </w:r>
      <w:r w:rsidR="000E70D1">
        <w:t>.</w:t>
      </w:r>
    </w:p>
    <w:p w14:paraId="29BCDC74" w14:textId="77777777" w:rsidR="005444C6" w:rsidRDefault="005444C6" w:rsidP="0012097D">
      <w:pPr>
        <w:pStyle w:val="Default"/>
        <w:ind w:firstLine="708"/>
      </w:pPr>
    </w:p>
    <w:p w14:paraId="45604B00" w14:textId="77777777" w:rsidR="005444C6" w:rsidRDefault="005444C6" w:rsidP="0012097D">
      <w:pPr>
        <w:pStyle w:val="Default"/>
        <w:ind w:firstLine="708"/>
      </w:pPr>
    </w:p>
    <w:p w14:paraId="2EA0D49C" w14:textId="4D620B82" w:rsidR="0012097D" w:rsidRPr="00BA5105" w:rsidRDefault="006820CC" w:rsidP="0012097D">
      <w:pPr>
        <w:pStyle w:val="Default"/>
        <w:ind w:firstLine="708"/>
      </w:pPr>
      <w:r>
        <w:t xml:space="preserve">В </w:t>
      </w:r>
      <w:proofErr w:type="gramStart"/>
      <w:r>
        <w:t xml:space="preserve">Комплексе </w:t>
      </w:r>
      <w:r w:rsidR="0012097D" w:rsidRPr="00BA5105">
        <w:t xml:space="preserve"> созданы</w:t>
      </w:r>
      <w:proofErr w:type="gramEnd"/>
      <w:r w:rsidR="0012097D" w:rsidRPr="00BA5105">
        <w:t xml:space="preserve"> и функционируют органы с</w:t>
      </w:r>
      <w:r w:rsidR="0012097D">
        <w:t>амоуправления: Школьный Ученический совет</w:t>
      </w:r>
      <w:r w:rsidR="0012097D" w:rsidRPr="00BA5105">
        <w:t>,</w:t>
      </w:r>
      <w:r w:rsidR="000E70D1">
        <w:t xml:space="preserve"> </w:t>
      </w:r>
      <w:r w:rsidR="0012097D" w:rsidRPr="00BA5105">
        <w:t>классные ученически</w:t>
      </w:r>
      <w:r w:rsidR="0012097D">
        <w:t>е советы и родительские комитеты</w:t>
      </w:r>
      <w:r w:rsidR="0012097D" w:rsidRPr="00BA5105">
        <w:t>. Для учета мнения работников, их защиты их интересов действует первичная профс</w:t>
      </w:r>
      <w:r w:rsidR="0012097D">
        <w:t>оюзная организация раб</w:t>
      </w:r>
      <w:r>
        <w:t>отников МАОУ г. Иркутска ОК «Лесной»</w:t>
      </w:r>
      <w:r w:rsidR="0012097D">
        <w:t>.</w:t>
      </w:r>
    </w:p>
    <w:p w14:paraId="6B093345" w14:textId="77777777" w:rsidR="0012097D" w:rsidRPr="00BA5105" w:rsidRDefault="0012097D" w:rsidP="0012097D">
      <w:pPr>
        <w:pStyle w:val="Default"/>
        <w:ind w:firstLine="708"/>
      </w:pPr>
      <w:r w:rsidRPr="00BA5105">
        <w:t xml:space="preserve">Все структурные элементы оперативного уровня находятся в подчинении у заместителей </w:t>
      </w:r>
      <w:proofErr w:type="gramStart"/>
      <w:r w:rsidRPr="00BA5105">
        <w:t>директора,  руководящих</w:t>
      </w:r>
      <w:proofErr w:type="gramEnd"/>
      <w:r w:rsidRPr="00BA5105">
        <w:t xml:space="preserve"> соответствующими процессами. </w:t>
      </w:r>
    </w:p>
    <w:p w14:paraId="5B00CCA9" w14:textId="77777777" w:rsidR="0012097D" w:rsidRPr="00BA5105" w:rsidRDefault="006820CC" w:rsidP="0012097D">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В Комплексе </w:t>
      </w:r>
      <w:r w:rsidR="0012097D" w:rsidRPr="00BA5105">
        <w:rPr>
          <w:rFonts w:ascii="Times New Roman" w:hAnsi="Times New Roman" w:cs="Times New Roman"/>
          <w:sz w:val="24"/>
          <w:szCs w:val="24"/>
        </w:rPr>
        <w:t>выстроены как вертикальные (устанавливают иерархическое подчинение), так и горизонтальные (взаимодействие между субъектами одного уровня управления) организационные связи.</w:t>
      </w:r>
    </w:p>
    <w:p w14:paraId="7ADB51BD" w14:textId="77777777" w:rsidR="000E70D1" w:rsidRDefault="000E70D1" w:rsidP="0012097D">
      <w:pPr>
        <w:spacing w:after="0" w:line="240" w:lineRule="auto"/>
        <w:rPr>
          <w:rFonts w:ascii="Times New Roman" w:hAnsi="Times New Roman" w:cs="Times New Roman"/>
          <w:b/>
          <w:bCs/>
          <w:sz w:val="24"/>
          <w:szCs w:val="24"/>
        </w:rPr>
      </w:pPr>
    </w:p>
    <w:p w14:paraId="48B84D21" w14:textId="4ADBA869" w:rsidR="0012097D" w:rsidRPr="00BA5105" w:rsidRDefault="0012097D" w:rsidP="0012097D">
      <w:pPr>
        <w:spacing w:after="0" w:line="240" w:lineRule="auto"/>
        <w:rPr>
          <w:rFonts w:ascii="Times New Roman" w:hAnsi="Times New Roman" w:cs="Times New Roman"/>
          <w:b/>
          <w:bCs/>
          <w:sz w:val="24"/>
          <w:szCs w:val="24"/>
        </w:rPr>
      </w:pPr>
      <w:r w:rsidRPr="00BA5105">
        <w:rPr>
          <w:rFonts w:ascii="Times New Roman" w:hAnsi="Times New Roman" w:cs="Times New Roman"/>
          <w:b/>
          <w:bCs/>
          <w:sz w:val="24"/>
          <w:szCs w:val="24"/>
        </w:rPr>
        <w:t>Управление качеством образования</w:t>
      </w:r>
    </w:p>
    <w:p w14:paraId="6173CDBE" w14:textId="77777777" w:rsidR="0012097D" w:rsidRPr="00BA5105" w:rsidRDefault="0012097D" w:rsidP="00FE1925">
      <w:pPr>
        <w:pStyle w:val="Default"/>
        <w:ind w:firstLine="708"/>
      </w:pPr>
      <w:r>
        <w:t>Базовой ф</w:t>
      </w:r>
      <w:r w:rsidR="006820CC">
        <w:t>ункцией МАОУ г. Иркутска ОК «Лесной»</w:t>
      </w:r>
      <w:r w:rsidRPr="00BA5105">
        <w:t xml:space="preserve"> является эффективная организация </w:t>
      </w:r>
      <w:r w:rsidR="006820CC">
        <w:t>воспитательного и образовательного процессов</w:t>
      </w:r>
      <w:r w:rsidRPr="00BA5105">
        <w:t xml:space="preserve"> и обеспечение реализации образовательной деятельности по образовательным программам </w:t>
      </w:r>
      <w:r w:rsidR="006820CC">
        <w:t xml:space="preserve">дошкольного, </w:t>
      </w:r>
      <w:r w:rsidRPr="00BA5105">
        <w:t xml:space="preserve">начального общего, основного общего и среднего общего образования. </w:t>
      </w:r>
    </w:p>
    <w:p w14:paraId="32A8DB4C" w14:textId="77777777" w:rsidR="0012097D" w:rsidRPr="00BA5105" w:rsidRDefault="0012097D" w:rsidP="0012097D">
      <w:pPr>
        <w:pStyle w:val="Default"/>
      </w:pPr>
      <w:r w:rsidRPr="00BA5105">
        <w:t>Разработка, внедрение и постоянное совершенствование системы управления к</w:t>
      </w:r>
      <w:r>
        <w:t>ачеством признается</w:t>
      </w:r>
      <w:r w:rsidRPr="00BA5105">
        <w:t xml:space="preserve"> первоочередной задачей. </w:t>
      </w:r>
    </w:p>
    <w:p w14:paraId="12F1D452" w14:textId="77777777" w:rsidR="0012097D" w:rsidRPr="00BA5105" w:rsidRDefault="006820CC" w:rsidP="0012097D">
      <w:pPr>
        <w:pStyle w:val="Default"/>
      </w:pPr>
      <w:proofErr w:type="gramStart"/>
      <w:r>
        <w:t xml:space="preserve">Комплекс </w:t>
      </w:r>
      <w:r w:rsidR="0012097D" w:rsidRPr="00BA5105">
        <w:t xml:space="preserve"> опирается</w:t>
      </w:r>
      <w:proofErr w:type="gramEnd"/>
      <w:r w:rsidR="0012097D" w:rsidRPr="00BA5105">
        <w:t xml:space="preserve"> на следующие принципы, которые являются основой для построения и совершенствования системы менеджмента качества:</w:t>
      </w:r>
    </w:p>
    <w:p w14:paraId="626AFBDE" w14:textId="77777777" w:rsidR="0012097D" w:rsidRPr="00BA5105" w:rsidRDefault="0012097D" w:rsidP="0012097D">
      <w:pPr>
        <w:pStyle w:val="Default"/>
      </w:pPr>
      <w:r w:rsidRPr="00BA5105">
        <w:t xml:space="preserve">принцип ориентации на потребителя; </w:t>
      </w:r>
    </w:p>
    <w:p w14:paraId="3D4D68B0" w14:textId="77777777" w:rsidR="0012097D" w:rsidRPr="00BA5105" w:rsidRDefault="0012097D" w:rsidP="0012097D">
      <w:pPr>
        <w:pStyle w:val="Default"/>
      </w:pPr>
      <w:r w:rsidRPr="00BA5105">
        <w:t xml:space="preserve">принцип лидерства руководства; </w:t>
      </w:r>
    </w:p>
    <w:p w14:paraId="5DB5F723" w14:textId="77777777" w:rsidR="0012097D" w:rsidRPr="00BA5105" w:rsidRDefault="0012097D" w:rsidP="0012097D">
      <w:pPr>
        <w:pStyle w:val="Default"/>
      </w:pPr>
      <w:r w:rsidRPr="00BA5105">
        <w:t xml:space="preserve">принцип процессного подхода; </w:t>
      </w:r>
    </w:p>
    <w:p w14:paraId="28D6D355" w14:textId="77777777" w:rsidR="0012097D" w:rsidRPr="00BA5105" w:rsidRDefault="0012097D" w:rsidP="0012097D">
      <w:pPr>
        <w:pStyle w:val="Default"/>
      </w:pPr>
      <w:r w:rsidRPr="00BA5105">
        <w:t>принцип системного подхода к менеджменту;</w:t>
      </w:r>
    </w:p>
    <w:p w14:paraId="547620A5" w14:textId="77777777" w:rsidR="0012097D" w:rsidRPr="00BA5105" w:rsidRDefault="0012097D" w:rsidP="0012097D">
      <w:pPr>
        <w:pStyle w:val="Default"/>
      </w:pPr>
      <w:r w:rsidRPr="00BA5105">
        <w:t>принцип постоянного улучшения;</w:t>
      </w:r>
    </w:p>
    <w:p w14:paraId="52CF3FB1" w14:textId="77777777" w:rsidR="0012097D" w:rsidRPr="00BA5105" w:rsidRDefault="0012097D" w:rsidP="0012097D">
      <w:pPr>
        <w:pStyle w:val="Default"/>
      </w:pPr>
      <w:r w:rsidRPr="00BA5105">
        <w:t xml:space="preserve">принцип принятия решений, основанных на фактах; </w:t>
      </w:r>
    </w:p>
    <w:p w14:paraId="73CB5CC3" w14:textId="77777777" w:rsidR="0012097D" w:rsidRDefault="0012097D" w:rsidP="0012097D">
      <w:pPr>
        <w:spacing w:after="0" w:line="240" w:lineRule="auto"/>
        <w:rPr>
          <w:rFonts w:ascii="Times New Roman" w:hAnsi="Times New Roman" w:cs="Times New Roman"/>
          <w:sz w:val="24"/>
          <w:szCs w:val="24"/>
        </w:rPr>
      </w:pPr>
      <w:r w:rsidRPr="00BA5105">
        <w:rPr>
          <w:rFonts w:ascii="Times New Roman" w:hAnsi="Times New Roman" w:cs="Times New Roman"/>
          <w:sz w:val="24"/>
          <w:szCs w:val="24"/>
        </w:rPr>
        <w:t>принцип распределения ответственности.</w:t>
      </w:r>
    </w:p>
    <w:p w14:paraId="6179C398" w14:textId="7A94C26A" w:rsidR="003437C5" w:rsidRDefault="0012097D" w:rsidP="0012097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A86E5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DF2479">
        <w:rPr>
          <w:rFonts w:ascii="Times New Roman" w:hAnsi="Times New Roman" w:cs="Times New Roman"/>
          <w:b/>
          <w:sz w:val="24"/>
          <w:szCs w:val="24"/>
        </w:rPr>
        <w:t xml:space="preserve">                                                        </w:t>
      </w:r>
    </w:p>
    <w:p w14:paraId="5BB2A185" w14:textId="793A8E62" w:rsidR="0012097D" w:rsidRPr="0012097D" w:rsidRDefault="003437C5" w:rsidP="0012097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2097D" w:rsidRPr="0012097D">
        <w:rPr>
          <w:rFonts w:ascii="Times New Roman" w:hAnsi="Times New Roman" w:cs="Times New Roman"/>
          <w:b/>
          <w:sz w:val="24"/>
          <w:szCs w:val="24"/>
        </w:rPr>
        <w:t>Методическа</w:t>
      </w:r>
      <w:r w:rsidR="000758DF">
        <w:rPr>
          <w:rFonts w:ascii="Times New Roman" w:hAnsi="Times New Roman" w:cs="Times New Roman"/>
          <w:b/>
          <w:sz w:val="24"/>
          <w:szCs w:val="24"/>
        </w:rPr>
        <w:t>я тема о</w:t>
      </w:r>
      <w:r w:rsidR="00A86E58">
        <w:rPr>
          <w:rFonts w:ascii="Times New Roman" w:hAnsi="Times New Roman" w:cs="Times New Roman"/>
          <w:b/>
          <w:sz w:val="24"/>
          <w:szCs w:val="24"/>
        </w:rPr>
        <w:t>бразовательного комплекса «Лесной»</w:t>
      </w:r>
    </w:p>
    <w:p w14:paraId="6EEB4EBE" w14:textId="411A4C12" w:rsidR="0012097D" w:rsidRPr="0012097D" w:rsidRDefault="0012097D" w:rsidP="0012097D">
      <w:pPr>
        <w:spacing w:after="0" w:line="240" w:lineRule="auto"/>
        <w:jc w:val="both"/>
        <w:rPr>
          <w:rFonts w:ascii="Times New Roman" w:hAnsi="Times New Roman" w:cs="Times New Roman"/>
          <w:sz w:val="24"/>
          <w:szCs w:val="24"/>
        </w:rPr>
      </w:pPr>
      <w:r w:rsidRPr="0012097D">
        <w:rPr>
          <w:rFonts w:ascii="Times New Roman" w:hAnsi="Times New Roman" w:cs="Times New Roman"/>
          <w:sz w:val="24"/>
          <w:szCs w:val="24"/>
        </w:rPr>
        <w:t xml:space="preserve">«Совершенствование качества образования в условиях реализации </w:t>
      </w:r>
      <w:r w:rsidR="00FE1925">
        <w:rPr>
          <w:rFonts w:ascii="Times New Roman" w:hAnsi="Times New Roman" w:cs="Times New Roman"/>
          <w:sz w:val="24"/>
          <w:szCs w:val="24"/>
        </w:rPr>
        <w:t xml:space="preserve">обновленных </w:t>
      </w:r>
      <w:proofErr w:type="gramStart"/>
      <w:r w:rsidRPr="0012097D">
        <w:rPr>
          <w:rFonts w:ascii="Times New Roman" w:hAnsi="Times New Roman" w:cs="Times New Roman"/>
          <w:sz w:val="24"/>
          <w:szCs w:val="24"/>
        </w:rPr>
        <w:t>ФГОС »</w:t>
      </w:r>
      <w:proofErr w:type="gramEnd"/>
      <w:r w:rsidRPr="0012097D">
        <w:rPr>
          <w:rFonts w:ascii="Times New Roman" w:hAnsi="Times New Roman" w:cs="Times New Roman"/>
          <w:sz w:val="24"/>
          <w:szCs w:val="24"/>
        </w:rPr>
        <w:t>.</w:t>
      </w:r>
    </w:p>
    <w:p w14:paraId="5438D0A6" w14:textId="2B33EC63" w:rsidR="0012097D" w:rsidRPr="0012097D" w:rsidRDefault="0012097D" w:rsidP="0012097D">
      <w:pPr>
        <w:spacing w:after="0" w:line="240" w:lineRule="auto"/>
        <w:jc w:val="both"/>
        <w:rPr>
          <w:rFonts w:ascii="Times New Roman" w:hAnsi="Times New Roman" w:cs="Times New Roman"/>
          <w:sz w:val="24"/>
          <w:szCs w:val="24"/>
        </w:rPr>
      </w:pPr>
      <w:r w:rsidRPr="0012097D">
        <w:rPr>
          <w:rFonts w:ascii="Times New Roman" w:hAnsi="Times New Roman" w:cs="Times New Roman"/>
          <w:b/>
          <w:sz w:val="24"/>
          <w:szCs w:val="24"/>
        </w:rPr>
        <w:t>Цель:</w:t>
      </w:r>
      <w:r w:rsidRPr="0012097D">
        <w:rPr>
          <w:rFonts w:ascii="Times New Roman" w:hAnsi="Times New Roman" w:cs="Times New Roman"/>
          <w:sz w:val="24"/>
          <w:szCs w:val="24"/>
        </w:rPr>
        <w:t xml:space="preserve"> повышение качества образования через непрерывное развитие учительского потенциала, повышение уровня профессионального мастерства и профессиональной компетентности для успешной реализации </w:t>
      </w:r>
      <w:r w:rsidR="00FE1925">
        <w:rPr>
          <w:rFonts w:ascii="Times New Roman" w:hAnsi="Times New Roman" w:cs="Times New Roman"/>
          <w:sz w:val="24"/>
          <w:szCs w:val="24"/>
        </w:rPr>
        <w:t xml:space="preserve">обновленных </w:t>
      </w:r>
      <w:r w:rsidRPr="0012097D">
        <w:rPr>
          <w:rFonts w:ascii="Times New Roman" w:hAnsi="Times New Roman" w:cs="Times New Roman"/>
          <w:sz w:val="24"/>
          <w:szCs w:val="24"/>
        </w:rPr>
        <w:t xml:space="preserve">ФГОС на всех уровнях образования, воспитания личности, подготовленной к жизни в высокотехнологичном и </w:t>
      </w:r>
      <w:proofErr w:type="spellStart"/>
      <w:r w:rsidRPr="0012097D">
        <w:rPr>
          <w:rFonts w:ascii="Times New Roman" w:hAnsi="Times New Roman" w:cs="Times New Roman"/>
          <w:sz w:val="24"/>
          <w:szCs w:val="24"/>
        </w:rPr>
        <w:t>конкурентноспособном</w:t>
      </w:r>
      <w:proofErr w:type="spellEnd"/>
      <w:r w:rsidRPr="0012097D">
        <w:rPr>
          <w:rFonts w:ascii="Times New Roman" w:hAnsi="Times New Roman" w:cs="Times New Roman"/>
          <w:sz w:val="24"/>
          <w:szCs w:val="24"/>
        </w:rPr>
        <w:t xml:space="preserve"> мире.</w:t>
      </w:r>
    </w:p>
    <w:p w14:paraId="22A95370" w14:textId="77777777" w:rsidR="0012097D" w:rsidRPr="0012097D" w:rsidRDefault="0012097D" w:rsidP="0012097D">
      <w:pPr>
        <w:spacing w:after="0" w:line="240" w:lineRule="auto"/>
        <w:jc w:val="both"/>
        <w:rPr>
          <w:rFonts w:ascii="Times New Roman" w:hAnsi="Times New Roman" w:cs="Times New Roman"/>
          <w:b/>
          <w:sz w:val="24"/>
          <w:szCs w:val="24"/>
        </w:rPr>
      </w:pPr>
      <w:r w:rsidRPr="0012097D">
        <w:rPr>
          <w:rFonts w:ascii="Times New Roman" w:hAnsi="Times New Roman" w:cs="Times New Roman"/>
          <w:b/>
          <w:sz w:val="24"/>
          <w:szCs w:val="24"/>
        </w:rPr>
        <w:t>Задачи:</w:t>
      </w:r>
    </w:p>
    <w:p w14:paraId="54F2AF13" w14:textId="1888FD3A" w:rsidR="0012097D" w:rsidRPr="0012097D" w:rsidRDefault="0012097D" w:rsidP="0012097D">
      <w:pPr>
        <w:pStyle w:val="a6"/>
        <w:spacing w:after="0" w:line="240" w:lineRule="auto"/>
        <w:ind w:left="0"/>
        <w:jc w:val="both"/>
        <w:rPr>
          <w:rFonts w:ascii="Times New Roman" w:hAnsi="Times New Roman" w:cs="Times New Roman"/>
          <w:sz w:val="24"/>
          <w:szCs w:val="24"/>
        </w:rPr>
      </w:pPr>
      <w:r w:rsidRPr="0012097D">
        <w:rPr>
          <w:rFonts w:ascii="Times New Roman" w:hAnsi="Times New Roman" w:cs="Times New Roman"/>
          <w:sz w:val="24"/>
          <w:szCs w:val="24"/>
        </w:rPr>
        <w:t xml:space="preserve">1.Создать условия для реализации </w:t>
      </w:r>
      <w:r w:rsidR="00FE1925">
        <w:rPr>
          <w:rFonts w:ascii="Times New Roman" w:hAnsi="Times New Roman" w:cs="Times New Roman"/>
          <w:sz w:val="24"/>
          <w:szCs w:val="24"/>
        </w:rPr>
        <w:t xml:space="preserve">обновленных </w:t>
      </w:r>
      <w:r w:rsidRPr="0012097D">
        <w:rPr>
          <w:rFonts w:ascii="Times New Roman" w:hAnsi="Times New Roman" w:cs="Times New Roman"/>
          <w:sz w:val="24"/>
          <w:szCs w:val="24"/>
        </w:rPr>
        <w:t xml:space="preserve">ФГОС </w:t>
      </w:r>
      <w:r w:rsidR="00DF2479">
        <w:rPr>
          <w:rFonts w:ascii="Times New Roman" w:hAnsi="Times New Roman" w:cs="Times New Roman"/>
          <w:sz w:val="24"/>
          <w:szCs w:val="24"/>
        </w:rPr>
        <w:t xml:space="preserve">дошкольного, </w:t>
      </w:r>
      <w:r w:rsidRPr="0012097D">
        <w:rPr>
          <w:rFonts w:ascii="Times New Roman" w:hAnsi="Times New Roman" w:cs="Times New Roman"/>
          <w:sz w:val="24"/>
          <w:szCs w:val="24"/>
        </w:rPr>
        <w:t>начального общего (НОО) и основного общег</w:t>
      </w:r>
      <w:r w:rsidR="00DF2479">
        <w:rPr>
          <w:rFonts w:ascii="Times New Roman" w:hAnsi="Times New Roman" w:cs="Times New Roman"/>
          <w:sz w:val="24"/>
          <w:szCs w:val="24"/>
        </w:rPr>
        <w:t xml:space="preserve">о (ООО) </w:t>
      </w:r>
      <w:proofErr w:type="gramStart"/>
      <w:r w:rsidR="00DF2479">
        <w:rPr>
          <w:rFonts w:ascii="Times New Roman" w:hAnsi="Times New Roman" w:cs="Times New Roman"/>
          <w:sz w:val="24"/>
          <w:szCs w:val="24"/>
        </w:rPr>
        <w:t xml:space="preserve">и </w:t>
      </w:r>
      <w:r w:rsidRPr="0012097D">
        <w:rPr>
          <w:rFonts w:ascii="Times New Roman" w:hAnsi="Times New Roman" w:cs="Times New Roman"/>
          <w:sz w:val="24"/>
          <w:szCs w:val="24"/>
        </w:rPr>
        <w:t xml:space="preserve"> ФГОС</w:t>
      </w:r>
      <w:proofErr w:type="gramEnd"/>
      <w:r w:rsidRPr="0012097D">
        <w:rPr>
          <w:rFonts w:ascii="Times New Roman" w:hAnsi="Times New Roman" w:cs="Times New Roman"/>
          <w:sz w:val="24"/>
          <w:szCs w:val="24"/>
        </w:rPr>
        <w:t xml:space="preserve"> среднего общего образования.</w:t>
      </w:r>
    </w:p>
    <w:p w14:paraId="7D335F5D" w14:textId="5A67550A" w:rsidR="0012097D" w:rsidRPr="0012097D" w:rsidRDefault="0012097D" w:rsidP="0012097D">
      <w:pPr>
        <w:pStyle w:val="a6"/>
        <w:spacing w:after="0" w:line="240" w:lineRule="auto"/>
        <w:ind w:left="0"/>
        <w:jc w:val="both"/>
        <w:rPr>
          <w:rFonts w:ascii="Times New Roman" w:hAnsi="Times New Roman" w:cs="Times New Roman"/>
          <w:sz w:val="24"/>
          <w:szCs w:val="24"/>
        </w:rPr>
      </w:pPr>
      <w:r w:rsidRPr="0012097D">
        <w:rPr>
          <w:rFonts w:ascii="Times New Roman" w:hAnsi="Times New Roman" w:cs="Times New Roman"/>
          <w:sz w:val="24"/>
          <w:szCs w:val="24"/>
        </w:rPr>
        <w:t>2.Скорректировать Основные</w:t>
      </w:r>
      <w:r w:rsidR="00DF2479">
        <w:rPr>
          <w:rFonts w:ascii="Times New Roman" w:hAnsi="Times New Roman" w:cs="Times New Roman"/>
          <w:sz w:val="24"/>
          <w:szCs w:val="24"/>
        </w:rPr>
        <w:t xml:space="preserve"> образовательные программы НОО, </w:t>
      </w:r>
      <w:r w:rsidRPr="0012097D">
        <w:rPr>
          <w:rFonts w:ascii="Times New Roman" w:hAnsi="Times New Roman" w:cs="Times New Roman"/>
          <w:sz w:val="24"/>
          <w:szCs w:val="24"/>
        </w:rPr>
        <w:t>ООО</w:t>
      </w:r>
      <w:r w:rsidR="00DF2479">
        <w:rPr>
          <w:rFonts w:ascii="Times New Roman" w:hAnsi="Times New Roman" w:cs="Times New Roman"/>
          <w:sz w:val="24"/>
          <w:szCs w:val="24"/>
        </w:rPr>
        <w:t xml:space="preserve"> и СОО</w:t>
      </w:r>
      <w:r w:rsidRPr="0012097D">
        <w:rPr>
          <w:rFonts w:ascii="Times New Roman" w:hAnsi="Times New Roman" w:cs="Times New Roman"/>
          <w:sz w:val="24"/>
          <w:szCs w:val="24"/>
        </w:rPr>
        <w:t xml:space="preserve"> с уч</w:t>
      </w:r>
      <w:r w:rsidR="00DF2479">
        <w:rPr>
          <w:rFonts w:ascii="Times New Roman" w:hAnsi="Times New Roman" w:cs="Times New Roman"/>
          <w:sz w:val="24"/>
          <w:szCs w:val="24"/>
        </w:rPr>
        <w:t>етом специфики контингента Комплекса и его</w:t>
      </w:r>
      <w:r w:rsidRPr="0012097D">
        <w:rPr>
          <w:rFonts w:ascii="Times New Roman" w:hAnsi="Times New Roman" w:cs="Times New Roman"/>
          <w:sz w:val="24"/>
          <w:szCs w:val="24"/>
        </w:rPr>
        <w:t xml:space="preserve"> особенностей.</w:t>
      </w:r>
    </w:p>
    <w:p w14:paraId="36DE6F77" w14:textId="77777777" w:rsidR="0012097D" w:rsidRPr="0012097D" w:rsidRDefault="0012097D" w:rsidP="0012097D">
      <w:pPr>
        <w:pStyle w:val="a6"/>
        <w:spacing w:after="0" w:line="240" w:lineRule="auto"/>
        <w:ind w:left="0"/>
        <w:jc w:val="both"/>
        <w:rPr>
          <w:rFonts w:ascii="Times New Roman" w:hAnsi="Times New Roman" w:cs="Times New Roman"/>
          <w:sz w:val="24"/>
          <w:szCs w:val="24"/>
        </w:rPr>
      </w:pPr>
      <w:r w:rsidRPr="0012097D">
        <w:rPr>
          <w:rFonts w:ascii="Times New Roman" w:hAnsi="Times New Roman" w:cs="Times New Roman"/>
          <w:sz w:val="24"/>
          <w:szCs w:val="24"/>
        </w:rPr>
        <w:t>3.Совершенствовать методический уровень педагогов в овладении новыми педагогическими технологиями, в том числе ИКТ- технологиями.</w:t>
      </w:r>
    </w:p>
    <w:p w14:paraId="0E670BAA" w14:textId="77777777" w:rsidR="0012097D" w:rsidRPr="0012097D" w:rsidRDefault="0012097D" w:rsidP="0012097D">
      <w:pPr>
        <w:pStyle w:val="a6"/>
        <w:spacing w:after="0" w:line="240" w:lineRule="auto"/>
        <w:ind w:left="0"/>
        <w:jc w:val="both"/>
        <w:rPr>
          <w:rFonts w:ascii="Times New Roman" w:hAnsi="Times New Roman" w:cs="Times New Roman"/>
          <w:sz w:val="24"/>
          <w:szCs w:val="24"/>
        </w:rPr>
      </w:pPr>
      <w:r w:rsidRPr="0012097D">
        <w:rPr>
          <w:rFonts w:ascii="Times New Roman" w:hAnsi="Times New Roman" w:cs="Times New Roman"/>
          <w:sz w:val="24"/>
          <w:szCs w:val="24"/>
        </w:rPr>
        <w:t>4.Спланировать работу учителей по темам самообразования, с целью выявления, обобщения и распространения передового педагогического опыта в реализации ФГОС.</w:t>
      </w:r>
    </w:p>
    <w:p w14:paraId="5AEE0E73" w14:textId="77777777" w:rsidR="005444C6" w:rsidRDefault="005444C6" w:rsidP="0012097D">
      <w:pPr>
        <w:pStyle w:val="a6"/>
        <w:spacing w:after="0" w:line="240" w:lineRule="auto"/>
        <w:ind w:left="0"/>
        <w:jc w:val="both"/>
        <w:rPr>
          <w:rFonts w:ascii="Times New Roman" w:hAnsi="Times New Roman" w:cs="Times New Roman"/>
          <w:sz w:val="24"/>
          <w:szCs w:val="24"/>
        </w:rPr>
      </w:pPr>
    </w:p>
    <w:p w14:paraId="0665FBEF" w14:textId="77777777" w:rsidR="005444C6" w:rsidRDefault="005444C6" w:rsidP="0012097D">
      <w:pPr>
        <w:pStyle w:val="a6"/>
        <w:spacing w:after="0" w:line="240" w:lineRule="auto"/>
        <w:ind w:left="0"/>
        <w:jc w:val="both"/>
        <w:rPr>
          <w:rFonts w:ascii="Times New Roman" w:hAnsi="Times New Roman" w:cs="Times New Roman"/>
          <w:sz w:val="24"/>
          <w:szCs w:val="24"/>
        </w:rPr>
      </w:pPr>
    </w:p>
    <w:p w14:paraId="4294FAF5" w14:textId="77777777" w:rsidR="005444C6" w:rsidRDefault="005444C6" w:rsidP="0012097D">
      <w:pPr>
        <w:pStyle w:val="a6"/>
        <w:spacing w:after="0" w:line="240" w:lineRule="auto"/>
        <w:ind w:left="0"/>
        <w:jc w:val="both"/>
        <w:rPr>
          <w:rFonts w:ascii="Times New Roman" w:hAnsi="Times New Roman" w:cs="Times New Roman"/>
          <w:sz w:val="24"/>
          <w:szCs w:val="24"/>
        </w:rPr>
      </w:pPr>
    </w:p>
    <w:p w14:paraId="22372DA9" w14:textId="117EA537" w:rsidR="0012097D" w:rsidRPr="0012097D" w:rsidRDefault="0012097D" w:rsidP="0012097D">
      <w:pPr>
        <w:pStyle w:val="a6"/>
        <w:spacing w:after="0" w:line="240" w:lineRule="auto"/>
        <w:ind w:left="0"/>
        <w:jc w:val="both"/>
        <w:rPr>
          <w:rFonts w:ascii="Times New Roman" w:hAnsi="Times New Roman" w:cs="Times New Roman"/>
          <w:sz w:val="24"/>
          <w:szCs w:val="24"/>
        </w:rPr>
      </w:pPr>
      <w:r w:rsidRPr="0012097D">
        <w:rPr>
          <w:rFonts w:ascii="Times New Roman" w:hAnsi="Times New Roman" w:cs="Times New Roman"/>
          <w:sz w:val="24"/>
          <w:szCs w:val="24"/>
        </w:rPr>
        <w:t>5.Разработать систему мониторинга и диагностики уровня учебных достижений учащихся, уровня профессиональной компетентности и методической подготовки педагогов.</w:t>
      </w:r>
    </w:p>
    <w:p w14:paraId="39DF6903" w14:textId="77777777" w:rsidR="0012097D" w:rsidRPr="0012097D" w:rsidRDefault="0012097D" w:rsidP="0012097D">
      <w:pPr>
        <w:pStyle w:val="a6"/>
        <w:spacing w:after="0" w:line="240" w:lineRule="auto"/>
        <w:ind w:left="0"/>
        <w:jc w:val="both"/>
        <w:rPr>
          <w:rFonts w:ascii="Times New Roman" w:hAnsi="Times New Roman" w:cs="Times New Roman"/>
          <w:sz w:val="24"/>
          <w:szCs w:val="24"/>
        </w:rPr>
      </w:pPr>
      <w:r w:rsidRPr="0012097D">
        <w:rPr>
          <w:rFonts w:ascii="Times New Roman" w:hAnsi="Times New Roman" w:cs="Times New Roman"/>
          <w:sz w:val="24"/>
          <w:szCs w:val="24"/>
        </w:rPr>
        <w:t>6.Обеспечить методическое сопровождение молодых специалистов, педагогов, не имеющих опыта работы по ФГОС, через систему наставничества и внутрикорпоративное обучение, в том числе современных ИКТ – технологий.</w:t>
      </w:r>
    </w:p>
    <w:p w14:paraId="4ACC6FE8" w14:textId="15783C71" w:rsidR="0012097D" w:rsidRDefault="0012097D" w:rsidP="0012097D">
      <w:pPr>
        <w:pStyle w:val="a6"/>
        <w:spacing w:after="0" w:line="240" w:lineRule="auto"/>
        <w:ind w:left="0"/>
        <w:jc w:val="both"/>
        <w:rPr>
          <w:rFonts w:ascii="Times New Roman" w:hAnsi="Times New Roman" w:cs="Times New Roman"/>
          <w:sz w:val="24"/>
          <w:szCs w:val="24"/>
        </w:rPr>
      </w:pPr>
      <w:r w:rsidRPr="0012097D">
        <w:rPr>
          <w:rFonts w:ascii="Times New Roman" w:hAnsi="Times New Roman" w:cs="Times New Roman"/>
          <w:sz w:val="24"/>
          <w:szCs w:val="24"/>
        </w:rPr>
        <w:t>7.Пров</w:t>
      </w:r>
      <w:r w:rsidR="00FE1925">
        <w:rPr>
          <w:rFonts w:ascii="Times New Roman" w:hAnsi="Times New Roman" w:cs="Times New Roman"/>
          <w:sz w:val="24"/>
          <w:szCs w:val="24"/>
        </w:rPr>
        <w:t xml:space="preserve">одить ежегодный </w:t>
      </w:r>
      <w:r w:rsidRPr="0012097D">
        <w:rPr>
          <w:rFonts w:ascii="Times New Roman" w:hAnsi="Times New Roman" w:cs="Times New Roman"/>
          <w:sz w:val="24"/>
          <w:szCs w:val="24"/>
        </w:rPr>
        <w:t xml:space="preserve">мониторинг </w:t>
      </w:r>
      <w:proofErr w:type="spellStart"/>
      <w:r w:rsidRPr="0012097D">
        <w:rPr>
          <w:rFonts w:ascii="Times New Roman" w:hAnsi="Times New Roman" w:cs="Times New Roman"/>
          <w:sz w:val="24"/>
          <w:szCs w:val="24"/>
        </w:rPr>
        <w:t>выскомотивированных</w:t>
      </w:r>
      <w:proofErr w:type="spellEnd"/>
      <w:r w:rsidRPr="0012097D">
        <w:rPr>
          <w:rFonts w:ascii="Times New Roman" w:hAnsi="Times New Roman" w:cs="Times New Roman"/>
          <w:sz w:val="24"/>
          <w:szCs w:val="24"/>
        </w:rPr>
        <w:t xml:space="preserve"> и одаренных детей, </w:t>
      </w:r>
      <w:r w:rsidR="00FE1925">
        <w:rPr>
          <w:rFonts w:ascii="Times New Roman" w:hAnsi="Times New Roman" w:cs="Times New Roman"/>
          <w:sz w:val="24"/>
          <w:szCs w:val="24"/>
        </w:rPr>
        <w:t xml:space="preserve">с целью </w:t>
      </w:r>
      <w:proofErr w:type="gramStart"/>
      <w:r w:rsidR="00FE1925">
        <w:rPr>
          <w:rFonts w:ascii="Times New Roman" w:hAnsi="Times New Roman" w:cs="Times New Roman"/>
          <w:sz w:val="24"/>
          <w:szCs w:val="24"/>
        </w:rPr>
        <w:t xml:space="preserve">корректировки </w:t>
      </w:r>
      <w:r w:rsidRPr="0012097D">
        <w:rPr>
          <w:rFonts w:ascii="Times New Roman" w:hAnsi="Times New Roman" w:cs="Times New Roman"/>
          <w:sz w:val="24"/>
          <w:szCs w:val="24"/>
        </w:rPr>
        <w:t xml:space="preserve"> комплексн</w:t>
      </w:r>
      <w:r w:rsidR="00FE1925">
        <w:rPr>
          <w:rFonts w:ascii="Times New Roman" w:hAnsi="Times New Roman" w:cs="Times New Roman"/>
          <w:sz w:val="24"/>
          <w:szCs w:val="24"/>
        </w:rPr>
        <w:t>ой</w:t>
      </w:r>
      <w:proofErr w:type="gramEnd"/>
      <w:r w:rsidR="00FE1925">
        <w:rPr>
          <w:rFonts w:ascii="Times New Roman" w:hAnsi="Times New Roman" w:cs="Times New Roman"/>
          <w:sz w:val="24"/>
          <w:szCs w:val="24"/>
        </w:rPr>
        <w:t xml:space="preserve"> </w:t>
      </w:r>
      <w:r w:rsidRPr="0012097D">
        <w:rPr>
          <w:rFonts w:ascii="Times New Roman" w:hAnsi="Times New Roman" w:cs="Times New Roman"/>
          <w:sz w:val="24"/>
          <w:szCs w:val="24"/>
        </w:rPr>
        <w:t xml:space="preserve"> программ</w:t>
      </w:r>
      <w:r w:rsidR="00FE1925">
        <w:rPr>
          <w:rFonts w:ascii="Times New Roman" w:hAnsi="Times New Roman" w:cs="Times New Roman"/>
          <w:sz w:val="24"/>
          <w:szCs w:val="24"/>
        </w:rPr>
        <w:t>ы</w:t>
      </w:r>
      <w:r w:rsidRPr="0012097D">
        <w:rPr>
          <w:rFonts w:ascii="Times New Roman" w:hAnsi="Times New Roman" w:cs="Times New Roman"/>
          <w:sz w:val="24"/>
          <w:szCs w:val="24"/>
        </w:rPr>
        <w:t xml:space="preserve"> для работы с данной категорией учащихся (как приложение к ООП).</w:t>
      </w:r>
    </w:p>
    <w:p w14:paraId="1FEDECA0" w14:textId="41CC4624" w:rsidR="00B81BA3" w:rsidRDefault="00B81BA3" w:rsidP="0012097D">
      <w:pPr>
        <w:pStyle w:val="a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Для реал</w:t>
      </w:r>
      <w:r w:rsidR="00DF2479">
        <w:rPr>
          <w:rFonts w:ascii="Times New Roman" w:hAnsi="Times New Roman" w:cs="Times New Roman"/>
          <w:sz w:val="24"/>
          <w:szCs w:val="24"/>
        </w:rPr>
        <w:t xml:space="preserve">изации данных задач в Образовательном </w:t>
      </w:r>
      <w:proofErr w:type="gramStart"/>
      <w:r w:rsidR="00DF2479">
        <w:rPr>
          <w:rFonts w:ascii="Times New Roman" w:hAnsi="Times New Roman" w:cs="Times New Roman"/>
          <w:sz w:val="24"/>
          <w:szCs w:val="24"/>
        </w:rPr>
        <w:t xml:space="preserve">комплексе </w:t>
      </w:r>
      <w:r w:rsidR="00237116">
        <w:rPr>
          <w:rFonts w:ascii="Times New Roman" w:hAnsi="Times New Roman" w:cs="Times New Roman"/>
          <w:sz w:val="24"/>
          <w:szCs w:val="24"/>
        </w:rPr>
        <w:t xml:space="preserve"> создано</w:t>
      </w:r>
      <w:proofErr w:type="gramEnd"/>
      <w:r w:rsidR="00237116">
        <w:rPr>
          <w:rFonts w:ascii="Times New Roman" w:hAnsi="Times New Roman" w:cs="Times New Roman"/>
          <w:sz w:val="24"/>
          <w:szCs w:val="24"/>
        </w:rPr>
        <w:t xml:space="preserve"> 6</w:t>
      </w:r>
      <w:r>
        <w:rPr>
          <w:rFonts w:ascii="Times New Roman" w:hAnsi="Times New Roman" w:cs="Times New Roman"/>
          <w:sz w:val="24"/>
          <w:szCs w:val="24"/>
        </w:rPr>
        <w:t xml:space="preserve"> методических объединений учителей.</w:t>
      </w:r>
    </w:p>
    <w:p w14:paraId="059B8BB2" w14:textId="77777777" w:rsidR="00B81BA3" w:rsidRDefault="00B81BA3" w:rsidP="0012097D">
      <w:pPr>
        <w:pStyle w:val="a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МО учителей начальной школы;</w:t>
      </w:r>
    </w:p>
    <w:p w14:paraId="3B4AEFC6" w14:textId="77777777" w:rsidR="00B81BA3" w:rsidRDefault="00B81BA3" w:rsidP="0012097D">
      <w:pPr>
        <w:pStyle w:val="a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МО учителей филологических дисциплин (русский язык и литература, английский язык)</w:t>
      </w:r>
    </w:p>
    <w:p w14:paraId="44DD5D0A" w14:textId="2A7101BA" w:rsidR="00B81BA3" w:rsidRDefault="00B81BA3" w:rsidP="0012097D">
      <w:pPr>
        <w:pStyle w:val="a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МО учителей математики, физики и информатики;</w:t>
      </w:r>
    </w:p>
    <w:p w14:paraId="7B4727DD" w14:textId="03C871EF" w:rsidR="00B81BA3" w:rsidRDefault="00B81BA3" w:rsidP="0012097D">
      <w:pPr>
        <w:pStyle w:val="a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МО учителей общественных и естественных дисциплин;</w:t>
      </w:r>
    </w:p>
    <w:p w14:paraId="73D14451" w14:textId="0D974C8C" w:rsidR="00B81BA3" w:rsidRDefault="00B81BA3" w:rsidP="0012097D">
      <w:pPr>
        <w:pStyle w:val="a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МО учителей физку</w:t>
      </w:r>
      <w:r w:rsidR="00237116">
        <w:rPr>
          <w:rFonts w:ascii="Times New Roman" w:hAnsi="Times New Roman" w:cs="Times New Roman"/>
          <w:sz w:val="24"/>
          <w:szCs w:val="24"/>
        </w:rPr>
        <w:t>льтуры, технологии, музыки, ОБЖ;</w:t>
      </w:r>
    </w:p>
    <w:p w14:paraId="575AD8F5" w14:textId="40B373EC" w:rsidR="00237116" w:rsidRPr="00237116" w:rsidRDefault="00237116" w:rsidP="0012097D">
      <w:pPr>
        <w:pStyle w:val="a6"/>
        <w:spacing w:after="0" w:line="240" w:lineRule="auto"/>
        <w:ind w:left="0"/>
        <w:jc w:val="both"/>
        <w:rPr>
          <w:rFonts w:ascii="Times New Roman" w:hAnsi="Times New Roman" w:cs="Times New Roman"/>
          <w:sz w:val="24"/>
          <w:szCs w:val="24"/>
        </w:rPr>
      </w:pPr>
      <w:r w:rsidRPr="008D13F5">
        <w:rPr>
          <w:rFonts w:ascii="Times New Roman" w:hAnsi="Times New Roman" w:cs="Times New Roman"/>
          <w:sz w:val="24"/>
          <w:szCs w:val="24"/>
        </w:rPr>
        <w:t>-</w:t>
      </w:r>
      <w:r w:rsidR="00FE1925">
        <w:rPr>
          <w:rFonts w:ascii="Times New Roman" w:hAnsi="Times New Roman" w:cs="Times New Roman"/>
          <w:sz w:val="24"/>
          <w:szCs w:val="24"/>
        </w:rPr>
        <w:t xml:space="preserve"> </w:t>
      </w:r>
      <w:r>
        <w:rPr>
          <w:rFonts w:ascii="Times New Roman" w:hAnsi="Times New Roman" w:cs="Times New Roman"/>
          <w:sz w:val="24"/>
          <w:szCs w:val="24"/>
        </w:rPr>
        <w:t>МО воспитателей дошкольного образования.</w:t>
      </w:r>
    </w:p>
    <w:p w14:paraId="3E36BB28" w14:textId="13A6DF12" w:rsidR="00CC08E8" w:rsidRDefault="00CC08E8" w:rsidP="00CC08E8">
      <w:pPr>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87238">
        <w:rPr>
          <w:rFonts w:ascii="Times New Roman" w:eastAsia="Times New Roman" w:hAnsi="Times New Roman" w:cs="Times New Roman"/>
          <w:sz w:val="24"/>
          <w:szCs w:val="24"/>
          <w:lang w:eastAsia="ru-RU"/>
        </w:rPr>
        <w:t xml:space="preserve">Постепенно растет профессиональный уровень вновь созданного педагогического коллектива. Учителя активно принимали участие в методических семинарах, </w:t>
      </w:r>
      <w:proofErr w:type="spellStart"/>
      <w:r w:rsidRPr="00187238">
        <w:rPr>
          <w:rFonts w:ascii="Times New Roman" w:eastAsia="Times New Roman" w:hAnsi="Times New Roman" w:cs="Times New Roman"/>
          <w:sz w:val="24"/>
          <w:szCs w:val="24"/>
          <w:lang w:eastAsia="ru-RU"/>
        </w:rPr>
        <w:t>вебинарах</w:t>
      </w:r>
      <w:proofErr w:type="spellEnd"/>
      <w:r w:rsidR="00C33DE5">
        <w:rPr>
          <w:rFonts w:ascii="Times New Roman" w:eastAsia="Times New Roman" w:hAnsi="Times New Roman" w:cs="Times New Roman"/>
          <w:sz w:val="24"/>
          <w:szCs w:val="24"/>
          <w:lang w:eastAsia="ru-RU"/>
        </w:rPr>
        <w:t xml:space="preserve">, конкурсах профессионального мастерства. </w:t>
      </w:r>
      <w:r w:rsidRPr="00187238">
        <w:rPr>
          <w:rFonts w:ascii="Times New Roman" w:eastAsia="Times New Roman" w:hAnsi="Times New Roman" w:cs="Times New Roman"/>
          <w:sz w:val="24"/>
          <w:szCs w:val="24"/>
          <w:lang w:eastAsia="ru-RU"/>
        </w:rPr>
        <w:t xml:space="preserve"> Целенаправленно ведется работа по освоению учителями современных методик и технологий обучения. Большое внимание уделяется формированию навыков творческой научно-исследовательской деятельности учащихся; формированию у них универсальных учебных действий. Учителя работают над выявлением высокого уровня мотивации к учебной деятельности у ребят и создают благоприятные условия для развития интереса к изучению предметов. </w:t>
      </w:r>
    </w:p>
    <w:p w14:paraId="54B6BE61" w14:textId="77777777" w:rsidR="00B81BA3" w:rsidRPr="00FC528A" w:rsidRDefault="00B81BA3" w:rsidP="00CC08E8">
      <w:pPr>
        <w:rPr>
          <w:rFonts w:ascii="Times New Roman" w:hAnsi="Times New Roman" w:cs="Times New Roman"/>
          <w:b/>
          <w:sz w:val="24"/>
          <w:szCs w:val="24"/>
        </w:rPr>
      </w:pPr>
      <w:r>
        <w:rPr>
          <w:rFonts w:ascii="Times New Roman" w:hAnsi="Times New Roman" w:cs="Times New Roman"/>
          <w:b/>
          <w:sz w:val="24"/>
          <w:szCs w:val="24"/>
        </w:rPr>
        <w:t xml:space="preserve">                                </w:t>
      </w:r>
      <w:r w:rsidR="00CC08E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C528A">
        <w:rPr>
          <w:rFonts w:ascii="Times New Roman" w:hAnsi="Times New Roman" w:cs="Times New Roman"/>
          <w:b/>
          <w:sz w:val="24"/>
          <w:szCs w:val="24"/>
        </w:rPr>
        <w:t>Образовательная программа. Концепция развития образовательной организации</w:t>
      </w:r>
    </w:p>
    <w:p w14:paraId="01B268B5" w14:textId="4D383272" w:rsidR="00B81BA3" w:rsidRPr="00FC528A" w:rsidRDefault="00B81BA3" w:rsidP="00B81BA3">
      <w:pPr>
        <w:pStyle w:val="Default"/>
        <w:ind w:firstLine="708"/>
      </w:pPr>
      <w:r w:rsidRPr="00FC528A">
        <w:t xml:space="preserve">Содержание </w:t>
      </w:r>
      <w:r>
        <w:t>подготовки обучающихся МА</w:t>
      </w:r>
      <w:r w:rsidR="00DF2479">
        <w:t>ОУ г. Иркутска ОК «Лесной»</w:t>
      </w:r>
      <w:r>
        <w:t xml:space="preserve"> </w:t>
      </w:r>
      <w:r w:rsidRPr="00FC528A">
        <w:t xml:space="preserve">определено в основных образовательных программах: </w:t>
      </w:r>
    </w:p>
    <w:p w14:paraId="559020B8" w14:textId="013EAB6A" w:rsidR="00DF2479" w:rsidRDefault="00DF2479" w:rsidP="00B81BA3">
      <w:pPr>
        <w:pStyle w:val="Default"/>
      </w:pPr>
      <w:r>
        <w:t>Основная образовательная программа ДОО (ФГОС ДОО)</w:t>
      </w:r>
    </w:p>
    <w:p w14:paraId="34679696" w14:textId="7FF42DDB" w:rsidR="00B81BA3" w:rsidRPr="00FC528A" w:rsidRDefault="00B81BA3" w:rsidP="00B81BA3">
      <w:pPr>
        <w:pStyle w:val="Default"/>
      </w:pPr>
      <w:r w:rsidRPr="00FC528A">
        <w:t xml:space="preserve">Основная образовательная программа НОО (ФГОС НОО), </w:t>
      </w:r>
    </w:p>
    <w:p w14:paraId="0508C021" w14:textId="77777777" w:rsidR="00B81BA3" w:rsidRPr="00FC528A" w:rsidRDefault="00B81BA3" w:rsidP="00B81BA3">
      <w:pPr>
        <w:pStyle w:val="Default"/>
      </w:pPr>
      <w:r w:rsidRPr="00FC528A">
        <w:t xml:space="preserve">Основная образовательная программа ООО (ФГОС ООО), </w:t>
      </w:r>
    </w:p>
    <w:p w14:paraId="3BBF6EFB" w14:textId="77777777" w:rsidR="00B81BA3" w:rsidRPr="00FC528A" w:rsidRDefault="00B81BA3" w:rsidP="00B81BA3">
      <w:pPr>
        <w:pStyle w:val="Default"/>
      </w:pPr>
      <w:r w:rsidRPr="00FC528A">
        <w:t>Осно</w:t>
      </w:r>
      <w:r>
        <w:t>вная образовательная программа СОО (ФГОС СОО</w:t>
      </w:r>
      <w:r w:rsidRPr="00FC528A">
        <w:t xml:space="preserve">), </w:t>
      </w:r>
    </w:p>
    <w:p w14:paraId="3A11677B" w14:textId="77777777" w:rsidR="00B81BA3" w:rsidRPr="00FC528A" w:rsidRDefault="00B81BA3" w:rsidP="00B81BA3">
      <w:pPr>
        <w:pStyle w:val="Default"/>
        <w:ind w:firstLine="708"/>
      </w:pPr>
      <w:r w:rsidRPr="00FC528A">
        <w:t xml:space="preserve">Основное содержание учебных предметов, курсов на всех уровнях образования представлено в рабочих программах учебных предметов, курсов, являющихся приложением к соответствующим основным образовательным программам. </w:t>
      </w:r>
    </w:p>
    <w:p w14:paraId="48BB9A6C" w14:textId="77777777" w:rsidR="00B81BA3" w:rsidRPr="00FC528A" w:rsidRDefault="00B81BA3" w:rsidP="00B81BA3">
      <w:pPr>
        <w:pStyle w:val="Default"/>
      </w:pPr>
      <w:r w:rsidRPr="00FC528A">
        <w:t>Вариативность содержания образования обеспечивается за счет часов учебных планов части, формируемой участниками образовательных отношений (для учебного плана по ФГОС)/вариативной час</w:t>
      </w:r>
      <w:r>
        <w:t>ти)</w:t>
      </w:r>
    </w:p>
    <w:p w14:paraId="601FF8AD" w14:textId="77777777" w:rsidR="00B81BA3" w:rsidRPr="00FC528A" w:rsidRDefault="00B81BA3" w:rsidP="00B81BA3">
      <w:pPr>
        <w:pStyle w:val="Default"/>
        <w:ind w:firstLine="708"/>
      </w:pPr>
      <w:r w:rsidRPr="00FC528A">
        <w:t>Учебный план обеспечен программами учебных предметов, курсов</w:t>
      </w:r>
      <w:r>
        <w:t>,</w:t>
      </w:r>
      <w:r w:rsidRPr="00FC528A">
        <w:t xml:space="preserve"> соответствующих уровню и направленности образовательной деятельности организации. </w:t>
      </w:r>
    </w:p>
    <w:p w14:paraId="7266A5BD" w14:textId="41E7B0CF" w:rsidR="00B81BA3" w:rsidRDefault="00B81BA3" w:rsidP="00DF2479">
      <w:pPr>
        <w:pStyle w:val="Default"/>
      </w:pPr>
      <w:r w:rsidRPr="00FC528A">
        <w:t>Выполнение учебного плана в</w:t>
      </w:r>
      <w:r w:rsidR="00DF2479">
        <w:t xml:space="preserve"> 202</w:t>
      </w:r>
      <w:r w:rsidR="00C33DE5">
        <w:t>3</w:t>
      </w:r>
      <w:r w:rsidRPr="00FC528A">
        <w:t xml:space="preserve"> году составляет 100%. Реализация программ учебных предметов, курсов (в </w:t>
      </w:r>
      <w:proofErr w:type="spellStart"/>
      <w:r w:rsidRPr="00FC528A">
        <w:t>т.ч</w:t>
      </w:r>
      <w:proofErr w:type="spellEnd"/>
      <w:r w:rsidRPr="00FC528A">
        <w:t xml:space="preserve">. практической части программ) – 100%. </w:t>
      </w:r>
      <w:r>
        <w:rPr>
          <w:b/>
          <w:iCs/>
        </w:rPr>
        <w:t xml:space="preserve">                                                                                                   </w:t>
      </w:r>
    </w:p>
    <w:p w14:paraId="66F12E6E" w14:textId="17481773" w:rsidR="00AC08C4" w:rsidRDefault="00AC08C4" w:rsidP="00DF2479">
      <w:pPr>
        <w:spacing w:after="0" w:line="240" w:lineRule="auto"/>
        <w:ind w:firstLine="708"/>
        <w:rPr>
          <w:rFonts w:hAnsi="Times New Roman" w:cs="Times New Roman"/>
          <w:color w:val="000000"/>
          <w:sz w:val="24"/>
          <w:szCs w:val="24"/>
        </w:rPr>
      </w:pP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итогам</w:t>
      </w:r>
      <w:r w:rsidR="00DF2479">
        <w:rPr>
          <w:rFonts w:hAnsi="Times New Roman" w:cs="Times New Roman"/>
          <w:color w:val="000000"/>
          <w:sz w:val="24"/>
          <w:szCs w:val="24"/>
        </w:rPr>
        <w:t xml:space="preserve"> </w:t>
      </w:r>
      <w:r w:rsidR="00DF2479" w:rsidRPr="00C33DE5">
        <w:rPr>
          <w:rFonts w:ascii="Times New Roman" w:hAnsi="Times New Roman" w:cs="Times New Roman"/>
          <w:color w:val="000000"/>
          <w:sz w:val="24"/>
          <w:szCs w:val="24"/>
        </w:rPr>
        <w:t>202</w:t>
      </w:r>
      <w:r w:rsidR="00C33DE5" w:rsidRPr="00C33DE5">
        <w:rPr>
          <w:rFonts w:ascii="Times New Roman" w:hAnsi="Times New Roman" w:cs="Times New Roman"/>
          <w:color w:val="000000"/>
          <w:sz w:val="24"/>
          <w:szCs w:val="24"/>
        </w:rPr>
        <w:t>3</w:t>
      </w:r>
      <w:r>
        <w:rPr>
          <w:rFonts w:hAnsi="Times New Roman" w:cs="Times New Roman"/>
          <w:color w:val="000000"/>
          <w:sz w:val="24"/>
          <w:szCs w:val="24"/>
        </w:rPr>
        <w:t> года</w:t>
      </w:r>
      <w:r>
        <w:rPr>
          <w:rFonts w:hAnsi="Times New Roman" w:cs="Times New Roman"/>
          <w:color w:val="000000"/>
          <w:sz w:val="24"/>
          <w:szCs w:val="24"/>
        </w:rPr>
        <w:t xml:space="preserve"> </w:t>
      </w:r>
      <w:r>
        <w:rPr>
          <w:rFonts w:hAnsi="Times New Roman" w:cs="Times New Roman"/>
          <w:color w:val="000000"/>
          <w:sz w:val="24"/>
          <w:szCs w:val="24"/>
        </w:rPr>
        <w:t>система</w:t>
      </w:r>
      <w:r>
        <w:rPr>
          <w:rFonts w:hAnsi="Times New Roman" w:cs="Times New Roman"/>
          <w:color w:val="000000"/>
          <w:sz w:val="24"/>
          <w:szCs w:val="24"/>
        </w:rPr>
        <w:t xml:space="preserve"> </w:t>
      </w:r>
      <w:r>
        <w:rPr>
          <w:rFonts w:hAnsi="Times New Roman" w:cs="Times New Roman"/>
          <w:color w:val="000000"/>
          <w:sz w:val="24"/>
          <w:szCs w:val="24"/>
        </w:rPr>
        <w:t>управления</w:t>
      </w:r>
      <w:r>
        <w:rPr>
          <w:rFonts w:hAnsi="Times New Roman" w:cs="Times New Roman"/>
          <w:color w:val="000000"/>
          <w:sz w:val="24"/>
          <w:szCs w:val="24"/>
        </w:rPr>
        <w:t xml:space="preserve"> </w:t>
      </w:r>
      <w:r w:rsidR="00DF2479">
        <w:rPr>
          <w:rFonts w:hAnsi="Times New Roman" w:cs="Times New Roman"/>
          <w:color w:val="000000"/>
          <w:sz w:val="24"/>
          <w:szCs w:val="24"/>
        </w:rPr>
        <w:t>Образовательным</w:t>
      </w:r>
      <w:r w:rsidR="00DF2479">
        <w:rPr>
          <w:rFonts w:hAnsi="Times New Roman" w:cs="Times New Roman"/>
          <w:color w:val="000000"/>
          <w:sz w:val="24"/>
          <w:szCs w:val="24"/>
        </w:rPr>
        <w:t xml:space="preserve"> </w:t>
      </w:r>
      <w:r w:rsidR="00DF2479">
        <w:rPr>
          <w:rFonts w:hAnsi="Times New Roman" w:cs="Times New Roman"/>
          <w:color w:val="000000"/>
          <w:sz w:val="24"/>
          <w:szCs w:val="24"/>
        </w:rPr>
        <w:t>комплексом</w:t>
      </w:r>
      <w:r w:rsidR="00DF2479">
        <w:rPr>
          <w:rFonts w:hAnsi="Times New Roman" w:cs="Times New Roman"/>
          <w:color w:val="000000"/>
          <w:sz w:val="24"/>
          <w:szCs w:val="24"/>
        </w:rPr>
        <w:t xml:space="preserve">  </w:t>
      </w:r>
      <w:r>
        <w:rPr>
          <w:rFonts w:hAnsi="Times New Roman" w:cs="Times New Roman"/>
          <w:color w:val="000000"/>
          <w:sz w:val="24"/>
          <w:szCs w:val="24"/>
        </w:rPr>
        <w:t xml:space="preserve"> </w:t>
      </w:r>
      <w:r>
        <w:rPr>
          <w:rFonts w:hAnsi="Times New Roman" w:cs="Times New Roman"/>
          <w:color w:val="000000"/>
          <w:sz w:val="24"/>
          <w:szCs w:val="24"/>
        </w:rPr>
        <w:t>оценивается</w:t>
      </w:r>
      <w:r>
        <w:rPr>
          <w:rFonts w:hAnsi="Times New Roman" w:cs="Times New Roman"/>
          <w:color w:val="000000"/>
          <w:sz w:val="24"/>
          <w:szCs w:val="24"/>
        </w:rPr>
        <w:t xml:space="preserve"> </w:t>
      </w:r>
      <w:r>
        <w:rPr>
          <w:rFonts w:hAnsi="Times New Roman" w:cs="Times New Roman"/>
          <w:color w:val="000000"/>
          <w:sz w:val="24"/>
          <w:szCs w:val="24"/>
        </w:rPr>
        <w:t>как</w:t>
      </w:r>
      <w:r>
        <w:rPr>
          <w:rFonts w:hAnsi="Times New Roman" w:cs="Times New Roman"/>
          <w:color w:val="000000"/>
          <w:sz w:val="24"/>
          <w:szCs w:val="24"/>
        </w:rPr>
        <w:t xml:space="preserve"> </w:t>
      </w:r>
      <w:r>
        <w:rPr>
          <w:rFonts w:hAnsi="Times New Roman" w:cs="Times New Roman"/>
          <w:color w:val="000000"/>
          <w:sz w:val="24"/>
          <w:szCs w:val="24"/>
        </w:rPr>
        <w:t>эффективная</w:t>
      </w:r>
      <w:r>
        <w:rPr>
          <w:rFonts w:hAnsi="Times New Roman" w:cs="Times New Roman"/>
          <w:color w:val="000000"/>
          <w:sz w:val="24"/>
          <w:szCs w:val="24"/>
        </w:rPr>
        <w:t xml:space="preserve">, </w:t>
      </w:r>
      <w:r>
        <w:rPr>
          <w:rFonts w:hAnsi="Times New Roman" w:cs="Times New Roman"/>
          <w:color w:val="000000"/>
          <w:sz w:val="24"/>
          <w:szCs w:val="24"/>
        </w:rPr>
        <w:t>позволяющая</w:t>
      </w:r>
      <w:r>
        <w:rPr>
          <w:rFonts w:hAnsi="Times New Roman" w:cs="Times New Roman"/>
          <w:color w:val="000000"/>
          <w:sz w:val="24"/>
          <w:szCs w:val="24"/>
        </w:rPr>
        <w:t xml:space="preserve"> </w:t>
      </w:r>
      <w:r>
        <w:rPr>
          <w:rFonts w:hAnsi="Times New Roman" w:cs="Times New Roman"/>
          <w:color w:val="000000"/>
          <w:sz w:val="24"/>
          <w:szCs w:val="24"/>
        </w:rPr>
        <w:t>учесть</w:t>
      </w:r>
      <w:r>
        <w:rPr>
          <w:rFonts w:hAnsi="Times New Roman" w:cs="Times New Roman"/>
          <w:color w:val="000000"/>
          <w:sz w:val="24"/>
          <w:szCs w:val="24"/>
        </w:rPr>
        <w:t xml:space="preserve"> </w:t>
      </w:r>
      <w:r>
        <w:rPr>
          <w:rFonts w:hAnsi="Times New Roman" w:cs="Times New Roman"/>
          <w:color w:val="000000"/>
          <w:sz w:val="24"/>
          <w:szCs w:val="24"/>
        </w:rPr>
        <w:t>мнение</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всех</w:t>
      </w:r>
      <w:r>
        <w:rPr>
          <w:rFonts w:hAnsi="Times New Roman" w:cs="Times New Roman"/>
          <w:color w:val="000000"/>
          <w:sz w:val="24"/>
          <w:szCs w:val="24"/>
        </w:rPr>
        <w:t xml:space="preserve"> </w:t>
      </w:r>
      <w:r>
        <w:rPr>
          <w:rFonts w:hAnsi="Times New Roman" w:cs="Times New Roman"/>
          <w:color w:val="000000"/>
          <w:sz w:val="24"/>
          <w:szCs w:val="24"/>
        </w:rPr>
        <w:t>участников</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отношений</w:t>
      </w:r>
      <w:r>
        <w:rPr>
          <w:rFonts w:hAnsi="Times New Roman" w:cs="Times New Roman"/>
          <w:color w:val="000000"/>
          <w:sz w:val="24"/>
          <w:szCs w:val="24"/>
        </w:rPr>
        <w:t xml:space="preserve">. </w:t>
      </w:r>
    </w:p>
    <w:p w14:paraId="601406D0" w14:textId="77777777" w:rsidR="00A86E58" w:rsidRDefault="00A86E58" w:rsidP="00AC08C4">
      <w:pPr>
        <w:spacing w:after="0"/>
        <w:ind w:left="-851"/>
        <w:jc w:val="center"/>
        <w:rPr>
          <w:rFonts w:ascii="Times New Roman" w:hAnsi="Times New Roman" w:cs="Times New Roman"/>
          <w:b/>
          <w:bCs/>
          <w:color w:val="000000"/>
          <w:sz w:val="28"/>
          <w:szCs w:val="28"/>
        </w:rPr>
      </w:pPr>
    </w:p>
    <w:p w14:paraId="2226FDFC" w14:textId="77777777" w:rsidR="005444C6" w:rsidRPr="006709BC" w:rsidRDefault="005444C6" w:rsidP="00AC08C4">
      <w:pPr>
        <w:spacing w:after="0"/>
        <w:ind w:left="-851"/>
        <w:jc w:val="center"/>
        <w:rPr>
          <w:rFonts w:ascii="Times New Roman" w:hAnsi="Times New Roman" w:cs="Times New Roman"/>
          <w:b/>
          <w:bCs/>
          <w:color w:val="000000"/>
          <w:sz w:val="28"/>
          <w:szCs w:val="28"/>
        </w:rPr>
      </w:pPr>
    </w:p>
    <w:p w14:paraId="5B915CE1" w14:textId="77777777" w:rsidR="005444C6" w:rsidRPr="006709BC" w:rsidRDefault="005444C6" w:rsidP="00AC08C4">
      <w:pPr>
        <w:spacing w:after="0"/>
        <w:ind w:left="-851"/>
        <w:jc w:val="center"/>
        <w:rPr>
          <w:rFonts w:ascii="Times New Roman" w:hAnsi="Times New Roman" w:cs="Times New Roman"/>
          <w:b/>
          <w:bCs/>
          <w:color w:val="000000"/>
          <w:sz w:val="28"/>
          <w:szCs w:val="28"/>
        </w:rPr>
      </w:pPr>
    </w:p>
    <w:p w14:paraId="7B5655CA" w14:textId="4CEA8230" w:rsidR="00AC08C4" w:rsidRPr="007D2B32" w:rsidRDefault="00C33DE5" w:rsidP="00AC08C4">
      <w:pPr>
        <w:spacing w:after="0"/>
        <w:ind w:left="-85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lang w:val="en-US"/>
        </w:rPr>
        <w:t>III</w:t>
      </w:r>
      <w:r w:rsidR="00AC08C4">
        <w:rPr>
          <w:rFonts w:ascii="Times New Roman" w:hAnsi="Times New Roman" w:cs="Times New Roman"/>
          <w:b/>
          <w:bCs/>
          <w:color w:val="000000"/>
          <w:sz w:val="28"/>
          <w:szCs w:val="28"/>
        </w:rPr>
        <w:t>.</w:t>
      </w:r>
      <w:r w:rsidR="00AC08C4" w:rsidRPr="007D2B32">
        <w:rPr>
          <w:rFonts w:ascii="Times New Roman" w:hAnsi="Times New Roman" w:cs="Times New Roman"/>
          <w:b/>
          <w:bCs/>
          <w:color w:val="000000"/>
          <w:sz w:val="28"/>
          <w:szCs w:val="28"/>
        </w:rPr>
        <w:t xml:space="preserve"> Оце</w:t>
      </w:r>
      <w:r w:rsidR="00AC08C4">
        <w:rPr>
          <w:rFonts w:ascii="Times New Roman" w:hAnsi="Times New Roman" w:cs="Times New Roman"/>
          <w:b/>
          <w:bCs/>
          <w:color w:val="000000"/>
          <w:sz w:val="28"/>
          <w:szCs w:val="28"/>
        </w:rPr>
        <w:t>нка содержания и качества подготовки обучающихся</w:t>
      </w:r>
    </w:p>
    <w:p w14:paraId="7D8B6B8A" w14:textId="77777777" w:rsidR="00C33DE5" w:rsidRDefault="00AC08C4" w:rsidP="00AC08C4">
      <w:pPr>
        <w:spacing w:after="0"/>
        <w:rPr>
          <w:rFonts w:ascii="Times New Roman" w:hAnsi="Times New Roman" w:cs="Times New Roman"/>
          <w:b/>
          <w:sz w:val="24"/>
          <w:szCs w:val="24"/>
        </w:rPr>
      </w:pPr>
      <w:r>
        <w:rPr>
          <w:rFonts w:ascii="Times New Roman" w:hAnsi="Times New Roman" w:cs="Times New Roman"/>
          <w:b/>
          <w:sz w:val="24"/>
          <w:szCs w:val="24"/>
        </w:rPr>
        <w:t xml:space="preserve">                                                                            </w:t>
      </w:r>
    </w:p>
    <w:p w14:paraId="3A262CBB" w14:textId="77DB86B2" w:rsidR="00AC08C4" w:rsidRDefault="00C33DE5" w:rsidP="00AC08C4">
      <w:pPr>
        <w:spacing w:after="0"/>
        <w:rPr>
          <w:rFonts w:ascii="Times New Roman" w:hAnsi="Times New Roman" w:cs="Times New Roman"/>
          <w:b/>
          <w:sz w:val="24"/>
          <w:szCs w:val="24"/>
        </w:rPr>
      </w:pPr>
      <w:r w:rsidRPr="00261E8A">
        <w:rPr>
          <w:rFonts w:ascii="Times New Roman" w:hAnsi="Times New Roman" w:cs="Times New Roman"/>
          <w:b/>
          <w:sz w:val="24"/>
          <w:szCs w:val="24"/>
        </w:rPr>
        <w:t xml:space="preserve">                                                                         </w:t>
      </w:r>
      <w:r w:rsidR="00AC08C4" w:rsidRPr="004D42D6">
        <w:rPr>
          <w:rFonts w:ascii="Times New Roman" w:hAnsi="Times New Roman" w:cs="Times New Roman"/>
          <w:b/>
          <w:sz w:val="24"/>
          <w:szCs w:val="24"/>
        </w:rPr>
        <w:t>Содержание образовательной деятельности</w:t>
      </w:r>
    </w:p>
    <w:p w14:paraId="658ECFA2" w14:textId="77777777" w:rsidR="00AC08C4" w:rsidRPr="00984FFE" w:rsidRDefault="00AC08C4" w:rsidP="00AC08C4">
      <w:pPr>
        <w:spacing w:after="0" w:line="240" w:lineRule="auto"/>
        <w:ind w:firstLine="708"/>
        <w:rPr>
          <w:rFonts w:ascii="Times New Roman" w:hAnsi="Times New Roman" w:cs="Times New Roman"/>
          <w:color w:val="000000"/>
          <w:sz w:val="24"/>
          <w:szCs w:val="24"/>
        </w:rPr>
      </w:pPr>
      <w:r w:rsidRPr="00984FFE">
        <w:rPr>
          <w:rFonts w:ascii="Times New Roman" w:hAnsi="Times New Roman" w:cs="Times New Roman"/>
          <w:color w:val="000000"/>
          <w:sz w:val="24"/>
          <w:szCs w:val="24"/>
        </w:rPr>
        <w:t>Обра</w:t>
      </w:r>
      <w:r w:rsidR="00A86E58">
        <w:rPr>
          <w:rFonts w:ascii="Times New Roman" w:hAnsi="Times New Roman" w:cs="Times New Roman"/>
          <w:color w:val="000000"/>
          <w:sz w:val="24"/>
          <w:szCs w:val="24"/>
        </w:rPr>
        <w:t xml:space="preserve">зовательная деятельность в Комплексе </w:t>
      </w:r>
      <w:r w:rsidRPr="00984FFE">
        <w:rPr>
          <w:rFonts w:ascii="Times New Roman" w:hAnsi="Times New Roman" w:cs="Times New Roman"/>
          <w:color w:val="000000"/>
          <w:sz w:val="24"/>
          <w:szCs w:val="24"/>
        </w:rPr>
        <w:t xml:space="preserve"> организуется в соответствии с Федеральным законом от 29.12.2012 № 273-ФЗ «Об образовании в Российской Федерации», ФГОС начального общего, основного общего и среднего общего образования,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 другими нормативными правовыми актами, которые регулируют деятельность образовательных организаций, основными образовательными программами, локал</w:t>
      </w:r>
      <w:r w:rsidR="00A86E58">
        <w:rPr>
          <w:rFonts w:ascii="Times New Roman" w:hAnsi="Times New Roman" w:cs="Times New Roman"/>
          <w:color w:val="000000"/>
          <w:sz w:val="24"/>
          <w:szCs w:val="24"/>
        </w:rPr>
        <w:t>ьными нормативными актами.</w:t>
      </w:r>
    </w:p>
    <w:p w14:paraId="32C0618E" w14:textId="4B01D5AE" w:rsidR="00AC08C4" w:rsidRPr="00C33DE5" w:rsidRDefault="00AC08C4" w:rsidP="00AC08C4">
      <w:pPr>
        <w:spacing w:after="0" w:line="240" w:lineRule="auto"/>
        <w:ind w:firstLine="708"/>
        <w:rPr>
          <w:rFonts w:ascii="Times New Roman" w:hAnsi="Times New Roman" w:cs="Times New Roman"/>
          <w:color w:val="000000"/>
          <w:sz w:val="24"/>
          <w:szCs w:val="24"/>
        </w:rPr>
      </w:pPr>
      <w:r w:rsidRPr="00984FFE">
        <w:rPr>
          <w:rFonts w:ascii="Times New Roman" w:hAnsi="Times New Roman" w:cs="Times New Roman"/>
          <w:color w:val="000000"/>
          <w:sz w:val="24"/>
          <w:szCs w:val="24"/>
        </w:rPr>
        <w:t>Учебный план 1–4-х классов ориентирован на 4-летний нормативный срок освоения основной образовательной программы начального общего образования (реализация ФГОС НОО), 5–9-х классов – на 5-летний нормативный срок освоения основной образовательной программы основного общего образования (реализация ФГОС ООО), 10–11-х классов – на 2-летний нормативный срок освоения образовательной программы среднего общего образования (реализация ФГОС СОО)</w:t>
      </w:r>
      <w:r w:rsidR="00C33DE5">
        <w:rPr>
          <w:rFonts w:ascii="Times New Roman" w:hAnsi="Times New Roman" w:cs="Times New Roman"/>
          <w:color w:val="000000"/>
          <w:sz w:val="24"/>
          <w:szCs w:val="24"/>
        </w:rPr>
        <w:t>.</w:t>
      </w:r>
    </w:p>
    <w:p w14:paraId="7481A64B" w14:textId="77777777" w:rsidR="00EF0A87" w:rsidRDefault="00EF0A87" w:rsidP="00B70C9C">
      <w:pPr>
        <w:spacing w:after="0" w:line="240" w:lineRule="auto"/>
        <w:rPr>
          <w:rFonts w:ascii="Times New Roman" w:hAnsi="Times New Roman" w:cs="Times New Roman"/>
          <w:b/>
          <w:sz w:val="24"/>
          <w:szCs w:val="24"/>
        </w:rPr>
      </w:pPr>
    </w:p>
    <w:p w14:paraId="3BFE83FE" w14:textId="732B46F7" w:rsidR="00B70C9C" w:rsidRDefault="00EF0A87" w:rsidP="00B70C9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B70C9C" w:rsidRPr="00255AD2">
        <w:rPr>
          <w:rFonts w:ascii="Times New Roman" w:hAnsi="Times New Roman" w:cs="Times New Roman"/>
          <w:b/>
          <w:sz w:val="24"/>
          <w:szCs w:val="24"/>
        </w:rPr>
        <w:t xml:space="preserve">Анализ контингента обучающихся   </w:t>
      </w:r>
    </w:p>
    <w:p w14:paraId="2E1A714E" w14:textId="77777777" w:rsidR="00B70C9C" w:rsidRPr="00255AD2" w:rsidRDefault="00B70C9C" w:rsidP="00B70C9C">
      <w:pPr>
        <w:spacing w:after="0" w:line="240" w:lineRule="auto"/>
        <w:rPr>
          <w:rFonts w:ascii="Times New Roman" w:hAnsi="Times New Roman" w:cs="Times New Roman"/>
          <w:b/>
          <w:sz w:val="24"/>
          <w:szCs w:val="24"/>
        </w:rPr>
      </w:pPr>
      <w:r w:rsidRPr="00255AD2">
        <w:rPr>
          <w:rFonts w:ascii="Times New Roman" w:hAnsi="Times New Roman" w:cs="Times New Roman"/>
          <w:b/>
          <w:sz w:val="24"/>
          <w:szCs w:val="24"/>
        </w:rPr>
        <w:t xml:space="preserve">  </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5387"/>
        <w:gridCol w:w="5386"/>
      </w:tblGrid>
      <w:tr w:rsidR="004D7FCB" w:rsidRPr="003F798E" w14:paraId="1D734850" w14:textId="77777777" w:rsidTr="004D7FCB">
        <w:tc>
          <w:tcPr>
            <w:tcW w:w="4111" w:type="dxa"/>
            <w:tcBorders>
              <w:top w:val="single" w:sz="4" w:space="0" w:color="auto"/>
              <w:left w:val="single" w:sz="4" w:space="0" w:color="auto"/>
              <w:bottom w:val="single" w:sz="4" w:space="0" w:color="auto"/>
              <w:right w:val="single" w:sz="4" w:space="0" w:color="auto"/>
            </w:tcBorders>
          </w:tcPr>
          <w:p w14:paraId="4779827F" w14:textId="77777777" w:rsidR="004D7FCB" w:rsidRPr="003F798E" w:rsidRDefault="004D7FCB" w:rsidP="00B70C9C">
            <w:pPr>
              <w:spacing w:after="0" w:line="240" w:lineRule="auto"/>
              <w:jc w:val="center"/>
              <w:rPr>
                <w:rFonts w:ascii="Times New Roman" w:hAnsi="Times New Roman" w:cs="Times New Roman"/>
                <w:b/>
                <w:sz w:val="24"/>
                <w:szCs w:val="24"/>
              </w:rPr>
            </w:pPr>
            <w:r w:rsidRPr="003F798E">
              <w:rPr>
                <w:rFonts w:ascii="Times New Roman" w:hAnsi="Times New Roman" w:cs="Times New Roman"/>
                <w:b/>
                <w:sz w:val="24"/>
                <w:szCs w:val="24"/>
              </w:rPr>
              <w:t>Уровень обучения</w:t>
            </w:r>
          </w:p>
        </w:tc>
        <w:tc>
          <w:tcPr>
            <w:tcW w:w="5387" w:type="dxa"/>
            <w:tcBorders>
              <w:top w:val="single" w:sz="4" w:space="0" w:color="auto"/>
              <w:left w:val="single" w:sz="4" w:space="0" w:color="auto"/>
              <w:bottom w:val="single" w:sz="4" w:space="0" w:color="auto"/>
              <w:right w:val="single" w:sz="4" w:space="0" w:color="auto"/>
            </w:tcBorders>
          </w:tcPr>
          <w:p w14:paraId="1B900EB7" w14:textId="77777777" w:rsidR="004D7FCB" w:rsidRPr="003F798E" w:rsidRDefault="004D7FCB" w:rsidP="00B70C9C">
            <w:pPr>
              <w:spacing w:after="0" w:line="240" w:lineRule="auto"/>
              <w:jc w:val="center"/>
              <w:rPr>
                <w:rFonts w:ascii="Times New Roman" w:hAnsi="Times New Roman" w:cs="Times New Roman"/>
                <w:b/>
                <w:sz w:val="24"/>
                <w:szCs w:val="24"/>
              </w:rPr>
            </w:pPr>
            <w:r w:rsidRPr="003F798E">
              <w:rPr>
                <w:rFonts w:ascii="Times New Roman" w:hAnsi="Times New Roman" w:cs="Times New Roman"/>
                <w:b/>
                <w:sz w:val="24"/>
                <w:szCs w:val="24"/>
              </w:rPr>
              <w:t>Итоги</w:t>
            </w:r>
          </w:p>
          <w:p w14:paraId="00914E63" w14:textId="1B3A8458" w:rsidR="004D7FCB" w:rsidRPr="003F798E" w:rsidRDefault="004D7FCB" w:rsidP="00B70C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w:t>
            </w:r>
            <w:r w:rsidR="00C33DE5">
              <w:rPr>
                <w:rFonts w:ascii="Times New Roman" w:hAnsi="Times New Roman" w:cs="Times New Roman"/>
                <w:b/>
                <w:sz w:val="24"/>
                <w:szCs w:val="24"/>
              </w:rPr>
              <w:t>2</w:t>
            </w:r>
            <w:r>
              <w:rPr>
                <w:rFonts w:ascii="Times New Roman" w:hAnsi="Times New Roman" w:cs="Times New Roman"/>
                <w:b/>
                <w:sz w:val="24"/>
                <w:szCs w:val="24"/>
              </w:rPr>
              <w:t>-202</w:t>
            </w:r>
            <w:r w:rsidR="00C33DE5">
              <w:rPr>
                <w:rFonts w:ascii="Times New Roman" w:hAnsi="Times New Roman" w:cs="Times New Roman"/>
                <w:b/>
                <w:sz w:val="24"/>
                <w:szCs w:val="24"/>
              </w:rPr>
              <w:t>3</w:t>
            </w:r>
          </w:p>
          <w:p w14:paraId="6178DF84" w14:textId="77777777" w:rsidR="004D7FCB" w:rsidRPr="003F798E" w:rsidRDefault="004D7FCB" w:rsidP="00B70C9C">
            <w:pPr>
              <w:spacing w:after="0" w:line="240" w:lineRule="auto"/>
              <w:jc w:val="center"/>
              <w:rPr>
                <w:rFonts w:ascii="Times New Roman" w:hAnsi="Times New Roman" w:cs="Times New Roman"/>
                <w:b/>
                <w:sz w:val="24"/>
                <w:szCs w:val="24"/>
              </w:rPr>
            </w:pPr>
            <w:r w:rsidRPr="003F798E">
              <w:rPr>
                <w:rFonts w:ascii="Times New Roman" w:hAnsi="Times New Roman" w:cs="Times New Roman"/>
                <w:b/>
                <w:sz w:val="24"/>
                <w:szCs w:val="24"/>
              </w:rPr>
              <w:t>учебного  года</w:t>
            </w:r>
          </w:p>
        </w:tc>
        <w:tc>
          <w:tcPr>
            <w:tcW w:w="5386" w:type="dxa"/>
            <w:tcBorders>
              <w:top w:val="single" w:sz="4" w:space="0" w:color="auto"/>
              <w:left w:val="single" w:sz="4" w:space="0" w:color="auto"/>
              <w:bottom w:val="single" w:sz="4" w:space="0" w:color="auto"/>
              <w:right w:val="single" w:sz="4" w:space="0" w:color="auto"/>
            </w:tcBorders>
          </w:tcPr>
          <w:p w14:paraId="7523A397" w14:textId="77777777" w:rsidR="004D7FCB" w:rsidRDefault="004D7FCB" w:rsidP="00B70C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конец 1 полугодия</w:t>
            </w:r>
          </w:p>
          <w:p w14:paraId="7347DEF3" w14:textId="2C814769" w:rsidR="004D7FCB" w:rsidRPr="003F798E" w:rsidRDefault="004D7FCB" w:rsidP="00B70C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202</w:t>
            </w:r>
            <w:r w:rsidR="00C33DE5">
              <w:rPr>
                <w:rFonts w:ascii="Times New Roman" w:hAnsi="Times New Roman" w:cs="Times New Roman"/>
                <w:b/>
                <w:sz w:val="24"/>
                <w:szCs w:val="24"/>
              </w:rPr>
              <w:t>3</w:t>
            </w:r>
            <w:r>
              <w:rPr>
                <w:rFonts w:ascii="Times New Roman" w:hAnsi="Times New Roman" w:cs="Times New Roman"/>
                <w:b/>
                <w:sz w:val="24"/>
                <w:szCs w:val="24"/>
              </w:rPr>
              <w:t xml:space="preserve"> -202</w:t>
            </w:r>
            <w:r w:rsidR="00C33DE5">
              <w:rPr>
                <w:rFonts w:ascii="Times New Roman" w:hAnsi="Times New Roman" w:cs="Times New Roman"/>
                <w:b/>
                <w:sz w:val="24"/>
                <w:szCs w:val="24"/>
              </w:rPr>
              <w:t>4</w:t>
            </w:r>
          </w:p>
          <w:p w14:paraId="2740FD4D" w14:textId="77777777" w:rsidR="004D7FCB" w:rsidRPr="003F798E" w:rsidRDefault="004D7FCB" w:rsidP="00B70C9C">
            <w:pPr>
              <w:spacing w:after="0" w:line="240" w:lineRule="auto"/>
              <w:jc w:val="center"/>
              <w:rPr>
                <w:rFonts w:ascii="Times New Roman" w:hAnsi="Times New Roman" w:cs="Times New Roman"/>
                <w:b/>
                <w:sz w:val="24"/>
                <w:szCs w:val="24"/>
              </w:rPr>
            </w:pPr>
            <w:r w:rsidRPr="003F798E">
              <w:rPr>
                <w:rFonts w:ascii="Times New Roman" w:hAnsi="Times New Roman" w:cs="Times New Roman"/>
                <w:b/>
                <w:sz w:val="24"/>
                <w:szCs w:val="24"/>
              </w:rPr>
              <w:t>учебного  года</w:t>
            </w:r>
          </w:p>
        </w:tc>
      </w:tr>
      <w:tr w:rsidR="004D7FCB" w:rsidRPr="003F798E" w14:paraId="76C87E95" w14:textId="77777777" w:rsidTr="004D7FCB">
        <w:tc>
          <w:tcPr>
            <w:tcW w:w="4111" w:type="dxa"/>
            <w:tcBorders>
              <w:top w:val="single" w:sz="4" w:space="0" w:color="auto"/>
              <w:left w:val="single" w:sz="4" w:space="0" w:color="auto"/>
              <w:bottom w:val="single" w:sz="4" w:space="0" w:color="auto"/>
              <w:right w:val="single" w:sz="4" w:space="0" w:color="auto"/>
            </w:tcBorders>
          </w:tcPr>
          <w:p w14:paraId="6AA9DBFC" w14:textId="77777777" w:rsidR="004D7FCB" w:rsidRPr="003F798E" w:rsidRDefault="004D7FCB" w:rsidP="00B70C9C">
            <w:pPr>
              <w:spacing w:line="240" w:lineRule="auto"/>
              <w:jc w:val="both"/>
              <w:rPr>
                <w:rFonts w:ascii="Times New Roman" w:hAnsi="Times New Roman" w:cs="Times New Roman"/>
                <w:sz w:val="24"/>
                <w:szCs w:val="24"/>
              </w:rPr>
            </w:pPr>
            <w:r w:rsidRPr="003F798E">
              <w:rPr>
                <w:rFonts w:ascii="Times New Roman" w:hAnsi="Times New Roman" w:cs="Times New Roman"/>
                <w:sz w:val="24"/>
                <w:szCs w:val="24"/>
              </w:rPr>
              <w:t>I уровень обучения</w:t>
            </w:r>
          </w:p>
        </w:tc>
        <w:tc>
          <w:tcPr>
            <w:tcW w:w="5387" w:type="dxa"/>
            <w:tcBorders>
              <w:top w:val="single" w:sz="4" w:space="0" w:color="auto"/>
              <w:left w:val="single" w:sz="4" w:space="0" w:color="auto"/>
              <w:bottom w:val="single" w:sz="4" w:space="0" w:color="auto"/>
              <w:right w:val="single" w:sz="4" w:space="0" w:color="auto"/>
            </w:tcBorders>
          </w:tcPr>
          <w:p w14:paraId="116948DD" w14:textId="671E2BBC" w:rsidR="004D7FCB" w:rsidRPr="006D35BD" w:rsidRDefault="004D7FCB" w:rsidP="00B70C9C">
            <w:pPr>
              <w:jc w:val="both"/>
              <w:rPr>
                <w:rFonts w:ascii="Times New Roman" w:hAnsi="Times New Roman"/>
              </w:rPr>
            </w:pPr>
            <w:r>
              <w:rPr>
                <w:rFonts w:ascii="Times New Roman" w:hAnsi="Times New Roman"/>
              </w:rPr>
              <w:t>37</w:t>
            </w:r>
            <w:r w:rsidR="00852195">
              <w:rPr>
                <w:rFonts w:ascii="Times New Roman" w:hAnsi="Times New Roman"/>
              </w:rPr>
              <w:t>0</w:t>
            </w:r>
            <w:r>
              <w:rPr>
                <w:rFonts w:ascii="Times New Roman" w:hAnsi="Times New Roman"/>
              </w:rPr>
              <w:t xml:space="preserve"> человек</w:t>
            </w:r>
          </w:p>
        </w:tc>
        <w:tc>
          <w:tcPr>
            <w:tcW w:w="5386" w:type="dxa"/>
            <w:tcBorders>
              <w:top w:val="single" w:sz="4" w:space="0" w:color="auto"/>
              <w:left w:val="single" w:sz="4" w:space="0" w:color="auto"/>
              <w:bottom w:val="single" w:sz="4" w:space="0" w:color="auto"/>
              <w:right w:val="single" w:sz="4" w:space="0" w:color="auto"/>
            </w:tcBorders>
          </w:tcPr>
          <w:p w14:paraId="0F1CF27F" w14:textId="1E3C5E49" w:rsidR="004D7FCB" w:rsidRPr="003F798E" w:rsidRDefault="00852195" w:rsidP="00B70C9C">
            <w:pPr>
              <w:spacing w:line="240" w:lineRule="auto"/>
              <w:jc w:val="both"/>
              <w:rPr>
                <w:rFonts w:ascii="Times New Roman" w:hAnsi="Times New Roman" w:cs="Times New Roman"/>
                <w:sz w:val="24"/>
                <w:szCs w:val="24"/>
              </w:rPr>
            </w:pPr>
            <w:r>
              <w:rPr>
                <w:rFonts w:ascii="Times New Roman" w:hAnsi="Times New Roman" w:cs="Times New Roman"/>
                <w:sz w:val="24"/>
                <w:szCs w:val="24"/>
              </w:rPr>
              <w:t>381</w:t>
            </w:r>
            <w:r w:rsidR="004D7FCB">
              <w:rPr>
                <w:rFonts w:ascii="Times New Roman" w:hAnsi="Times New Roman" w:cs="Times New Roman"/>
                <w:sz w:val="24"/>
                <w:szCs w:val="24"/>
              </w:rPr>
              <w:t xml:space="preserve"> человек</w:t>
            </w:r>
          </w:p>
        </w:tc>
      </w:tr>
      <w:tr w:rsidR="004D7FCB" w:rsidRPr="003F798E" w14:paraId="374561E1" w14:textId="77777777" w:rsidTr="004D7FCB">
        <w:tc>
          <w:tcPr>
            <w:tcW w:w="4111" w:type="dxa"/>
            <w:tcBorders>
              <w:top w:val="single" w:sz="4" w:space="0" w:color="auto"/>
              <w:left w:val="single" w:sz="4" w:space="0" w:color="auto"/>
              <w:bottom w:val="single" w:sz="4" w:space="0" w:color="auto"/>
              <w:right w:val="single" w:sz="4" w:space="0" w:color="auto"/>
            </w:tcBorders>
          </w:tcPr>
          <w:p w14:paraId="04AD10BF" w14:textId="77777777" w:rsidR="004D7FCB" w:rsidRPr="003F798E" w:rsidRDefault="004D7FCB" w:rsidP="00B70C9C">
            <w:pPr>
              <w:spacing w:line="240" w:lineRule="auto"/>
              <w:jc w:val="both"/>
              <w:rPr>
                <w:rFonts w:ascii="Times New Roman" w:hAnsi="Times New Roman" w:cs="Times New Roman"/>
                <w:sz w:val="24"/>
                <w:szCs w:val="24"/>
              </w:rPr>
            </w:pPr>
            <w:r w:rsidRPr="003F798E">
              <w:rPr>
                <w:rFonts w:ascii="Times New Roman" w:hAnsi="Times New Roman" w:cs="Times New Roman"/>
                <w:sz w:val="24"/>
                <w:szCs w:val="24"/>
                <w:lang w:val="en-US"/>
              </w:rPr>
              <w:t xml:space="preserve">II </w:t>
            </w:r>
            <w:r w:rsidRPr="003F798E">
              <w:rPr>
                <w:rFonts w:ascii="Times New Roman" w:hAnsi="Times New Roman" w:cs="Times New Roman"/>
                <w:sz w:val="24"/>
                <w:szCs w:val="24"/>
              </w:rPr>
              <w:t>уровень обучения</w:t>
            </w:r>
          </w:p>
        </w:tc>
        <w:tc>
          <w:tcPr>
            <w:tcW w:w="5387" w:type="dxa"/>
            <w:tcBorders>
              <w:top w:val="single" w:sz="4" w:space="0" w:color="auto"/>
              <w:left w:val="single" w:sz="4" w:space="0" w:color="auto"/>
              <w:bottom w:val="single" w:sz="4" w:space="0" w:color="auto"/>
              <w:right w:val="single" w:sz="4" w:space="0" w:color="auto"/>
            </w:tcBorders>
          </w:tcPr>
          <w:p w14:paraId="7E68112D" w14:textId="38BCE8BD" w:rsidR="004D7FCB" w:rsidRPr="006D35BD" w:rsidRDefault="004D7FCB" w:rsidP="00B70C9C">
            <w:pPr>
              <w:jc w:val="both"/>
              <w:rPr>
                <w:rFonts w:ascii="Times New Roman" w:hAnsi="Times New Roman"/>
              </w:rPr>
            </w:pPr>
            <w:r>
              <w:rPr>
                <w:rFonts w:ascii="Times New Roman" w:hAnsi="Times New Roman"/>
              </w:rPr>
              <w:t>3</w:t>
            </w:r>
            <w:r w:rsidR="00852195">
              <w:rPr>
                <w:rFonts w:ascii="Times New Roman" w:hAnsi="Times New Roman"/>
              </w:rPr>
              <w:t>21</w:t>
            </w:r>
            <w:r>
              <w:rPr>
                <w:rFonts w:ascii="Times New Roman" w:hAnsi="Times New Roman"/>
              </w:rPr>
              <w:t xml:space="preserve"> человек</w:t>
            </w:r>
          </w:p>
        </w:tc>
        <w:tc>
          <w:tcPr>
            <w:tcW w:w="5386" w:type="dxa"/>
            <w:tcBorders>
              <w:top w:val="single" w:sz="4" w:space="0" w:color="auto"/>
              <w:left w:val="single" w:sz="4" w:space="0" w:color="auto"/>
              <w:bottom w:val="single" w:sz="4" w:space="0" w:color="auto"/>
              <w:right w:val="single" w:sz="4" w:space="0" w:color="auto"/>
            </w:tcBorders>
          </w:tcPr>
          <w:p w14:paraId="7967E87A" w14:textId="42E97DF3" w:rsidR="004D7FCB" w:rsidRPr="003F798E" w:rsidRDefault="004D7FCB" w:rsidP="00B70C9C">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852195">
              <w:rPr>
                <w:rFonts w:ascii="Times New Roman" w:hAnsi="Times New Roman" w:cs="Times New Roman"/>
                <w:sz w:val="24"/>
                <w:szCs w:val="24"/>
              </w:rPr>
              <w:t>47</w:t>
            </w:r>
            <w:r>
              <w:rPr>
                <w:rFonts w:ascii="Times New Roman" w:hAnsi="Times New Roman" w:cs="Times New Roman"/>
                <w:sz w:val="24"/>
                <w:szCs w:val="24"/>
              </w:rPr>
              <w:t xml:space="preserve"> человек</w:t>
            </w:r>
          </w:p>
        </w:tc>
      </w:tr>
      <w:tr w:rsidR="004D7FCB" w:rsidRPr="003F798E" w14:paraId="63FA7E3B" w14:textId="77777777" w:rsidTr="004D7FCB">
        <w:tc>
          <w:tcPr>
            <w:tcW w:w="4111" w:type="dxa"/>
            <w:tcBorders>
              <w:top w:val="single" w:sz="4" w:space="0" w:color="auto"/>
              <w:left w:val="single" w:sz="4" w:space="0" w:color="auto"/>
              <w:bottom w:val="single" w:sz="4" w:space="0" w:color="auto"/>
              <w:right w:val="single" w:sz="4" w:space="0" w:color="auto"/>
            </w:tcBorders>
          </w:tcPr>
          <w:p w14:paraId="7BC8D8B0" w14:textId="77777777" w:rsidR="004D7FCB" w:rsidRPr="003F798E" w:rsidRDefault="004D7FCB" w:rsidP="00B70C9C">
            <w:pPr>
              <w:spacing w:line="240" w:lineRule="auto"/>
              <w:jc w:val="both"/>
              <w:rPr>
                <w:rFonts w:ascii="Times New Roman" w:hAnsi="Times New Roman" w:cs="Times New Roman"/>
                <w:sz w:val="24"/>
                <w:szCs w:val="24"/>
              </w:rPr>
            </w:pPr>
            <w:r w:rsidRPr="003F798E">
              <w:rPr>
                <w:rFonts w:ascii="Times New Roman" w:hAnsi="Times New Roman" w:cs="Times New Roman"/>
                <w:sz w:val="24"/>
                <w:szCs w:val="24"/>
                <w:lang w:val="en-US"/>
              </w:rPr>
              <w:t xml:space="preserve">III </w:t>
            </w:r>
            <w:r w:rsidRPr="003F798E">
              <w:rPr>
                <w:rFonts w:ascii="Times New Roman" w:hAnsi="Times New Roman" w:cs="Times New Roman"/>
                <w:sz w:val="24"/>
                <w:szCs w:val="24"/>
              </w:rPr>
              <w:t>уровень обучения</w:t>
            </w:r>
          </w:p>
        </w:tc>
        <w:tc>
          <w:tcPr>
            <w:tcW w:w="5387" w:type="dxa"/>
            <w:tcBorders>
              <w:top w:val="single" w:sz="4" w:space="0" w:color="auto"/>
              <w:left w:val="single" w:sz="4" w:space="0" w:color="auto"/>
              <w:bottom w:val="single" w:sz="4" w:space="0" w:color="auto"/>
              <w:right w:val="single" w:sz="4" w:space="0" w:color="auto"/>
            </w:tcBorders>
          </w:tcPr>
          <w:p w14:paraId="632DE3FA" w14:textId="39DD8CAA" w:rsidR="004D7FCB" w:rsidRPr="006D35BD" w:rsidRDefault="00852195" w:rsidP="00B70C9C">
            <w:pPr>
              <w:jc w:val="both"/>
              <w:rPr>
                <w:rFonts w:ascii="Times New Roman" w:hAnsi="Times New Roman"/>
              </w:rPr>
            </w:pPr>
            <w:r>
              <w:rPr>
                <w:rFonts w:ascii="Times New Roman" w:hAnsi="Times New Roman"/>
              </w:rPr>
              <w:t>25</w:t>
            </w:r>
            <w:r w:rsidR="004D7FCB">
              <w:rPr>
                <w:rFonts w:ascii="Times New Roman" w:hAnsi="Times New Roman"/>
              </w:rPr>
              <w:t xml:space="preserve"> человек</w:t>
            </w:r>
          </w:p>
        </w:tc>
        <w:tc>
          <w:tcPr>
            <w:tcW w:w="5386" w:type="dxa"/>
            <w:tcBorders>
              <w:top w:val="single" w:sz="4" w:space="0" w:color="auto"/>
              <w:left w:val="single" w:sz="4" w:space="0" w:color="auto"/>
              <w:bottom w:val="single" w:sz="4" w:space="0" w:color="auto"/>
              <w:right w:val="single" w:sz="4" w:space="0" w:color="auto"/>
            </w:tcBorders>
          </w:tcPr>
          <w:p w14:paraId="728FDA63" w14:textId="7A51E211" w:rsidR="004D7FCB" w:rsidRPr="003F798E" w:rsidRDefault="004D7FCB" w:rsidP="00B70C9C">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852195">
              <w:rPr>
                <w:rFonts w:ascii="Times New Roman" w:hAnsi="Times New Roman" w:cs="Times New Roman"/>
                <w:sz w:val="24"/>
                <w:szCs w:val="24"/>
              </w:rPr>
              <w:t>9</w:t>
            </w:r>
            <w:r>
              <w:rPr>
                <w:rFonts w:ascii="Times New Roman" w:hAnsi="Times New Roman" w:cs="Times New Roman"/>
                <w:sz w:val="24"/>
                <w:szCs w:val="24"/>
              </w:rPr>
              <w:t xml:space="preserve"> человек</w:t>
            </w:r>
          </w:p>
        </w:tc>
      </w:tr>
      <w:tr w:rsidR="004D7FCB" w:rsidRPr="003F798E" w14:paraId="7AC9B78D" w14:textId="77777777" w:rsidTr="004D7FCB">
        <w:tc>
          <w:tcPr>
            <w:tcW w:w="4111" w:type="dxa"/>
            <w:tcBorders>
              <w:top w:val="single" w:sz="4" w:space="0" w:color="auto"/>
              <w:left w:val="single" w:sz="4" w:space="0" w:color="auto"/>
              <w:bottom w:val="single" w:sz="4" w:space="0" w:color="auto"/>
              <w:right w:val="single" w:sz="4" w:space="0" w:color="auto"/>
            </w:tcBorders>
          </w:tcPr>
          <w:p w14:paraId="7667572A" w14:textId="0C57A084" w:rsidR="004D7FCB" w:rsidRPr="003F798E" w:rsidRDefault="004D7FCB" w:rsidP="00B70C9C">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Всего по </w:t>
            </w:r>
            <w:r w:rsidR="00852195">
              <w:rPr>
                <w:rFonts w:ascii="Times New Roman" w:hAnsi="Times New Roman" w:cs="Times New Roman"/>
                <w:b/>
                <w:sz w:val="24"/>
                <w:szCs w:val="24"/>
              </w:rPr>
              <w:t>школе</w:t>
            </w:r>
          </w:p>
        </w:tc>
        <w:tc>
          <w:tcPr>
            <w:tcW w:w="5387" w:type="dxa"/>
            <w:tcBorders>
              <w:top w:val="single" w:sz="4" w:space="0" w:color="auto"/>
              <w:left w:val="single" w:sz="4" w:space="0" w:color="auto"/>
              <w:bottom w:val="single" w:sz="4" w:space="0" w:color="auto"/>
              <w:right w:val="single" w:sz="4" w:space="0" w:color="auto"/>
            </w:tcBorders>
          </w:tcPr>
          <w:p w14:paraId="7587D90C" w14:textId="1248E53A" w:rsidR="004D7FCB" w:rsidRPr="00B70C9C" w:rsidRDefault="004D7FCB" w:rsidP="00B70C9C">
            <w:pPr>
              <w:jc w:val="both"/>
              <w:rPr>
                <w:rFonts w:ascii="Times New Roman" w:hAnsi="Times New Roman"/>
                <w:b/>
              </w:rPr>
            </w:pPr>
            <w:r>
              <w:rPr>
                <w:rFonts w:ascii="Times New Roman" w:hAnsi="Times New Roman"/>
                <w:b/>
              </w:rPr>
              <w:t xml:space="preserve"> </w:t>
            </w:r>
            <w:r w:rsidR="0088129F">
              <w:rPr>
                <w:rFonts w:ascii="Times New Roman" w:hAnsi="Times New Roman"/>
                <w:b/>
                <w:lang w:val="en-US"/>
              </w:rPr>
              <w:t xml:space="preserve">716 </w:t>
            </w:r>
            <w:r>
              <w:rPr>
                <w:rFonts w:ascii="Times New Roman" w:hAnsi="Times New Roman"/>
                <w:b/>
              </w:rPr>
              <w:t>человек</w:t>
            </w:r>
          </w:p>
        </w:tc>
        <w:tc>
          <w:tcPr>
            <w:tcW w:w="5386" w:type="dxa"/>
            <w:tcBorders>
              <w:top w:val="single" w:sz="4" w:space="0" w:color="auto"/>
              <w:left w:val="single" w:sz="4" w:space="0" w:color="auto"/>
              <w:bottom w:val="single" w:sz="4" w:space="0" w:color="auto"/>
              <w:right w:val="single" w:sz="4" w:space="0" w:color="auto"/>
            </w:tcBorders>
          </w:tcPr>
          <w:p w14:paraId="779E85AF" w14:textId="57FE4686" w:rsidR="004D7FCB" w:rsidRPr="003F798E" w:rsidRDefault="0088129F" w:rsidP="00B70C9C">
            <w:pPr>
              <w:spacing w:line="24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757 </w:t>
            </w:r>
            <w:r w:rsidR="004D7FCB">
              <w:rPr>
                <w:rFonts w:ascii="Times New Roman" w:hAnsi="Times New Roman" w:cs="Times New Roman"/>
                <w:b/>
                <w:sz w:val="24"/>
                <w:szCs w:val="24"/>
              </w:rPr>
              <w:t xml:space="preserve"> человека</w:t>
            </w:r>
          </w:p>
        </w:tc>
      </w:tr>
    </w:tbl>
    <w:p w14:paraId="2793A1BF" w14:textId="77777777" w:rsidR="0012097D" w:rsidRDefault="0012097D" w:rsidP="00B81BA3">
      <w:pPr>
        <w:spacing w:after="0" w:line="240" w:lineRule="auto"/>
        <w:rPr>
          <w:rFonts w:ascii="Times New Roman" w:hAnsi="Times New Roman" w:cs="Times New Roman"/>
          <w:sz w:val="24"/>
          <w:szCs w:val="24"/>
        </w:rPr>
      </w:pPr>
    </w:p>
    <w:p w14:paraId="65B0EA3C" w14:textId="2A389D6C" w:rsidR="00D61196" w:rsidRDefault="00D61196" w:rsidP="00F12304">
      <w:pPr>
        <w:shd w:val="clear" w:color="auto" w:fill="FFFFFF"/>
        <w:spacing w:after="0" w:line="240" w:lineRule="auto"/>
        <w:jc w:val="center"/>
        <w:rPr>
          <w:rFonts w:ascii="Times New Roman" w:hAnsi="Times New Roman" w:cs="Times New Roman"/>
          <w:b/>
          <w:sz w:val="24"/>
          <w:szCs w:val="24"/>
        </w:rPr>
      </w:pPr>
      <w:r w:rsidRPr="00CC4DBB">
        <w:rPr>
          <w:rFonts w:ascii="Times New Roman" w:hAnsi="Times New Roman" w:cs="Times New Roman"/>
          <w:b/>
          <w:sz w:val="24"/>
          <w:szCs w:val="24"/>
        </w:rPr>
        <w:t>Анализ р</w:t>
      </w:r>
      <w:r w:rsidR="004D7FCB">
        <w:rPr>
          <w:rFonts w:ascii="Times New Roman" w:hAnsi="Times New Roman" w:cs="Times New Roman"/>
          <w:b/>
          <w:sz w:val="24"/>
          <w:szCs w:val="24"/>
        </w:rPr>
        <w:t>езультатов обучения за 202</w:t>
      </w:r>
      <w:r w:rsidR="00852195">
        <w:rPr>
          <w:rFonts w:ascii="Times New Roman" w:hAnsi="Times New Roman" w:cs="Times New Roman"/>
          <w:b/>
          <w:sz w:val="24"/>
          <w:szCs w:val="24"/>
        </w:rPr>
        <w:t>3</w:t>
      </w:r>
      <w:r w:rsidRPr="00CC4DBB">
        <w:rPr>
          <w:rFonts w:ascii="Times New Roman" w:hAnsi="Times New Roman" w:cs="Times New Roman"/>
          <w:b/>
          <w:sz w:val="24"/>
          <w:szCs w:val="24"/>
        </w:rPr>
        <w:t xml:space="preserve"> год.</w:t>
      </w:r>
    </w:p>
    <w:p w14:paraId="4F16F56F" w14:textId="511C332B" w:rsidR="00D61196" w:rsidRPr="007C066D" w:rsidRDefault="004D7FCB" w:rsidP="00D61196">
      <w:pPr>
        <w:spacing w:after="0"/>
        <w:ind w:firstLine="708"/>
        <w:rPr>
          <w:rFonts w:ascii="Times New Roman" w:hAnsi="Times New Roman" w:cs="Times New Roman"/>
          <w:sz w:val="24"/>
          <w:szCs w:val="24"/>
        </w:rPr>
      </w:pPr>
      <w:r>
        <w:rPr>
          <w:rFonts w:ascii="Times New Roman" w:hAnsi="Times New Roman" w:cs="Times New Roman"/>
          <w:sz w:val="24"/>
          <w:szCs w:val="24"/>
        </w:rPr>
        <w:t>На конец 202</w:t>
      </w:r>
      <w:r w:rsidR="00852195">
        <w:rPr>
          <w:rFonts w:ascii="Times New Roman" w:hAnsi="Times New Roman" w:cs="Times New Roman"/>
          <w:sz w:val="24"/>
          <w:szCs w:val="24"/>
        </w:rPr>
        <w:t>2</w:t>
      </w:r>
      <w:r>
        <w:rPr>
          <w:rFonts w:ascii="Times New Roman" w:hAnsi="Times New Roman" w:cs="Times New Roman"/>
          <w:sz w:val="24"/>
          <w:szCs w:val="24"/>
        </w:rPr>
        <w:t>-202</w:t>
      </w:r>
      <w:r w:rsidR="00852195">
        <w:rPr>
          <w:rFonts w:ascii="Times New Roman" w:hAnsi="Times New Roman" w:cs="Times New Roman"/>
          <w:sz w:val="24"/>
          <w:szCs w:val="24"/>
        </w:rPr>
        <w:t>3</w:t>
      </w:r>
      <w:r w:rsidR="00D61196" w:rsidRPr="00F567D3">
        <w:rPr>
          <w:rFonts w:ascii="Times New Roman" w:hAnsi="Times New Roman" w:cs="Times New Roman"/>
          <w:sz w:val="24"/>
          <w:szCs w:val="24"/>
        </w:rPr>
        <w:t xml:space="preserve"> уч</w:t>
      </w:r>
      <w:r w:rsidR="00D61196">
        <w:rPr>
          <w:rFonts w:ascii="Times New Roman" w:hAnsi="Times New Roman" w:cs="Times New Roman"/>
          <w:sz w:val="24"/>
          <w:szCs w:val="24"/>
        </w:rPr>
        <w:t>ебного</w:t>
      </w:r>
      <w:r>
        <w:rPr>
          <w:rFonts w:ascii="Times New Roman" w:hAnsi="Times New Roman" w:cs="Times New Roman"/>
          <w:sz w:val="24"/>
          <w:szCs w:val="24"/>
        </w:rPr>
        <w:t xml:space="preserve"> года в школе функционировало 2</w:t>
      </w:r>
      <w:r w:rsidR="00852195">
        <w:rPr>
          <w:rFonts w:ascii="Times New Roman" w:hAnsi="Times New Roman" w:cs="Times New Roman"/>
          <w:sz w:val="24"/>
          <w:szCs w:val="24"/>
        </w:rPr>
        <w:t>9</w:t>
      </w:r>
      <w:r>
        <w:rPr>
          <w:rFonts w:ascii="Times New Roman" w:hAnsi="Times New Roman" w:cs="Times New Roman"/>
          <w:sz w:val="24"/>
          <w:szCs w:val="24"/>
        </w:rPr>
        <w:t xml:space="preserve"> классов-комплектов. На уровне начальной школы – 14</w:t>
      </w:r>
      <w:r w:rsidR="00D61196">
        <w:rPr>
          <w:rFonts w:ascii="Times New Roman" w:hAnsi="Times New Roman" w:cs="Times New Roman"/>
          <w:sz w:val="24"/>
          <w:szCs w:val="24"/>
        </w:rPr>
        <w:t xml:space="preserve">, </w:t>
      </w:r>
      <w:r w:rsidR="00F53F04">
        <w:rPr>
          <w:rFonts w:ascii="Times New Roman" w:hAnsi="Times New Roman" w:cs="Times New Roman"/>
          <w:sz w:val="24"/>
          <w:szCs w:val="24"/>
        </w:rPr>
        <w:t xml:space="preserve">2Д класс – ресурсный, создан для детей с расстройством аутистического спектра, </w:t>
      </w:r>
      <w:r w:rsidR="00D61196">
        <w:rPr>
          <w:rFonts w:ascii="Times New Roman" w:hAnsi="Times New Roman" w:cs="Times New Roman"/>
          <w:sz w:val="24"/>
          <w:szCs w:val="24"/>
        </w:rPr>
        <w:t>основной школы – 1</w:t>
      </w:r>
      <w:r w:rsidR="00852195">
        <w:rPr>
          <w:rFonts w:ascii="Times New Roman" w:hAnsi="Times New Roman" w:cs="Times New Roman"/>
          <w:sz w:val="24"/>
          <w:szCs w:val="24"/>
        </w:rPr>
        <w:t>3</w:t>
      </w:r>
      <w:r w:rsidR="00D61196" w:rsidRPr="00F567D3">
        <w:rPr>
          <w:rFonts w:ascii="Times New Roman" w:hAnsi="Times New Roman" w:cs="Times New Roman"/>
          <w:sz w:val="24"/>
          <w:szCs w:val="24"/>
        </w:rPr>
        <w:t xml:space="preserve"> классов-комплектов</w:t>
      </w:r>
      <w:r w:rsidR="00F53F04" w:rsidRPr="00F53F04">
        <w:rPr>
          <w:rFonts w:ascii="Times New Roman" w:hAnsi="Times New Roman" w:cs="Times New Roman"/>
          <w:sz w:val="24"/>
          <w:szCs w:val="24"/>
        </w:rPr>
        <w:t xml:space="preserve"> (5</w:t>
      </w:r>
      <w:r w:rsidR="00F53F04">
        <w:rPr>
          <w:rFonts w:ascii="Times New Roman" w:hAnsi="Times New Roman" w:cs="Times New Roman"/>
          <w:sz w:val="24"/>
          <w:szCs w:val="24"/>
        </w:rPr>
        <w:t>А,6А,7А – классы с углубленным изучением математики)</w:t>
      </w:r>
      <w:r w:rsidR="00D61196" w:rsidRPr="00F567D3">
        <w:rPr>
          <w:rFonts w:ascii="Times New Roman" w:hAnsi="Times New Roman" w:cs="Times New Roman"/>
          <w:sz w:val="24"/>
          <w:szCs w:val="24"/>
        </w:rPr>
        <w:t>,</w:t>
      </w:r>
      <w:r w:rsidR="00D61196">
        <w:rPr>
          <w:rFonts w:ascii="Times New Roman" w:hAnsi="Times New Roman" w:cs="Times New Roman"/>
          <w:sz w:val="24"/>
          <w:szCs w:val="24"/>
        </w:rPr>
        <w:t xml:space="preserve"> средней школы – 10А, 11А классы из которых, 10А</w:t>
      </w:r>
      <w:r w:rsidR="005A6AAC">
        <w:rPr>
          <w:rFonts w:ascii="Times New Roman" w:hAnsi="Times New Roman" w:cs="Times New Roman"/>
          <w:sz w:val="24"/>
          <w:szCs w:val="24"/>
        </w:rPr>
        <w:t xml:space="preserve"> и 11А классы</w:t>
      </w:r>
      <w:r w:rsidR="00D61196">
        <w:rPr>
          <w:rFonts w:ascii="Times New Roman" w:hAnsi="Times New Roman" w:cs="Times New Roman"/>
          <w:sz w:val="24"/>
          <w:szCs w:val="24"/>
        </w:rPr>
        <w:t xml:space="preserve"> – технологического пр</w:t>
      </w:r>
      <w:r w:rsidR="005A6AAC">
        <w:rPr>
          <w:rFonts w:ascii="Times New Roman" w:hAnsi="Times New Roman" w:cs="Times New Roman"/>
          <w:sz w:val="24"/>
          <w:szCs w:val="24"/>
        </w:rPr>
        <w:t>офиля</w:t>
      </w:r>
      <w:r w:rsidR="00D61196">
        <w:rPr>
          <w:rFonts w:ascii="Times New Roman" w:hAnsi="Times New Roman" w:cs="Times New Roman"/>
          <w:sz w:val="24"/>
          <w:szCs w:val="24"/>
        </w:rPr>
        <w:t xml:space="preserve">. Всего на конец </w:t>
      </w:r>
      <w:r w:rsidR="00D61196" w:rsidRPr="00F567D3">
        <w:rPr>
          <w:rFonts w:ascii="Times New Roman" w:hAnsi="Times New Roman" w:cs="Times New Roman"/>
          <w:sz w:val="24"/>
          <w:szCs w:val="24"/>
        </w:rPr>
        <w:t>уч</w:t>
      </w:r>
      <w:r w:rsidR="00D61196">
        <w:rPr>
          <w:rFonts w:ascii="Times New Roman" w:hAnsi="Times New Roman" w:cs="Times New Roman"/>
          <w:sz w:val="24"/>
          <w:szCs w:val="24"/>
        </w:rPr>
        <w:t>е</w:t>
      </w:r>
      <w:r w:rsidR="00826F62">
        <w:rPr>
          <w:rFonts w:ascii="Times New Roman" w:hAnsi="Times New Roman" w:cs="Times New Roman"/>
          <w:sz w:val="24"/>
          <w:szCs w:val="24"/>
        </w:rPr>
        <w:t>бного года в школе обучалось 71</w:t>
      </w:r>
      <w:r w:rsidR="0088129F" w:rsidRPr="00F53F04">
        <w:rPr>
          <w:rFonts w:ascii="Times New Roman" w:hAnsi="Times New Roman" w:cs="Times New Roman"/>
          <w:sz w:val="24"/>
          <w:szCs w:val="24"/>
        </w:rPr>
        <w:t>6</w:t>
      </w:r>
      <w:r w:rsidR="00D61196" w:rsidRPr="00F567D3">
        <w:rPr>
          <w:rFonts w:ascii="Times New Roman" w:hAnsi="Times New Roman" w:cs="Times New Roman"/>
          <w:sz w:val="24"/>
          <w:szCs w:val="24"/>
        </w:rPr>
        <w:t xml:space="preserve"> уч</w:t>
      </w:r>
      <w:r w:rsidR="00D61196">
        <w:rPr>
          <w:rFonts w:ascii="Times New Roman" w:hAnsi="Times New Roman" w:cs="Times New Roman"/>
          <w:sz w:val="24"/>
          <w:szCs w:val="24"/>
        </w:rPr>
        <w:t>еников.</w:t>
      </w:r>
      <w:r w:rsidR="00D61196" w:rsidRPr="00F567D3">
        <w:rPr>
          <w:rFonts w:ascii="Times New Roman" w:hAnsi="Times New Roman" w:cs="Times New Roman"/>
          <w:sz w:val="24"/>
          <w:szCs w:val="24"/>
        </w:rPr>
        <w:t xml:space="preserve"> </w:t>
      </w:r>
      <w:r w:rsidR="00D61196" w:rsidRPr="007C066D">
        <w:rPr>
          <w:rFonts w:ascii="Times New Roman" w:hAnsi="Times New Roman" w:cs="Times New Roman"/>
          <w:sz w:val="24"/>
          <w:szCs w:val="24"/>
        </w:rPr>
        <w:t xml:space="preserve">Обучающихся с ОВЗ в школе </w:t>
      </w:r>
      <w:r w:rsidR="007C066D">
        <w:rPr>
          <w:rFonts w:ascii="Times New Roman" w:hAnsi="Times New Roman" w:cs="Times New Roman"/>
          <w:sz w:val="24"/>
          <w:szCs w:val="24"/>
        </w:rPr>
        <w:t>–</w:t>
      </w:r>
      <w:r w:rsidR="00D61196">
        <w:rPr>
          <w:rFonts w:ascii="Times New Roman" w:hAnsi="Times New Roman" w:cs="Times New Roman"/>
          <w:sz w:val="24"/>
          <w:szCs w:val="24"/>
        </w:rPr>
        <w:t xml:space="preserve"> </w:t>
      </w:r>
      <w:r w:rsidR="007C066D">
        <w:rPr>
          <w:rFonts w:ascii="Times New Roman" w:hAnsi="Times New Roman" w:cs="Times New Roman"/>
          <w:sz w:val="24"/>
          <w:szCs w:val="24"/>
        </w:rPr>
        <w:t>5 человек</w:t>
      </w:r>
      <w:r w:rsidR="005A6AAC">
        <w:rPr>
          <w:rFonts w:ascii="Times New Roman" w:hAnsi="Times New Roman" w:cs="Times New Roman"/>
          <w:sz w:val="24"/>
          <w:szCs w:val="24"/>
        </w:rPr>
        <w:t xml:space="preserve">. С инвалидностью </w:t>
      </w:r>
      <w:proofErr w:type="gramStart"/>
      <w:r w:rsidR="005A6AAC">
        <w:rPr>
          <w:rFonts w:ascii="Times New Roman" w:hAnsi="Times New Roman" w:cs="Times New Roman"/>
          <w:sz w:val="24"/>
          <w:szCs w:val="24"/>
        </w:rPr>
        <w:t>на  конец</w:t>
      </w:r>
      <w:proofErr w:type="gramEnd"/>
      <w:r w:rsidR="005A6AAC">
        <w:rPr>
          <w:rFonts w:ascii="Times New Roman" w:hAnsi="Times New Roman" w:cs="Times New Roman"/>
          <w:sz w:val="24"/>
          <w:szCs w:val="24"/>
        </w:rPr>
        <w:t xml:space="preserve"> 202</w:t>
      </w:r>
      <w:r w:rsidR="0088129F" w:rsidRPr="00261E8A">
        <w:rPr>
          <w:rFonts w:ascii="Times New Roman" w:hAnsi="Times New Roman" w:cs="Times New Roman"/>
          <w:sz w:val="24"/>
          <w:szCs w:val="24"/>
        </w:rPr>
        <w:t>2</w:t>
      </w:r>
      <w:r w:rsidR="005A6AAC">
        <w:rPr>
          <w:rFonts w:ascii="Times New Roman" w:hAnsi="Times New Roman" w:cs="Times New Roman"/>
          <w:sz w:val="24"/>
          <w:szCs w:val="24"/>
        </w:rPr>
        <w:t>-202</w:t>
      </w:r>
      <w:r w:rsidR="0088129F" w:rsidRPr="00261E8A">
        <w:rPr>
          <w:rFonts w:ascii="Times New Roman" w:hAnsi="Times New Roman" w:cs="Times New Roman"/>
          <w:sz w:val="24"/>
          <w:szCs w:val="24"/>
        </w:rPr>
        <w:t>3</w:t>
      </w:r>
      <w:r w:rsidR="00D61196" w:rsidRPr="00F567D3">
        <w:rPr>
          <w:rFonts w:ascii="Times New Roman" w:hAnsi="Times New Roman" w:cs="Times New Roman"/>
          <w:sz w:val="24"/>
          <w:szCs w:val="24"/>
        </w:rPr>
        <w:t xml:space="preserve"> учебного года </w:t>
      </w:r>
      <w:r w:rsidR="00D61196" w:rsidRPr="007C066D">
        <w:rPr>
          <w:rFonts w:ascii="Times New Roman" w:hAnsi="Times New Roman" w:cs="Times New Roman"/>
          <w:sz w:val="24"/>
          <w:szCs w:val="24"/>
        </w:rPr>
        <w:t>был</w:t>
      </w:r>
      <w:r w:rsidR="007C066D" w:rsidRPr="007C066D">
        <w:rPr>
          <w:rFonts w:ascii="Times New Roman" w:hAnsi="Times New Roman" w:cs="Times New Roman"/>
          <w:sz w:val="24"/>
          <w:szCs w:val="24"/>
        </w:rPr>
        <w:t>о 3 ребенка</w:t>
      </w:r>
      <w:r w:rsidR="00D61196" w:rsidRPr="007C066D">
        <w:rPr>
          <w:rFonts w:ascii="Times New Roman" w:hAnsi="Times New Roman" w:cs="Times New Roman"/>
          <w:sz w:val="24"/>
          <w:szCs w:val="24"/>
        </w:rPr>
        <w:t>-инвалид</w:t>
      </w:r>
      <w:r w:rsidR="007C066D" w:rsidRPr="007C066D">
        <w:rPr>
          <w:rFonts w:ascii="Times New Roman" w:hAnsi="Times New Roman" w:cs="Times New Roman"/>
          <w:sz w:val="24"/>
          <w:szCs w:val="24"/>
        </w:rPr>
        <w:t>а.</w:t>
      </w:r>
    </w:p>
    <w:p w14:paraId="3ED283E8" w14:textId="77777777" w:rsidR="00D61196" w:rsidRPr="00F567D3" w:rsidRDefault="00D61196" w:rsidP="00D61196">
      <w:pPr>
        <w:spacing w:after="0"/>
        <w:ind w:firstLine="491"/>
        <w:rPr>
          <w:rFonts w:ascii="Times New Roman" w:hAnsi="Times New Roman" w:cs="Times New Roman"/>
          <w:sz w:val="24"/>
          <w:szCs w:val="24"/>
        </w:rPr>
      </w:pPr>
      <w:r w:rsidRPr="00F567D3">
        <w:rPr>
          <w:rFonts w:ascii="Times New Roman" w:hAnsi="Times New Roman" w:cs="Times New Roman"/>
          <w:sz w:val="24"/>
          <w:szCs w:val="24"/>
        </w:rPr>
        <w:t>Контингент школы составляют в основном учащиеся, проживающие в микрорайоне Лесной, частично дети п. Искра и незначительна</w:t>
      </w:r>
      <w:r w:rsidR="00A2631F">
        <w:rPr>
          <w:rFonts w:ascii="Times New Roman" w:hAnsi="Times New Roman" w:cs="Times New Roman"/>
          <w:sz w:val="24"/>
          <w:szCs w:val="24"/>
        </w:rPr>
        <w:t>я часть из Иркутского района.</w:t>
      </w:r>
      <w:r w:rsidRPr="00F567D3">
        <w:rPr>
          <w:rFonts w:ascii="Times New Roman" w:hAnsi="Times New Roman" w:cs="Times New Roman"/>
          <w:sz w:val="24"/>
          <w:szCs w:val="24"/>
        </w:rPr>
        <w:t xml:space="preserve"> В </w:t>
      </w:r>
      <w:proofErr w:type="gramStart"/>
      <w:r w:rsidR="00A2631F">
        <w:rPr>
          <w:rFonts w:ascii="Times New Roman" w:hAnsi="Times New Roman" w:cs="Times New Roman"/>
          <w:sz w:val="24"/>
          <w:szCs w:val="24"/>
        </w:rPr>
        <w:t xml:space="preserve">Комплексе </w:t>
      </w:r>
      <w:r w:rsidRPr="00F567D3">
        <w:rPr>
          <w:rFonts w:ascii="Times New Roman" w:hAnsi="Times New Roman" w:cs="Times New Roman"/>
          <w:sz w:val="24"/>
          <w:szCs w:val="24"/>
        </w:rPr>
        <w:t xml:space="preserve"> проводилась</w:t>
      </w:r>
      <w:proofErr w:type="gramEnd"/>
      <w:r w:rsidRPr="00F567D3">
        <w:rPr>
          <w:rFonts w:ascii="Times New Roman" w:hAnsi="Times New Roman" w:cs="Times New Roman"/>
          <w:sz w:val="24"/>
          <w:szCs w:val="24"/>
        </w:rPr>
        <w:t xml:space="preserve"> работа по сохранению контингента, обеспечению всеобуча в следующих направлениях: </w:t>
      </w:r>
    </w:p>
    <w:p w14:paraId="71166FE5" w14:textId="77777777" w:rsidR="00A43EA6" w:rsidRDefault="00A43EA6" w:rsidP="00A43EA6">
      <w:pPr>
        <w:pStyle w:val="a6"/>
        <w:spacing w:after="0" w:line="240" w:lineRule="auto"/>
        <w:ind w:left="851"/>
        <w:jc w:val="both"/>
        <w:rPr>
          <w:rFonts w:ascii="Times New Roman" w:hAnsi="Times New Roman" w:cs="Times New Roman"/>
          <w:sz w:val="24"/>
          <w:szCs w:val="24"/>
        </w:rPr>
      </w:pPr>
    </w:p>
    <w:p w14:paraId="29B7ECE9" w14:textId="77777777" w:rsidR="00A43EA6" w:rsidRDefault="00A43EA6" w:rsidP="00A43EA6">
      <w:pPr>
        <w:pStyle w:val="a6"/>
        <w:spacing w:after="0" w:line="240" w:lineRule="auto"/>
        <w:ind w:left="851"/>
        <w:jc w:val="both"/>
        <w:rPr>
          <w:rFonts w:ascii="Times New Roman" w:hAnsi="Times New Roman" w:cs="Times New Roman"/>
          <w:sz w:val="24"/>
          <w:szCs w:val="24"/>
        </w:rPr>
      </w:pPr>
    </w:p>
    <w:p w14:paraId="2D1B3A4B" w14:textId="04CF8F45" w:rsidR="00D61196" w:rsidRPr="00F567D3" w:rsidRDefault="00D61196" w:rsidP="005A1738">
      <w:pPr>
        <w:pStyle w:val="a6"/>
        <w:numPr>
          <w:ilvl w:val="0"/>
          <w:numId w:val="14"/>
        </w:numPr>
        <w:spacing w:after="0" w:line="240" w:lineRule="auto"/>
        <w:ind w:left="851"/>
        <w:jc w:val="both"/>
        <w:rPr>
          <w:rFonts w:ascii="Times New Roman" w:hAnsi="Times New Roman" w:cs="Times New Roman"/>
          <w:sz w:val="24"/>
          <w:szCs w:val="24"/>
        </w:rPr>
      </w:pPr>
      <w:r w:rsidRPr="00F567D3">
        <w:rPr>
          <w:rFonts w:ascii="Times New Roman" w:hAnsi="Times New Roman" w:cs="Times New Roman"/>
          <w:sz w:val="24"/>
          <w:szCs w:val="24"/>
        </w:rPr>
        <w:t>проверка охвата всех детей школьного возраста обучением в школе;</w:t>
      </w:r>
    </w:p>
    <w:p w14:paraId="08980F04" w14:textId="77777777" w:rsidR="00D61196" w:rsidRPr="00F567D3" w:rsidRDefault="00D61196" w:rsidP="005A1738">
      <w:pPr>
        <w:pStyle w:val="a6"/>
        <w:numPr>
          <w:ilvl w:val="0"/>
          <w:numId w:val="14"/>
        </w:numPr>
        <w:spacing w:after="0" w:line="240" w:lineRule="auto"/>
        <w:ind w:left="851"/>
        <w:jc w:val="both"/>
        <w:rPr>
          <w:rFonts w:ascii="Times New Roman" w:hAnsi="Times New Roman" w:cs="Times New Roman"/>
          <w:sz w:val="24"/>
          <w:szCs w:val="24"/>
        </w:rPr>
      </w:pPr>
      <w:r w:rsidRPr="00F567D3">
        <w:rPr>
          <w:rFonts w:ascii="Times New Roman" w:hAnsi="Times New Roman" w:cs="Times New Roman"/>
          <w:sz w:val="24"/>
          <w:szCs w:val="24"/>
        </w:rPr>
        <w:t xml:space="preserve">создание условий для получения всеми учащимися общего образования за счет внедрения в образовательный процесс программ, технологий, направленных на развитие у них различных компетенций; </w:t>
      </w:r>
    </w:p>
    <w:p w14:paraId="4C84AFAB" w14:textId="77777777" w:rsidR="00D61196" w:rsidRPr="00F567D3" w:rsidRDefault="00D61196" w:rsidP="005A1738">
      <w:pPr>
        <w:pStyle w:val="a6"/>
        <w:numPr>
          <w:ilvl w:val="0"/>
          <w:numId w:val="14"/>
        </w:numPr>
        <w:spacing w:after="0" w:line="240" w:lineRule="auto"/>
        <w:ind w:left="851"/>
        <w:jc w:val="both"/>
        <w:rPr>
          <w:rFonts w:ascii="Times New Roman" w:hAnsi="Times New Roman" w:cs="Times New Roman"/>
          <w:sz w:val="24"/>
          <w:szCs w:val="24"/>
        </w:rPr>
      </w:pPr>
      <w:r w:rsidRPr="00F567D3">
        <w:rPr>
          <w:rFonts w:ascii="Times New Roman" w:hAnsi="Times New Roman" w:cs="Times New Roman"/>
          <w:sz w:val="24"/>
          <w:szCs w:val="24"/>
        </w:rPr>
        <w:t xml:space="preserve">индивидуализации воспитательной работы с учащимся и родителями;           </w:t>
      </w:r>
    </w:p>
    <w:p w14:paraId="19541B33" w14:textId="77777777" w:rsidR="00D61196" w:rsidRPr="00F567D3" w:rsidRDefault="00D61196" w:rsidP="005A1738">
      <w:pPr>
        <w:pStyle w:val="a6"/>
        <w:numPr>
          <w:ilvl w:val="0"/>
          <w:numId w:val="14"/>
        </w:numPr>
        <w:spacing w:after="0" w:line="240" w:lineRule="auto"/>
        <w:ind w:left="851"/>
        <w:jc w:val="both"/>
        <w:rPr>
          <w:rFonts w:ascii="Times New Roman" w:hAnsi="Times New Roman" w:cs="Times New Roman"/>
          <w:sz w:val="24"/>
          <w:szCs w:val="24"/>
        </w:rPr>
      </w:pPr>
      <w:r w:rsidRPr="00F567D3">
        <w:rPr>
          <w:rFonts w:ascii="Times New Roman" w:hAnsi="Times New Roman" w:cs="Times New Roman"/>
          <w:sz w:val="24"/>
          <w:szCs w:val="24"/>
        </w:rPr>
        <w:t xml:space="preserve">осуществления ежедневного контроля посещаемости учащимися, выявления причин их отсутствия на уроках, принятия своевременных мер по обеспечению посещаемости и успеваемости учащихся; </w:t>
      </w:r>
    </w:p>
    <w:p w14:paraId="4AA43277" w14:textId="77777777" w:rsidR="00D61196" w:rsidRPr="00F567D3" w:rsidRDefault="00D61196" w:rsidP="005A1738">
      <w:pPr>
        <w:pStyle w:val="a6"/>
        <w:numPr>
          <w:ilvl w:val="0"/>
          <w:numId w:val="14"/>
        </w:numPr>
        <w:spacing w:after="0" w:line="240" w:lineRule="auto"/>
        <w:ind w:left="851"/>
        <w:jc w:val="both"/>
        <w:rPr>
          <w:rFonts w:ascii="Times New Roman" w:hAnsi="Times New Roman" w:cs="Times New Roman"/>
          <w:sz w:val="24"/>
          <w:szCs w:val="24"/>
        </w:rPr>
      </w:pPr>
      <w:r w:rsidRPr="00F567D3">
        <w:rPr>
          <w:rFonts w:ascii="Times New Roman" w:hAnsi="Times New Roman" w:cs="Times New Roman"/>
          <w:sz w:val="24"/>
          <w:szCs w:val="24"/>
        </w:rPr>
        <w:t>проведение профилактической работы с учащимися «группы риска» по успеваемости и посещаемости, организация работы с инспекцией по делам несовершеннолетних;</w:t>
      </w:r>
    </w:p>
    <w:p w14:paraId="1830EF40" w14:textId="77777777" w:rsidR="00D61196" w:rsidRPr="00F567D3" w:rsidRDefault="00D61196" w:rsidP="005A1738">
      <w:pPr>
        <w:pStyle w:val="a6"/>
        <w:numPr>
          <w:ilvl w:val="0"/>
          <w:numId w:val="14"/>
        </w:numPr>
        <w:spacing w:after="0" w:line="240" w:lineRule="auto"/>
        <w:ind w:left="851"/>
        <w:jc w:val="both"/>
        <w:rPr>
          <w:rFonts w:ascii="Times New Roman" w:hAnsi="Times New Roman" w:cs="Times New Roman"/>
          <w:sz w:val="24"/>
          <w:szCs w:val="24"/>
        </w:rPr>
      </w:pPr>
      <w:r w:rsidRPr="00F567D3">
        <w:rPr>
          <w:rFonts w:ascii="Times New Roman" w:hAnsi="Times New Roman" w:cs="Times New Roman"/>
          <w:sz w:val="24"/>
          <w:szCs w:val="24"/>
        </w:rPr>
        <w:t xml:space="preserve">социальная работа с учащимися, находящимися под опекой, и детьми-сиротами; </w:t>
      </w:r>
    </w:p>
    <w:p w14:paraId="285732EF" w14:textId="7C852C3F" w:rsidR="00D61196" w:rsidRPr="00F567D3" w:rsidRDefault="00D61196" w:rsidP="005A1738">
      <w:pPr>
        <w:pStyle w:val="a6"/>
        <w:numPr>
          <w:ilvl w:val="0"/>
          <w:numId w:val="14"/>
        </w:numPr>
        <w:spacing w:after="0" w:line="240" w:lineRule="auto"/>
        <w:ind w:left="851"/>
        <w:jc w:val="both"/>
        <w:rPr>
          <w:rFonts w:ascii="Times New Roman" w:hAnsi="Times New Roman" w:cs="Times New Roman"/>
          <w:sz w:val="24"/>
          <w:szCs w:val="24"/>
        </w:rPr>
      </w:pPr>
      <w:r w:rsidRPr="00F567D3">
        <w:rPr>
          <w:rFonts w:ascii="Times New Roman" w:hAnsi="Times New Roman" w:cs="Times New Roman"/>
          <w:sz w:val="24"/>
          <w:szCs w:val="24"/>
        </w:rPr>
        <w:t xml:space="preserve">индивидуальная работа с учащимися, имеющими различный уровень мотивации к учебной деятельности.  </w:t>
      </w:r>
    </w:p>
    <w:p w14:paraId="3449B5A5" w14:textId="77777777" w:rsidR="00D61196" w:rsidRPr="00F567D3" w:rsidRDefault="00D61196" w:rsidP="00D61196">
      <w:pPr>
        <w:spacing w:after="0"/>
        <w:rPr>
          <w:rFonts w:ascii="Times New Roman" w:hAnsi="Times New Roman" w:cs="Times New Roman"/>
          <w:sz w:val="24"/>
          <w:szCs w:val="24"/>
        </w:rPr>
      </w:pPr>
    </w:p>
    <w:p w14:paraId="0ACA44F9" w14:textId="77777777" w:rsidR="00D61196" w:rsidRDefault="00A2631F" w:rsidP="00D61196">
      <w:pPr>
        <w:shd w:val="clear" w:color="auto" w:fill="FFFFFF" w:themeFill="background1"/>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proofErr w:type="gramStart"/>
      <w:r>
        <w:rPr>
          <w:rFonts w:ascii="Times New Roman" w:hAnsi="Times New Roman" w:cs="Times New Roman"/>
          <w:color w:val="000000"/>
          <w:sz w:val="24"/>
          <w:szCs w:val="24"/>
        </w:rPr>
        <w:t xml:space="preserve">Комплексе </w:t>
      </w:r>
      <w:r w:rsidR="00D61196" w:rsidRPr="00F567D3">
        <w:rPr>
          <w:rFonts w:ascii="Times New Roman" w:hAnsi="Times New Roman" w:cs="Times New Roman"/>
          <w:color w:val="000000"/>
          <w:sz w:val="24"/>
          <w:szCs w:val="24"/>
        </w:rPr>
        <w:t xml:space="preserve"> </w:t>
      </w:r>
      <w:r w:rsidR="00D61196">
        <w:rPr>
          <w:rFonts w:ascii="Times New Roman" w:hAnsi="Times New Roman" w:cs="Times New Roman"/>
          <w:color w:val="000000"/>
          <w:sz w:val="24"/>
          <w:szCs w:val="24"/>
        </w:rPr>
        <w:t>функционировало</w:t>
      </w:r>
      <w:proofErr w:type="gramEnd"/>
      <w:r w:rsidR="00D61196">
        <w:rPr>
          <w:rFonts w:ascii="Times New Roman" w:hAnsi="Times New Roman" w:cs="Times New Roman"/>
          <w:color w:val="000000"/>
          <w:sz w:val="24"/>
          <w:szCs w:val="24"/>
        </w:rPr>
        <w:t xml:space="preserve"> </w:t>
      </w:r>
      <w:r w:rsidR="00D61196" w:rsidRPr="00F567D3">
        <w:rPr>
          <w:rFonts w:ascii="Times New Roman" w:hAnsi="Times New Roman" w:cs="Times New Roman"/>
          <w:color w:val="000000"/>
          <w:sz w:val="24"/>
          <w:szCs w:val="24"/>
        </w:rPr>
        <w:t xml:space="preserve">2 группы продленного дня для 1-2 классов. </w:t>
      </w:r>
    </w:p>
    <w:p w14:paraId="74777EF9" w14:textId="10086BE2" w:rsidR="002613B9" w:rsidRDefault="00A2631F" w:rsidP="00EE4211">
      <w:pPr>
        <w:spacing w:after="0"/>
        <w:ind w:firstLine="708"/>
        <w:rPr>
          <w:rFonts w:ascii="Times New Roman" w:hAnsi="Times New Roman" w:cs="Times New Roman"/>
          <w:sz w:val="24"/>
          <w:szCs w:val="24"/>
        </w:rPr>
      </w:pPr>
      <w:r>
        <w:rPr>
          <w:rFonts w:ascii="Times New Roman" w:hAnsi="Times New Roman" w:cs="Times New Roman"/>
          <w:sz w:val="24"/>
          <w:szCs w:val="24"/>
        </w:rPr>
        <w:tab/>
        <w:t xml:space="preserve"> </w:t>
      </w:r>
    </w:p>
    <w:tbl>
      <w:tblPr>
        <w:tblpPr w:leftFromText="180" w:rightFromText="180" w:vertAnchor="text" w:horzAnchor="page" w:tblpX="1292" w:tblpY="-45"/>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2551"/>
        <w:gridCol w:w="2268"/>
        <w:gridCol w:w="2552"/>
        <w:gridCol w:w="2551"/>
      </w:tblGrid>
      <w:tr w:rsidR="002613B9" w:rsidRPr="00CC4DBB" w14:paraId="3E13A33E" w14:textId="77777777" w:rsidTr="00222257">
        <w:trPr>
          <w:cantSplit/>
        </w:trPr>
        <w:tc>
          <w:tcPr>
            <w:tcW w:w="4957" w:type="dxa"/>
            <w:vMerge w:val="restart"/>
            <w:tcBorders>
              <w:top w:val="single" w:sz="4" w:space="0" w:color="auto"/>
              <w:left w:val="single" w:sz="4" w:space="0" w:color="auto"/>
              <w:bottom w:val="single" w:sz="4" w:space="0" w:color="auto"/>
              <w:right w:val="single" w:sz="4" w:space="0" w:color="auto"/>
            </w:tcBorders>
          </w:tcPr>
          <w:p w14:paraId="274F08B9" w14:textId="77777777" w:rsidR="002613B9" w:rsidRPr="00CC4DBB" w:rsidRDefault="002613B9" w:rsidP="00222257">
            <w:pPr>
              <w:spacing w:after="0" w:line="240" w:lineRule="auto"/>
              <w:jc w:val="center"/>
              <w:rPr>
                <w:rFonts w:ascii="Times New Roman" w:hAnsi="Times New Roman" w:cs="Times New Roman"/>
                <w:b/>
                <w:sz w:val="24"/>
                <w:szCs w:val="24"/>
              </w:rPr>
            </w:pPr>
          </w:p>
        </w:tc>
        <w:tc>
          <w:tcPr>
            <w:tcW w:w="4819" w:type="dxa"/>
            <w:gridSpan w:val="2"/>
            <w:tcBorders>
              <w:top w:val="single" w:sz="4" w:space="0" w:color="auto"/>
              <w:left w:val="single" w:sz="4" w:space="0" w:color="auto"/>
              <w:bottom w:val="single" w:sz="4" w:space="0" w:color="auto"/>
              <w:right w:val="single" w:sz="4" w:space="0" w:color="auto"/>
            </w:tcBorders>
          </w:tcPr>
          <w:p w14:paraId="1E0E7B33" w14:textId="37B3B0AC" w:rsidR="002613B9" w:rsidRPr="00CC4DBB" w:rsidRDefault="00B72444" w:rsidP="002222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Конец 202</w:t>
            </w:r>
            <w:r w:rsidR="00F53F04">
              <w:rPr>
                <w:rFonts w:ascii="Times New Roman" w:hAnsi="Times New Roman" w:cs="Times New Roman"/>
                <w:b/>
                <w:sz w:val="24"/>
                <w:szCs w:val="24"/>
              </w:rPr>
              <w:t>2</w:t>
            </w:r>
            <w:r>
              <w:rPr>
                <w:rFonts w:ascii="Times New Roman" w:hAnsi="Times New Roman" w:cs="Times New Roman"/>
                <w:b/>
                <w:sz w:val="24"/>
                <w:szCs w:val="24"/>
              </w:rPr>
              <w:t>-202</w:t>
            </w:r>
            <w:r w:rsidR="00F53F04">
              <w:rPr>
                <w:rFonts w:ascii="Times New Roman" w:hAnsi="Times New Roman" w:cs="Times New Roman"/>
                <w:b/>
                <w:sz w:val="24"/>
                <w:szCs w:val="24"/>
              </w:rPr>
              <w:t>3</w:t>
            </w:r>
            <w:r w:rsidR="002613B9" w:rsidRPr="00CC4DBB">
              <w:rPr>
                <w:rFonts w:ascii="Times New Roman" w:hAnsi="Times New Roman" w:cs="Times New Roman"/>
                <w:b/>
                <w:sz w:val="24"/>
                <w:szCs w:val="24"/>
              </w:rPr>
              <w:t xml:space="preserve"> уч</w:t>
            </w:r>
            <w:r w:rsidR="002613B9">
              <w:rPr>
                <w:rFonts w:ascii="Times New Roman" w:hAnsi="Times New Roman" w:cs="Times New Roman"/>
                <w:b/>
                <w:sz w:val="24"/>
                <w:szCs w:val="24"/>
              </w:rPr>
              <w:t>.</w:t>
            </w:r>
            <w:r w:rsidR="002613B9" w:rsidRPr="00CC4DBB">
              <w:rPr>
                <w:rFonts w:ascii="Times New Roman" w:hAnsi="Times New Roman" w:cs="Times New Roman"/>
                <w:b/>
                <w:sz w:val="24"/>
                <w:szCs w:val="24"/>
              </w:rPr>
              <w:t xml:space="preserve"> </w:t>
            </w:r>
            <w:r w:rsidR="00A2631F" w:rsidRPr="00CC4DBB">
              <w:rPr>
                <w:rFonts w:ascii="Times New Roman" w:hAnsi="Times New Roman" w:cs="Times New Roman"/>
                <w:b/>
                <w:sz w:val="24"/>
                <w:szCs w:val="24"/>
              </w:rPr>
              <w:t>Г</w:t>
            </w:r>
            <w:r w:rsidR="00A2631F">
              <w:rPr>
                <w:rFonts w:ascii="Times New Roman" w:hAnsi="Times New Roman" w:cs="Times New Roman"/>
                <w:b/>
                <w:sz w:val="24"/>
                <w:szCs w:val="24"/>
              </w:rPr>
              <w:t xml:space="preserve"> </w:t>
            </w:r>
            <w:r w:rsidR="002613B9" w:rsidRPr="00CC4DBB">
              <w:rPr>
                <w:rFonts w:ascii="Times New Roman" w:hAnsi="Times New Roman" w:cs="Times New Roman"/>
                <w:b/>
                <w:sz w:val="24"/>
                <w:szCs w:val="24"/>
              </w:rPr>
              <w:t>од</w:t>
            </w:r>
          </w:p>
        </w:tc>
        <w:tc>
          <w:tcPr>
            <w:tcW w:w="5103" w:type="dxa"/>
            <w:gridSpan w:val="2"/>
            <w:tcBorders>
              <w:top w:val="single" w:sz="4" w:space="0" w:color="auto"/>
              <w:left w:val="single" w:sz="4" w:space="0" w:color="auto"/>
              <w:bottom w:val="single" w:sz="4" w:space="0" w:color="auto"/>
              <w:right w:val="single" w:sz="4" w:space="0" w:color="auto"/>
            </w:tcBorders>
          </w:tcPr>
          <w:p w14:paraId="2C990CC6" w14:textId="664C2608" w:rsidR="002613B9" w:rsidRDefault="002613B9" w:rsidP="002222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613B9">
              <w:rPr>
                <w:rFonts w:ascii="Times New Roman" w:hAnsi="Times New Roman" w:cs="Times New Roman"/>
                <w:b/>
                <w:sz w:val="24"/>
                <w:szCs w:val="24"/>
              </w:rPr>
              <w:t xml:space="preserve"> </w:t>
            </w:r>
            <w:r w:rsidR="00B72444">
              <w:rPr>
                <w:rFonts w:ascii="Times New Roman" w:hAnsi="Times New Roman" w:cs="Times New Roman"/>
                <w:b/>
                <w:sz w:val="24"/>
                <w:szCs w:val="24"/>
              </w:rPr>
              <w:t>полугодие 202</w:t>
            </w:r>
            <w:r w:rsidR="00F53F04">
              <w:rPr>
                <w:rFonts w:ascii="Times New Roman" w:hAnsi="Times New Roman" w:cs="Times New Roman"/>
                <w:b/>
                <w:sz w:val="24"/>
                <w:szCs w:val="24"/>
              </w:rPr>
              <w:t>3</w:t>
            </w:r>
            <w:r w:rsidR="00B72444">
              <w:rPr>
                <w:rFonts w:ascii="Times New Roman" w:hAnsi="Times New Roman" w:cs="Times New Roman"/>
                <w:b/>
                <w:sz w:val="24"/>
                <w:szCs w:val="24"/>
              </w:rPr>
              <w:t>-202</w:t>
            </w:r>
            <w:r w:rsidR="00F53F04">
              <w:rPr>
                <w:rFonts w:ascii="Times New Roman" w:hAnsi="Times New Roman" w:cs="Times New Roman"/>
                <w:b/>
                <w:sz w:val="24"/>
                <w:szCs w:val="24"/>
              </w:rPr>
              <w:t>4</w:t>
            </w:r>
          </w:p>
          <w:p w14:paraId="068BD915" w14:textId="77777777" w:rsidR="002613B9" w:rsidRPr="00CC4DBB" w:rsidRDefault="002613B9" w:rsidP="00222257">
            <w:pPr>
              <w:spacing w:after="0" w:line="240" w:lineRule="auto"/>
              <w:jc w:val="center"/>
              <w:rPr>
                <w:rFonts w:ascii="Times New Roman" w:hAnsi="Times New Roman" w:cs="Times New Roman"/>
                <w:b/>
                <w:sz w:val="24"/>
                <w:szCs w:val="24"/>
              </w:rPr>
            </w:pPr>
            <w:r w:rsidRPr="00CC4DBB">
              <w:rPr>
                <w:rFonts w:ascii="Times New Roman" w:hAnsi="Times New Roman" w:cs="Times New Roman"/>
                <w:b/>
                <w:sz w:val="24"/>
                <w:szCs w:val="24"/>
              </w:rPr>
              <w:t xml:space="preserve"> </w:t>
            </w:r>
            <w:r>
              <w:rPr>
                <w:rFonts w:ascii="Times New Roman" w:hAnsi="Times New Roman" w:cs="Times New Roman"/>
                <w:b/>
                <w:sz w:val="24"/>
                <w:szCs w:val="24"/>
              </w:rPr>
              <w:t>у</w:t>
            </w:r>
            <w:r w:rsidRPr="00CC4DBB">
              <w:rPr>
                <w:rFonts w:ascii="Times New Roman" w:hAnsi="Times New Roman" w:cs="Times New Roman"/>
                <w:b/>
                <w:sz w:val="24"/>
                <w:szCs w:val="24"/>
              </w:rPr>
              <w:t>ч</w:t>
            </w:r>
            <w:r>
              <w:rPr>
                <w:rFonts w:ascii="Times New Roman" w:hAnsi="Times New Roman" w:cs="Times New Roman"/>
                <w:b/>
                <w:sz w:val="24"/>
                <w:szCs w:val="24"/>
              </w:rPr>
              <w:t>.</w:t>
            </w:r>
            <w:r w:rsidRPr="00CC4DBB">
              <w:rPr>
                <w:rFonts w:ascii="Times New Roman" w:hAnsi="Times New Roman" w:cs="Times New Roman"/>
                <w:b/>
                <w:sz w:val="24"/>
                <w:szCs w:val="24"/>
              </w:rPr>
              <w:t xml:space="preserve"> год</w:t>
            </w:r>
          </w:p>
        </w:tc>
      </w:tr>
      <w:tr w:rsidR="002613B9" w:rsidRPr="00CC4DBB" w14:paraId="7A7B227C" w14:textId="77777777" w:rsidTr="00222257">
        <w:trPr>
          <w:cantSplit/>
        </w:trPr>
        <w:tc>
          <w:tcPr>
            <w:tcW w:w="4957" w:type="dxa"/>
            <w:vMerge/>
            <w:tcBorders>
              <w:top w:val="single" w:sz="4" w:space="0" w:color="auto"/>
              <w:left w:val="single" w:sz="4" w:space="0" w:color="auto"/>
              <w:bottom w:val="single" w:sz="4" w:space="0" w:color="auto"/>
              <w:right w:val="single" w:sz="4" w:space="0" w:color="auto"/>
            </w:tcBorders>
            <w:vAlign w:val="center"/>
          </w:tcPr>
          <w:p w14:paraId="126A463C" w14:textId="77777777" w:rsidR="002613B9" w:rsidRPr="00CC4DBB" w:rsidRDefault="002613B9" w:rsidP="00222257">
            <w:pPr>
              <w:spacing w:after="0" w:line="240" w:lineRule="auto"/>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21534EE" w14:textId="77777777" w:rsidR="002613B9" w:rsidRPr="00CC4DBB" w:rsidRDefault="002613B9" w:rsidP="00222257">
            <w:pPr>
              <w:spacing w:after="0" w:line="240" w:lineRule="auto"/>
              <w:jc w:val="center"/>
              <w:rPr>
                <w:rFonts w:ascii="Times New Roman" w:hAnsi="Times New Roman" w:cs="Times New Roman"/>
                <w:b/>
                <w:sz w:val="24"/>
                <w:szCs w:val="24"/>
              </w:rPr>
            </w:pPr>
            <w:r w:rsidRPr="00CC4DBB">
              <w:rPr>
                <w:rFonts w:ascii="Times New Roman" w:hAnsi="Times New Roman" w:cs="Times New Roman"/>
                <w:b/>
                <w:sz w:val="24"/>
                <w:szCs w:val="24"/>
              </w:rPr>
              <w:t>количество</w:t>
            </w:r>
          </w:p>
        </w:tc>
        <w:tc>
          <w:tcPr>
            <w:tcW w:w="2268" w:type="dxa"/>
            <w:tcBorders>
              <w:top w:val="single" w:sz="4" w:space="0" w:color="auto"/>
              <w:left w:val="single" w:sz="4" w:space="0" w:color="auto"/>
              <w:bottom w:val="single" w:sz="4" w:space="0" w:color="auto"/>
              <w:right w:val="single" w:sz="4" w:space="0" w:color="auto"/>
            </w:tcBorders>
          </w:tcPr>
          <w:p w14:paraId="529C4CBA" w14:textId="77777777" w:rsidR="002613B9" w:rsidRPr="00CC4DBB" w:rsidRDefault="002613B9" w:rsidP="00222257">
            <w:pPr>
              <w:spacing w:after="0" w:line="240" w:lineRule="auto"/>
              <w:jc w:val="center"/>
              <w:rPr>
                <w:rFonts w:ascii="Times New Roman" w:hAnsi="Times New Roman" w:cs="Times New Roman"/>
                <w:b/>
                <w:sz w:val="24"/>
                <w:szCs w:val="24"/>
              </w:rPr>
            </w:pPr>
            <w:r w:rsidRPr="00CC4DBB">
              <w:rPr>
                <w:rFonts w:ascii="Times New Roman" w:hAnsi="Times New Roman" w:cs="Times New Roman"/>
                <w:b/>
                <w:sz w:val="24"/>
                <w:szCs w:val="24"/>
              </w:rPr>
              <w:t>%</w:t>
            </w:r>
          </w:p>
        </w:tc>
        <w:tc>
          <w:tcPr>
            <w:tcW w:w="2552" w:type="dxa"/>
            <w:tcBorders>
              <w:top w:val="single" w:sz="4" w:space="0" w:color="auto"/>
              <w:left w:val="single" w:sz="4" w:space="0" w:color="auto"/>
              <w:bottom w:val="single" w:sz="4" w:space="0" w:color="auto"/>
              <w:right w:val="single" w:sz="4" w:space="0" w:color="auto"/>
            </w:tcBorders>
          </w:tcPr>
          <w:p w14:paraId="5138533C" w14:textId="77777777" w:rsidR="002613B9" w:rsidRPr="00CC4DBB" w:rsidRDefault="002613B9" w:rsidP="00222257">
            <w:pPr>
              <w:spacing w:after="0" w:line="240" w:lineRule="auto"/>
              <w:jc w:val="center"/>
              <w:rPr>
                <w:rFonts w:ascii="Times New Roman" w:hAnsi="Times New Roman" w:cs="Times New Roman"/>
                <w:b/>
                <w:sz w:val="24"/>
                <w:szCs w:val="24"/>
              </w:rPr>
            </w:pPr>
            <w:r w:rsidRPr="00CC4DBB">
              <w:rPr>
                <w:rFonts w:ascii="Times New Roman" w:hAnsi="Times New Roman" w:cs="Times New Roman"/>
                <w:b/>
                <w:sz w:val="24"/>
                <w:szCs w:val="24"/>
              </w:rPr>
              <w:t>количество</w:t>
            </w:r>
          </w:p>
        </w:tc>
        <w:tc>
          <w:tcPr>
            <w:tcW w:w="2551" w:type="dxa"/>
            <w:tcBorders>
              <w:top w:val="single" w:sz="4" w:space="0" w:color="auto"/>
              <w:left w:val="single" w:sz="4" w:space="0" w:color="auto"/>
              <w:bottom w:val="single" w:sz="4" w:space="0" w:color="auto"/>
              <w:right w:val="single" w:sz="4" w:space="0" w:color="auto"/>
            </w:tcBorders>
          </w:tcPr>
          <w:p w14:paraId="78DE1290" w14:textId="77777777" w:rsidR="002613B9" w:rsidRPr="00CC4DBB" w:rsidRDefault="002613B9" w:rsidP="00222257">
            <w:pPr>
              <w:spacing w:after="0" w:line="240" w:lineRule="auto"/>
              <w:jc w:val="center"/>
              <w:rPr>
                <w:rFonts w:ascii="Times New Roman" w:hAnsi="Times New Roman" w:cs="Times New Roman"/>
                <w:b/>
                <w:sz w:val="24"/>
                <w:szCs w:val="24"/>
              </w:rPr>
            </w:pPr>
            <w:r w:rsidRPr="00CC4DBB">
              <w:rPr>
                <w:rFonts w:ascii="Times New Roman" w:hAnsi="Times New Roman" w:cs="Times New Roman"/>
                <w:b/>
                <w:sz w:val="24"/>
                <w:szCs w:val="24"/>
              </w:rPr>
              <w:t>%</w:t>
            </w:r>
          </w:p>
        </w:tc>
      </w:tr>
      <w:tr w:rsidR="002613B9" w:rsidRPr="00CC4DBB" w14:paraId="3727C290" w14:textId="77777777" w:rsidTr="00222257">
        <w:trPr>
          <w:cantSplit/>
        </w:trPr>
        <w:tc>
          <w:tcPr>
            <w:tcW w:w="4957" w:type="dxa"/>
            <w:tcBorders>
              <w:top w:val="single" w:sz="4" w:space="0" w:color="auto"/>
              <w:left w:val="single" w:sz="4" w:space="0" w:color="auto"/>
              <w:bottom w:val="single" w:sz="4" w:space="0" w:color="auto"/>
              <w:right w:val="single" w:sz="4" w:space="0" w:color="auto"/>
            </w:tcBorders>
          </w:tcPr>
          <w:p w14:paraId="60E6D8C5" w14:textId="77777777" w:rsidR="002613B9" w:rsidRPr="00CC4DBB" w:rsidRDefault="002613B9" w:rsidP="00222257">
            <w:pPr>
              <w:spacing w:after="0" w:line="240" w:lineRule="auto"/>
              <w:jc w:val="center"/>
              <w:rPr>
                <w:rFonts w:ascii="Times New Roman" w:hAnsi="Times New Roman" w:cs="Times New Roman"/>
                <w:sz w:val="24"/>
                <w:szCs w:val="24"/>
              </w:rPr>
            </w:pPr>
            <w:r w:rsidRPr="00CC4DBB">
              <w:rPr>
                <w:rFonts w:ascii="Times New Roman" w:hAnsi="Times New Roman" w:cs="Times New Roman"/>
                <w:sz w:val="24"/>
                <w:szCs w:val="24"/>
              </w:rPr>
              <w:t>Подлежало аттестации уч-ся 1, 2, 3 ступеней</w:t>
            </w:r>
          </w:p>
        </w:tc>
        <w:tc>
          <w:tcPr>
            <w:tcW w:w="2551" w:type="dxa"/>
            <w:tcBorders>
              <w:top w:val="single" w:sz="4" w:space="0" w:color="auto"/>
              <w:left w:val="single" w:sz="4" w:space="0" w:color="auto"/>
              <w:bottom w:val="single" w:sz="4" w:space="0" w:color="auto"/>
              <w:right w:val="single" w:sz="4" w:space="0" w:color="auto"/>
            </w:tcBorders>
          </w:tcPr>
          <w:p w14:paraId="1316E2CC" w14:textId="53D1D61A" w:rsidR="002613B9" w:rsidRPr="00F53F04" w:rsidRDefault="00F53F04" w:rsidP="00222257">
            <w:pPr>
              <w:spacing w:after="0"/>
              <w:jc w:val="center"/>
              <w:rPr>
                <w:rFonts w:ascii="Times New Roman" w:hAnsi="Times New Roman" w:cs="Times New Roman"/>
              </w:rPr>
            </w:pPr>
            <w:r>
              <w:rPr>
                <w:rFonts w:ascii="Times New Roman" w:hAnsi="Times New Roman" w:cs="Times New Roman"/>
              </w:rPr>
              <w:t>626</w:t>
            </w:r>
          </w:p>
        </w:tc>
        <w:tc>
          <w:tcPr>
            <w:tcW w:w="2268" w:type="dxa"/>
            <w:tcBorders>
              <w:top w:val="single" w:sz="4" w:space="0" w:color="auto"/>
              <w:left w:val="single" w:sz="4" w:space="0" w:color="auto"/>
              <w:bottom w:val="single" w:sz="4" w:space="0" w:color="auto"/>
              <w:right w:val="single" w:sz="4" w:space="0" w:color="auto"/>
            </w:tcBorders>
          </w:tcPr>
          <w:p w14:paraId="70076ECB" w14:textId="2B2F0529" w:rsidR="002613B9" w:rsidRPr="00F53F04" w:rsidRDefault="00B72444" w:rsidP="00222257">
            <w:pPr>
              <w:spacing w:after="0"/>
              <w:jc w:val="center"/>
              <w:rPr>
                <w:rFonts w:ascii="Times New Roman" w:hAnsi="Times New Roman" w:cs="Times New Roman"/>
              </w:rPr>
            </w:pPr>
            <w:r w:rsidRPr="00F53F04">
              <w:rPr>
                <w:rFonts w:ascii="Times New Roman" w:hAnsi="Times New Roman" w:cs="Times New Roman"/>
              </w:rPr>
              <w:t>8</w:t>
            </w:r>
            <w:r w:rsidR="00F53F04">
              <w:rPr>
                <w:rFonts w:ascii="Times New Roman" w:hAnsi="Times New Roman" w:cs="Times New Roman"/>
              </w:rPr>
              <w:t>7,4</w:t>
            </w:r>
            <w:r w:rsidR="002613B9" w:rsidRPr="00F53F04">
              <w:rPr>
                <w:rFonts w:ascii="Times New Roman" w:hAnsi="Times New Roman" w:cs="Times New Roman"/>
              </w:rPr>
              <w:t xml:space="preserve"> %</w:t>
            </w:r>
          </w:p>
        </w:tc>
        <w:tc>
          <w:tcPr>
            <w:tcW w:w="2552" w:type="dxa"/>
            <w:tcBorders>
              <w:top w:val="single" w:sz="4" w:space="0" w:color="auto"/>
              <w:left w:val="single" w:sz="4" w:space="0" w:color="auto"/>
              <w:bottom w:val="single" w:sz="4" w:space="0" w:color="auto"/>
              <w:right w:val="single" w:sz="4" w:space="0" w:color="auto"/>
            </w:tcBorders>
          </w:tcPr>
          <w:p w14:paraId="683254E9" w14:textId="74D554E7" w:rsidR="002613B9" w:rsidRPr="00CC4DBB" w:rsidRDefault="00C81B23" w:rsidP="002222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F53F04">
              <w:rPr>
                <w:rFonts w:ascii="Times New Roman" w:hAnsi="Times New Roman" w:cs="Times New Roman"/>
                <w:sz w:val="24"/>
                <w:szCs w:val="24"/>
              </w:rPr>
              <w:t>66</w:t>
            </w:r>
          </w:p>
        </w:tc>
        <w:tc>
          <w:tcPr>
            <w:tcW w:w="2551" w:type="dxa"/>
            <w:tcBorders>
              <w:top w:val="single" w:sz="4" w:space="0" w:color="auto"/>
              <w:left w:val="single" w:sz="4" w:space="0" w:color="auto"/>
              <w:bottom w:val="single" w:sz="4" w:space="0" w:color="auto"/>
              <w:right w:val="single" w:sz="4" w:space="0" w:color="auto"/>
            </w:tcBorders>
          </w:tcPr>
          <w:p w14:paraId="6DF04F86" w14:textId="21A73C11" w:rsidR="002613B9" w:rsidRPr="00CC4DBB" w:rsidRDefault="00C81B23" w:rsidP="002222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r w:rsidR="00F53F04">
              <w:rPr>
                <w:rFonts w:ascii="Times New Roman" w:hAnsi="Times New Roman" w:cs="Times New Roman"/>
                <w:sz w:val="24"/>
                <w:szCs w:val="24"/>
              </w:rPr>
              <w:t xml:space="preserve">7,6 </w:t>
            </w:r>
            <w:r>
              <w:rPr>
                <w:rFonts w:ascii="Times New Roman" w:hAnsi="Times New Roman" w:cs="Times New Roman"/>
                <w:sz w:val="24"/>
                <w:szCs w:val="24"/>
              </w:rPr>
              <w:t>%</w:t>
            </w:r>
          </w:p>
        </w:tc>
      </w:tr>
      <w:tr w:rsidR="002613B9" w:rsidRPr="00CC4DBB" w14:paraId="1D0F2C30" w14:textId="77777777" w:rsidTr="00222257">
        <w:trPr>
          <w:cantSplit/>
        </w:trPr>
        <w:tc>
          <w:tcPr>
            <w:tcW w:w="4957" w:type="dxa"/>
            <w:tcBorders>
              <w:top w:val="single" w:sz="4" w:space="0" w:color="auto"/>
              <w:left w:val="single" w:sz="4" w:space="0" w:color="auto"/>
              <w:bottom w:val="single" w:sz="4" w:space="0" w:color="auto"/>
              <w:right w:val="single" w:sz="4" w:space="0" w:color="auto"/>
            </w:tcBorders>
          </w:tcPr>
          <w:p w14:paraId="0B5FE3F6" w14:textId="77777777" w:rsidR="002613B9" w:rsidRPr="00CC4DBB" w:rsidRDefault="002613B9" w:rsidP="00222257">
            <w:pPr>
              <w:spacing w:after="0" w:line="240" w:lineRule="auto"/>
              <w:jc w:val="center"/>
              <w:rPr>
                <w:rFonts w:ascii="Times New Roman" w:hAnsi="Times New Roman" w:cs="Times New Roman"/>
                <w:sz w:val="24"/>
                <w:szCs w:val="24"/>
              </w:rPr>
            </w:pPr>
            <w:r w:rsidRPr="00CC4DBB">
              <w:rPr>
                <w:rFonts w:ascii="Times New Roman" w:hAnsi="Times New Roman" w:cs="Times New Roman"/>
                <w:sz w:val="24"/>
                <w:szCs w:val="24"/>
              </w:rPr>
              <w:t xml:space="preserve">Аттестовано </w:t>
            </w:r>
          </w:p>
        </w:tc>
        <w:tc>
          <w:tcPr>
            <w:tcW w:w="2551" w:type="dxa"/>
            <w:tcBorders>
              <w:top w:val="single" w:sz="4" w:space="0" w:color="auto"/>
              <w:left w:val="single" w:sz="4" w:space="0" w:color="auto"/>
              <w:bottom w:val="single" w:sz="4" w:space="0" w:color="auto"/>
              <w:right w:val="single" w:sz="4" w:space="0" w:color="auto"/>
            </w:tcBorders>
          </w:tcPr>
          <w:p w14:paraId="78B8F914" w14:textId="6924A50C" w:rsidR="002613B9" w:rsidRPr="00F53F04" w:rsidRDefault="00F53F04" w:rsidP="00222257">
            <w:pPr>
              <w:spacing w:after="0"/>
              <w:jc w:val="center"/>
              <w:rPr>
                <w:rFonts w:ascii="Times New Roman" w:hAnsi="Times New Roman" w:cs="Times New Roman"/>
              </w:rPr>
            </w:pPr>
            <w:r>
              <w:rPr>
                <w:rFonts w:ascii="Times New Roman" w:hAnsi="Times New Roman" w:cs="Times New Roman"/>
              </w:rPr>
              <w:t>620</w:t>
            </w:r>
          </w:p>
        </w:tc>
        <w:tc>
          <w:tcPr>
            <w:tcW w:w="2268" w:type="dxa"/>
            <w:tcBorders>
              <w:top w:val="single" w:sz="4" w:space="0" w:color="auto"/>
              <w:left w:val="single" w:sz="4" w:space="0" w:color="auto"/>
              <w:bottom w:val="single" w:sz="4" w:space="0" w:color="auto"/>
              <w:right w:val="single" w:sz="4" w:space="0" w:color="auto"/>
            </w:tcBorders>
          </w:tcPr>
          <w:p w14:paraId="6B38749E" w14:textId="4EA31E32" w:rsidR="002613B9" w:rsidRPr="00F53F04" w:rsidRDefault="002764EE" w:rsidP="00222257">
            <w:pPr>
              <w:spacing w:after="0"/>
              <w:jc w:val="center"/>
              <w:rPr>
                <w:rFonts w:ascii="Times New Roman" w:hAnsi="Times New Roman" w:cs="Times New Roman"/>
              </w:rPr>
            </w:pPr>
            <w:r>
              <w:rPr>
                <w:rFonts w:ascii="Times New Roman" w:hAnsi="Times New Roman" w:cs="Times New Roman"/>
              </w:rPr>
              <w:t>99</w:t>
            </w:r>
            <w:r w:rsidR="002613B9" w:rsidRPr="00F53F04">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14:paraId="6FDEB114" w14:textId="7A81CF26" w:rsidR="002613B9" w:rsidRPr="00CC4DBB" w:rsidRDefault="00C81B23" w:rsidP="002222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F53F04">
              <w:rPr>
                <w:rFonts w:ascii="Times New Roman" w:hAnsi="Times New Roman" w:cs="Times New Roman"/>
                <w:sz w:val="24"/>
                <w:szCs w:val="24"/>
              </w:rPr>
              <w:t>62</w:t>
            </w:r>
          </w:p>
        </w:tc>
        <w:tc>
          <w:tcPr>
            <w:tcW w:w="2551" w:type="dxa"/>
            <w:tcBorders>
              <w:top w:val="single" w:sz="4" w:space="0" w:color="auto"/>
              <w:left w:val="single" w:sz="4" w:space="0" w:color="auto"/>
              <w:bottom w:val="single" w:sz="4" w:space="0" w:color="auto"/>
              <w:right w:val="single" w:sz="4" w:space="0" w:color="auto"/>
            </w:tcBorders>
          </w:tcPr>
          <w:p w14:paraId="4D3C4AD2" w14:textId="3D53CE38" w:rsidR="002613B9" w:rsidRPr="00CC4DBB" w:rsidRDefault="00F53F04" w:rsidP="002222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99,3</w:t>
            </w:r>
            <w:r w:rsidR="00C81B23">
              <w:rPr>
                <w:rFonts w:ascii="Times New Roman" w:hAnsi="Times New Roman" w:cs="Times New Roman"/>
                <w:sz w:val="24"/>
                <w:szCs w:val="24"/>
              </w:rPr>
              <w:t>%</w:t>
            </w:r>
          </w:p>
        </w:tc>
      </w:tr>
      <w:tr w:rsidR="002613B9" w:rsidRPr="00CC4DBB" w14:paraId="473A3EF7" w14:textId="77777777" w:rsidTr="00222257">
        <w:trPr>
          <w:cantSplit/>
        </w:trPr>
        <w:tc>
          <w:tcPr>
            <w:tcW w:w="4957" w:type="dxa"/>
            <w:tcBorders>
              <w:top w:val="single" w:sz="4" w:space="0" w:color="auto"/>
              <w:left w:val="single" w:sz="4" w:space="0" w:color="auto"/>
              <w:bottom w:val="single" w:sz="4" w:space="0" w:color="auto"/>
              <w:right w:val="single" w:sz="4" w:space="0" w:color="auto"/>
            </w:tcBorders>
          </w:tcPr>
          <w:p w14:paraId="6A1EF55E" w14:textId="77777777" w:rsidR="002613B9" w:rsidRPr="00CC4DBB" w:rsidRDefault="002613B9" w:rsidP="00222257">
            <w:pPr>
              <w:spacing w:after="0" w:line="240" w:lineRule="auto"/>
              <w:jc w:val="center"/>
              <w:rPr>
                <w:rFonts w:ascii="Times New Roman" w:hAnsi="Times New Roman" w:cs="Times New Roman"/>
                <w:sz w:val="24"/>
                <w:szCs w:val="24"/>
              </w:rPr>
            </w:pPr>
            <w:r w:rsidRPr="00CC4DBB">
              <w:rPr>
                <w:rFonts w:ascii="Times New Roman" w:hAnsi="Times New Roman" w:cs="Times New Roman"/>
                <w:sz w:val="24"/>
                <w:szCs w:val="24"/>
              </w:rPr>
              <w:t>Неуспевающих по неуважительной причине</w:t>
            </w:r>
          </w:p>
        </w:tc>
        <w:tc>
          <w:tcPr>
            <w:tcW w:w="2551" w:type="dxa"/>
            <w:tcBorders>
              <w:top w:val="single" w:sz="4" w:space="0" w:color="auto"/>
              <w:left w:val="single" w:sz="4" w:space="0" w:color="auto"/>
              <w:bottom w:val="single" w:sz="4" w:space="0" w:color="auto"/>
              <w:right w:val="single" w:sz="4" w:space="0" w:color="auto"/>
            </w:tcBorders>
          </w:tcPr>
          <w:p w14:paraId="40B7FF60" w14:textId="02AE2A11" w:rsidR="002613B9" w:rsidRPr="00F53F04" w:rsidRDefault="002764EE" w:rsidP="00222257">
            <w:pPr>
              <w:spacing w:after="0"/>
              <w:jc w:val="center"/>
              <w:rPr>
                <w:rFonts w:ascii="Times New Roman" w:hAnsi="Times New Roman" w:cs="Times New Roman"/>
              </w:rPr>
            </w:pPr>
            <w:r>
              <w:rPr>
                <w:rFonts w:ascii="Times New Roman" w:hAnsi="Times New Roman" w:cs="Times New Roman"/>
              </w:rPr>
              <w:t>4</w:t>
            </w:r>
          </w:p>
        </w:tc>
        <w:tc>
          <w:tcPr>
            <w:tcW w:w="2268" w:type="dxa"/>
            <w:tcBorders>
              <w:top w:val="single" w:sz="4" w:space="0" w:color="auto"/>
              <w:left w:val="single" w:sz="4" w:space="0" w:color="auto"/>
              <w:bottom w:val="single" w:sz="4" w:space="0" w:color="auto"/>
              <w:right w:val="single" w:sz="4" w:space="0" w:color="auto"/>
            </w:tcBorders>
          </w:tcPr>
          <w:p w14:paraId="6DCCD2C0" w14:textId="16952E34" w:rsidR="002613B9" w:rsidRPr="00F53F04" w:rsidRDefault="00B72444" w:rsidP="00222257">
            <w:pPr>
              <w:spacing w:after="0"/>
              <w:jc w:val="center"/>
              <w:rPr>
                <w:rFonts w:ascii="Times New Roman" w:hAnsi="Times New Roman" w:cs="Times New Roman"/>
              </w:rPr>
            </w:pPr>
            <w:r w:rsidRPr="00F53F04">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14:paraId="65BDF786" w14:textId="4DD443EC" w:rsidR="002613B9" w:rsidRPr="00CC4DBB" w:rsidRDefault="00F53F04" w:rsidP="002222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14:paraId="43CDBF8C" w14:textId="6291198A" w:rsidR="002613B9" w:rsidRPr="00CC4DBB" w:rsidRDefault="00C81B23" w:rsidP="002222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2613B9" w:rsidRPr="00CC4DBB" w14:paraId="249FB7B6" w14:textId="77777777" w:rsidTr="00222257">
        <w:trPr>
          <w:cantSplit/>
        </w:trPr>
        <w:tc>
          <w:tcPr>
            <w:tcW w:w="4957" w:type="dxa"/>
            <w:tcBorders>
              <w:top w:val="single" w:sz="4" w:space="0" w:color="auto"/>
              <w:left w:val="single" w:sz="4" w:space="0" w:color="auto"/>
              <w:bottom w:val="single" w:sz="4" w:space="0" w:color="auto"/>
              <w:right w:val="single" w:sz="4" w:space="0" w:color="auto"/>
            </w:tcBorders>
          </w:tcPr>
          <w:p w14:paraId="208E7328" w14:textId="77777777" w:rsidR="002613B9" w:rsidRPr="00CC4DBB" w:rsidRDefault="002613B9" w:rsidP="00222257">
            <w:pPr>
              <w:spacing w:after="0" w:line="240" w:lineRule="auto"/>
              <w:jc w:val="center"/>
              <w:rPr>
                <w:rFonts w:ascii="Times New Roman" w:hAnsi="Times New Roman" w:cs="Times New Roman"/>
                <w:sz w:val="24"/>
                <w:szCs w:val="24"/>
              </w:rPr>
            </w:pPr>
            <w:r w:rsidRPr="00CC4DBB">
              <w:rPr>
                <w:rFonts w:ascii="Times New Roman" w:hAnsi="Times New Roman" w:cs="Times New Roman"/>
                <w:sz w:val="24"/>
                <w:szCs w:val="24"/>
              </w:rPr>
              <w:t>Неуспевающие по причине не зависящей от школы и по болезни</w:t>
            </w:r>
          </w:p>
        </w:tc>
        <w:tc>
          <w:tcPr>
            <w:tcW w:w="2551" w:type="dxa"/>
            <w:tcBorders>
              <w:top w:val="single" w:sz="4" w:space="0" w:color="auto"/>
              <w:left w:val="single" w:sz="4" w:space="0" w:color="auto"/>
              <w:bottom w:val="single" w:sz="4" w:space="0" w:color="auto"/>
              <w:right w:val="single" w:sz="4" w:space="0" w:color="auto"/>
            </w:tcBorders>
          </w:tcPr>
          <w:p w14:paraId="13E48ED0" w14:textId="38AB16C4" w:rsidR="002613B9" w:rsidRPr="00F53F04" w:rsidRDefault="002764EE" w:rsidP="00222257">
            <w:pPr>
              <w:spacing w:after="0"/>
              <w:jc w:val="center"/>
              <w:rPr>
                <w:rFonts w:ascii="Times New Roman" w:hAnsi="Times New Roman" w:cs="Times New Roman"/>
              </w:rPr>
            </w:pPr>
            <w:r>
              <w:rPr>
                <w:rFonts w:ascii="Times New Roman" w:hAnsi="Times New Roman" w:cs="Times New Roman"/>
              </w:rPr>
              <w:t>2</w:t>
            </w:r>
          </w:p>
        </w:tc>
        <w:tc>
          <w:tcPr>
            <w:tcW w:w="2268" w:type="dxa"/>
            <w:tcBorders>
              <w:top w:val="single" w:sz="4" w:space="0" w:color="auto"/>
              <w:left w:val="single" w:sz="4" w:space="0" w:color="auto"/>
              <w:bottom w:val="single" w:sz="4" w:space="0" w:color="auto"/>
              <w:right w:val="single" w:sz="4" w:space="0" w:color="auto"/>
            </w:tcBorders>
          </w:tcPr>
          <w:p w14:paraId="42478DC4" w14:textId="741A41ED" w:rsidR="002613B9" w:rsidRPr="00F53F04" w:rsidRDefault="00B72444" w:rsidP="00222257">
            <w:pPr>
              <w:spacing w:after="0"/>
              <w:jc w:val="center"/>
              <w:rPr>
                <w:rFonts w:ascii="Times New Roman" w:hAnsi="Times New Roman" w:cs="Times New Roman"/>
              </w:rPr>
            </w:pPr>
            <w:r w:rsidRPr="00F53F04">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14:paraId="4E1667A0" w14:textId="7321215D" w:rsidR="002613B9" w:rsidRPr="00CC4DBB" w:rsidRDefault="00F53F04" w:rsidP="002222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14:paraId="4C9253A5" w14:textId="77777777" w:rsidR="002613B9" w:rsidRPr="00CC4DBB" w:rsidRDefault="002613B9" w:rsidP="00222257">
            <w:pPr>
              <w:spacing w:after="0" w:line="240" w:lineRule="auto"/>
              <w:jc w:val="center"/>
              <w:rPr>
                <w:rFonts w:ascii="Times New Roman" w:hAnsi="Times New Roman" w:cs="Times New Roman"/>
                <w:sz w:val="24"/>
                <w:szCs w:val="24"/>
              </w:rPr>
            </w:pPr>
          </w:p>
        </w:tc>
      </w:tr>
      <w:tr w:rsidR="002613B9" w:rsidRPr="00CC4DBB" w14:paraId="3AC3FF72" w14:textId="77777777" w:rsidTr="00222257">
        <w:trPr>
          <w:cantSplit/>
        </w:trPr>
        <w:tc>
          <w:tcPr>
            <w:tcW w:w="4957" w:type="dxa"/>
            <w:tcBorders>
              <w:top w:val="single" w:sz="4" w:space="0" w:color="auto"/>
              <w:left w:val="single" w:sz="4" w:space="0" w:color="auto"/>
              <w:bottom w:val="single" w:sz="4" w:space="0" w:color="auto"/>
              <w:right w:val="single" w:sz="4" w:space="0" w:color="auto"/>
            </w:tcBorders>
          </w:tcPr>
          <w:p w14:paraId="1E5781A2" w14:textId="77777777" w:rsidR="002613B9" w:rsidRPr="00CC4DBB" w:rsidRDefault="002613B9" w:rsidP="00222257">
            <w:pPr>
              <w:spacing w:after="0" w:line="240" w:lineRule="auto"/>
              <w:jc w:val="center"/>
              <w:rPr>
                <w:rFonts w:ascii="Times New Roman" w:hAnsi="Times New Roman" w:cs="Times New Roman"/>
                <w:sz w:val="24"/>
                <w:szCs w:val="24"/>
              </w:rPr>
            </w:pPr>
            <w:r w:rsidRPr="00CC4DBB">
              <w:rPr>
                <w:rFonts w:ascii="Times New Roman" w:hAnsi="Times New Roman" w:cs="Times New Roman"/>
                <w:sz w:val="24"/>
                <w:szCs w:val="24"/>
              </w:rPr>
              <w:t xml:space="preserve">Отличников </w:t>
            </w:r>
          </w:p>
        </w:tc>
        <w:tc>
          <w:tcPr>
            <w:tcW w:w="2551" w:type="dxa"/>
            <w:tcBorders>
              <w:top w:val="single" w:sz="4" w:space="0" w:color="auto"/>
              <w:left w:val="single" w:sz="4" w:space="0" w:color="auto"/>
              <w:bottom w:val="single" w:sz="4" w:space="0" w:color="auto"/>
              <w:right w:val="single" w:sz="4" w:space="0" w:color="auto"/>
            </w:tcBorders>
          </w:tcPr>
          <w:p w14:paraId="1E14E664" w14:textId="1D89911F" w:rsidR="002613B9" w:rsidRPr="00F53F04" w:rsidRDefault="002764EE" w:rsidP="00222257">
            <w:pPr>
              <w:spacing w:after="0"/>
              <w:jc w:val="center"/>
              <w:rPr>
                <w:rFonts w:ascii="Times New Roman" w:hAnsi="Times New Roman" w:cs="Times New Roman"/>
              </w:rPr>
            </w:pPr>
            <w:r>
              <w:rPr>
                <w:rFonts w:ascii="Times New Roman" w:hAnsi="Times New Roman" w:cs="Times New Roman"/>
              </w:rPr>
              <w:t>65</w:t>
            </w:r>
          </w:p>
        </w:tc>
        <w:tc>
          <w:tcPr>
            <w:tcW w:w="2268" w:type="dxa"/>
            <w:tcBorders>
              <w:top w:val="single" w:sz="4" w:space="0" w:color="auto"/>
              <w:left w:val="single" w:sz="4" w:space="0" w:color="auto"/>
              <w:bottom w:val="single" w:sz="4" w:space="0" w:color="auto"/>
              <w:right w:val="single" w:sz="4" w:space="0" w:color="auto"/>
            </w:tcBorders>
          </w:tcPr>
          <w:p w14:paraId="22D74932" w14:textId="2C688416" w:rsidR="002613B9" w:rsidRPr="00F53F04" w:rsidRDefault="002764EE" w:rsidP="00222257">
            <w:pPr>
              <w:spacing w:after="0"/>
              <w:jc w:val="center"/>
              <w:rPr>
                <w:rFonts w:ascii="Times New Roman" w:hAnsi="Times New Roman" w:cs="Times New Roman"/>
              </w:rPr>
            </w:pPr>
            <w:r>
              <w:rPr>
                <w:rFonts w:ascii="Times New Roman" w:hAnsi="Times New Roman" w:cs="Times New Roman"/>
              </w:rPr>
              <w:t>10,5</w:t>
            </w:r>
            <w:r w:rsidR="002613B9" w:rsidRPr="00F53F04">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14:paraId="381FC5DA" w14:textId="52820511" w:rsidR="002613B9" w:rsidRPr="00CC4DBB" w:rsidRDefault="00F53F04" w:rsidP="002222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2551" w:type="dxa"/>
            <w:tcBorders>
              <w:top w:val="single" w:sz="4" w:space="0" w:color="auto"/>
              <w:left w:val="single" w:sz="4" w:space="0" w:color="auto"/>
              <w:bottom w:val="single" w:sz="4" w:space="0" w:color="auto"/>
              <w:right w:val="single" w:sz="4" w:space="0" w:color="auto"/>
            </w:tcBorders>
          </w:tcPr>
          <w:p w14:paraId="35F608FF" w14:textId="40E744FC" w:rsidR="002613B9" w:rsidRPr="00CC4DBB" w:rsidRDefault="00F53F04" w:rsidP="002222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r w:rsidR="00C81B23">
              <w:rPr>
                <w:rFonts w:ascii="Times New Roman" w:hAnsi="Times New Roman" w:cs="Times New Roman"/>
                <w:sz w:val="24"/>
                <w:szCs w:val="24"/>
              </w:rPr>
              <w:t>%</w:t>
            </w:r>
          </w:p>
        </w:tc>
      </w:tr>
      <w:tr w:rsidR="002613B9" w:rsidRPr="00CC4DBB" w14:paraId="170BA46B" w14:textId="77777777" w:rsidTr="00222257">
        <w:trPr>
          <w:cantSplit/>
        </w:trPr>
        <w:tc>
          <w:tcPr>
            <w:tcW w:w="4957" w:type="dxa"/>
            <w:tcBorders>
              <w:top w:val="single" w:sz="4" w:space="0" w:color="auto"/>
              <w:left w:val="single" w:sz="4" w:space="0" w:color="auto"/>
              <w:bottom w:val="single" w:sz="4" w:space="0" w:color="auto"/>
              <w:right w:val="single" w:sz="4" w:space="0" w:color="auto"/>
            </w:tcBorders>
          </w:tcPr>
          <w:p w14:paraId="0C2B85F8" w14:textId="77777777" w:rsidR="002613B9" w:rsidRPr="00CC4DBB" w:rsidRDefault="002613B9" w:rsidP="00222257">
            <w:pPr>
              <w:spacing w:after="0" w:line="240" w:lineRule="auto"/>
              <w:jc w:val="center"/>
              <w:rPr>
                <w:rFonts w:ascii="Times New Roman" w:hAnsi="Times New Roman" w:cs="Times New Roman"/>
                <w:sz w:val="24"/>
                <w:szCs w:val="24"/>
              </w:rPr>
            </w:pPr>
            <w:r w:rsidRPr="00CC4DBB">
              <w:rPr>
                <w:rFonts w:ascii="Times New Roman" w:hAnsi="Times New Roman" w:cs="Times New Roman"/>
                <w:sz w:val="24"/>
                <w:szCs w:val="24"/>
              </w:rPr>
              <w:t xml:space="preserve">Хорошистов </w:t>
            </w:r>
          </w:p>
        </w:tc>
        <w:tc>
          <w:tcPr>
            <w:tcW w:w="2551" w:type="dxa"/>
            <w:tcBorders>
              <w:top w:val="single" w:sz="4" w:space="0" w:color="auto"/>
              <w:left w:val="single" w:sz="4" w:space="0" w:color="auto"/>
              <w:bottom w:val="single" w:sz="4" w:space="0" w:color="auto"/>
              <w:right w:val="single" w:sz="4" w:space="0" w:color="auto"/>
            </w:tcBorders>
          </w:tcPr>
          <w:p w14:paraId="7CBF2E7E" w14:textId="3174A8CC" w:rsidR="002613B9" w:rsidRPr="00F53F04" w:rsidRDefault="00510378" w:rsidP="00222257">
            <w:pPr>
              <w:spacing w:after="0"/>
              <w:jc w:val="center"/>
              <w:rPr>
                <w:rFonts w:ascii="Times New Roman" w:hAnsi="Times New Roman" w:cs="Times New Roman"/>
              </w:rPr>
            </w:pPr>
            <w:r w:rsidRPr="00F53F04">
              <w:rPr>
                <w:rFonts w:ascii="Times New Roman" w:hAnsi="Times New Roman" w:cs="Times New Roman"/>
              </w:rPr>
              <w:t>2</w:t>
            </w:r>
            <w:r w:rsidR="002764EE">
              <w:rPr>
                <w:rFonts w:ascii="Times New Roman" w:hAnsi="Times New Roman" w:cs="Times New Roman"/>
              </w:rPr>
              <w:t>66</w:t>
            </w:r>
          </w:p>
        </w:tc>
        <w:tc>
          <w:tcPr>
            <w:tcW w:w="2268" w:type="dxa"/>
            <w:tcBorders>
              <w:top w:val="single" w:sz="4" w:space="0" w:color="auto"/>
              <w:left w:val="single" w:sz="4" w:space="0" w:color="auto"/>
              <w:bottom w:val="single" w:sz="4" w:space="0" w:color="auto"/>
              <w:right w:val="single" w:sz="4" w:space="0" w:color="auto"/>
            </w:tcBorders>
          </w:tcPr>
          <w:p w14:paraId="4D6788D7" w14:textId="70E049A1" w:rsidR="002613B9" w:rsidRPr="00F53F04" w:rsidRDefault="002764EE" w:rsidP="00222257">
            <w:pPr>
              <w:spacing w:after="0"/>
              <w:jc w:val="center"/>
              <w:rPr>
                <w:rFonts w:ascii="Times New Roman" w:hAnsi="Times New Roman" w:cs="Times New Roman"/>
              </w:rPr>
            </w:pPr>
            <w:r>
              <w:rPr>
                <w:rFonts w:ascii="Times New Roman" w:hAnsi="Times New Roman" w:cs="Times New Roman"/>
              </w:rPr>
              <w:t>43</w:t>
            </w:r>
            <w:r w:rsidR="002613B9" w:rsidRPr="00F53F04">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14:paraId="17F97DB2" w14:textId="6C984B86" w:rsidR="002613B9" w:rsidRPr="00CC4DBB" w:rsidRDefault="00C81B23" w:rsidP="002222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r w:rsidR="00F53F04">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Pr>
          <w:p w14:paraId="5957C41E" w14:textId="6AA6F5CA" w:rsidR="002613B9" w:rsidRPr="00CC4DBB" w:rsidRDefault="00C81B23" w:rsidP="002222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F53F04">
              <w:rPr>
                <w:rFonts w:ascii="Times New Roman" w:hAnsi="Times New Roman" w:cs="Times New Roman"/>
                <w:sz w:val="24"/>
                <w:szCs w:val="24"/>
              </w:rPr>
              <w:t>7,3</w:t>
            </w:r>
            <w:r>
              <w:rPr>
                <w:rFonts w:ascii="Times New Roman" w:hAnsi="Times New Roman" w:cs="Times New Roman"/>
                <w:sz w:val="24"/>
                <w:szCs w:val="24"/>
              </w:rPr>
              <w:t>%</w:t>
            </w:r>
          </w:p>
        </w:tc>
      </w:tr>
      <w:tr w:rsidR="002613B9" w:rsidRPr="00CC4DBB" w14:paraId="730C1899" w14:textId="77777777" w:rsidTr="00222257">
        <w:trPr>
          <w:cantSplit/>
        </w:trPr>
        <w:tc>
          <w:tcPr>
            <w:tcW w:w="4957" w:type="dxa"/>
            <w:tcBorders>
              <w:top w:val="single" w:sz="4" w:space="0" w:color="auto"/>
              <w:left w:val="single" w:sz="4" w:space="0" w:color="auto"/>
              <w:bottom w:val="single" w:sz="4" w:space="0" w:color="auto"/>
              <w:right w:val="single" w:sz="4" w:space="0" w:color="auto"/>
            </w:tcBorders>
          </w:tcPr>
          <w:p w14:paraId="34AF5777" w14:textId="77777777" w:rsidR="002613B9" w:rsidRPr="00CC4DBB" w:rsidRDefault="002613B9" w:rsidP="00222257">
            <w:pPr>
              <w:spacing w:after="0" w:line="240" w:lineRule="auto"/>
              <w:jc w:val="center"/>
              <w:rPr>
                <w:rFonts w:ascii="Times New Roman" w:hAnsi="Times New Roman" w:cs="Times New Roman"/>
                <w:b/>
                <w:sz w:val="24"/>
                <w:szCs w:val="24"/>
              </w:rPr>
            </w:pPr>
            <w:r w:rsidRPr="00CC4DBB">
              <w:rPr>
                <w:rFonts w:ascii="Times New Roman" w:hAnsi="Times New Roman" w:cs="Times New Roman"/>
                <w:b/>
                <w:sz w:val="24"/>
                <w:szCs w:val="24"/>
              </w:rPr>
              <w:t>% успеваемости</w:t>
            </w:r>
          </w:p>
        </w:tc>
        <w:tc>
          <w:tcPr>
            <w:tcW w:w="4819" w:type="dxa"/>
            <w:gridSpan w:val="2"/>
            <w:tcBorders>
              <w:top w:val="single" w:sz="4" w:space="0" w:color="auto"/>
              <w:left w:val="single" w:sz="4" w:space="0" w:color="auto"/>
              <w:bottom w:val="single" w:sz="4" w:space="0" w:color="auto"/>
              <w:right w:val="single" w:sz="4" w:space="0" w:color="auto"/>
            </w:tcBorders>
          </w:tcPr>
          <w:p w14:paraId="45BB4BB8" w14:textId="34A2D411" w:rsidR="002613B9" w:rsidRPr="00F53F04" w:rsidRDefault="002764EE" w:rsidP="00222257">
            <w:pPr>
              <w:spacing w:after="0"/>
              <w:jc w:val="center"/>
              <w:rPr>
                <w:rFonts w:ascii="Times New Roman" w:hAnsi="Times New Roman" w:cs="Times New Roman"/>
                <w:b/>
              </w:rPr>
            </w:pPr>
            <w:r>
              <w:rPr>
                <w:rFonts w:ascii="Times New Roman" w:hAnsi="Times New Roman" w:cs="Times New Roman"/>
                <w:b/>
              </w:rPr>
              <w:t>99</w:t>
            </w:r>
            <w:r w:rsidR="002613B9" w:rsidRPr="00F53F04">
              <w:rPr>
                <w:rFonts w:ascii="Times New Roman" w:hAnsi="Times New Roman" w:cs="Times New Roman"/>
                <w:b/>
              </w:rPr>
              <w:t>%</w:t>
            </w:r>
          </w:p>
        </w:tc>
        <w:tc>
          <w:tcPr>
            <w:tcW w:w="5103" w:type="dxa"/>
            <w:gridSpan w:val="2"/>
            <w:tcBorders>
              <w:top w:val="single" w:sz="4" w:space="0" w:color="auto"/>
              <w:left w:val="single" w:sz="4" w:space="0" w:color="auto"/>
              <w:bottom w:val="single" w:sz="4" w:space="0" w:color="auto"/>
              <w:right w:val="single" w:sz="4" w:space="0" w:color="auto"/>
            </w:tcBorders>
          </w:tcPr>
          <w:p w14:paraId="3D54A35E" w14:textId="2DA121BD" w:rsidR="002613B9" w:rsidRPr="00CC4DBB" w:rsidRDefault="00C81B23" w:rsidP="002222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99</w:t>
            </w:r>
            <w:r w:rsidR="00F53F04">
              <w:rPr>
                <w:rFonts w:ascii="Times New Roman" w:hAnsi="Times New Roman" w:cs="Times New Roman"/>
                <w:b/>
                <w:sz w:val="24"/>
                <w:szCs w:val="24"/>
              </w:rPr>
              <w:t>,7</w:t>
            </w:r>
            <w:r>
              <w:rPr>
                <w:rFonts w:ascii="Times New Roman" w:hAnsi="Times New Roman" w:cs="Times New Roman"/>
                <w:b/>
                <w:sz w:val="24"/>
                <w:szCs w:val="24"/>
              </w:rPr>
              <w:t>%</w:t>
            </w:r>
          </w:p>
        </w:tc>
      </w:tr>
      <w:tr w:rsidR="002613B9" w:rsidRPr="006D35BD" w14:paraId="6AFB3B55" w14:textId="77777777" w:rsidTr="00222257">
        <w:trPr>
          <w:cantSplit/>
        </w:trPr>
        <w:tc>
          <w:tcPr>
            <w:tcW w:w="4957" w:type="dxa"/>
            <w:tcBorders>
              <w:top w:val="single" w:sz="4" w:space="0" w:color="auto"/>
              <w:left w:val="single" w:sz="4" w:space="0" w:color="auto"/>
              <w:bottom w:val="single" w:sz="4" w:space="0" w:color="auto"/>
              <w:right w:val="single" w:sz="4" w:space="0" w:color="auto"/>
            </w:tcBorders>
          </w:tcPr>
          <w:p w14:paraId="3218A26A" w14:textId="77777777" w:rsidR="002613B9" w:rsidRPr="00CC4DBB" w:rsidRDefault="002613B9" w:rsidP="00222257">
            <w:pPr>
              <w:spacing w:after="0" w:line="240" w:lineRule="auto"/>
              <w:jc w:val="center"/>
              <w:rPr>
                <w:rFonts w:ascii="Times New Roman" w:hAnsi="Times New Roman" w:cs="Times New Roman"/>
                <w:b/>
                <w:sz w:val="24"/>
                <w:szCs w:val="24"/>
              </w:rPr>
            </w:pPr>
            <w:r w:rsidRPr="00CC4DBB">
              <w:rPr>
                <w:rFonts w:ascii="Times New Roman" w:hAnsi="Times New Roman" w:cs="Times New Roman"/>
                <w:b/>
                <w:sz w:val="24"/>
                <w:szCs w:val="24"/>
              </w:rPr>
              <w:t>% качества</w:t>
            </w:r>
          </w:p>
        </w:tc>
        <w:tc>
          <w:tcPr>
            <w:tcW w:w="4819" w:type="dxa"/>
            <w:gridSpan w:val="2"/>
            <w:tcBorders>
              <w:top w:val="single" w:sz="4" w:space="0" w:color="auto"/>
              <w:left w:val="single" w:sz="4" w:space="0" w:color="auto"/>
              <w:bottom w:val="single" w:sz="4" w:space="0" w:color="auto"/>
              <w:right w:val="single" w:sz="4" w:space="0" w:color="auto"/>
            </w:tcBorders>
          </w:tcPr>
          <w:p w14:paraId="761B87A8" w14:textId="1DCFABB6" w:rsidR="002613B9" w:rsidRPr="00F53F04" w:rsidRDefault="002764EE" w:rsidP="00222257">
            <w:pPr>
              <w:spacing w:after="0"/>
              <w:jc w:val="center"/>
              <w:rPr>
                <w:rFonts w:ascii="Times New Roman" w:hAnsi="Times New Roman" w:cs="Times New Roman"/>
                <w:b/>
              </w:rPr>
            </w:pPr>
            <w:r>
              <w:rPr>
                <w:rFonts w:ascii="Times New Roman" w:hAnsi="Times New Roman" w:cs="Times New Roman"/>
                <w:b/>
              </w:rPr>
              <w:t>55,1</w:t>
            </w:r>
            <w:r w:rsidR="002613B9" w:rsidRPr="00F53F04">
              <w:rPr>
                <w:rFonts w:ascii="Times New Roman" w:hAnsi="Times New Roman" w:cs="Times New Roman"/>
                <w:b/>
              </w:rPr>
              <w:t>%</w:t>
            </w:r>
          </w:p>
        </w:tc>
        <w:tc>
          <w:tcPr>
            <w:tcW w:w="5103" w:type="dxa"/>
            <w:gridSpan w:val="2"/>
            <w:tcBorders>
              <w:top w:val="single" w:sz="4" w:space="0" w:color="auto"/>
              <w:left w:val="single" w:sz="4" w:space="0" w:color="auto"/>
              <w:bottom w:val="single" w:sz="4" w:space="0" w:color="auto"/>
              <w:right w:val="single" w:sz="4" w:space="0" w:color="auto"/>
            </w:tcBorders>
          </w:tcPr>
          <w:p w14:paraId="19303F5B" w14:textId="7CADEE7B" w:rsidR="002613B9" w:rsidRPr="006D35BD" w:rsidRDefault="00C81B23" w:rsidP="00222257">
            <w:pPr>
              <w:spacing w:after="0"/>
              <w:jc w:val="center"/>
              <w:rPr>
                <w:rFonts w:ascii="Times New Roman" w:hAnsi="Times New Roman" w:cs="Times New Roman"/>
                <w:b/>
              </w:rPr>
            </w:pPr>
            <w:r>
              <w:rPr>
                <w:rFonts w:ascii="Times New Roman" w:hAnsi="Times New Roman" w:cs="Times New Roman"/>
                <w:b/>
              </w:rPr>
              <w:t>47,</w:t>
            </w:r>
            <w:r w:rsidR="00F53F04">
              <w:rPr>
                <w:rFonts w:ascii="Times New Roman" w:hAnsi="Times New Roman" w:cs="Times New Roman"/>
                <w:b/>
              </w:rPr>
              <w:t>8</w:t>
            </w:r>
            <w:r>
              <w:rPr>
                <w:rFonts w:ascii="Times New Roman" w:hAnsi="Times New Roman" w:cs="Times New Roman"/>
                <w:b/>
              </w:rPr>
              <w:t>%</w:t>
            </w:r>
          </w:p>
        </w:tc>
      </w:tr>
      <w:tr w:rsidR="002613B9" w:rsidRPr="00CC4DBB" w14:paraId="647BA911" w14:textId="77777777" w:rsidTr="00222257">
        <w:trPr>
          <w:cantSplit/>
        </w:trPr>
        <w:tc>
          <w:tcPr>
            <w:tcW w:w="4957" w:type="dxa"/>
            <w:tcBorders>
              <w:top w:val="single" w:sz="4" w:space="0" w:color="auto"/>
              <w:left w:val="single" w:sz="4" w:space="0" w:color="auto"/>
              <w:bottom w:val="single" w:sz="4" w:space="0" w:color="auto"/>
              <w:right w:val="single" w:sz="4" w:space="0" w:color="auto"/>
            </w:tcBorders>
          </w:tcPr>
          <w:p w14:paraId="43200B56" w14:textId="77777777" w:rsidR="002613B9" w:rsidRPr="00CC4DBB" w:rsidRDefault="002613B9" w:rsidP="00222257">
            <w:pPr>
              <w:spacing w:after="0" w:line="240" w:lineRule="auto"/>
              <w:jc w:val="center"/>
              <w:rPr>
                <w:rFonts w:ascii="Times New Roman" w:hAnsi="Times New Roman" w:cs="Times New Roman"/>
                <w:sz w:val="24"/>
                <w:szCs w:val="24"/>
              </w:rPr>
            </w:pPr>
            <w:r w:rsidRPr="00CC4DBB">
              <w:rPr>
                <w:rFonts w:ascii="Times New Roman" w:hAnsi="Times New Roman" w:cs="Times New Roman"/>
                <w:sz w:val="24"/>
                <w:szCs w:val="24"/>
              </w:rPr>
              <w:t>Количество второгодников, оставшихся в школе</w:t>
            </w:r>
          </w:p>
        </w:tc>
        <w:tc>
          <w:tcPr>
            <w:tcW w:w="2551" w:type="dxa"/>
            <w:tcBorders>
              <w:top w:val="single" w:sz="4" w:space="0" w:color="auto"/>
              <w:left w:val="single" w:sz="4" w:space="0" w:color="auto"/>
              <w:bottom w:val="single" w:sz="4" w:space="0" w:color="auto"/>
              <w:right w:val="single" w:sz="4" w:space="0" w:color="auto"/>
            </w:tcBorders>
          </w:tcPr>
          <w:p w14:paraId="3F5FCBF7" w14:textId="77777777" w:rsidR="002613B9" w:rsidRPr="00F53F04" w:rsidRDefault="002613B9" w:rsidP="00222257">
            <w:pPr>
              <w:spacing w:after="0"/>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5920A7E2" w14:textId="42A0E91E" w:rsidR="002613B9" w:rsidRPr="00F53F04" w:rsidRDefault="002764EE" w:rsidP="00222257">
            <w:pPr>
              <w:spacing w:after="0"/>
              <w:jc w:val="center"/>
              <w:rPr>
                <w:rFonts w:ascii="Times New Roman" w:hAnsi="Times New Roman" w:cs="Times New Roman"/>
              </w:rPr>
            </w:pPr>
            <w:r>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14:paraId="54D56B2F" w14:textId="45DA7E62" w:rsidR="002613B9" w:rsidRPr="00CC4DBB" w:rsidRDefault="00C81B23" w:rsidP="002222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1A7DBB00" w14:textId="77777777" w:rsidR="002613B9" w:rsidRPr="00CC4DBB" w:rsidRDefault="002613B9" w:rsidP="00222257">
            <w:pPr>
              <w:spacing w:after="0" w:line="240" w:lineRule="auto"/>
              <w:jc w:val="center"/>
              <w:rPr>
                <w:rFonts w:ascii="Times New Roman" w:hAnsi="Times New Roman" w:cs="Times New Roman"/>
                <w:sz w:val="24"/>
                <w:szCs w:val="24"/>
              </w:rPr>
            </w:pPr>
          </w:p>
        </w:tc>
      </w:tr>
      <w:tr w:rsidR="002613B9" w:rsidRPr="00CC4DBB" w14:paraId="63B963F4" w14:textId="77777777" w:rsidTr="00222257">
        <w:trPr>
          <w:cantSplit/>
        </w:trPr>
        <w:tc>
          <w:tcPr>
            <w:tcW w:w="4957" w:type="dxa"/>
            <w:tcBorders>
              <w:top w:val="single" w:sz="4" w:space="0" w:color="auto"/>
              <w:left w:val="single" w:sz="4" w:space="0" w:color="auto"/>
              <w:bottom w:val="single" w:sz="4" w:space="0" w:color="auto"/>
              <w:right w:val="single" w:sz="4" w:space="0" w:color="auto"/>
            </w:tcBorders>
          </w:tcPr>
          <w:p w14:paraId="7711E89C" w14:textId="77777777" w:rsidR="002613B9" w:rsidRPr="00CC4DBB" w:rsidRDefault="002613B9" w:rsidP="00222257">
            <w:pPr>
              <w:spacing w:after="0" w:line="240" w:lineRule="auto"/>
              <w:jc w:val="center"/>
              <w:rPr>
                <w:rFonts w:ascii="Times New Roman" w:hAnsi="Times New Roman" w:cs="Times New Roman"/>
                <w:sz w:val="24"/>
                <w:szCs w:val="24"/>
              </w:rPr>
            </w:pPr>
            <w:r w:rsidRPr="00CC4DBB">
              <w:rPr>
                <w:rFonts w:ascii="Times New Roman" w:hAnsi="Times New Roman" w:cs="Times New Roman"/>
                <w:sz w:val="24"/>
                <w:szCs w:val="24"/>
              </w:rPr>
              <w:t>Неуспевающих второгодников</w:t>
            </w:r>
          </w:p>
        </w:tc>
        <w:tc>
          <w:tcPr>
            <w:tcW w:w="2551" w:type="dxa"/>
            <w:tcBorders>
              <w:top w:val="single" w:sz="4" w:space="0" w:color="auto"/>
              <w:left w:val="single" w:sz="4" w:space="0" w:color="auto"/>
              <w:bottom w:val="single" w:sz="4" w:space="0" w:color="auto"/>
              <w:right w:val="single" w:sz="4" w:space="0" w:color="auto"/>
            </w:tcBorders>
          </w:tcPr>
          <w:p w14:paraId="0515970C" w14:textId="77777777" w:rsidR="002613B9" w:rsidRPr="00F53F04" w:rsidRDefault="002613B9" w:rsidP="00222257">
            <w:pPr>
              <w:spacing w:after="0"/>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285049E7" w14:textId="2A49CAAB" w:rsidR="002613B9" w:rsidRPr="00F53F04" w:rsidRDefault="002764EE" w:rsidP="00222257">
            <w:pPr>
              <w:spacing w:after="0"/>
              <w:jc w:val="center"/>
              <w:rPr>
                <w:rFonts w:ascii="Times New Roman" w:hAnsi="Times New Roman" w:cs="Times New Roman"/>
              </w:rPr>
            </w:pPr>
            <w:r>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14:paraId="2B2FF2A5" w14:textId="6A2F4EEA" w:rsidR="002613B9" w:rsidRPr="00CC4DBB" w:rsidRDefault="00C81B23" w:rsidP="002222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97C619B" w14:textId="77777777" w:rsidR="002613B9" w:rsidRPr="00CC4DBB" w:rsidRDefault="002613B9" w:rsidP="00222257">
            <w:pPr>
              <w:spacing w:after="0" w:line="240" w:lineRule="auto"/>
              <w:jc w:val="center"/>
              <w:rPr>
                <w:rFonts w:ascii="Times New Roman" w:hAnsi="Times New Roman" w:cs="Times New Roman"/>
                <w:sz w:val="24"/>
                <w:szCs w:val="24"/>
              </w:rPr>
            </w:pPr>
          </w:p>
        </w:tc>
      </w:tr>
    </w:tbl>
    <w:p w14:paraId="063D3A4E" w14:textId="77777777" w:rsidR="00A43EA6" w:rsidRDefault="00A43EA6" w:rsidP="00092DD1">
      <w:pPr>
        <w:pStyle w:val="ab"/>
        <w:spacing w:after="0" w:line="240" w:lineRule="auto"/>
        <w:ind w:firstLine="708"/>
        <w:jc w:val="center"/>
        <w:rPr>
          <w:rFonts w:ascii="Times New Roman" w:hAnsi="Times New Roman" w:cs="Times New Roman"/>
          <w:b/>
          <w:sz w:val="28"/>
          <w:szCs w:val="28"/>
        </w:rPr>
      </w:pPr>
    </w:p>
    <w:p w14:paraId="71AFBD75" w14:textId="77777777" w:rsidR="00A43EA6" w:rsidRDefault="00A43EA6" w:rsidP="00092DD1">
      <w:pPr>
        <w:pStyle w:val="ab"/>
        <w:spacing w:after="0" w:line="240" w:lineRule="auto"/>
        <w:ind w:firstLine="708"/>
        <w:jc w:val="center"/>
        <w:rPr>
          <w:rFonts w:ascii="Times New Roman" w:hAnsi="Times New Roman" w:cs="Times New Roman"/>
          <w:b/>
          <w:sz w:val="28"/>
          <w:szCs w:val="28"/>
        </w:rPr>
      </w:pPr>
    </w:p>
    <w:p w14:paraId="7E2DE9F3" w14:textId="77777777" w:rsidR="00A43EA6" w:rsidRDefault="00A43EA6" w:rsidP="00092DD1">
      <w:pPr>
        <w:pStyle w:val="ab"/>
        <w:spacing w:after="0" w:line="240" w:lineRule="auto"/>
        <w:ind w:firstLine="708"/>
        <w:jc w:val="center"/>
        <w:rPr>
          <w:rFonts w:ascii="Times New Roman" w:hAnsi="Times New Roman" w:cs="Times New Roman"/>
          <w:b/>
          <w:sz w:val="28"/>
          <w:szCs w:val="28"/>
        </w:rPr>
      </w:pPr>
    </w:p>
    <w:p w14:paraId="2166A1D8" w14:textId="77777777" w:rsidR="00A43EA6" w:rsidRDefault="00A43EA6" w:rsidP="00092DD1">
      <w:pPr>
        <w:pStyle w:val="ab"/>
        <w:spacing w:after="0" w:line="240" w:lineRule="auto"/>
        <w:ind w:firstLine="708"/>
        <w:jc w:val="center"/>
        <w:rPr>
          <w:rFonts w:ascii="Times New Roman" w:hAnsi="Times New Roman" w:cs="Times New Roman"/>
          <w:b/>
          <w:sz w:val="28"/>
          <w:szCs w:val="28"/>
        </w:rPr>
      </w:pPr>
    </w:p>
    <w:p w14:paraId="4BC0A678" w14:textId="77777777" w:rsidR="00A43EA6" w:rsidRDefault="00A43EA6" w:rsidP="00092DD1">
      <w:pPr>
        <w:pStyle w:val="ab"/>
        <w:spacing w:after="0" w:line="240" w:lineRule="auto"/>
        <w:ind w:firstLine="708"/>
        <w:jc w:val="center"/>
        <w:rPr>
          <w:rFonts w:ascii="Times New Roman" w:hAnsi="Times New Roman" w:cs="Times New Roman"/>
          <w:b/>
          <w:sz w:val="28"/>
          <w:szCs w:val="28"/>
        </w:rPr>
      </w:pPr>
    </w:p>
    <w:p w14:paraId="18AAE065" w14:textId="77777777" w:rsidR="00A43EA6" w:rsidRDefault="00A43EA6" w:rsidP="00092DD1">
      <w:pPr>
        <w:pStyle w:val="ab"/>
        <w:spacing w:after="0" w:line="240" w:lineRule="auto"/>
        <w:ind w:firstLine="708"/>
        <w:jc w:val="center"/>
        <w:rPr>
          <w:rFonts w:ascii="Times New Roman" w:hAnsi="Times New Roman" w:cs="Times New Roman"/>
          <w:b/>
          <w:sz w:val="28"/>
          <w:szCs w:val="28"/>
        </w:rPr>
      </w:pPr>
    </w:p>
    <w:p w14:paraId="3C865565" w14:textId="77777777" w:rsidR="00A43EA6" w:rsidRDefault="00A43EA6" w:rsidP="00092DD1">
      <w:pPr>
        <w:pStyle w:val="ab"/>
        <w:spacing w:after="0" w:line="240" w:lineRule="auto"/>
        <w:ind w:firstLine="708"/>
        <w:jc w:val="center"/>
        <w:rPr>
          <w:rFonts w:ascii="Times New Roman" w:hAnsi="Times New Roman" w:cs="Times New Roman"/>
          <w:b/>
          <w:sz w:val="28"/>
          <w:szCs w:val="28"/>
        </w:rPr>
      </w:pPr>
    </w:p>
    <w:p w14:paraId="398E74D6" w14:textId="77777777" w:rsidR="00A43EA6" w:rsidRDefault="00A43EA6" w:rsidP="00092DD1">
      <w:pPr>
        <w:pStyle w:val="ab"/>
        <w:spacing w:after="0" w:line="240" w:lineRule="auto"/>
        <w:ind w:firstLine="708"/>
        <w:jc w:val="center"/>
        <w:rPr>
          <w:rFonts w:ascii="Times New Roman" w:hAnsi="Times New Roman" w:cs="Times New Roman"/>
          <w:b/>
          <w:sz w:val="28"/>
          <w:szCs w:val="28"/>
        </w:rPr>
      </w:pPr>
    </w:p>
    <w:p w14:paraId="5A3C7004" w14:textId="0886E1BB" w:rsidR="00BF3300" w:rsidRPr="00092DD1" w:rsidRDefault="00BF3300" w:rsidP="00092DD1">
      <w:pPr>
        <w:pStyle w:val="ab"/>
        <w:spacing w:after="0" w:line="240" w:lineRule="auto"/>
        <w:ind w:firstLine="708"/>
        <w:jc w:val="center"/>
        <w:rPr>
          <w:rFonts w:ascii="Times New Roman" w:hAnsi="Times New Roman" w:cs="Times New Roman"/>
          <w:b/>
          <w:sz w:val="28"/>
          <w:szCs w:val="28"/>
        </w:rPr>
      </w:pPr>
      <w:r w:rsidRPr="00092DD1">
        <w:rPr>
          <w:rFonts w:ascii="Times New Roman" w:hAnsi="Times New Roman" w:cs="Times New Roman"/>
          <w:b/>
          <w:sz w:val="28"/>
          <w:szCs w:val="28"/>
        </w:rPr>
        <w:t>Успеваемость и качество знаний по уровням и параллелям</w:t>
      </w:r>
    </w:p>
    <w:p w14:paraId="5224E37C" w14:textId="374E8E4A" w:rsidR="00092DD1" w:rsidRDefault="00092DD1" w:rsidP="00092DD1">
      <w:pPr>
        <w:pStyle w:val="ab"/>
        <w:spacing w:after="0" w:line="240" w:lineRule="auto"/>
        <w:ind w:firstLine="708"/>
        <w:jc w:val="center"/>
        <w:rPr>
          <w:rFonts w:ascii="Times New Roman" w:hAnsi="Times New Roman" w:cs="Times New Roman"/>
          <w:b/>
          <w:sz w:val="28"/>
          <w:szCs w:val="28"/>
        </w:rPr>
      </w:pPr>
      <w:r w:rsidRPr="00092DD1">
        <w:rPr>
          <w:rFonts w:ascii="Times New Roman" w:hAnsi="Times New Roman" w:cs="Times New Roman"/>
          <w:b/>
          <w:sz w:val="28"/>
          <w:szCs w:val="28"/>
        </w:rPr>
        <w:t>на конец 2022-2023 учебного года</w:t>
      </w:r>
    </w:p>
    <w:p w14:paraId="5BB57543" w14:textId="77777777" w:rsidR="00092DD1" w:rsidRPr="00092DD1" w:rsidRDefault="00092DD1" w:rsidP="00092DD1">
      <w:pPr>
        <w:pStyle w:val="ab"/>
        <w:spacing w:after="0" w:line="240" w:lineRule="auto"/>
        <w:ind w:firstLine="708"/>
        <w:jc w:val="center"/>
        <w:rPr>
          <w:rFonts w:ascii="Times New Roman" w:hAnsi="Times New Roman" w:cs="Times New Roman"/>
          <w:b/>
          <w:sz w:val="28"/>
          <w:szCs w:val="28"/>
        </w:rPr>
      </w:pPr>
    </w:p>
    <w:p w14:paraId="5BA22444" w14:textId="5DE2CE97" w:rsidR="00BF3300" w:rsidRDefault="00BF3300" w:rsidP="00BF3300">
      <w:pPr>
        <w:pStyle w:val="ab"/>
        <w:spacing w:after="0" w:line="240" w:lineRule="auto"/>
        <w:ind w:firstLine="708"/>
        <w:rPr>
          <w:rFonts w:ascii="Times New Roman" w:hAnsi="Times New Roman" w:cs="Times New Roman"/>
          <w:b/>
          <w:sz w:val="24"/>
          <w:szCs w:val="24"/>
        </w:rPr>
      </w:pPr>
      <w:r>
        <w:rPr>
          <w:rFonts w:ascii="Times New Roman" w:hAnsi="Times New Roman" w:cs="Times New Roman"/>
          <w:b/>
          <w:sz w:val="24"/>
          <w:szCs w:val="24"/>
        </w:rPr>
        <w:t xml:space="preserve">                                                       Урове</w:t>
      </w:r>
      <w:r w:rsidR="00B72444">
        <w:rPr>
          <w:rFonts w:ascii="Times New Roman" w:hAnsi="Times New Roman" w:cs="Times New Roman"/>
          <w:b/>
          <w:sz w:val="24"/>
          <w:szCs w:val="24"/>
        </w:rPr>
        <w:t>нь начальной школы на конец 202</w:t>
      </w:r>
      <w:r w:rsidR="002764EE">
        <w:rPr>
          <w:rFonts w:ascii="Times New Roman" w:hAnsi="Times New Roman" w:cs="Times New Roman"/>
          <w:b/>
          <w:sz w:val="24"/>
          <w:szCs w:val="24"/>
        </w:rPr>
        <w:t>2</w:t>
      </w:r>
      <w:r w:rsidR="00B72444">
        <w:rPr>
          <w:rFonts w:ascii="Times New Roman" w:hAnsi="Times New Roman" w:cs="Times New Roman"/>
          <w:b/>
          <w:sz w:val="24"/>
          <w:szCs w:val="24"/>
        </w:rPr>
        <w:t>-202</w:t>
      </w:r>
      <w:r w:rsidR="002764EE">
        <w:rPr>
          <w:rFonts w:ascii="Times New Roman" w:hAnsi="Times New Roman" w:cs="Times New Roman"/>
          <w:b/>
          <w:sz w:val="24"/>
          <w:szCs w:val="24"/>
        </w:rPr>
        <w:t>3</w:t>
      </w:r>
      <w:r>
        <w:rPr>
          <w:rFonts w:ascii="Times New Roman" w:hAnsi="Times New Roman" w:cs="Times New Roman"/>
          <w:b/>
          <w:sz w:val="24"/>
          <w:szCs w:val="24"/>
        </w:rPr>
        <w:t xml:space="preserve"> учебного года</w:t>
      </w:r>
    </w:p>
    <w:p w14:paraId="7656243C" w14:textId="77777777" w:rsidR="00BF3300" w:rsidRDefault="00BF3300" w:rsidP="00BF3300">
      <w:pPr>
        <w:pStyle w:val="ab"/>
        <w:spacing w:after="0" w:line="240" w:lineRule="auto"/>
        <w:ind w:firstLine="708"/>
        <w:rPr>
          <w:rFonts w:ascii="Times New Roman" w:hAnsi="Times New Roman" w:cs="Times New Roman"/>
          <w:b/>
          <w:sz w:val="24"/>
          <w:szCs w:val="24"/>
        </w:rPr>
      </w:pPr>
    </w:p>
    <w:tbl>
      <w:tblPr>
        <w:tblStyle w:val="aa"/>
        <w:tblW w:w="14884" w:type="dxa"/>
        <w:tblInd w:w="137" w:type="dxa"/>
        <w:tblLook w:val="0420" w:firstRow="1" w:lastRow="0" w:firstColumn="0" w:lastColumn="0" w:noHBand="0" w:noVBand="1"/>
      </w:tblPr>
      <w:tblGrid>
        <w:gridCol w:w="2480"/>
        <w:gridCol w:w="2079"/>
        <w:gridCol w:w="1328"/>
        <w:gridCol w:w="1455"/>
        <w:gridCol w:w="1904"/>
        <w:gridCol w:w="2443"/>
        <w:gridCol w:w="3195"/>
      </w:tblGrid>
      <w:tr w:rsidR="00BF3300" w:rsidRPr="00017B1C" w14:paraId="2909FAF0" w14:textId="77777777" w:rsidTr="00BF3300">
        <w:trPr>
          <w:trHeight w:val="718"/>
        </w:trPr>
        <w:tc>
          <w:tcPr>
            <w:tcW w:w="2480" w:type="dxa"/>
            <w:hideMark/>
          </w:tcPr>
          <w:p w14:paraId="61B90256" w14:textId="77777777" w:rsidR="00BF3300" w:rsidRPr="00AD278B" w:rsidRDefault="00BF3300" w:rsidP="00F065F7">
            <w:pPr>
              <w:pStyle w:val="ab"/>
              <w:spacing w:after="0" w:line="240" w:lineRule="auto"/>
              <w:ind w:firstLine="708"/>
              <w:jc w:val="center"/>
              <w:rPr>
                <w:rFonts w:ascii="Times New Roman" w:hAnsi="Times New Roman" w:cs="Times New Roman"/>
                <w:b/>
                <w:sz w:val="24"/>
                <w:szCs w:val="24"/>
              </w:rPr>
            </w:pPr>
            <w:r w:rsidRPr="00AD278B">
              <w:rPr>
                <w:rFonts w:ascii="Times New Roman" w:hAnsi="Times New Roman" w:cs="Times New Roman"/>
                <w:b/>
                <w:bCs/>
                <w:sz w:val="24"/>
                <w:szCs w:val="24"/>
              </w:rPr>
              <w:t>Классы</w:t>
            </w:r>
          </w:p>
        </w:tc>
        <w:tc>
          <w:tcPr>
            <w:tcW w:w="2079" w:type="dxa"/>
            <w:hideMark/>
          </w:tcPr>
          <w:p w14:paraId="119B96DB" w14:textId="77777777" w:rsidR="00BF3300" w:rsidRPr="00AD278B" w:rsidRDefault="00BF3300" w:rsidP="00F065F7">
            <w:pPr>
              <w:pStyle w:val="ab"/>
              <w:spacing w:after="0" w:line="240" w:lineRule="auto"/>
              <w:jc w:val="center"/>
              <w:rPr>
                <w:rFonts w:ascii="Times New Roman" w:hAnsi="Times New Roman" w:cs="Times New Roman"/>
                <w:b/>
                <w:sz w:val="24"/>
                <w:szCs w:val="24"/>
              </w:rPr>
            </w:pPr>
            <w:r w:rsidRPr="00AD278B">
              <w:rPr>
                <w:rFonts w:ascii="Times New Roman" w:hAnsi="Times New Roman" w:cs="Times New Roman"/>
                <w:b/>
                <w:bCs/>
                <w:sz w:val="24"/>
                <w:szCs w:val="24"/>
              </w:rPr>
              <w:t>Учащихся на конец года</w:t>
            </w:r>
          </w:p>
        </w:tc>
        <w:tc>
          <w:tcPr>
            <w:tcW w:w="1328" w:type="dxa"/>
            <w:hideMark/>
          </w:tcPr>
          <w:p w14:paraId="18F6FB78" w14:textId="77777777" w:rsidR="00BF3300" w:rsidRPr="00AD278B" w:rsidRDefault="00BF3300" w:rsidP="00F065F7">
            <w:pPr>
              <w:pStyle w:val="ab"/>
              <w:spacing w:after="0" w:line="240" w:lineRule="auto"/>
              <w:jc w:val="center"/>
              <w:rPr>
                <w:rFonts w:ascii="Times New Roman" w:hAnsi="Times New Roman" w:cs="Times New Roman"/>
                <w:b/>
                <w:sz w:val="24"/>
                <w:szCs w:val="24"/>
              </w:rPr>
            </w:pPr>
            <w:r w:rsidRPr="00AD278B">
              <w:rPr>
                <w:rFonts w:ascii="Times New Roman" w:hAnsi="Times New Roman" w:cs="Times New Roman"/>
                <w:b/>
                <w:bCs/>
                <w:sz w:val="24"/>
                <w:szCs w:val="24"/>
              </w:rPr>
              <w:t>На «5»</w:t>
            </w:r>
          </w:p>
        </w:tc>
        <w:tc>
          <w:tcPr>
            <w:tcW w:w="1455" w:type="dxa"/>
            <w:hideMark/>
          </w:tcPr>
          <w:p w14:paraId="5619EF01" w14:textId="77777777" w:rsidR="00BF3300" w:rsidRPr="00AD278B" w:rsidRDefault="00BF3300" w:rsidP="00F065F7">
            <w:pPr>
              <w:pStyle w:val="ab"/>
              <w:spacing w:after="0" w:line="240" w:lineRule="auto"/>
              <w:jc w:val="center"/>
              <w:rPr>
                <w:rFonts w:ascii="Times New Roman" w:hAnsi="Times New Roman" w:cs="Times New Roman"/>
                <w:b/>
                <w:sz w:val="24"/>
                <w:szCs w:val="24"/>
              </w:rPr>
            </w:pPr>
            <w:r w:rsidRPr="00AD278B">
              <w:rPr>
                <w:rFonts w:ascii="Times New Roman" w:hAnsi="Times New Roman" w:cs="Times New Roman"/>
                <w:b/>
                <w:bCs/>
                <w:sz w:val="24"/>
                <w:szCs w:val="24"/>
              </w:rPr>
              <w:t>На «4»и»5»</w:t>
            </w:r>
          </w:p>
        </w:tc>
        <w:tc>
          <w:tcPr>
            <w:tcW w:w="1904" w:type="dxa"/>
            <w:hideMark/>
          </w:tcPr>
          <w:p w14:paraId="3BF2CCFC" w14:textId="77777777" w:rsidR="00BF3300" w:rsidRPr="00AD278B" w:rsidRDefault="00BF3300" w:rsidP="00F065F7">
            <w:pPr>
              <w:pStyle w:val="ab"/>
              <w:spacing w:after="0" w:line="240" w:lineRule="auto"/>
              <w:jc w:val="center"/>
              <w:rPr>
                <w:rFonts w:ascii="Times New Roman" w:hAnsi="Times New Roman" w:cs="Times New Roman"/>
                <w:b/>
                <w:sz w:val="24"/>
                <w:szCs w:val="24"/>
              </w:rPr>
            </w:pPr>
            <w:proofErr w:type="spellStart"/>
            <w:r w:rsidRPr="00AD278B">
              <w:rPr>
                <w:rFonts w:ascii="Times New Roman" w:hAnsi="Times New Roman" w:cs="Times New Roman"/>
                <w:b/>
                <w:bCs/>
                <w:sz w:val="24"/>
                <w:szCs w:val="24"/>
              </w:rPr>
              <w:t>Неаттест</w:t>
            </w:r>
            <w:proofErr w:type="spellEnd"/>
          </w:p>
        </w:tc>
        <w:tc>
          <w:tcPr>
            <w:tcW w:w="2443" w:type="dxa"/>
            <w:hideMark/>
          </w:tcPr>
          <w:p w14:paraId="6CAEAE4B" w14:textId="77777777" w:rsidR="00BF3300" w:rsidRPr="00AD278B" w:rsidRDefault="00BF3300" w:rsidP="00F065F7">
            <w:pPr>
              <w:pStyle w:val="ab"/>
              <w:spacing w:after="0" w:line="240" w:lineRule="auto"/>
              <w:ind w:firstLine="708"/>
              <w:jc w:val="center"/>
              <w:rPr>
                <w:rFonts w:ascii="Times New Roman" w:hAnsi="Times New Roman" w:cs="Times New Roman"/>
                <w:b/>
                <w:sz w:val="24"/>
                <w:szCs w:val="24"/>
              </w:rPr>
            </w:pPr>
            <w:r w:rsidRPr="00AD278B">
              <w:rPr>
                <w:rFonts w:ascii="Times New Roman" w:hAnsi="Times New Roman" w:cs="Times New Roman"/>
                <w:b/>
                <w:bCs/>
                <w:sz w:val="24"/>
                <w:szCs w:val="24"/>
              </w:rPr>
              <w:t>Успеваемость</w:t>
            </w:r>
          </w:p>
        </w:tc>
        <w:tc>
          <w:tcPr>
            <w:tcW w:w="3195" w:type="dxa"/>
            <w:hideMark/>
          </w:tcPr>
          <w:p w14:paraId="04616FC8" w14:textId="77777777" w:rsidR="00BF3300" w:rsidRPr="00AD278B" w:rsidRDefault="00BF3300" w:rsidP="00F065F7">
            <w:pPr>
              <w:pStyle w:val="ab"/>
              <w:spacing w:after="0" w:line="240" w:lineRule="auto"/>
              <w:ind w:firstLine="708"/>
              <w:jc w:val="center"/>
              <w:rPr>
                <w:rFonts w:ascii="Times New Roman" w:hAnsi="Times New Roman" w:cs="Times New Roman"/>
                <w:b/>
                <w:sz w:val="24"/>
                <w:szCs w:val="24"/>
              </w:rPr>
            </w:pPr>
            <w:r w:rsidRPr="00AD278B">
              <w:rPr>
                <w:rFonts w:ascii="Times New Roman" w:hAnsi="Times New Roman" w:cs="Times New Roman"/>
                <w:b/>
                <w:bCs/>
                <w:sz w:val="24"/>
                <w:szCs w:val="24"/>
              </w:rPr>
              <w:t>Качество</w:t>
            </w:r>
          </w:p>
        </w:tc>
      </w:tr>
      <w:tr w:rsidR="00222257" w:rsidRPr="00017B1C" w14:paraId="717EE708" w14:textId="77777777" w:rsidTr="00222257">
        <w:trPr>
          <w:trHeight w:val="318"/>
        </w:trPr>
        <w:tc>
          <w:tcPr>
            <w:tcW w:w="2480" w:type="dxa"/>
          </w:tcPr>
          <w:p w14:paraId="7EEC9443" w14:textId="77777777" w:rsidR="00222257" w:rsidRPr="00AD278B" w:rsidRDefault="00222257" w:rsidP="00F065F7">
            <w:pPr>
              <w:autoSpaceDE w:val="0"/>
              <w:autoSpaceDN w:val="0"/>
              <w:adjustRightInd w:val="0"/>
              <w:spacing w:line="240" w:lineRule="auto"/>
              <w:jc w:val="center"/>
              <w:rPr>
                <w:rFonts w:ascii="Times New Roman" w:hAnsi="Times New Roman"/>
                <w:szCs w:val="24"/>
              </w:rPr>
            </w:pPr>
            <w:r w:rsidRPr="00AD278B">
              <w:rPr>
                <w:rFonts w:ascii="Times New Roman" w:hAnsi="Times New Roman"/>
                <w:szCs w:val="24"/>
              </w:rPr>
              <w:t>1</w:t>
            </w:r>
          </w:p>
        </w:tc>
        <w:tc>
          <w:tcPr>
            <w:tcW w:w="2079" w:type="dxa"/>
          </w:tcPr>
          <w:p w14:paraId="5500CEB1" w14:textId="3A38A2E1" w:rsidR="00222257" w:rsidRPr="00AD278B" w:rsidRDefault="002764EE" w:rsidP="00F065F7">
            <w:pPr>
              <w:autoSpaceDE w:val="0"/>
              <w:autoSpaceDN w:val="0"/>
              <w:adjustRightInd w:val="0"/>
              <w:spacing w:line="240" w:lineRule="auto"/>
              <w:jc w:val="center"/>
              <w:rPr>
                <w:rFonts w:ascii="Times New Roman" w:hAnsi="Times New Roman"/>
                <w:szCs w:val="24"/>
              </w:rPr>
            </w:pPr>
            <w:r>
              <w:rPr>
                <w:rFonts w:ascii="Times New Roman" w:hAnsi="Times New Roman"/>
                <w:szCs w:val="24"/>
              </w:rPr>
              <w:t>90</w:t>
            </w:r>
          </w:p>
        </w:tc>
        <w:tc>
          <w:tcPr>
            <w:tcW w:w="1328" w:type="dxa"/>
          </w:tcPr>
          <w:p w14:paraId="1B063BFD" w14:textId="77777777" w:rsidR="00222257" w:rsidRPr="00AD278B" w:rsidRDefault="00222257" w:rsidP="00F065F7">
            <w:pPr>
              <w:autoSpaceDE w:val="0"/>
              <w:autoSpaceDN w:val="0"/>
              <w:adjustRightInd w:val="0"/>
              <w:spacing w:line="240" w:lineRule="auto"/>
              <w:jc w:val="center"/>
              <w:rPr>
                <w:rFonts w:ascii="Times New Roman" w:hAnsi="Times New Roman"/>
                <w:szCs w:val="24"/>
              </w:rPr>
            </w:pPr>
          </w:p>
        </w:tc>
        <w:tc>
          <w:tcPr>
            <w:tcW w:w="1455" w:type="dxa"/>
          </w:tcPr>
          <w:p w14:paraId="59380AA9" w14:textId="77777777" w:rsidR="00222257" w:rsidRPr="00AD278B" w:rsidRDefault="00222257" w:rsidP="00F065F7">
            <w:pPr>
              <w:autoSpaceDE w:val="0"/>
              <w:autoSpaceDN w:val="0"/>
              <w:adjustRightInd w:val="0"/>
              <w:spacing w:line="240" w:lineRule="auto"/>
              <w:jc w:val="center"/>
              <w:rPr>
                <w:rFonts w:ascii="Times New Roman" w:hAnsi="Times New Roman"/>
                <w:szCs w:val="24"/>
              </w:rPr>
            </w:pPr>
          </w:p>
        </w:tc>
        <w:tc>
          <w:tcPr>
            <w:tcW w:w="1904" w:type="dxa"/>
          </w:tcPr>
          <w:p w14:paraId="55FDE69C" w14:textId="77777777" w:rsidR="00222257" w:rsidRPr="00AD278B" w:rsidRDefault="00222257" w:rsidP="00F065F7">
            <w:pPr>
              <w:autoSpaceDE w:val="0"/>
              <w:autoSpaceDN w:val="0"/>
              <w:adjustRightInd w:val="0"/>
              <w:spacing w:line="240" w:lineRule="auto"/>
              <w:jc w:val="center"/>
              <w:rPr>
                <w:rFonts w:ascii="Times New Roman" w:hAnsi="Times New Roman"/>
                <w:szCs w:val="24"/>
              </w:rPr>
            </w:pPr>
          </w:p>
        </w:tc>
        <w:tc>
          <w:tcPr>
            <w:tcW w:w="2443" w:type="dxa"/>
          </w:tcPr>
          <w:p w14:paraId="0884DA1F" w14:textId="77777777" w:rsidR="00222257" w:rsidRPr="00AD278B" w:rsidRDefault="00222257" w:rsidP="00F065F7">
            <w:pPr>
              <w:autoSpaceDE w:val="0"/>
              <w:autoSpaceDN w:val="0"/>
              <w:adjustRightInd w:val="0"/>
              <w:spacing w:line="240" w:lineRule="auto"/>
              <w:jc w:val="center"/>
              <w:rPr>
                <w:rFonts w:ascii="Times New Roman" w:hAnsi="Times New Roman"/>
                <w:szCs w:val="24"/>
              </w:rPr>
            </w:pPr>
          </w:p>
        </w:tc>
        <w:tc>
          <w:tcPr>
            <w:tcW w:w="3195" w:type="dxa"/>
          </w:tcPr>
          <w:p w14:paraId="6BB09CDE" w14:textId="77777777" w:rsidR="00222257" w:rsidRPr="00AD278B" w:rsidRDefault="00222257" w:rsidP="00F065F7">
            <w:pPr>
              <w:autoSpaceDE w:val="0"/>
              <w:autoSpaceDN w:val="0"/>
              <w:adjustRightInd w:val="0"/>
              <w:spacing w:line="240" w:lineRule="auto"/>
              <w:jc w:val="center"/>
              <w:rPr>
                <w:rFonts w:ascii="Times New Roman" w:hAnsi="Times New Roman"/>
                <w:szCs w:val="24"/>
              </w:rPr>
            </w:pPr>
          </w:p>
        </w:tc>
      </w:tr>
      <w:tr w:rsidR="00222257" w:rsidRPr="00017B1C" w14:paraId="0F6D562B" w14:textId="77777777" w:rsidTr="00222257">
        <w:trPr>
          <w:trHeight w:val="263"/>
        </w:trPr>
        <w:tc>
          <w:tcPr>
            <w:tcW w:w="2480" w:type="dxa"/>
          </w:tcPr>
          <w:p w14:paraId="2C721DCF" w14:textId="77777777" w:rsidR="00222257" w:rsidRPr="00AD278B" w:rsidRDefault="00222257" w:rsidP="00F065F7">
            <w:pPr>
              <w:autoSpaceDE w:val="0"/>
              <w:autoSpaceDN w:val="0"/>
              <w:adjustRightInd w:val="0"/>
              <w:spacing w:line="240" w:lineRule="auto"/>
              <w:jc w:val="center"/>
              <w:rPr>
                <w:rFonts w:ascii="Times New Roman" w:hAnsi="Times New Roman"/>
                <w:szCs w:val="24"/>
              </w:rPr>
            </w:pPr>
            <w:r w:rsidRPr="00AD278B">
              <w:rPr>
                <w:rFonts w:ascii="Times New Roman" w:hAnsi="Times New Roman"/>
                <w:szCs w:val="24"/>
              </w:rPr>
              <w:t>2</w:t>
            </w:r>
          </w:p>
        </w:tc>
        <w:tc>
          <w:tcPr>
            <w:tcW w:w="2079" w:type="dxa"/>
          </w:tcPr>
          <w:p w14:paraId="30EE6A70" w14:textId="47B950CE" w:rsidR="00222257" w:rsidRPr="00AD278B" w:rsidRDefault="002764EE" w:rsidP="00F065F7">
            <w:pPr>
              <w:autoSpaceDE w:val="0"/>
              <w:autoSpaceDN w:val="0"/>
              <w:adjustRightInd w:val="0"/>
              <w:spacing w:line="240" w:lineRule="auto"/>
              <w:jc w:val="center"/>
              <w:rPr>
                <w:rFonts w:ascii="Times New Roman" w:hAnsi="Times New Roman"/>
                <w:szCs w:val="24"/>
              </w:rPr>
            </w:pPr>
            <w:r>
              <w:rPr>
                <w:rFonts w:ascii="Times New Roman" w:hAnsi="Times New Roman"/>
                <w:szCs w:val="24"/>
              </w:rPr>
              <w:t>114</w:t>
            </w:r>
          </w:p>
        </w:tc>
        <w:tc>
          <w:tcPr>
            <w:tcW w:w="1328" w:type="dxa"/>
          </w:tcPr>
          <w:p w14:paraId="4576152B" w14:textId="70FAE17F" w:rsidR="00222257" w:rsidRPr="00AD278B" w:rsidRDefault="002764EE" w:rsidP="00F065F7">
            <w:pPr>
              <w:autoSpaceDE w:val="0"/>
              <w:autoSpaceDN w:val="0"/>
              <w:adjustRightInd w:val="0"/>
              <w:spacing w:line="240" w:lineRule="auto"/>
              <w:jc w:val="center"/>
              <w:rPr>
                <w:rFonts w:ascii="Times New Roman" w:hAnsi="Times New Roman"/>
                <w:szCs w:val="24"/>
              </w:rPr>
            </w:pPr>
            <w:r>
              <w:rPr>
                <w:rFonts w:ascii="Times New Roman" w:hAnsi="Times New Roman"/>
                <w:szCs w:val="24"/>
              </w:rPr>
              <w:t>29</w:t>
            </w:r>
          </w:p>
        </w:tc>
        <w:tc>
          <w:tcPr>
            <w:tcW w:w="1455" w:type="dxa"/>
          </w:tcPr>
          <w:p w14:paraId="5E16DB3A" w14:textId="745FDB0F" w:rsidR="00222257" w:rsidRPr="00AD278B" w:rsidRDefault="002764EE" w:rsidP="00F065F7">
            <w:pPr>
              <w:autoSpaceDE w:val="0"/>
              <w:autoSpaceDN w:val="0"/>
              <w:adjustRightInd w:val="0"/>
              <w:spacing w:line="240" w:lineRule="auto"/>
              <w:jc w:val="center"/>
              <w:rPr>
                <w:rFonts w:ascii="Times New Roman" w:hAnsi="Times New Roman"/>
                <w:szCs w:val="24"/>
              </w:rPr>
            </w:pPr>
            <w:r>
              <w:rPr>
                <w:rFonts w:ascii="Times New Roman" w:hAnsi="Times New Roman"/>
                <w:szCs w:val="24"/>
              </w:rPr>
              <w:t>59</w:t>
            </w:r>
          </w:p>
        </w:tc>
        <w:tc>
          <w:tcPr>
            <w:tcW w:w="1904" w:type="dxa"/>
          </w:tcPr>
          <w:p w14:paraId="2DE51A49" w14:textId="73BF7B1E" w:rsidR="00222257" w:rsidRPr="00AD278B" w:rsidRDefault="002764EE" w:rsidP="00F065F7">
            <w:pPr>
              <w:autoSpaceDE w:val="0"/>
              <w:autoSpaceDN w:val="0"/>
              <w:adjustRightInd w:val="0"/>
              <w:spacing w:line="240" w:lineRule="auto"/>
              <w:jc w:val="center"/>
              <w:rPr>
                <w:rFonts w:ascii="Times New Roman" w:hAnsi="Times New Roman"/>
                <w:szCs w:val="24"/>
              </w:rPr>
            </w:pPr>
            <w:r>
              <w:rPr>
                <w:rFonts w:ascii="Times New Roman" w:hAnsi="Times New Roman"/>
                <w:szCs w:val="24"/>
              </w:rPr>
              <w:t>1</w:t>
            </w:r>
          </w:p>
        </w:tc>
        <w:tc>
          <w:tcPr>
            <w:tcW w:w="2443" w:type="dxa"/>
          </w:tcPr>
          <w:p w14:paraId="492E30AB" w14:textId="2287193B" w:rsidR="00222257" w:rsidRPr="00AD278B" w:rsidRDefault="002764EE" w:rsidP="00F065F7">
            <w:pPr>
              <w:autoSpaceDE w:val="0"/>
              <w:autoSpaceDN w:val="0"/>
              <w:adjustRightInd w:val="0"/>
              <w:spacing w:line="240" w:lineRule="auto"/>
              <w:jc w:val="center"/>
              <w:rPr>
                <w:rFonts w:ascii="Times New Roman" w:hAnsi="Times New Roman"/>
                <w:szCs w:val="24"/>
              </w:rPr>
            </w:pPr>
            <w:r>
              <w:rPr>
                <w:rFonts w:ascii="Times New Roman" w:hAnsi="Times New Roman"/>
                <w:szCs w:val="24"/>
              </w:rPr>
              <w:t>99</w:t>
            </w:r>
            <w:r w:rsidR="00222257" w:rsidRPr="00AD278B">
              <w:rPr>
                <w:rFonts w:ascii="Times New Roman" w:hAnsi="Times New Roman"/>
                <w:szCs w:val="24"/>
              </w:rPr>
              <w:t>%</w:t>
            </w:r>
          </w:p>
        </w:tc>
        <w:tc>
          <w:tcPr>
            <w:tcW w:w="3195" w:type="dxa"/>
          </w:tcPr>
          <w:p w14:paraId="0C0DFB46" w14:textId="431DF8F0" w:rsidR="00222257" w:rsidRPr="00AD278B" w:rsidRDefault="002764EE" w:rsidP="00F065F7">
            <w:pPr>
              <w:autoSpaceDE w:val="0"/>
              <w:autoSpaceDN w:val="0"/>
              <w:adjustRightInd w:val="0"/>
              <w:spacing w:line="240" w:lineRule="auto"/>
              <w:jc w:val="center"/>
              <w:rPr>
                <w:rFonts w:ascii="Times New Roman" w:hAnsi="Times New Roman"/>
                <w:szCs w:val="24"/>
              </w:rPr>
            </w:pPr>
            <w:r>
              <w:rPr>
                <w:rFonts w:ascii="Times New Roman" w:hAnsi="Times New Roman"/>
                <w:szCs w:val="24"/>
              </w:rPr>
              <w:t>77</w:t>
            </w:r>
            <w:r w:rsidR="00222257" w:rsidRPr="00AD278B">
              <w:rPr>
                <w:rFonts w:ascii="Times New Roman" w:hAnsi="Times New Roman"/>
                <w:szCs w:val="24"/>
              </w:rPr>
              <w:t>%</w:t>
            </w:r>
          </w:p>
        </w:tc>
      </w:tr>
      <w:tr w:rsidR="00222257" w:rsidRPr="00017B1C" w14:paraId="43A16685" w14:textId="77777777" w:rsidTr="00222257">
        <w:trPr>
          <w:trHeight w:val="127"/>
        </w:trPr>
        <w:tc>
          <w:tcPr>
            <w:tcW w:w="2480" w:type="dxa"/>
          </w:tcPr>
          <w:p w14:paraId="708F69C3" w14:textId="77777777" w:rsidR="00222257" w:rsidRPr="00AD278B" w:rsidRDefault="00222257" w:rsidP="00F065F7">
            <w:pPr>
              <w:autoSpaceDE w:val="0"/>
              <w:autoSpaceDN w:val="0"/>
              <w:adjustRightInd w:val="0"/>
              <w:spacing w:line="240" w:lineRule="auto"/>
              <w:jc w:val="center"/>
              <w:rPr>
                <w:rFonts w:ascii="Times New Roman" w:hAnsi="Times New Roman"/>
                <w:szCs w:val="24"/>
              </w:rPr>
            </w:pPr>
            <w:r w:rsidRPr="00AD278B">
              <w:rPr>
                <w:rFonts w:ascii="Times New Roman" w:hAnsi="Times New Roman"/>
                <w:szCs w:val="24"/>
              </w:rPr>
              <w:t>3</w:t>
            </w:r>
          </w:p>
        </w:tc>
        <w:tc>
          <w:tcPr>
            <w:tcW w:w="2079" w:type="dxa"/>
          </w:tcPr>
          <w:p w14:paraId="48D95C3E" w14:textId="45C07F5A" w:rsidR="00222257" w:rsidRPr="00AD278B" w:rsidRDefault="00FE405D" w:rsidP="00F065F7">
            <w:pPr>
              <w:autoSpaceDE w:val="0"/>
              <w:autoSpaceDN w:val="0"/>
              <w:adjustRightInd w:val="0"/>
              <w:spacing w:line="240" w:lineRule="auto"/>
              <w:jc w:val="center"/>
              <w:rPr>
                <w:rFonts w:ascii="Times New Roman" w:hAnsi="Times New Roman"/>
                <w:szCs w:val="24"/>
              </w:rPr>
            </w:pPr>
            <w:r>
              <w:rPr>
                <w:rFonts w:ascii="Times New Roman" w:hAnsi="Times New Roman"/>
                <w:szCs w:val="24"/>
              </w:rPr>
              <w:t>8</w:t>
            </w:r>
            <w:r w:rsidR="002764EE">
              <w:rPr>
                <w:rFonts w:ascii="Times New Roman" w:hAnsi="Times New Roman"/>
                <w:szCs w:val="24"/>
              </w:rPr>
              <w:t>4</w:t>
            </w:r>
          </w:p>
        </w:tc>
        <w:tc>
          <w:tcPr>
            <w:tcW w:w="1328" w:type="dxa"/>
          </w:tcPr>
          <w:p w14:paraId="55B4A0D8" w14:textId="02F32D22" w:rsidR="00222257" w:rsidRPr="00AD278B" w:rsidRDefault="00FE405D" w:rsidP="00F065F7">
            <w:pPr>
              <w:autoSpaceDE w:val="0"/>
              <w:autoSpaceDN w:val="0"/>
              <w:adjustRightInd w:val="0"/>
              <w:spacing w:line="240" w:lineRule="auto"/>
              <w:jc w:val="center"/>
              <w:rPr>
                <w:rFonts w:ascii="Times New Roman" w:hAnsi="Times New Roman"/>
                <w:szCs w:val="24"/>
              </w:rPr>
            </w:pPr>
            <w:r>
              <w:rPr>
                <w:rFonts w:ascii="Times New Roman" w:hAnsi="Times New Roman"/>
                <w:szCs w:val="24"/>
              </w:rPr>
              <w:t>1</w:t>
            </w:r>
            <w:r w:rsidR="002764EE">
              <w:rPr>
                <w:rFonts w:ascii="Times New Roman" w:hAnsi="Times New Roman"/>
                <w:szCs w:val="24"/>
              </w:rPr>
              <w:t>2</w:t>
            </w:r>
          </w:p>
        </w:tc>
        <w:tc>
          <w:tcPr>
            <w:tcW w:w="1455" w:type="dxa"/>
          </w:tcPr>
          <w:p w14:paraId="0D8B7502" w14:textId="493E4C06" w:rsidR="00222257" w:rsidRPr="00AD278B" w:rsidRDefault="002764EE" w:rsidP="00F065F7">
            <w:pPr>
              <w:autoSpaceDE w:val="0"/>
              <w:autoSpaceDN w:val="0"/>
              <w:adjustRightInd w:val="0"/>
              <w:spacing w:line="240" w:lineRule="auto"/>
              <w:jc w:val="center"/>
              <w:rPr>
                <w:rFonts w:ascii="Times New Roman" w:hAnsi="Times New Roman"/>
                <w:szCs w:val="24"/>
              </w:rPr>
            </w:pPr>
            <w:r>
              <w:rPr>
                <w:rFonts w:ascii="Times New Roman" w:hAnsi="Times New Roman"/>
                <w:szCs w:val="24"/>
              </w:rPr>
              <w:t>47</w:t>
            </w:r>
          </w:p>
        </w:tc>
        <w:tc>
          <w:tcPr>
            <w:tcW w:w="1904" w:type="dxa"/>
          </w:tcPr>
          <w:p w14:paraId="3A148ED7" w14:textId="77777777" w:rsidR="00222257" w:rsidRPr="00AD278B" w:rsidRDefault="00FE405D" w:rsidP="00F065F7">
            <w:pPr>
              <w:autoSpaceDE w:val="0"/>
              <w:autoSpaceDN w:val="0"/>
              <w:adjustRightInd w:val="0"/>
              <w:spacing w:line="240" w:lineRule="auto"/>
              <w:jc w:val="center"/>
              <w:rPr>
                <w:rFonts w:ascii="Times New Roman" w:hAnsi="Times New Roman"/>
                <w:szCs w:val="24"/>
              </w:rPr>
            </w:pPr>
            <w:r>
              <w:rPr>
                <w:rFonts w:ascii="Times New Roman" w:hAnsi="Times New Roman"/>
                <w:szCs w:val="24"/>
              </w:rPr>
              <w:t>2</w:t>
            </w:r>
          </w:p>
        </w:tc>
        <w:tc>
          <w:tcPr>
            <w:tcW w:w="2443" w:type="dxa"/>
          </w:tcPr>
          <w:p w14:paraId="41B8A206" w14:textId="77777777" w:rsidR="00222257" w:rsidRPr="00AD278B" w:rsidRDefault="00B72444" w:rsidP="00F065F7">
            <w:pPr>
              <w:autoSpaceDE w:val="0"/>
              <w:autoSpaceDN w:val="0"/>
              <w:adjustRightInd w:val="0"/>
              <w:spacing w:line="240" w:lineRule="auto"/>
              <w:jc w:val="center"/>
              <w:rPr>
                <w:rFonts w:ascii="Times New Roman" w:hAnsi="Times New Roman"/>
                <w:szCs w:val="24"/>
              </w:rPr>
            </w:pPr>
            <w:r>
              <w:rPr>
                <w:rFonts w:ascii="Times New Roman" w:hAnsi="Times New Roman"/>
                <w:szCs w:val="24"/>
              </w:rPr>
              <w:t>100</w:t>
            </w:r>
            <w:r w:rsidR="00222257" w:rsidRPr="00AD278B">
              <w:rPr>
                <w:rFonts w:ascii="Times New Roman" w:hAnsi="Times New Roman"/>
                <w:szCs w:val="24"/>
              </w:rPr>
              <w:t>%</w:t>
            </w:r>
          </w:p>
        </w:tc>
        <w:tc>
          <w:tcPr>
            <w:tcW w:w="3195" w:type="dxa"/>
          </w:tcPr>
          <w:p w14:paraId="632CAACD" w14:textId="4A46DDE6" w:rsidR="00222257" w:rsidRPr="00AD278B" w:rsidRDefault="00B72444" w:rsidP="00F065F7">
            <w:pPr>
              <w:autoSpaceDE w:val="0"/>
              <w:autoSpaceDN w:val="0"/>
              <w:adjustRightInd w:val="0"/>
              <w:spacing w:line="240" w:lineRule="auto"/>
              <w:jc w:val="center"/>
              <w:rPr>
                <w:rFonts w:ascii="Times New Roman" w:hAnsi="Times New Roman"/>
                <w:szCs w:val="24"/>
              </w:rPr>
            </w:pPr>
            <w:r>
              <w:rPr>
                <w:rFonts w:ascii="Times New Roman" w:hAnsi="Times New Roman"/>
                <w:szCs w:val="24"/>
              </w:rPr>
              <w:t>7</w:t>
            </w:r>
            <w:r w:rsidR="002764EE">
              <w:rPr>
                <w:rFonts w:ascii="Times New Roman" w:hAnsi="Times New Roman"/>
                <w:szCs w:val="24"/>
              </w:rPr>
              <w:t>0</w:t>
            </w:r>
            <w:r w:rsidR="00222257" w:rsidRPr="00AD278B">
              <w:rPr>
                <w:rFonts w:ascii="Times New Roman" w:hAnsi="Times New Roman"/>
                <w:szCs w:val="24"/>
              </w:rPr>
              <w:t>%</w:t>
            </w:r>
          </w:p>
        </w:tc>
      </w:tr>
      <w:tr w:rsidR="00222257" w:rsidRPr="00017B1C" w14:paraId="35A26B9C" w14:textId="77777777" w:rsidTr="00222257">
        <w:trPr>
          <w:trHeight w:val="273"/>
        </w:trPr>
        <w:tc>
          <w:tcPr>
            <w:tcW w:w="2480" w:type="dxa"/>
          </w:tcPr>
          <w:p w14:paraId="21E6D34F" w14:textId="77777777" w:rsidR="00222257" w:rsidRPr="00AD278B" w:rsidRDefault="00222257" w:rsidP="00F065F7">
            <w:pPr>
              <w:autoSpaceDE w:val="0"/>
              <w:autoSpaceDN w:val="0"/>
              <w:adjustRightInd w:val="0"/>
              <w:spacing w:line="240" w:lineRule="auto"/>
              <w:jc w:val="center"/>
              <w:rPr>
                <w:rFonts w:ascii="Times New Roman" w:hAnsi="Times New Roman"/>
                <w:szCs w:val="24"/>
              </w:rPr>
            </w:pPr>
            <w:r w:rsidRPr="00AD278B">
              <w:rPr>
                <w:rFonts w:ascii="Times New Roman" w:hAnsi="Times New Roman"/>
                <w:szCs w:val="24"/>
              </w:rPr>
              <w:t>4</w:t>
            </w:r>
          </w:p>
        </w:tc>
        <w:tc>
          <w:tcPr>
            <w:tcW w:w="2079" w:type="dxa"/>
          </w:tcPr>
          <w:p w14:paraId="2F45531E" w14:textId="7D24280B" w:rsidR="00222257" w:rsidRPr="00AD278B" w:rsidRDefault="00FE405D" w:rsidP="00F065F7">
            <w:pPr>
              <w:autoSpaceDE w:val="0"/>
              <w:autoSpaceDN w:val="0"/>
              <w:adjustRightInd w:val="0"/>
              <w:spacing w:line="240" w:lineRule="auto"/>
              <w:jc w:val="center"/>
              <w:rPr>
                <w:rFonts w:ascii="Times New Roman" w:hAnsi="Times New Roman"/>
                <w:szCs w:val="24"/>
              </w:rPr>
            </w:pPr>
            <w:r>
              <w:rPr>
                <w:rFonts w:ascii="Times New Roman" w:hAnsi="Times New Roman"/>
                <w:szCs w:val="24"/>
              </w:rPr>
              <w:t>8</w:t>
            </w:r>
            <w:r w:rsidR="002764EE">
              <w:rPr>
                <w:rFonts w:ascii="Times New Roman" w:hAnsi="Times New Roman"/>
                <w:szCs w:val="24"/>
              </w:rPr>
              <w:t>2</w:t>
            </w:r>
          </w:p>
        </w:tc>
        <w:tc>
          <w:tcPr>
            <w:tcW w:w="1328" w:type="dxa"/>
          </w:tcPr>
          <w:p w14:paraId="11928270" w14:textId="263BC6B8" w:rsidR="00222257" w:rsidRPr="00AD278B" w:rsidRDefault="002764EE" w:rsidP="00F065F7">
            <w:pPr>
              <w:autoSpaceDE w:val="0"/>
              <w:autoSpaceDN w:val="0"/>
              <w:adjustRightInd w:val="0"/>
              <w:spacing w:line="240" w:lineRule="auto"/>
              <w:jc w:val="center"/>
              <w:rPr>
                <w:rFonts w:ascii="Times New Roman" w:hAnsi="Times New Roman"/>
                <w:szCs w:val="24"/>
              </w:rPr>
            </w:pPr>
            <w:r>
              <w:rPr>
                <w:rFonts w:ascii="Times New Roman" w:hAnsi="Times New Roman"/>
                <w:szCs w:val="24"/>
              </w:rPr>
              <w:t>7</w:t>
            </w:r>
          </w:p>
        </w:tc>
        <w:tc>
          <w:tcPr>
            <w:tcW w:w="1455" w:type="dxa"/>
          </w:tcPr>
          <w:p w14:paraId="3CA2C2AD" w14:textId="2B640A35" w:rsidR="00222257" w:rsidRPr="00AD278B" w:rsidRDefault="002764EE" w:rsidP="00F065F7">
            <w:pPr>
              <w:autoSpaceDE w:val="0"/>
              <w:autoSpaceDN w:val="0"/>
              <w:adjustRightInd w:val="0"/>
              <w:spacing w:line="240" w:lineRule="auto"/>
              <w:jc w:val="center"/>
              <w:rPr>
                <w:rFonts w:ascii="Times New Roman" w:hAnsi="Times New Roman"/>
                <w:szCs w:val="24"/>
              </w:rPr>
            </w:pPr>
            <w:r>
              <w:rPr>
                <w:rFonts w:ascii="Times New Roman" w:hAnsi="Times New Roman"/>
                <w:szCs w:val="24"/>
              </w:rPr>
              <w:t>38</w:t>
            </w:r>
          </w:p>
        </w:tc>
        <w:tc>
          <w:tcPr>
            <w:tcW w:w="1904" w:type="dxa"/>
          </w:tcPr>
          <w:p w14:paraId="4B134555" w14:textId="0DC8690F" w:rsidR="00222257" w:rsidRPr="00AD278B" w:rsidRDefault="002764EE" w:rsidP="00F065F7">
            <w:pPr>
              <w:autoSpaceDE w:val="0"/>
              <w:autoSpaceDN w:val="0"/>
              <w:adjustRightInd w:val="0"/>
              <w:spacing w:line="240" w:lineRule="auto"/>
              <w:jc w:val="center"/>
              <w:rPr>
                <w:rFonts w:ascii="Times New Roman" w:hAnsi="Times New Roman"/>
                <w:szCs w:val="24"/>
              </w:rPr>
            </w:pPr>
            <w:r>
              <w:rPr>
                <w:rFonts w:ascii="Times New Roman" w:hAnsi="Times New Roman"/>
                <w:szCs w:val="24"/>
              </w:rPr>
              <w:t>2</w:t>
            </w:r>
          </w:p>
        </w:tc>
        <w:tc>
          <w:tcPr>
            <w:tcW w:w="2443" w:type="dxa"/>
          </w:tcPr>
          <w:p w14:paraId="3D57A997" w14:textId="139C4B24" w:rsidR="00222257" w:rsidRPr="00AD278B" w:rsidRDefault="002764EE" w:rsidP="00F065F7">
            <w:pPr>
              <w:autoSpaceDE w:val="0"/>
              <w:autoSpaceDN w:val="0"/>
              <w:adjustRightInd w:val="0"/>
              <w:spacing w:line="240" w:lineRule="auto"/>
              <w:jc w:val="center"/>
              <w:rPr>
                <w:rFonts w:ascii="Times New Roman" w:hAnsi="Times New Roman"/>
                <w:szCs w:val="24"/>
              </w:rPr>
            </w:pPr>
            <w:r>
              <w:rPr>
                <w:rFonts w:ascii="Times New Roman" w:hAnsi="Times New Roman"/>
                <w:szCs w:val="24"/>
              </w:rPr>
              <w:t>98</w:t>
            </w:r>
            <w:r w:rsidR="00222257" w:rsidRPr="00AD278B">
              <w:rPr>
                <w:rFonts w:ascii="Times New Roman" w:hAnsi="Times New Roman"/>
                <w:szCs w:val="24"/>
              </w:rPr>
              <w:t>%</w:t>
            </w:r>
          </w:p>
        </w:tc>
        <w:tc>
          <w:tcPr>
            <w:tcW w:w="3195" w:type="dxa"/>
          </w:tcPr>
          <w:p w14:paraId="6711EC48" w14:textId="642FFF0E" w:rsidR="00222257" w:rsidRPr="00AD278B" w:rsidRDefault="00B72444" w:rsidP="00F065F7">
            <w:pPr>
              <w:autoSpaceDE w:val="0"/>
              <w:autoSpaceDN w:val="0"/>
              <w:adjustRightInd w:val="0"/>
              <w:spacing w:line="240" w:lineRule="auto"/>
              <w:jc w:val="center"/>
              <w:rPr>
                <w:rFonts w:ascii="Times New Roman" w:hAnsi="Times New Roman"/>
                <w:szCs w:val="24"/>
              </w:rPr>
            </w:pPr>
            <w:r>
              <w:rPr>
                <w:rFonts w:ascii="Times New Roman" w:hAnsi="Times New Roman"/>
                <w:szCs w:val="24"/>
              </w:rPr>
              <w:t>5</w:t>
            </w:r>
            <w:r w:rsidR="002764EE">
              <w:rPr>
                <w:rFonts w:ascii="Times New Roman" w:hAnsi="Times New Roman"/>
                <w:szCs w:val="24"/>
              </w:rPr>
              <w:t>5</w:t>
            </w:r>
            <w:r w:rsidR="00222257" w:rsidRPr="00AD278B">
              <w:rPr>
                <w:rFonts w:ascii="Times New Roman" w:hAnsi="Times New Roman"/>
                <w:szCs w:val="24"/>
              </w:rPr>
              <w:t>%</w:t>
            </w:r>
          </w:p>
        </w:tc>
      </w:tr>
      <w:tr w:rsidR="00222257" w:rsidRPr="00017B1C" w14:paraId="2B0E6E89" w14:textId="77777777" w:rsidTr="00222257">
        <w:trPr>
          <w:trHeight w:val="404"/>
        </w:trPr>
        <w:tc>
          <w:tcPr>
            <w:tcW w:w="2480" w:type="dxa"/>
          </w:tcPr>
          <w:p w14:paraId="33071744" w14:textId="77777777" w:rsidR="00222257" w:rsidRPr="00AD278B" w:rsidRDefault="00F065F7" w:rsidP="00F065F7">
            <w:pPr>
              <w:autoSpaceDE w:val="0"/>
              <w:autoSpaceDN w:val="0"/>
              <w:adjustRightInd w:val="0"/>
              <w:spacing w:line="240" w:lineRule="auto"/>
              <w:jc w:val="center"/>
              <w:rPr>
                <w:rFonts w:ascii="Times New Roman" w:hAnsi="Times New Roman"/>
                <w:b/>
                <w:bCs/>
                <w:szCs w:val="24"/>
              </w:rPr>
            </w:pPr>
            <w:r>
              <w:rPr>
                <w:rFonts w:ascii="Times New Roman" w:hAnsi="Times New Roman"/>
                <w:b/>
                <w:bCs/>
                <w:szCs w:val="24"/>
              </w:rPr>
              <w:t>У</w:t>
            </w:r>
            <w:r w:rsidR="00222257" w:rsidRPr="00AD278B">
              <w:rPr>
                <w:rFonts w:ascii="Times New Roman" w:hAnsi="Times New Roman"/>
                <w:b/>
                <w:bCs/>
                <w:szCs w:val="24"/>
              </w:rPr>
              <w:t xml:space="preserve">ровень НОО </w:t>
            </w:r>
          </w:p>
        </w:tc>
        <w:tc>
          <w:tcPr>
            <w:tcW w:w="2079" w:type="dxa"/>
          </w:tcPr>
          <w:p w14:paraId="32144C25" w14:textId="07969F20" w:rsidR="00222257" w:rsidRPr="00AD278B" w:rsidRDefault="00FE405D" w:rsidP="00F065F7">
            <w:pPr>
              <w:autoSpaceDE w:val="0"/>
              <w:autoSpaceDN w:val="0"/>
              <w:adjustRightInd w:val="0"/>
              <w:spacing w:line="240" w:lineRule="auto"/>
              <w:jc w:val="center"/>
              <w:rPr>
                <w:rFonts w:ascii="Times New Roman" w:hAnsi="Times New Roman"/>
                <w:b/>
                <w:szCs w:val="24"/>
              </w:rPr>
            </w:pPr>
            <w:r>
              <w:rPr>
                <w:rFonts w:ascii="Times New Roman" w:hAnsi="Times New Roman"/>
                <w:b/>
                <w:szCs w:val="24"/>
              </w:rPr>
              <w:t>3</w:t>
            </w:r>
            <w:r w:rsidR="002764EE">
              <w:rPr>
                <w:rFonts w:ascii="Times New Roman" w:hAnsi="Times New Roman"/>
                <w:b/>
                <w:szCs w:val="24"/>
              </w:rPr>
              <w:t>04</w:t>
            </w:r>
          </w:p>
        </w:tc>
        <w:tc>
          <w:tcPr>
            <w:tcW w:w="1328" w:type="dxa"/>
          </w:tcPr>
          <w:p w14:paraId="4FB9E302" w14:textId="33CB0525" w:rsidR="00222257" w:rsidRPr="00AD278B" w:rsidRDefault="002764EE" w:rsidP="00F065F7">
            <w:pPr>
              <w:autoSpaceDE w:val="0"/>
              <w:autoSpaceDN w:val="0"/>
              <w:adjustRightInd w:val="0"/>
              <w:spacing w:line="240" w:lineRule="auto"/>
              <w:jc w:val="center"/>
              <w:rPr>
                <w:rFonts w:ascii="Times New Roman" w:hAnsi="Times New Roman"/>
                <w:b/>
                <w:szCs w:val="24"/>
              </w:rPr>
            </w:pPr>
            <w:r>
              <w:rPr>
                <w:rFonts w:ascii="Times New Roman" w:hAnsi="Times New Roman"/>
                <w:b/>
                <w:szCs w:val="24"/>
              </w:rPr>
              <w:t>48</w:t>
            </w:r>
          </w:p>
        </w:tc>
        <w:tc>
          <w:tcPr>
            <w:tcW w:w="1455" w:type="dxa"/>
          </w:tcPr>
          <w:p w14:paraId="2946AD14" w14:textId="0AA1A013" w:rsidR="00222257" w:rsidRPr="00AD278B" w:rsidRDefault="00FE405D" w:rsidP="00F065F7">
            <w:pPr>
              <w:autoSpaceDE w:val="0"/>
              <w:autoSpaceDN w:val="0"/>
              <w:adjustRightInd w:val="0"/>
              <w:spacing w:line="240" w:lineRule="auto"/>
              <w:jc w:val="center"/>
              <w:rPr>
                <w:rFonts w:ascii="Times New Roman" w:hAnsi="Times New Roman"/>
                <w:b/>
                <w:szCs w:val="24"/>
              </w:rPr>
            </w:pPr>
            <w:r>
              <w:rPr>
                <w:rFonts w:ascii="Times New Roman" w:hAnsi="Times New Roman"/>
                <w:b/>
                <w:szCs w:val="24"/>
              </w:rPr>
              <w:t>1</w:t>
            </w:r>
            <w:r w:rsidR="002764EE">
              <w:rPr>
                <w:rFonts w:ascii="Times New Roman" w:hAnsi="Times New Roman"/>
                <w:b/>
                <w:szCs w:val="24"/>
              </w:rPr>
              <w:t>44</w:t>
            </w:r>
          </w:p>
        </w:tc>
        <w:tc>
          <w:tcPr>
            <w:tcW w:w="1904" w:type="dxa"/>
          </w:tcPr>
          <w:p w14:paraId="176A9A94" w14:textId="44DFE27D" w:rsidR="00222257" w:rsidRPr="00AD278B" w:rsidRDefault="002764EE" w:rsidP="00F065F7">
            <w:pPr>
              <w:autoSpaceDE w:val="0"/>
              <w:autoSpaceDN w:val="0"/>
              <w:adjustRightInd w:val="0"/>
              <w:spacing w:line="240" w:lineRule="auto"/>
              <w:jc w:val="center"/>
              <w:rPr>
                <w:rFonts w:ascii="Times New Roman" w:hAnsi="Times New Roman"/>
                <w:b/>
                <w:szCs w:val="24"/>
              </w:rPr>
            </w:pPr>
            <w:r>
              <w:rPr>
                <w:rFonts w:ascii="Times New Roman" w:hAnsi="Times New Roman"/>
                <w:b/>
                <w:szCs w:val="24"/>
              </w:rPr>
              <w:t>3</w:t>
            </w:r>
          </w:p>
        </w:tc>
        <w:tc>
          <w:tcPr>
            <w:tcW w:w="2443" w:type="dxa"/>
          </w:tcPr>
          <w:p w14:paraId="6FB8F016" w14:textId="208EAFFF" w:rsidR="00222257" w:rsidRPr="00AD278B" w:rsidRDefault="002764EE" w:rsidP="00F065F7">
            <w:pPr>
              <w:autoSpaceDE w:val="0"/>
              <w:autoSpaceDN w:val="0"/>
              <w:adjustRightInd w:val="0"/>
              <w:spacing w:line="240" w:lineRule="auto"/>
              <w:jc w:val="center"/>
              <w:rPr>
                <w:rFonts w:ascii="Times New Roman" w:hAnsi="Times New Roman"/>
                <w:b/>
                <w:szCs w:val="24"/>
              </w:rPr>
            </w:pPr>
            <w:r>
              <w:rPr>
                <w:rFonts w:ascii="Times New Roman" w:hAnsi="Times New Roman"/>
                <w:b/>
                <w:szCs w:val="24"/>
              </w:rPr>
              <w:t>99</w:t>
            </w:r>
            <w:r w:rsidR="00222257" w:rsidRPr="00AD278B">
              <w:rPr>
                <w:rFonts w:ascii="Times New Roman" w:hAnsi="Times New Roman"/>
                <w:b/>
                <w:szCs w:val="24"/>
              </w:rPr>
              <w:t>%</w:t>
            </w:r>
          </w:p>
        </w:tc>
        <w:tc>
          <w:tcPr>
            <w:tcW w:w="3195" w:type="dxa"/>
          </w:tcPr>
          <w:p w14:paraId="24DF7168" w14:textId="256C2407" w:rsidR="00222257" w:rsidRPr="00AD278B" w:rsidRDefault="002764EE" w:rsidP="00F065F7">
            <w:pPr>
              <w:autoSpaceDE w:val="0"/>
              <w:autoSpaceDN w:val="0"/>
              <w:adjustRightInd w:val="0"/>
              <w:spacing w:line="240" w:lineRule="auto"/>
              <w:jc w:val="center"/>
              <w:rPr>
                <w:rFonts w:ascii="Times New Roman" w:hAnsi="Times New Roman"/>
                <w:b/>
                <w:szCs w:val="24"/>
              </w:rPr>
            </w:pPr>
            <w:r>
              <w:rPr>
                <w:rFonts w:ascii="Times New Roman" w:hAnsi="Times New Roman"/>
                <w:b/>
                <w:szCs w:val="24"/>
              </w:rPr>
              <w:t>67,3</w:t>
            </w:r>
            <w:r w:rsidR="00222257" w:rsidRPr="00AD278B">
              <w:rPr>
                <w:rFonts w:ascii="Times New Roman" w:hAnsi="Times New Roman"/>
                <w:b/>
                <w:szCs w:val="24"/>
              </w:rPr>
              <w:t>%</w:t>
            </w:r>
          </w:p>
        </w:tc>
      </w:tr>
    </w:tbl>
    <w:p w14:paraId="63B349BF" w14:textId="01BFFF66" w:rsidR="00BF3300" w:rsidRDefault="00BF3300" w:rsidP="00BF3300">
      <w:pPr>
        <w:pStyle w:val="ab"/>
        <w:spacing w:after="0" w:line="240" w:lineRule="auto"/>
        <w:ind w:firstLine="708"/>
        <w:rPr>
          <w:rFonts w:ascii="Times New Roman" w:hAnsi="Times New Roman" w:cs="Times New Roman"/>
          <w:b/>
          <w:sz w:val="24"/>
          <w:szCs w:val="24"/>
        </w:rPr>
      </w:pPr>
      <w:r>
        <w:rPr>
          <w:rFonts w:ascii="Times New Roman" w:hAnsi="Times New Roman" w:cs="Times New Roman"/>
          <w:b/>
          <w:sz w:val="24"/>
          <w:szCs w:val="24"/>
        </w:rPr>
        <w:t xml:space="preserve">                                                                                  </w:t>
      </w:r>
    </w:p>
    <w:p w14:paraId="3262F67C" w14:textId="69D39401" w:rsidR="00BF3300" w:rsidRPr="00F3247E" w:rsidRDefault="00BF3300" w:rsidP="00A43EA6">
      <w:pPr>
        <w:pStyle w:val="ab"/>
        <w:spacing w:after="0" w:line="240" w:lineRule="auto"/>
        <w:ind w:firstLine="708"/>
        <w:jc w:val="center"/>
        <w:rPr>
          <w:rFonts w:ascii="Times New Roman" w:hAnsi="Times New Roman" w:cs="Times New Roman"/>
          <w:b/>
          <w:sz w:val="24"/>
          <w:szCs w:val="24"/>
        </w:rPr>
      </w:pPr>
      <w:r w:rsidRPr="00F3247E">
        <w:rPr>
          <w:rFonts w:ascii="Times New Roman" w:hAnsi="Times New Roman" w:cs="Times New Roman"/>
          <w:b/>
          <w:sz w:val="24"/>
          <w:szCs w:val="24"/>
        </w:rPr>
        <w:t>Уров</w:t>
      </w:r>
      <w:r w:rsidR="00B72444" w:rsidRPr="00F3247E">
        <w:rPr>
          <w:rFonts w:ascii="Times New Roman" w:hAnsi="Times New Roman" w:cs="Times New Roman"/>
          <w:b/>
          <w:sz w:val="24"/>
          <w:szCs w:val="24"/>
        </w:rPr>
        <w:t>ень основной школы на конец 202</w:t>
      </w:r>
      <w:r w:rsidR="00F3247E" w:rsidRPr="00F3247E">
        <w:rPr>
          <w:rFonts w:ascii="Times New Roman" w:hAnsi="Times New Roman" w:cs="Times New Roman"/>
          <w:b/>
          <w:sz w:val="24"/>
          <w:szCs w:val="24"/>
        </w:rPr>
        <w:t>2</w:t>
      </w:r>
      <w:r w:rsidR="00B72444" w:rsidRPr="00F3247E">
        <w:rPr>
          <w:rFonts w:ascii="Times New Roman" w:hAnsi="Times New Roman" w:cs="Times New Roman"/>
          <w:b/>
          <w:sz w:val="24"/>
          <w:szCs w:val="24"/>
        </w:rPr>
        <w:t>-202</w:t>
      </w:r>
      <w:r w:rsidR="00F3247E" w:rsidRPr="00F3247E">
        <w:rPr>
          <w:rFonts w:ascii="Times New Roman" w:hAnsi="Times New Roman" w:cs="Times New Roman"/>
          <w:b/>
          <w:sz w:val="24"/>
          <w:szCs w:val="24"/>
        </w:rPr>
        <w:t>3</w:t>
      </w:r>
      <w:r w:rsidRPr="00F3247E">
        <w:rPr>
          <w:rFonts w:ascii="Times New Roman" w:hAnsi="Times New Roman" w:cs="Times New Roman"/>
          <w:b/>
          <w:sz w:val="24"/>
          <w:szCs w:val="24"/>
        </w:rPr>
        <w:t xml:space="preserve"> учебного года</w:t>
      </w:r>
    </w:p>
    <w:p w14:paraId="1996BA88" w14:textId="77777777" w:rsidR="00BF3300" w:rsidRPr="00F3247E" w:rsidRDefault="00BF3300" w:rsidP="00BF3300">
      <w:pPr>
        <w:pStyle w:val="ab"/>
        <w:spacing w:after="0" w:line="240" w:lineRule="auto"/>
        <w:ind w:firstLine="708"/>
        <w:rPr>
          <w:rFonts w:ascii="Times New Roman" w:hAnsi="Times New Roman" w:cs="Times New Roman"/>
          <w:b/>
          <w:sz w:val="24"/>
          <w:szCs w:val="24"/>
        </w:rPr>
      </w:pPr>
    </w:p>
    <w:tbl>
      <w:tblPr>
        <w:tblStyle w:val="aa"/>
        <w:tblW w:w="14317" w:type="dxa"/>
        <w:tblInd w:w="250" w:type="dxa"/>
        <w:tblLook w:val="0420" w:firstRow="1" w:lastRow="0" w:firstColumn="0" w:lastColumn="0" w:noHBand="0" w:noVBand="1"/>
      </w:tblPr>
      <w:tblGrid>
        <w:gridCol w:w="2223"/>
        <w:gridCol w:w="1970"/>
        <w:gridCol w:w="1517"/>
        <w:gridCol w:w="1511"/>
        <w:gridCol w:w="2136"/>
        <w:gridCol w:w="2360"/>
        <w:gridCol w:w="2600"/>
      </w:tblGrid>
      <w:tr w:rsidR="00F3247E" w:rsidRPr="00F3247E" w14:paraId="48FB4900" w14:textId="77777777" w:rsidTr="00CC5F35">
        <w:trPr>
          <w:trHeight w:val="283"/>
        </w:trPr>
        <w:tc>
          <w:tcPr>
            <w:tcW w:w="2223" w:type="dxa"/>
            <w:hideMark/>
          </w:tcPr>
          <w:p w14:paraId="467EB1D2" w14:textId="77777777" w:rsidR="00BF3300" w:rsidRPr="00F3247E" w:rsidRDefault="00BF3300" w:rsidP="00F065F7">
            <w:pPr>
              <w:pStyle w:val="ab"/>
              <w:spacing w:after="0" w:line="240" w:lineRule="auto"/>
              <w:rPr>
                <w:rFonts w:ascii="Times New Roman" w:hAnsi="Times New Roman" w:cs="Times New Roman"/>
                <w:b/>
                <w:sz w:val="24"/>
                <w:szCs w:val="24"/>
              </w:rPr>
            </w:pPr>
            <w:r w:rsidRPr="00F3247E">
              <w:rPr>
                <w:rFonts w:ascii="Times New Roman" w:hAnsi="Times New Roman" w:cs="Times New Roman"/>
                <w:b/>
                <w:bCs/>
                <w:sz w:val="24"/>
                <w:szCs w:val="24"/>
              </w:rPr>
              <w:t>Классы</w:t>
            </w:r>
          </w:p>
        </w:tc>
        <w:tc>
          <w:tcPr>
            <w:tcW w:w="1970" w:type="dxa"/>
            <w:hideMark/>
          </w:tcPr>
          <w:p w14:paraId="0578AAE5" w14:textId="77777777" w:rsidR="00BF3300" w:rsidRPr="00F3247E" w:rsidRDefault="00BF3300" w:rsidP="00F065F7">
            <w:pPr>
              <w:pStyle w:val="ab"/>
              <w:spacing w:after="0" w:line="240" w:lineRule="auto"/>
              <w:rPr>
                <w:rFonts w:ascii="Times New Roman" w:hAnsi="Times New Roman" w:cs="Times New Roman"/>
                <w:b/>
                <w:sz w:val="24"/>
                <w:szCs w:val="24"/>
              </w:rPr>
            </w:pPr>
            <w:r w:rsidRPr="00F3247E">
              <w:rPr>
                <w:rFonts w:ascii="Times New Roman" w:hAnsi="Times New Roman" w:cs="Times New Roman"/>
                <w:b/>
                <w:bCs/>
                <w:sz w:val="24"/>
                <w:szCs w:val="24"/>
              </w:rPr>
              <w:t>Учащихся на конец года</w:t>
            </w:r>
          </w:p>
        </w:tc>
        <w:tc>
          <w:tcPr>
            <w:tcW w:w="1517" w:type="dxa"/>
            <w:hideMark/>
          </w:tcPr>
          <w:p w14:paraId="0140D25C" w14:textId="77777777" w:rsidR="00BF3300" w:rsidRPr="00F3247E" w:rsidRDefault="00BF3300" w:rsidP="00F065F7">
            <w:pPr>
              <w:pStyle w:val="ab"/>
              <w:spacing w:after="0" w:line="240" w:lineRule="auto"/>
              <w:rPr>
                <w:rFonts w:ascii="Times New Roman" w:hAnsi="Times New Roman" w:cs="Times New Roman"/>
                <w:b/>
                <w:sz w:val="24"/>
                <w:szCs w:val="24"/>
              </w:rPr>
            </w:pPr>
            <w:r w:rsidRPr="00F3247E">
              <w:rPr>
                <w:rFonts w:ascii="Times New Roman" w:hAnsi="Times New Roman" w:cs="Times New Roman"/>
                <w:b/>
                <w:bCs/>
                <w:sz w:val="24"/>
                <w:szCs w:val="24"/>
              </w:rPr>
              <w:t>На «5»</w:t>
            </w:r>
          </w:p>
        </w:tc>
        <w:tc>
          <w:tcPr>
            <w:tcW w:w="1511" w:type="dxa"/>
            <w:hideMark/>
          </w:tcPr>
          <w:p w14:paraId="2ED2CB9F" w14:textId="77777777" w:rsidR="00BF3300" w:rsidRPr="00F3247E" w:rsidRDefault="00BF3300" w:rsidP="00F065F7">
            <w:pPr>
              <w:pStyle w:val="ab"/>
              <w:spacing w:after="0" w:line="240" w:lineRule="auto"/>
              <w:rPr>
                <w:rFonts w:ascii="Times New Roman" w:hAnsi="Times New Roman" w:cs="Times New Roman"/>
                <w:b/>
                <w:sz w:val="24"/>
                <w:szCs w:val="24"/>
              </w:rPr>
            </w:pPr>
            <w:r w:rsidRPr="00F3247E">
              <w:rPr>
                <w:rFonts w:ascii="Times New Roman" w:hAnsi="Times New Roman" w:cs="Times New Roman"/>
                <w:b/>
                <w:bCs/>
                <w:sz w:val="24"/>
                <w:szCs w:val="24"/>
              </w:rPr>
              <w:t>на «4»и»5»</w:t>
            </w:r>
          </w:p>
        </w:tc>
        <w:tc>
          <w:tcPr>
            <w:tcW w:w="2136" w:type="dxa"/>
            <w:hideMark/>
          </w:tcPr>
          <w:p w14:paraId="67DA4F14" w14:textId="77777777" w:rsidR="00BF3300" w:rsidRPr="00F3247E" w:rsidRDefault="00BF3300" w:rsidP="00F065F7">
            <w:pPr>
              <w:pStyle w:val="ab"/>
              <w:spacing w:after="0" w:line="240" w:lineRule="auto"/>
              <w:rPr>
                <w:rFonts w:ascii="Times New Roman" w:hAnsi="Times New Roman" w:cs="Times New Roman"/>
                <w:b/>
                <w:sz w:val="24"/>
                <w:szCs w:val="24"/>
              </w:rPr>
            </w:pPr>
            <w:r w:rsidRPr="00F3247E">
              <w:rPr>
                <w:rFonts w:ascii="Times New Roman" w:hAnsi="Times New Roman" w:cs="Times New Roman"/>
                <w:b/>
                <w:bCs/>
                <w:sz w:val="24"/>
                <w:szCs w:val="24"/>
              </w:rPr>
              <w:t>Неаттестованные</w:t>
            </w:r>
          </w:p>
        </w:tc>
        <w:tc>
          <w:tcPr>
            <w:tcW w:w="2360" w:type="dxa"/>
            <w:hideMark/>
          </w:tcPr>
          <w:p w14:paraId="3D18A013" w14:textId="77777777" w:rsidR="00BF3300" w:rsidRPr="00F3247E" w:rsidRDefault="00BF3300" w:rsidP="00F065F7">
            <w:pPr>
              <w:pStyle w:val="ab"/>
              <w:spacing w:after="0" w:line="240" w:lineRule="auto"/>
              <w:rPr>
                <w:rFonts w:ascii="Times New Roman" w:hAnsi="Times New Roman" w:cs="Times New Roman"/>
                <w:b/>
                <w:sz w:val="24"/>
                <w:szCs w:val="24"/>
              </w:rPr>
            </w:pPr>
            <w:r w:rsidRPr="00F3247E">
              <w:rPr>
                <w:rFonts w:ascii="Times New Roman" w:hAnsi="Times New Roman" w:cs="Times New Roman"/>
                <w:b/>
                <w:bCs/>
                <w:sz w:val="24"/>
                <w:szCs w:val="24"/>
              </w:rPr>
              <w:t xml:space="preserve">Успеваемость </w:t>
            </w:r>
          </w:p>
        </w:tc>
        <w:tc>
          <w:tcPr>
            <w:tcW w:w="2600" w:type="dxa"/>
            <w:hideMark/>
          </w:tcPr>
          <w:p w14:paraId="74C1C6FA" w14:textId="77777777" w:rsidR="00BF3300" w:rsidRPr="00F3247E" w:rsidRDefault="00BF3300" w:rsidP="00F065F7">
            <w:pPr>
              <w:pStyle w:val="ab"/>
              <w:spacing w:after="0" w:line="240" w:lineRule="auto"/>
              <w:rPr>
                <w:rFonts w:ascii="Times New Roman" w:hAnsi="Times New Roman" w:cs="Times New Roman"/>
                <w:b/>
                <w:sz w:val="24"/>
                <w:szCs w:val="24"/>
              </w:rPr>
            </w:pPr>
            <w:r w:rsidRPr="00F3247E">
              <w:rPr>
                <w:rFonts w:ascii="Times New Roman" w:hAnsi="Times New Roman" w:cs="Times New Roman"/>
                <w:b/>
                <w:bCs/>
                <w:sz w:val="24"/>
                <w:szCs w:val="24"/>
              </w:rPr>
              <w:t>Качество</w:t>
            </w:r>
          </w:p>
        </w:tc>
      </w:tr>
      <w:tr w:rsidR="00F3247E" w:rsidRPr="00F3247E" w14:paraId="7DD051BB" w14:textId="77777777" w:rsidTr="00CC5F35">
        <w:trPr>
          <w:trHeight w:val="306"/>
        </w:trPr>
        <w:tc>
          <w:tcPr>
            <w:tcW w:w="2223" w:type="dxa"/>
          </w:tcPr>
          <w:p w14:paraId="6B2C594B" w14:textId="41A03FEC" w:rsidR="00F3247E" w:rsidRPr="00F3247E" w:rsidRDefault="00F3247E" w:rsidP="00F3247E">
            <w:pPr>
              <w:autoSpaceDE w:val="0"/>
              <w:autoSpaceDN w:val="0"/>
              <w:adjustRightInd w:val="0"/>
              <w:spacing w:line="240" w:lineRule="auto"/>
              <w:jc w:val="center"/>
              <w:rPr>
                <w:rFonts w:ascii="Times New Roman" w:hAnsi="Times New Roman"/>
                <w:szCs w:val="24"/>
              </w:rPr>
            </w:pPr>
            <w:r w:rsidRPr="007D78CA">
              <w:rPr>
                <w:rFonts w:ascii="Times New Roman" w:hAnsi="Times New Roman" w:cs="Times New Roman"/>
                <w:bCs/>
                <w:sz w:val="24"/>
                <w:szCs w:val="24"/>
              </w:rPr>
              <w:t>5</w:t>
            </w:r>
          </w:p>
        </w:tc>
        <w:tc>
          <w:tcPr>
            <w:tcW w:w="1970" w:type="dxa"/>
          </w:tcPr>
          <w:p w14:paraId="1F6A795A" w14:textId="3BC11002" w:rsidR="00F3247E" w:rsidRPr="00F3247E" w:rsidRDefault="00F3247E" w:rsidP="00F3247E">
            <w:pPr>
              <w:autoSpaceDE w:val="0"/>
              <w:autoSpaceDN w:val="0"/>
              <w:adjustRightInd w:val="0"/>
              <w:spacing w:line="240" w:lineRule="auto"/>
              <w:jc w:val="center"/>
              <w:rPr>
                <w:rFonts w:ascii="Times New Roman" w:hAnsi="Times New Roman"/>
                <w:szCs w:val="24"/>
                <w:lang w:val="en-US"/>
              </w:rPr>
            </w:pPr>
            <w:r>
              <w:rPr>
                <w:rFonts w:ascii="Times New Roman" w:hAnsi="Times New Roman" w:cs="Times New Roman"/>
                <w:sz w:val="24"/>
                <w:szCs w:val="24"/>
              </w:rPr>
              <w:t>87</w:t>
            </w:r>
          </w:p>
        </w:tc>
        <w:tc>
          <w:tcPr>
            <w:tcW w:w="1517" w:type="dxa"/>
          </w:tcPr>
          <w:p w14:paraId="52BE22C6" w14:textId="788FFD4E" w:rsidR="00F3247E" w:rsidRPr="00F3247E" w:rsidRDefault="00F3247E" w:rsidP="00F3247E">
            <w:pPr>
              <w:autoSpaceDE w:val="0"/>
              <w:autoSpaceDN w:val="0"/>
              <w:adjustRightInd w:val="0"/>
              <w:spacing w:line="240" w:lineRule="auto"/>
              <w:jc w:val="center"/>
              <w:rPr>
                <w:rFonts w:ascii="Times New Roman" w:hAnsi="Times New Roman"/>
                <w:szCs w:val="24"/>
              </w:rPr>
            </w:pPr>
            <w:r>
              <w:rPr>
                <w:rFonts w:ascii="Times New Roman" w:hAnsi="Times New Roman" w:cs="Times New Roman"/>
                <w:sz w:val="24"/>
                <w:szCs w:val="24"/>
              </w:rPr>
              <w:t>5</w:t>
            </w:r>
          </w:p>
        </w:tc>
        <w:tc>
          <w:tcPr>
            <w:tcW w:w="1511" w:type="dxa"/>
          </w:tcPr>
          <w:p w14:paraId="6348DECB" w14:textId="46F59EB5" w:rsidR="00F3247E" w:rsidRPr="00F3247E" w:rsidRDefault="00F3247E" w:rsidP="00F3247E">
            <w:pPr>
              <w:autoSpaceDE w:val="0"/>
              <w:autoSpaceDN w:val="0"/>
              <w:adjustRightInd w:val="0"/>
              <w:spacing w:line="240" w:lineRule="auto"/>
              <w:jc w:val="center"/>
              <w:rPr>
                <w:rFonts w:ascii="Times New Roman" w:hAnsi="Times New Roman"/>
                <w:szCs w:val="24"/>
              </w:rPr>
            </w:pPr>
            <w:r>
              <w:rPr>
                <w:rFonts w:ascii="Times New Roman" w:hAnsi="Times New Roman" w:cs="Times New Roman"/>
                <w:sz w:val="24"/>
                <w:szCs w:val="24"/>
              </w:rPr>
              <w:t>25</w:t>
            </w:r>
          </w:p>
        </w:tc>
        <w:tc>
          <w:tcPr>
            <w:tcW w:w="2136" w:type="dxa"/>
          </w:tcPr>
          <w:p w14:paraId="7D97FBEB" w14:textId="57D66BE1" w:rsidR="00F3247E" w:rsidRPr="00F3247E" w:rsidRDefault="00F3247E" w:rsidP="00F3247E">
            <w:pPr>
              <w:autoSpaceDE w:val="0"/>
              <w:autoSpaceDN w:val="0"/>
              <w:adjustRightInd w:val="0"/>
              <w:spacing w:line="240" w:lineRule="auto"/>
              <w:jc w:val="center"/>
              <w:rPr>
                <w:rFonts w:ascii="Times New Roman" w:hAnsi="Times New Roman"/>
                <w:szCs w:val="24"/>
              </w:rPr>
            </w:pPr>
            <w:r w:rsidRPr="00403C33">
              <w:rPr>
                <w:rFonts w:ascii="Times New Roman" w:hAnsi="Times New Roman" w:cs="Times New Roman"/>
                <w:sz w:val="24"/>
                <w:szCs w:val="24"/>
              </w:rPr>
              <w:t>0</w:t>
            </w:r>
          </w:p>
        </w:tc>
        <w:tc>
          <w:tcPr>
            <w:tcW w:w="2360" w:type="dxa"/>
          </w:tcPr>
          <w:p w14:paraId="4AA84EF8" w14:textId="57F586AE" w:rsidR="00F3247E" w:rsidRPr="00F3247E" w:rsidRDefault="00F3247E" w:rsidP="00F3247E">
            <w:pPr>
              <w:autoSpaceDE w:val="0"/>
              <w:autoSpaceDN w:val="0"/>
              <w:adjustRightInd w:val="0"/>
              <w:spacing w:line="240" w:lineRule="auto"/>
              <w:jc w:val="center"/>
              <w:rPr>
                <w:rFonts w:ascii="Times New Roman" w:hAnsi="Times New Roman"/>
                <w:szCs w:val="24"/>
              </w:rPr>
            </w:pPr>
            <w:r w:rsidRPr="007D78CA">
              <w:rPr>
                <w:rFonts w:ascii="Times New Roman" w:hAnsi="Times New Roman" w:cs="Times New Roman"/>
                <w:bCs/>
                <w:sz w:val="24"/>
                <w:szCs w:val="24"/>
              </w:rPr>
              <w:t>100%</w:t>
            </w:r>
          </w:p>
        </w:tc>
        <w:tc>
          <w:tcPr>
            <w:tcW w:w="2600" w:type="dxa"/>
          </w:tcPr>
          <w:p w14:paraId="35EA6FD0" w14:textId="013CA94A" w:rsidR="00F3247E" w:rsidRPr="00F3247E" w:rsidRDefault="00F3247E" w:rsidP="00F3247E">
            <w:pPr>
              <w:autoSpaceDE w:val="0"/>
              <w:autoSpaceDN w:val="0"/>
              <w:adjustRightInd w:val="0"/>
              <w:spacing w:line="240" w:lineRule="auto"/>
              <w:jc w:val="center"/>
              <w:rPr>
                <w:rFonts w:ascii="Times New Roman" w:hAnsi="Times New Roman"/>
                <w:szCs w:val="24"/>
              </w:rPr>
            </w:pPr>
            <w:r w:rsidRPr="007D78CA">
              <w:rPr>
                <w:rFonts w:ascii="Times New Roman" w:hAnsi="Times New Roman" w:cs="Times New Roman"/>
                <w:bCs/>
                <w:sz w:val="24"/>
                <w:szCs w:val="24"/>
              </w:rPr>
              <w:t>36%</w:t>
            </w:r>
          </w:p>
        </w:tc>
      </w:tr>
      <w:tr w:rsidR="00F3247E" w:rsidRPr="00F3247E" w14:paraId="1044014C" w14:textId="77777777" w:rsidTr="00CC5F35">
        <w:trPr>
          <w:trHeight w:val="327"/>
        </w:trPr>
        <w:tc>
          <w:tcPr>
            <w:tcW w:w="2223" w:type="dxa"/>
          </w:tcPr>
          <w:p w14:paraId="3BDC649A" w14:textId="0F373AD3" w:rsidR="00F3247E" w:rsidRPr="00F3247E" w:rsidRDefault="00F3247E" w:rsidP="00F3247E">
            <w:pPr>
              <w:autoSpaceDE w:val="0"/>
              <w:autoSpaceDN w:val="0"/>
              <w:adjustRightInd w:val="0"/>
              <w:spacing w:line="240" w:lineRule="auto"/>
              <w:jc w:val="center"/>
              <w:rPr>
                <w:rFonts w:ascii="Times New Roman" w:hAnsi="Times New Roman"/>
                <w:szCs w:val="24"/>
              </w:rPr>
            </w:pPr>
            <w:r w:rsidRPr="007D78CA">
              <w:rPr>
                <w:rFonts w:ascii="Times New Roman" w:hAnsi="Times New Roman" w:cs="Times New Roman"/>
                <w:bCs/>
                <w:sz w:val="24"/>
                <w:szCs w:val="24"/>
              </w:rPr>
              <w:t>6</w:t>
            </w:r>
          </w:p>
        </w:tc>
        <w:tc>
          <w:tcPr>
            <w:tcW w:w="1970" w:type="dxa"/>
          </w:tcPr>
          <w:p w14:paraId="110C308E" w14:textId="54D87A4F" w:rsidR="00F3247E" w:rsidRPr="00F3247E" w:rsidRDefault="00F3247E" w:rsidP="00F3247E">
            <w:pPr>
              <w:autoSpaceDE w:val="0"/>
              <w:autoSpaceDN w:val="0"/>
              <w:adjustRightInd w:val="0"/>
              <w:spacing w:line="240" w:lineRule="auto"/>
              <w:jc w:val="center"/>
              <w:rPr>
                <w:rFonts w:ascii="Times New Roman" w:hAnsi="Times New Roman"/>
                <w:szCs w:val="24"/>
                <w:lang w:val="en-US"/>
              </w:rPr>
            </w:pPr>
            <w:r w:rsidRPr="00403C33">
              <w:rPr>
                <w:rFonts w:ascii="Times New Roman" w:hAnsi="Times New Roman" w:cs="Times New Roman"/>
                <w:sz w:val="24"/>
                <w:szCs w:val="24"/>
              </w:rPr>
              <w:t>72</w:t>
            </w:r>
          </w:p>
        </w:tc>
        <w:tc>
          <w:tcPr>
            <w:tcW w:w="1517" w:type="dxa"/>
          </w:tcPr>
          <w:p w14:paraId="1BAF6B70" w14:textId="0FD8FCE2" w:rsidR="00F3247E" w:rsidRPr="00F3247E" w:rsidRDefault="00F3247E" w:rsidP="00F3247E">
            <w:pPr>
              <w:autoSpaceDE w:val="0"/>
              <w:autoSpaceDN w:val="0"/>
              <w:adjustRightInd w:val="0"/>
              <w:spacing w:line="240" w:lineRule="auto"/>
              <w:jc w:val="center"/>
              <w:rPr>
                <w:rFonts w:ascii="Times New Roman" w:hAnsi="Times New Roman"/>
                <w:szCs w:val="24"/>
              </w:rPr>
            </w:pPr>
            <w:r w:rsidRPr="00403C33">
              <w:rPr>
                <w:rFonts w:ascii="Times New Roman" w:hAnsi="Times New Roman" w:cs="Times New Roman"/>
                <w:sz w:val="24"/>
                <w:szCs w:val="24"/>
              </w:rPr>
              <w:t>2</w:t>
            </w:r>
          </w:p>
        </w:tc>
        <w:tc>
          <w:tcPr>
            <w:tcW w:w="1511" w:type="dxa"/>
          </w:tcPr>
          <w:p w14:paraId="33B975D7" w14:textId="126A3389" w:rsidR="00F3247E" w:rsidRPr="00F3247E" w:rsidRDefault="00F3247E" w:rsidP="00F3247E">
            <w:pPr>
              <w:autoSpaceDE w:val="0"/>
              <w:autoSpaceDN w:val="0"/>
              <w:adjustRightInd w:val="0"/>
              <w:spacing w:line="240" w:lineRule="auto"/>
              <w:jc w:val="center"/>
              <w:rPr>
                <w:rFonts w:ascii="Times New Roman" w:hAnsi="Times New Roman"/>
                <w:szCs w:val="24"/>
              </w:rPr>
            </w:pPr>
            <w:r>
              <w:rPr>
                <w:rFonts w:ascii="Times New Roman" w:hAnsi="Times New Roman" w:cs="Times New Roman"/>
                <w:sz w:val="24"/>
                <w:szCs w:val="24"/>
              </w:rPr>
              <w:t>22</w:t>
            </w:r>
          </w:p>
        </w:tc>
        <w:tc>
          <w:tcPr>
            <w:tcW w:w="2136" w:type="dxa"/>
          </w:tcPr>
          <w:p w14:paraId="6CEA7DE3" w14:textId="0F47C28C" w:rsidR="00F3247E" w:rsidRPr="00F3247E" w:rsidRDefault="00F3247E" w:rsidP="00F3247E">
            <w:pPr>
              <w:autoSpaceDE w:val="0"/>
              <w:autoSpaceDN w:val="0"/>
              <w:adjustRightInd w:val="0"/>
              <w:spacing w:line="240" w:lineRule="auto"/>
              <w:jc w:val="center"/>
              <w:rPr>
                <w:rFonts w:ascii="Times New Roman" w:hAnsi="Times New Roman"/>
                <w:szCs w:val="24"/>
              </w:rPr>
            </w:pPr>
            <w:r w:rsidRPr="00403C33">
              <w:rPr>
                <w:rFonts w:ascii="Times New Roman" w:hAnsi="Times New Roman" w:cs="Times New Roman"/>
                <w:sz w:val="24"/>
                <w:szCs w:val="24"/>
              </w:rPr>
              <w:t>0</w:t>
            </w:r>
          </w:p>
        </w:tc>
        <w:tc>
          <w:tcPr>
            <w:tcW w:w="2360" w:type="dxa"/>
          </w:tcPr>
          <w:p w14:paraId="7AEC63EC" w14:textId="4EFF3C0A" w:rsidR="00F3247E" w:rsidRPr="00F3247E" w:rsidRDefault="00F3247E" w:rsidP="00F3247E">
            <w:pPr>
              <w:autoSpaceDE w:val="0"/>
              <w:autoSpaceDN w:val="0"/>
              <w:adjustRightInd w:val="0"/>
              <w:spacing w:line="240" w:lineRule="auto"/>
              <w:jc w:val="center"/>
              <w:rPr>
                <w:rFonts w:ascii="Times New Roman" w:hAnsi="Times New Roman"/>
                <w:szCs w:val="24"/>
              </w:rPr>
            </w:pPr>
            <w:r w:rsidRPr="007D78CA">
              <w:rPr>
                <w:rFonts w:ascii="Times New Roman" w:hAnsi="Times New Roman" w:cs="Times New Roman"/>
                <w:bCs/>
                <w:sz w:val="24"/>
                <w:szCs w:val="24"/>
              </w:rPr>
              <w:t>100%</w:t>
            </w:r>
          </w:p>
        </w:tc>
        <w:tc>
          <w:tcPr>
            <w:tcW w:w="2600" w:type="dxa"/>
          </w:tcPr>
          <w:p w14:paraId="59C25BAE" w14:textId="30AF3AE7" w:rsidR="00F3247E" w:rsidRPr="00F3247E" w:rsidRDefault="00F3247E" w:rsidP="00F3247E">
            <w:pPr>
              <w:autoSpaceDE w:val="0"/>
              <w:autoSpaceDN w:val="0"/>
              <w:adjustRightInd w:val="0"/>
              <w:spacing w:line="240" w:lineRule="auto"/>
              <w:jc w:val="center"/>
              <w:rPr>
                <w:rFonts w:ascii="Times New Roman" w:hAnsi="Times New Roman"/>
                <w:szCs w:val="24"/>
              </w:rPr>
            </w:pPr>
            <w:r w:rsidRPr="007D78CA">
              <w:rPr>
                <w:rFonts w:ascii="Times New Roman" w:hAnsi="Times New Roman" w:cs="Times New Roman"/>
                <w:bCs/>
                <w:sz w:val="24"/>
                <w:szCs w:val="24"/>
              </w:rPr>
              <w:t>33%</w:t>
            </w:r>
          </w:p>
        </w:tc>
      </w:tr>
      <w:tr w:rsidR="00F3247E" w:rsidRPr="00F3247E" w14:paraId="62631699" w14:textId="77777777" w:rsidTr="00CC5F35">
        <w:trPr>
          <w:trHeight w:val="205"/>
        </w:trPr>
        <w:tc>
          <w:tcPr>
            <w:tcW w:w="2223" w:type="dxa"/>
          </w:tcPr>
          <w:p w14:paraId="1BF28758" w14:textId="4D737FA4" w:rsidR="00F3247E" w:rsidRPr="00F3247E" w:rsidRDefault="00F3247E" w:rsidP="00F3247E">
            <w:pPr>
              <w:autoSpaceDE w:val="0"/>
              <w:autoSpaceDN w:val="0"/>
              <w:adjustRightInd w:val="0"/>
              <w:spacing w:line="240" w:lineRule="auto"/>
              <w:jc w:val="center"/>
              <w:rPr>
                <w:rFonts w:ascii="Times New Roman" w:hAnsi="Times New Roman"/>
                <w:szCs w:val="24"/>
              </w:rPr>
            </w:pPr>
            <w:r w:rsidRPr="007D78CA">
              <w:rPr>
                <w:rFonts w:ascii="Times New Roman" w:hAnsi="Times New Roman" w:cs="Times New Roman"/>
                <w:bCs/>
                <w:sz w:val="24"/>
                <w:szCs w:val="24"/>
              </w:rPr>
              <w:t>7</w:t>
            </w:r>
          </w:p>
        </w:tc>
        <w:tc>
          <w:tcPr>
            <w:tcW w:w="1970" w:type="dxa"/>
          </w:tcPr>
          <w:p w14:paraId="423F006D" w14:textId="62F49A9B" w:rsidR="00F3247E" w:rsidRPr="00F3247E" w:rsidRDefault="00F3247E" w:rsidP="00F3247E">
            <w:pPr>
              <w:autoSpaceDE w:val="0"/>
              <w:autoSpaceDN w:val="0"/>
              <w:adjustRightInd w:val="0"/>
              <w:spacing w:line="240" w:lineRule="auto"/>
              <w:jc w:val="center"/>
              <w:rPr>
                <w:rFonts w:ascii="Times New Roman" w:hAnsi="Times New Roman"/>
                <w:szCs w:val="24"/>
              </w:rPr>
            </w:pPr>
            <w:r w:rsidRPr="00403C33">
              <w:rPr>
                <w:rFonts w:ascii="Times New Roman" w:hAnsi="Times New Roman" w:cs="Times New Roman"/>
                <w:sz w:val="24"/>
                <w:szCs w:val="24"/>
              </w:rPr>
              <w:t>61</w:t>
            </w:r>
          </w:p>
        </w:tc>
        <w:tc>
          <w:tcPr>
            <w:tcW w:w="1517" w:type="dxa"/>
          </w:tcPr>
          <w:p w14:paraId="06003E0D" w14:textId="5CDC18F4" w:rsidR="00F3247E" w:rsidRPr="00F3247E" w:rsidRDefault="00F3247E" w:rsidP="00F3247E">
            <w:pPr>
              <w:autoSpaceDE w:val="0"/>
              <w:autoSpaceDN w:val="0"/>
              <w:adjustRightInd w:val="0"/>
              <w:spacing w:line="240" w:lineRule="auto"/>
              <w:jc w:val="center"/>
              <w:rPr>
                <w:rFonts w:ascii="Times New Roman" w:hAnsi="Times New Roman"/>
                <w:szCs w:val="24"/>
              </w:rPr>
            </w:pPr>
            <w:r>
              <w:rPr>
                <w:rFonts w:ascii="Times New Roman" w:hAnsi="Times New Roman" w:cs="Times New Roman"/>
                <w:sz w:val="24"/>
                <w:szCs w:val="24"/>
              </w:rPr>
              <w:t>2</w:t>
            </w:r>
          </w:p>
        </w:tc>
        <w:tc>
          <w:tcPr>
            <w:tcW w:w="1511" w:type="dxa"/>
          </w:tcPr>
          <w:p w14:paraId="52593424" w14:textId="02B63105" w:rsidR="00F3247E" w:rsidRPr="00F3247E" w:rsidRDefault="00F3247E" w:rsidP="00F3247E">
            <w:pPr>
              <w:autoSpaceDE w:val="0"/>
              <w:autoSpaceDN w:val="0"/>
              <w:adjustRightInd w:val="0"/>
              <w:spacing w:line="240" w:lineRule="auto"/>
              <w:jc w:val="center"/>
              <w:rPr>
                <w:rFonts w:ascii="Times New Roman" w:hAnsi="Times New Roman"/>
                <w:szCs w:val="24"/>
              </w:rPr>
            </w:pPr>
            <w:r w:rsidRPr="00403C33">
              <w:rPr>
                <w:rFonts w:ascii="Times New Roman" w:hAnsi="Times New Roman" w:cs="Times New Roman"/>
                <w:sz w:val="24"/>
                <w:szCs w:val="24"/>
              </w:rPr>
              <w:t>1</w:t>
            </w:r>
            <w:r>
              <w:rPr>
                <w:rFonts w:ascii="Times New Roman" w:hAnsi="Times New Roman" w:cs="Times New Roman"/>
                <w:sz w:val="24"/>
                <w:szCs w:val="24"/>
              </w:rPr>
              <w:t>8</w:t>
            </w:r>
          </w:p>
        </w:tc>
        <w:tc>
          <w:tcPr>
            <w:tcW w:w="2136" w:type="dxa"/>
          </w:tcPr>
          <w:p w14:paraId="4332247E" w14:textId="22834145" w:rsidR="00F3247E" w:rsidRPr="00F3247E" w:rsidRDefault="00F3247E" w:rsidP="00F3247E">
            <w:pPr>
              <w:autoSpaceDE w:val="0"/>
              <w:autoSpaceDN w:val="0"/>
              <w:adjustRightInd w:val="0"/>
              <w:spacing w:line="240" w:lineRule="auto"/>
              <w:jc w:val="center"/>
              <w:rPr>
                <w:rFonts w:ascii="Times New Roman" w:hAnsi="Times New Roman"/>
                <w:szCs w:val="24"/>
              </w:rPr>
            </w:pPr>
            <w:r w:rsidRPr="00403C33">
              <w:rPr>
                <w:rFonts w:ascii="Times New Roman" w:hAnsi="Times New Roman" w:cs="Times New Roman"/>
                <w:sz w:val="24"/>
                <w:szCs w:val="24"/>
              </w:rPr>
              <w:t>0</w:t>
            </w:r>
          </w:p>
        </w:tc>
        <w:tc>
          <w:tcPr>
            <w:tcW w:w="2360" w:type="dxa"/>
          </w:tcPr>
          <w:p w14:paraId="75AEC053" w14:textId="206BAD3E" w:rsidR="00F3247E" w:rsidRPr="00F3247E" w:rsidRDefault="00F3247E" w:rsidP="00F3247E">
            <w:pPr>
              <w:autoSpaceDE w:val="0"/>
              <w:autoSpaceDN w:val="0"/>
              <w:adjustRightInd w:val="0"/>
              <w:spacing w:line="240" w:lineRule="auto"/>
              <w:jc w:val="center"/>
              <w:rPr>
                <w:rFonts w:ascii="Times New Roman" w:hAnsi="Times New Roman"/>
                <w:szCs w:val="24"/>
              </w:rPr>
            </w:pPr>
            <w:r w:rsidRPr="007D78CA">
              <w:rPr>
                <w:rFonts w:ascii="Times New Roman" w:hAnsi="Times New Roman" w:cs="Times New Roman"/>
                <w:bCs/>
                <w:sz w:val="24"/>
                <w:szCs w:val="24"/>
              </w:rPr>
              <w:t>100%</w:t>
            </w:r>
          </w:p>
        </w:tc>
        <w:tc>
          <w:tcPr>
            <w:tcW w:w="2600" w:type="dxa"/>
          </w:tcPr>
          <w:p w14:paraId="4C152617" w14:textId="5DE1DE57" w:rsidR="00F3247E" w:rsidRPr="00F3247E" w:rsidRDefault="00F3247E" w:rsidP="00F3247E">
            <w:pPr>
              <w:autoSpaceDE w:val="0"/>
              <w:autoSpaceDN w:val="0"/>
              <w:adjustRightInd w:val="0"/>
              <w:spacing w:line="240" w:lineRule="auto"/>
              <w:jc w:val="center"/>
              <w:rPr>
                <w:rFonts w:ascii="Times New Roman" w:hAnsi="Times New Roman"/>
                <w:szCs w:val="24"/>
              </w:rPr>
            </w:pPr>
            <w:r w:rsidRPr="007D78CA">
              <w:rPr>
                <w:rFonts w:ascii="Times New Roman" w:hAnsi="Times New Roman" w:cs="Times New Roman"/>
                <w:bCs/>
                <w:sz w:val="24"/>
                <w:szCs w:val="24"/>
              </w:rPr>
              <w:t>32,8%</w:t>
            </w:r>
          </w:p>
        </w:tc>
      </w:tr>
      <w:tr w:rsidR="00F3247E" w:rsidRPr="00F3247E" w14:paraId="07BBA7C8" w14:textId="77777777" w:rsidTr="00CC5F35">
        <w:trPr>
          <w:trHeight w:val="268"/>
        </w:trPr>
        <w:tc>
          <w:tcPr>
            <w:tcW w:w="2223" w:type="dxa"/>
          </w:tcPr>
          <w:p w14:paraId="0E66C80C" w14:textId="3D1BA000" w:rsidR="00F3247E" w:rsidRPr="00F3247E" w:rsidRDefault="00F3247E" w:rsidP="00F3247E">
            <w:pPr>
              <w:autoSpaceDE w:val="0"/>
              <w:autoSpaceDN w:val="0"/>
              <w:adjustRightInd w:val="0"/>
              <w:spacing w:line="240" w:lineRule="auto"/>
              <w:jc w:val="center"/>
              <w:rPr>
                <w:rFonts w:ascii="Times New Roman" w:hAnsi="Times New Roman"/>
                <w:szCs w:val="24"/>
              </w:rPr>
            </w:pPr>
            <w:r w:rsidRPr="007D78CA">
              <w:rPr>
                <w:rFonts w:ascii="Times New Roman" w:hAnsi="Times New Roman" w:cs="Times New Roman"/>
                <w:bCs/>
                <w:sz w:val="24"/>
                <w:szCs w:val="24"/>
              </w:rPr>
              <w:t>8</w:t>
            </w:r>
          </w:p>
        </w:tc>
        <w:tc>
          <w:tcPr>
            <w:tcW w:w="1970" w:type="dxa"/>
          </w:tcPr>
          <w:p w14:paraId="18152D62" w14:textId="67D5E528" w:rsidR="00F3247E" w:rsidRPr="00F3247E" w:rsidRDefault="00F3247E" w:rsidP="00F3247E">
            <w:pPr>
              <w:autoSpaceDE w:val="0"/>
              <w:autoSpaceDN w:val="0"/>
              <w:adjustRightInd w:val="0"/>
              <w:spacing w:line="240" w:lineRule="auto"/>
              <w:jc w:val="center"/>
              <w:rPr>
                <w:rFonts w:ascii="Times New Roman" w:hAnsi="Times New Roman"/>
                <w:szCs w:val="24"/>
              </w:rPr>
            </w:pPr>
            <w:r>
              <w:rPr>
                <w:rFonts w:ascii="Times New Roman" w:hAnsi="Times New Roman" w:cs="Times New Roman"/>
                <w:sz w:val="24"/>
                <w:szCs w:val="24"/>
              </w:rPr>
              <w:t>54</w:t>
            </w:r>
          </w:p>
        </w:tc>
        <w:tc>
          <w:tcPr>
            <w:tcW w:w="1517" w:type="dxa"/>
          </w:tcPr>
          <w:p w14:paraId="7F7AC4D7" w14:textId="13C52279" w:rsidR="00F3247E" w:rsidRPr="00F3247E" w:rsidRDefault="00F3247E" w:rsidP="00F3247E">
            <w:pPr>
              <w:autoSpaceDE w:val="0"/>
              <w:autoSpaceDN w:val="0"/>
              <w:adjustRightInd w:val="0"/>
              <w:spacing w:line="240" w:lineRule="auto"/>
              <w:jc w:val="center"/>
              <w:rPr>
                <w:rFonts w:ascii="Times New Roman" w:hAnsi="Times New Roman"/>
                <w:szCs w:val="24"/>
              </w:rPr>
            </w:pPr>
            <w:r w:rsidRPr="00403C33">
              <w:rPr>
                <w:rFonts w:ascii="Times New Roman" w:hAnsi="Times New Roman" w:cs="Times New Roman"/>
                <w:sz w:val="24"/>
                <w:szCs w:val="24"/>
              </w:rPr>
              <w:t>0</w:t>
            </w:r>
          </w:p>
        </w:tc>
        <w:tc>
          <w:tcPr>
            <w:tcW w:w="1511" w:type="dxa"/>
          </w:tcPr>
          <w:p w14:paraId="23DE6DCF" w14:textId="0CC847DD" w:rsidR="00F3247E" w:rsidRPr="00F3247E" w:rsidRDefault="00F3247E" w:rsidP="00F3247E">
            <w:pPr>
              <w:autoSpaceDE w:val="0"/>
              <w:autoSpaceDN w:val="0"/>
              <w:adjustRightInd w:val="0"/>
              <w:spacing w:line="240" w:lineRule="auto"/>
              <w:jc w:val="center"/>
              <w:rPr>
                <w:rFonts w:ascii="Times New Roman" w:hAnsi="Times New Roman"/>
                <w:szCs w:val="24"/>
              </w:rPr>
            </w:pPr>
            <w:r w:rsidRPr="00403C33">
              <w:rPr>
                <w:rFonts w:ascii="Times New Roman" w:hAnsi="Times New Roman" w:cs="Times New Roman"/>
                <w:sz w:val="24"/>
                <w:szCs w:val="24"/>
              </w:rPr>
              <w:t>10</w:t>
            </w:r>
          </w:p>
        </w:tc>
        <w:tc>
          <w:tcPr>
            <w:tcW w:w="2136" w:type="dxa"/>
          </w:tcPr>
          <w:p w14:paraId="272761DC" w14:textId="7A799CD5" w:rsidR="00F3247E" w:rsidRPr="00F3247E" w:rsidRDefault="00F3247E" w:rsidP="00F3247E">
            <w:pPr>
              <w:autoSpaceDE w:val="0"/>
              <w:autoSpaceDN w:val="0"/>
              <w:adjustRightInd w:val="0"/>
              <w:spacing w:line="240" w:lineRule="auto"/>
              <w:jc w:val="center"/>
              <w:rPr>
                <w:rFonts w:ascii="Times New Roman" w:hAnsi="Times New Roman"/>
                <w:szCs w:val="24"/>
              </w:rPr>
            </w:pPr>
            <w:r>
              <w:rPr>
                <w:rFonts w:ascii="Times New Roman" w:hAnsi="Times New Roman" w:cs="Times New Roman"/>
                <w:sz w:val="24"/>
                <w:szCs w:val="24"/>
              </w:rPr>
              <w:t>1</w:t>
            </w:r>
          </w:p>
        </w:tc>
        <w:tc>
          <w:tcPr>
            <w:tcW w:w="2360" w:type="dxa"/>
          </w:tcPr>
          <w:p w14:paraId="2CE20F96" w14:textId="26829662" w:rsidR="00F3247E" w:rsidRPr="00F3247E" w:rsidRDefault="00F3247E" w:rsidP="00F3247E">
            <w:pPr>
              <w:autoSpaceDE w:val="0"/>
              <w:autoSpaceDN w:val="0"/>
              <w:adjustRightInd w:val="0"/>
              <w:spacing w:line="240" w:lineRule="auto"/>
              <w:jc w:val="center"/>
              <w:rPr>
                <w:rFonts w:ascii="Times New Roman" w:hAnsi="Times New Roman"/>
                <w:szCs w:val="24"/>
              </w:rPr>
            </w:pPr>
            <w:r w:rsidRPr="007D78CA">
              <w:rPr>
                <w:rFonts w:ascii="Times New Roman" w:hAnsi="Times New Roman" w:cs="Times New Roman"/>
                <w:bCs/>
                <w:sz w:val="24"/>
                <w:szCs w:val="24"/>
              </w:rPr>
              <w:t>98%</w:t>
            </w:r>
          </w:p>
        </w:tc>
        <w:tc>
          <w:tcPr>
            <w:tcW w:w="2600" w:type="dxa"/>
          </w:tcPr>
          <w:p w14:paraId="777CBF16" w14:textId="7AD002F1" w:rsidR="00F3247E" w:rsidRPr="00F3247E" w:rsidRDefault="00F3247E" w:rsidP="00F3247E">
            <w:pPr>
              <w:autoSpaceDE w:val="0"/>
              <w:autoSpaceDN w:val="0"/>
              <w:adjustRightInd w:val="0"/>
              <w:spacing w:line="240" w:lineRule="auto"/>
              <w:jc w:val="center"/>
              <w:rPr>
                <w:rFonts w:ascii="Times New Roman" w:hAnsi="Times New Roman"/>
                <w:szCs w:val="24"/>
              </w:rPr>
            </w:pPr>
            <w:r w:rsidRPr="007D78CA">
              <w:rPr>
                <w:rFonts w:ascii="Times New Roman" w:hAnsi="Times New Roman" w:cs="Times New Roman"/>
                <w:bCs/>
                <w:sz w:val="24"/>
                <w:szCs w:val="24"/>
              </w:rPr>
              <w:t>18,5%</w:t>
            </w:r>
          </w:p>
        </w:tc>
      </w:tr>
      <w:tr w:rsidR="00F3247E" w:rsidRPr="00F3247E" w14:paraId="315B44E3" w14:textId="77777777" w:rsidTr="00CC5F35">
        <w:trPr>
          <w:trHeight w:val="268"/>
        </w:trPr>
        <w:tc>
          <w:tcPr>
            <w:tcW w:w="2223" w:type="dxa"/>
          </w:tcPr>
          <w:p w14:paraId="45204FA4" w14:textId="6D3F2A35" w:rsidR="00F3247E" w:rsidRPr="00F3247E" w:rsidRDefault="00F3247E" w:rsidP="00F3247E">
            <w:pPr>
              <w:autoSpaceDE w:val="0"/>
              <w:autoSpaceDN w:val="0"/>
              <w:adjustRightInd w:val="0"/>
              <w:spacing w:line="240" w:lineRule="auto"/>
              <w:jc w:val="center"/>
              <w:rPr>
                <w:rFonts w:ascii="Times New Roman" w:hAnsi="Times New Roman"/>
                <w:szCs w:val="24"/>
              </w:rPr>
            </w:pPr>
            <w:r w:rsidRPr="007D78CA">
              <w:rPr>
                <w:rFonts w:ascii="Times New Roman" w:hAnsi="Times New Roman" w:cs="Times New Roman"/>
                <w:bCs/>
                <w:sz w:val="24"/>
                <w:szCs w:val="24"/>
              </w:rPr>
              <w:t>9</w:t>
            </w:r>
          </w:p>
        </w:tc>
        <w:tc>
          <w:tcPr>
            <w:tcW w:w="1970" w:type="dxa"/>
          </w:tcPr>
          <w:p w14:paraId="039C11F6" w14:textId="608CF9A7" w:rsidR="00F3247E" w:rsidRPr="00F3247E" w:rsidRDefault="00F3247E" w:rsidP="00F3247E">
            <w:pPr>
              <w:autoSpaceDE w:val="0"/>
              <w:autoSpaceDN w:val="0"/>
              <w:adjustRightInd w:val="0"/>
              <w:spacing w:line="240" w:lineRule="auto"/>
              <w:rPr>
                <w:rFonts w:ascii="Times New Roman" w:hAnsi="Times New Roman"/>
                <w:szCs w:val="24"/>
              </w:rPr>
            </w:pPr>
            <w:r>
              <w:rPr>
                <w:rFonts w:ascii="Times New Roman" w:hAnsi="Times New Roman" w:cs="Times New Roman"/>
                <w:sz w:val="24"/>
                <w:szCs w:val="24"/>
                <w:lang w:val="en-US"/>
              </w:rPr>
              <w:t xml:space="preserve">            </w:t>
            </w:r>
            <w:r w:rsidRPr="00403C33">
              <w:rPr>
                <w:rFonts w:ascii="Times New Roman" w:hAnsi="Times New Roman" w:cs="Times New Roman"/>
                <w:sz w:val="24"/>
                <w:szCs w:val="24"/>
              </w:rPr>
              <w:t>47</w:t>
            </w:r>
          </w:p>
        </w:tc>
        <w:tc>
          <w:tcPr>
            <w:tcW w:w="1517" w:type="dxa"/>
          </w:tcPr>
          <w:p w14:paraId="4A147887" w14:textId="77777777" w:rsidR="00F3247E" w:rsidRPr="00403C33" w:rsidRDefault="00F3247E" w:rsidP="00F3247E">
            <w:pPr>
              <w:pStyle w:val="ab"/>
              <w:spacing w:after="0" w:line="240" w:lineRule="auto"/>
              <w:ind w:firstLine="708"/>
              <w:rPr>
                <w:rFonts w:ascii="Times New Roman" w:hAnsi="Times New Roman" w:cs="Times New Roman"/>
                <w:sz w:val="24"/>
                <w:szCs w:val="24"/>
              </w:rPr>
            </w:pPr>
            <w:r w:rsidRPr="00403C33">
              <w:rPr>
                <w:rFonts w:ascii="Times New Roman" w:hAnsi="Times New Roman" w:cs="Times New Roman"/>
                <w:sz w:val="24"/>
                <w:szCs w:val="24"/>
              </w:rPr>
              <w:t>1</w:t>
            </w:r>
          </w:p>
          <w:p w14:paraId="1569B381" w14:textId="69A70ADB" w:rsidR="00F3247E" w:rsidRPr="00F3247E" w:rsidRDefault="00F3247E" w:rsidP="00F3247E">
            <w:pPr>
              <w:autoSpaceDE w:val="0"/>
              <w:autoSpaceDN w:val="0"/>
              <w:adjustRightInd w:val="0"/>
              <w:spacing w:line="240" w:lineRule="auto"/>
              <w:rPr>
                <w:rFonts w:ascii="Times New Roman" w:hAnsi="Times New Roman"/>
                <w:szCs w:val="24"/>
              </w:rPr>
            </w:pPr>
          </w:p>
        </w:tc>
        <w:tc>
          <w:tcPr>
            <w:tcW w:w="1511" w:type="dxa"/>
          </w:tcPr>
          <w:p w14:paraId="0E60C04B" w14:textId="77777777" w:rsidR="00F3247E" w:rsidRPr="00403C33" w:rsidRDefault="00F3247E" w:rsidP="00F3247E">
            <w:pPr>
              <w:pStyle w:val="ab"/>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4</w:t>
            </w:r>
          </w:p>
          <w:p w14:paraId="13182AFE" w14:textId="267B7793" w:rsidR="00F3247E" w:rsidRPr="00F3247E" w:rsidRDefault="00F3247E" w:rsidP="00F3247E">
            <w:pPr>
              <w:autoSpaceDE w:val="0"/>
              <w:autoSpaceDN w:val="0"/>
              <w:adjustRightInd w:val="0"/>
              <w:spacing w:line="240" w:lineRule="auto"/>
              <w:rPr>
                <w:rFonts w:ascii="Times New Roman" w:hAnsi="Times New Roman"/>
                <w:szCs w:val="24"/>
              </w:rPr>
            </w:pPr>
          </w:p>
        </w:tc>
        <w:tc>
          <w:tcPr>
            <w:tcW w:w="2136" w:type="dxa"/>
          </w:tcPr>
          <w:p w14:paraId="2135FE8F" w14:textId="5A66159B" w:rsidR="00F3247E" w:rsidRPr="00F3247E" w:rsidRDefault="00F3247E" w:rsidP="00F3247E">
            <w:pPr>
              <w:autoSpaceDE w:val="0"/>
              <w:autoSpaceDN w:val="0"/>
              <w:adjustRightInd w:val="0"/>
              <w:spacing w:line="240" w:lineRule="auto"/>
              <w:rPr>
                <w:rFonts w:ascii="Times New Roman" w:hAnsi="Times New Roman"/>
                <w:szCs w:val="24"/>
              </w:rPr>
            </w:pPr>
            <w:r>
              <w:rPr>
                <w:rFonts w:ascii="Times New Roman" w:hAnsi="Times New Roman" w:cs="Times New Roman"/>
                <w:sz w:val="24"/>
                <w:szCs w:val="24"/>
                <w:lang w:val="en-US"/>
              </w:rPr>
              <w:t xml:space="preserve">                </w:t>
            </w:r>
            <w:r w:rsidRPr="00403C33">
              <w:rPr>
                <w:rFonts w:ascii="Times New Roman" w:hAnsi="Times New Roman" w:cs="Times New Roman"/>
                <w:sz w:val="24"/>
                <w:szCs w:val="24"/>
              </w:rPr>
              <w:t>2</w:t>
            </w:r>
          </w:p>
        </w:tc>
        <w:tc>
          <w:tcPr>
            <w:tcW w:w="2360" w:type="dxa"/>
          </w:tcPr>
          <w:p w14:paraId="2F7374D7" w14:textId="0813D5EC" w:rsidR="00F3247E" w:rsidRPr="00F3247E" w:rsidRDefault="00F3247E" w:rsidP="00F3247E">
            <w:pPr>
              <w:autoSpaceDE w:val="0"/>
              <w:autoSpaceDN w:val="0"/>
              <w:adjustRightInd w:val="0"/>
              <w:spacing w:line="240" w:lineRule="auto"/>
              <w:rPr>
                <w:rFonts w:ascii="Times New Roman" w:hAnsi="Times New Roman"/>
                <w:szCs w:val="24"/>
              </w:rPr>
            </w:pPr>
            <w:r>
              <w:rPr>
                <w:rFonts w:ascii="Times New Roman" w:hAnsi="Times New Roman" w:cs="Times New Roman"/>
                <w:bCs/>
                <w:sz w:val="24"/>
                <w:szCs w:val="24"/>
                <w:lang w:val="en-US"/>
              </w:rPr>
              <w:t xml:space="preserve">                 </w:t>
            </w:r>
            <w:r w:rsidRPr="007D78CA">
              <w:rPr>
                <w:rFonts w:ascii="Times New Roman" w:hAnsi="Times New Roman" w:cs="Times New Roman"/>
                <w:bCs/>
                <w:sz w:val="24"/>
                <w:szCs w:val="24"/>
              </w:rPr>
              <w:t>96%</w:t>
            </w:r>
          </w:p>
        </w:tc>
        <w:tc>
          <w:tcPr>
            <w:tcW w:w="2600" w:type="dxa"/>
          </w:tcPr>
          <w:p w14:paraId="7B561B1E" w14:textId="0D31F9BF" w:rsidR="00F3247E" w:rsidRPr="00F3247E" w:rsidRDefault="00F3247E" w:rsidP="00F3247E">
            <w:pPr>
              <w:autoSpaceDE w:val="0"/>
              <w:autoSpaceDN w:val="0"/>
              <w:adjustRightInd w:val="0"/>
              <w:spacing w:line="240" w:lineRule="auto"/>
              <w:rPr>
                <w:rFonts w:ascii="Times New Roman" w:hAnsi="Times New Roman"/>
                <w:szCs w:val="24"/>
              </w:rPr>
            </w:pPr>
            <w:r>
              <w:rPr>
                <w:rFonts w:ascii="Times New Roman" w:hAnsi="Times New Roman" w:cs="Times New Roman"/>
                <w:bCs/>
                <w:sz w:val="24"/>
                <w:szCs w:val="24"/>
                <w:lang w:val="en-US"/>
              </w:rPr>
              <w:t xml:space="preserve">                    </w:t>
            </w:r>
            <w:r w:rsidRPr="007D78CA">
              <w:rPr>
                <w:rFonts w:ascii="Times New Roman" w:hAnsi="Times New Roman" w:cs="Times New Roman"/>
                <w:bCs/>
                <w:sz w:val="24"/>
                <w:szCs w:val="24"/>
              </w:rPr>
              <w:t>10,6%</w:t>
            </w:r>
          </w:p>
        </w:tc>
      </w:tr>
      <w:tr w:rsidR="00F3247E" w:rsidRPr="00F3247E" w14:paraId="1AC480A6" w14:textId="77777777" w:rsidTr="00CC5F35">
        <w:trPr>
          <w:trHeight w:val="275"/>
        </w:trPr>
        <w:tc>
          <w:tcPr>
            <w:tcW w:w="2223" w:type="dxa"/>
          </w:tcPr>
          <w:p w14:paraId="156E7D07" w14:textId="34CA45DA" w:rsidR="00F3247E" w:rsidRPr="00F3247E" w:rsidRDefault="00F3247E" w:rsidP="00F3247E">
            <w:pPr>
              <w:autoSpaceDE w:val="0"/>
              <w:autoSpaceDN w:val="0"/>
              <w:adjustRightInd w:val="0"/>
              <w:spacing w:line="240" w:lineRule="auto"/>
              <w:jc w:val="center"/>
              <w:rPr>
                <w:rFonts w:ascii="Times New Roman" w:hAnsi="Times New Roman"/>
                <w:b/>
                <w:bCs/>
                <w:szCs w:val="24"/>
              </w:rPr>
            </w:pPr>
            <w:r w:rsidRPr="00403C33">
              <w:rPr>
                <w:rFonts w:ascii="Times New Roman" w:hAnsi="Times New Roman" w:cs="Times New Roman"/>
                <w:b/>
                <w:bCs/>
                <w:sz w:val="24"/>
                <w:szCs w:val="24"/>
              </w:rPr>
              <w:t>Уровень ООО</w:t>
            </w:r>
          </w:p>
        </w:tc>
        <w:tc>
          <w:tcPr>
            <w:tcW w:w="1970" w:type="dxa"/>
          </w:tcPr>
          <w:p w14:paraId="4ABF30BC" w14:textId="4EE68ADF" w:rsidR="00F3247E" w:rsidRPr="00F3247E" w:rsidRDefault="00F3247E" w:rsidP="00F3247E">
            <w:pPr>
              <w:autoSpaceDE w:val="0"/>
              <w:autoSpaceDN w:val="0"/>
              <w:adjustRightInd w:val="0"/>
              <w:spacing w:line="240" w:lineRule="auto"/>
              <w:jc w:val="center"/>
              <w:rPr>
                <w:rFonts w:ascii="Times New Roman" w:hAnsi="Times New Roman"/>
                <w:b/>
                <w:szCs w:val="24"/>
              </w:rPr>
            </w:pPr>
            <w:r w:rsidRPr="00403C33">
              <w:rPr>
                <w:rFonts w:ascii="Times New Roman" w:hAnsi="Times New Roman" w:cs="Times New Roman"/>
                <w:b/>
                <w:sz w:val="24"/>
                <w:szCs w:val="24"/>
              </w:rPr>
              <w:t>3</w:t>
            </w:r>
            <w:r>
              <w:rPr>
                <w:rFonts w:ascii="Times New Roman" w:hAnsi="Times New Roman" w:cs="Times New Roman"/>
                <w:b/>
                <w:sz w:val="24"/>
                <w:szCs w:val="24"/>
              </w:rPr>
              <w:t>21</w:t>
            </w:r>
          </w:p>
        </w:tc>
        <w:tc>
          <w:tcPr>
            <w:tcW w:w="1517" w:type="dxa"/>
          </w:tcPr>
          <w:p w14:paraId="23BD892B" w14:textId="7D6A5C35" w:rsidR="00F3247E" w:rsidRPr="00F3247E" w:rsidRDefault="00F3247E" w:rsidP="00F3247E">
            <w:pPr>
              <w:autoSpaceDE w:val="0"/>
              <w:autoSpaceDN w:val="0"/>
              <w:adjustRightInd w:val="0"/>
              <w:spacing w:line="240" w:lineRule="auto"/>
              <w:jc w:val="center"/>
              <w:rPr>
                <w:rFonts w:ascii="Times New Roman" w:hAnsi="Times New Roman"/>
                <w:b/>
                <w:szCs w:val="24"/>
              </w:rPr>
            </w:pPr>
            <w:r>
              <w:rPr>
                <w:rFonts w:ascii="Times New Roman" w:hAnsi="Times New Roman" w:cs="Times New Roman"/>
                <w:b/>
                <w:sz w:val="24"/>
                <w:szCs w:val="24"/>
              </w:rPr>
              <w:t>10</w:t>
            </w:r>
          </w:p>
        </w:tc>
        <w:tc>
          <w:tcPr>
            <w:tcW w:w="1511" w:type="dxa"/>
          </w:tcPr>
          <w:p w14:paraId="39440D8A" w14:textId="74605D3B" w:rsidR="00F3247E" w:rsidRPr="00F3247E" w:rsidRDefault="00F3247E" w:rsidP="00F3247E">
            <w:pPr>
              <w:autoSpaceDE w:val="0"/>
              <w:autoSpaceDN w:val="0"/>
              <w:adjustRightInd w:val="0"/>
              <w:spacing w:line="240" w:lineRule="auto"/>
              <w:jc w:val="center"/>
              <w:rPr>
                <w:rFonts w:ascii="Times New Roman" w:hAnsi="Times New Roman"/>
                <w:b/>
                <w:szCs w:val="24"/>
              </w:rPr>
            </w:pPr>
            <w:r>
              <w:rPr>
                <w:rFonts w:ascii="Times New Roman" w:hAnsi="Times New Roman" w:cs="Times New Roman"/>
                <w:b/>
                <w:sz w:val="24"/>
                <w:szCs w:val="24"/>
              </w:rPr>
              <w:t>79</w:t>
            </w:r>
          </w:p>
        </w:tc>
        <w:tc>
          <w:tcPr>
            <w:tcW w:w="2136" w:type="dxa"/>
          </w:tcPr>
          <w:p w14:paraId="02C83596" w14:textId="2FE58391" w:rsidR="00F3247E" w:rsidRPr="00F3247E" w:rsidRDefault="00F3247E" w:rsidP="00F3247E">
            <w:pPr>
              <w:autoSpaceDE w:val="0"/>
              <w:autoSpaceDN w:val="0"/>
              <w:adjustRightInd w:val="0"/>
              <w:spacing w:line="240" w:lineRule="auto"/>
              <w:jc w:val="center"/>
              <w:rPr>
                <w:rFonts w:ascii="Times New Roman" w:hAnsi="Times New Roman"/>
                <w:b/>
                <w:szCs w:val="24"/>
              </w:rPr>
            </w:pPr>
            <w:r>
              <w:rPr>
                <w:rFonts w:ascii="Times New Roman" w:hAnsi="Times New Roman" w:cs="Times New Roman"/>
                <w:b/>
                <w:sz w:val="24"/>
                <w:szCs w:val="24"/>
              </w:rPr>
              <w:t>3</w:t>
            </w:r>
          </w:p>
        </w:tc>
        <w:tc>
          <w:tcPr>
            <w:tcW w:w="2360" w:type="dxa"/>
          </w:tcPr>
          <w:p w14:paraId="55BC75C9" w14:textId="12F51125" w:rsidR="00F3247E" w:rsidRPr="00F3247E" w:rsidRDefault="00F3247E" w:rsidP="00F3247E">
            <w:pPr>
              <w:autoSpaceDE w:val="0"/>
              <w:autoSpaceDN w:val="0"/>
              <w:adjustRightInd w:val="0"/>
              <w:spacing w:line="240" w:lineRule="auto"/>
              <w:jc w:val="center"/>
              <w:rPr>
                <w:rFonts w:ascii="Times New Roman" w:hAnsi="Times New Roman"/>
                <w:b/>
                <w:szCs w:val="24"/>
              </w:rPr>
            </w:pPr>
            <w:r>
              <w:rPr>
                <w:rFonts w:ascii="Times New Roman" w:hAnsi="Times New Roman" w:cs="Times New Roman"/>
                <w:b/>
                <w:bCs/>
                <w:sz w:val="24"/>
                <w:szCs w:val="24"/>
              </w:rPr>
              <w:t>99</w:t>
            </w:r>
            <w:r w:rsidRPr="00403C33">
              <w:rPr>
                <w:rFonts w:ascii="Times New Roman" w:hAnsi="Times New Roman" w:cs="Times New Roman"/>
                <w:b/>
                <w:bCs/>
                <w:sz w:val="24"/>
                <w:szCs w:val="24"/>
              </w:rPr>
              <w:t>%</w:t>
            </w:r>
          </w:p>
        </w:tc>
        <w:tc>
          <w:tcPr>
            <w:tcW w:w="2600" w:type="dxa"/>
          </w:tcPr>
          <w:p w14:paraId="39FF8600" w14:textId="5E9F6625" w:rsidR="00F3247E" w:rsidRPr="00F3247E" w:rsidRDefault="00F3247E" w:rsidP="00F3247E">
            <w:pPr>
              <w:autoSpaceDE w:val="0"/>
              <w:autoSpaceDN w:val="0"/>
              <w:adjustRightInd w:val="0"/>
              <w:spacing w:line="240" w:lineRule="auto"/>
              <w:jc w:val="center"/>
              <w:rPr>
                <w:rFonts w:ascii="Times New Roman" w:hAnsi="Times New Roman"/>
                <w:b/>
                <w:szCs w:val="24"/>
              </w:rPr>
            </w:pPr>
            <w:r>
              <w:rPr>
                <w:rFonts w:ascii="Times New Roman" w:hAnsi="Times New Roman" w:cs="Times New Roman"/>
                <w:b/>
                <w:bCs/>
                <w:sz w:val="24"/>
                <w:szCs w:val="24"/>
              </w:rPr>
              <w:t>27,7</w:t>
            </w:r>
            <w:r w:rsidRPr="00403C33">
              <w:rPr>
                <w:rFonts w:ascii="Times New Roman" w:hAnsi="Times New Roman" w:cs="Times New Roman"/>
                <w:b/>
                <w:bCs/>
                <w:sz w:val="24"/>
                <w:szCs w:val="24"/>
              </w:rPr>
              <w:t>%</w:t>
            </w:r>
          </w:p>
        </w:tc>
      </w:tr>
    </w:tbl>
    <w:p w14:paraId="7F882130" w14:textId="77777777" w:rsidR="00BF3300" w:rsidRPr="00F3247E" w:rsidRDefault="00BF3300" w:rsidP="00BF3300">
      <w:pPr>
        <w:pStyle w:val="ab"/>
        <w:spacing w:after="0" w:line="240" w:lineRule="auto"/>
        <w:ind w:firstLine="708"/>
        <w:rPr>
          <w:rFonts w:ascii="Times New Roman" w:hAnsi="Times New Roman" w:cs="Times New Roman"/>
          <w:b/>
          <w:sz w:val="24"/>
          <w:szCs w:val="24"/>
        </w:rPr>
      </w:pPr>
      <w:r w:rsidRPr="00F3247E">
        <w:rPr>
          <w:rFonts w:ascii="Times New Roman" w:hAnsi="Times New Roman" w:cs="Times New Roman"/>
          <w:b/>
          <w:sz w:val="24"/>
          <w:szCs w:val="24"/>
        </w:rPr>
        <w:t xml:space="preserve">                                          </w:t>
      </w:r>
    </w:p>
    <w:p w14:paraId="6CF553E8" w14:textId="596355B7" w:rsidR="00BF3300" w:rsidRDefault="00BF3300" w:rsidP="00BF3300">
      <w:pPr>
        <w:pStyle w:val="ab"/>
        <w:spacing w:after="0" w:line="240" w:lineRule="auto"/>
        <w:ind w:firstLine="708"/>
        <w:jc w:val="center"/>
        <w:rPr>
          <w:rFonts w:ascii="Times New Roman" w:hAnsi="Times New Roman" w:cs="Times New Roman"/>
          <w:b/>
          <w:sz w:val="24"/>
          <w:szCs w:val="24"/>
        </w:rPr>
      </w:pPr>
      <w:r w:rsidRPr="00F3247E">
        <w:rPr>
          <w:rFonts w:ascii="Times New Roman" w:hAnsi="Times New Roman" w:cs="Times New Roman"/>
          <w:b/>
          <w:sz w:val="24"/>
          <w:szCs w:val="24"/>
        </w:rPr>
        <w:t>Уро</w:t>
      </w:r>
      <w:r w:rsidR="00885C63" w:rsidRPr="00F3247E">
        <w:rPr>
          <w:rFonts w:ascii="Times New Roman" w:hAnsi="Times New Roman" w:cs="Times New Roman"/>
          <w:b/>
          <w:sz w:val="24"/>
          <w:szCs w:val="24"/>
        </w:rPr>
        <w:t>вень средней школы на конец 202</w:t>
      </w:r>
      <w:r w:rsidR="00F3247E" w:rsidRPr="00261E8A">
        <w:rPr>
          <w:rFonts w:ascii="Times New Roman" w:hAnsi="Times New Roman" w:cs="Times New Roman"/>
          <w:b/>
          <w:sz w:val="24"/>
          <w:szCs w:val="24"/>
        </w:rPr>
        <w:t>2</w:t>
      </w:r>
      <w:r w:rsidR="00885C63" w:rsidRPr="00F3247E">
        <w:rPr>
          <w:rFonts w:ascii="Times New Roman" w:hAnsi="Times New Roman" w:cs="Times New Roman"/>
          <w:b/>
          <w:sz w:val="24"/>
          <w:szCs w:val="24"/>
        </w:rPr>
        <w:t>-202</w:t>
      </w:r>
      <w:r w:rsidR="00F3247E" w:rsidRPr="00261E8A">
        <w:rPr>
          <w:rFonts w:ascii="Times New Roman" w:hAnsi="Times New Roman" w:cs="Times New Roman"/>
          <w:b/>
          <w:sz w:val="24"/>
          <w:szCs w:val="24"/>
        </w:rPr>
        <w:t xml:space="preserve">3 </w:t>
      </w:r>
      <w:r w:rsidRPr="00F3247E">
        <w:rPr>
          <w:rFonts w:ascii="Times New Roman" w:hAnsi="Times New Roman" w:cs="Times New Roman"/>
          <w:b/>
          <w:sz w:val="24"/>
          <w:szCs w:val="24"/>
        </w:rPr>
        <w:t>учебного</w:t>
      </w:r>
      <w:r>
        <w:rPr>
          <w:rFonts w:ascii="Times New Roman" w:hAnsi="Times New Roman" w:cs="Times New Roman"/>
          <w:b/>
          <w:sz w:val="24"/>
          <w:szCs w:val="24"/>
        </w:rPr>
        <w:t xml:space="preserve"> года</w:t>
      </w:r>
    </w:p>
    <w:p w14:paraId="1AA0D8FB" w14:textId="77777777" w:rsidR="00BF3300" w:rsidRDefault="00BF3300" w:rsidP="00BF3300">
      <w:pPr>
        <w:pStyle w:val="ab"/>
        <w:spacing w:after="0" w:line="240" w:lineRule="auto"/>
        <w:ind w:firstLine="708"/>
        <w:rPr>
          <w:rFonts w:ascii="Times New Roman" w:hAnsi="Times New Roman" w:cs="Times New Roman"/>
          <w:b/>
          <w:sz w:val="24"/>
          <w:szCs w:val="24"/>
        </w:rPr>
      </w:pPr>
    </w:p>
    <w:tbl>
      <w:tblPr>
        <w:tblStyle w:val="aa"/>
        <w:tblW w:w="14317" w:type="dxa"/>
        <w:tblInd w:w="250" w:type="dxa"/>
        <w:tblLook w:val="0420" w:firstRow="1" w:lastRow="0" w:firstColumn="0" w:lastColumn="0" w:noHBand="0" w:noVBand="1"/>
      </w:tblPr>
      <w:tblGrid>
        <w:gridCol w:w="2155"/>
        <w:gridCol w:w="3119"/>
        <w:gridCol w:w="1417"/>
        <w:gridCol w:w="1843"/>
        <w:gridCol w:w="2268"/>
        <w:gridCol w:w="1814"/>
        <w:gridCol w:w="1701"/>
      </w:tblGrid>
      <w:tr w:rsidR="00222257" w:rsidRPr="00222257" w14:paraId="5469C56B" w14:textId="77777777" w:rsidTr="00CC5F35">
        <w:trPr>
          <w:trHeight w:val="718"/>
        </w:trPr>
        <w:tc>
          <w:tcPr>
            <w:tcW w:w="2155" w:type="dxa"/>
            <w:hideMark/>
          </w:tcPr>
          <w:p w14:paraId="27B0C5AA" w14:textId="77777777" w:rsidR="00BF3300" w:rsidRPr="00AD278B" w:rsidRDefault="00BF3300" w:rsidP="00222257">
            <w:pPr>
              <w:pStyle w:val="ab"/>
              <w:spacing w:line="240" w:lineRule="auto"/>
              <w:rPr>
                <w:rFonts w:ascii="Times New Roman" w:hAnsi="Times New Roman" w:cs="Times New Roman"/>
                <w:b/>
                <w:sz w:val="24"/>
                <w:szCs w:val="24"/>
              </w:rPr>
            </w:pPr>
            <w:r w:rsidRPr="00AD278B">
              <w:rPr>
                <w:rFonts w:ascii="Times New Roman" w:hAnsi="Times New Roman" w:cs="Times New Roman"/>
                <w:b/>
                <w:bCs/>
                <w:sz w:val="24"/>
                <w:szCs w:val="24"/>
              </w:rPr>
              <w:t>Классы</w:t>
            </w:r>
          </w:p>
        </w:tc>
        <w:tc>
          <w:tcPr>
            <w:tcW w:w="3119" w:type="dxa"/>
            <w:hideMark/>
          </w:tcPr>
          <w:p w14:paraId="439BD23D" w14:textId="77777777" w:rsidR="00BF3300" w:rsidRPr="00AD278B" w:rsidRDefault="00BF3300" w:rsidP="00222257">
            <w:pPr>
              <w:pStyle w:val="ab"/>
              <w:spacing w:line="240" w:lineRule="auto"/>
              <w:jc w:val="center"/>
              <w:rPr>
                <w:rFonts w:ascii="Times New Roman" w:hAnsi="Times New Roman" w:cs="Times New Roman"/>
                <w:b/>
                <w:sz w:val="24"/>
                <w:szCs w:val="24"/>
              </w:rPr>
            </w:pPr>
            <w:r w:rsidRPr="00AD278B">
              <w:rPr>
                <w:rFonts w:ascii="Times New Roman" w:hAnsi="Times New Roman" w:cs="Times New Roman"/>
                <w:b/>
                <w:bCs/>
                <w:sz w:val="24"/>
                <w:szCs w:val="24"/>
              </w:rPr>
              <w:t>Учащихся на конец года</w:t>
            </w:r>
          </w:p>
        </w:tc>
        <w:tc>
          <w:tcPr>
            <w:tcW w:w="1417" w:type="dxa"/>
            <w:hideMark/>
          </w:tcPr>
          <w:p w14:paraId="4BDD52F0" w14:textId="77777777" w:rsidR="00BF3300" w:rsidRPr="00AD278B" w:rsidRDefault="00BF3300" w:rsidP="00222257">
            <w:pPr>
              <w:pStyle w:val="ab"/>
              <w:spacing w:line="240" w:lineRule="auto"/>
              <w:rPr>
                <w:rFonts w:ascii="Times New Roman" w:hAnsi="Times New Roman" w:cs="Times New Roman"/>
                <w:b/>
                <w:sz w:val="24"/>
                <w:szCs w:val="24"/>
              </w:rPr>
            </w:pPr>
            <w:r w:rsidRPr="00AD278B">
              <w:rPr>
                <w:rFonts w:ascii="Times New Roman" w:hAnsi="Times New Roman" w:cs="Times New Roman"/>
                <w:b/>
                <w:bCs/>
                <w:sz w:val="24"/>
                <w:szCs w:val="24"/>
              </w:rPr>
              <w:t>На «5»</w:t>
            </w:r>
          </w:p>
        </w:tc>
        <w:tc>
          <w:tcPr>
            <w:tcW w:w="1843" w:type="dxa"/>
            <w:hideMark/>
          </w:tcPr>
          <w:p w14:paraId="04C3A6CB" w14:textId="77777777" w:rsidR="00BF3300" w:rsidRPr="00AD278B" w:rsidRDefault="00BF3300" w:rsidP="00222257">
            <w:pPr>
              <w:pStyle w:val="ab"/>
              <w:spacing w:line="240" w:lineRule="auto"/>
              <w:rPr>
                <w:rFonts w:ascii="Times New Roman" w:hAnsi="Times New Roman" w:cs="Times New Roman"/>
                <w:b/>
                <w:sz w:val="24"/>
                <w:szCs w:val="24"/>
              </w:rPr>
            </w:pPr>
            <w:r w:rsidRPr="00AD278B">
              <w:rPr>
                <w:rFonts w:ascii="Times New Roman" w:hAnsi="Times New Roman" w:cs="Times New Roman"/>
                <w:b/>
                <w:bCs/>
                <w:sz w:val="24"/>
                <w:szCs w:val="24"/>
              </w:rPr>
              <w:t>На «4»и»5»</w:t>
            </w:r>
          </w:p>
        </w:tc>
        <w:tc>
          <w:tcPr>
            <w:tcW w:w="2268" w:type="dxa"/>
            <w:hideMark/>
          </w:tcPr>
          <w:p w14:paraId="60E278E9" w14:textId="77777777" w:rsidR="00BF3300" w:rsidRPr="00AD278B" w:rsidRDefault="00BF3300" w:rsidP="00222257">
            <w:pPr>
              <w:pStyle w:val="ab"/>
              <w:spacing w:line="240" w:lineRule="auto"/>
              <w:rPr>
                <w:rFonts w:ascii="Times New Roman" w:hAnsi="Times New Roman" w:cs="Times New Roman"/>
                <w:b/>
                <w:sz w:val="24"/>
                <w:szCs w:val="24"/>
              </w:rPr>
            </w:pPr>
            <w:r w:rsidRPr="00AD278B">
              <w:rPr>
                <w:rFonts w:ascii="Times New Roman" w:hAnsi="Times New Roman" w:cs="Times New Roman"/>
                <w:b/>
                <w:bCs/>
                <w:sz w:val="24"/>
                <w:szCs w:val="24"/>
              </w:rPr>
              <w:t>Неаттестованные</w:t>
            </w:r>
          </w:p>
        </w:tc>
        <w:tc>
          <w:tcPr>
            <w:tcW w:w="1814" w:type="dxa"/>
            <w:hideMark/>
          </w:tcPr>
          <w:p w14:paraId="6B456134" w14:textId="77777777" w:rsidR="00BF3300" w:rsidRPr="00AD278B" w:rsidRDefault="00BF3300" w:rsidP="00222257">
            <w:pPr>
              <w:pStyle w:val="ab"/>
              <w:spacing w:line="240" w:lineRule="auto"/>
              <w:rPr>
                <w:rFonts w:ascii="Times New Roman" w:hAnsi="Times New Roman" w:cs="Times New Roman"/>
                <w:b/>
                <w:sz w:val="24"/>
                <w:szCs w:val="24"/>
              </w:rPr>
            </w:pPr>
            <w:r w:rsidRPr="00AD278B">
              <w:rPr>
                <w:rFonts w:ascii="Times New Roman" w:hAnsi="Times New Roman" w:cs="Times New Roman"/>
                <w:b/>
                <w:bCs/>
                <w:sz w:val="24"/>
                <w:szCs w:val="24"/>
              </w:rPr>
              <w:t xml:space="preserve">Успеваемость </w:t>
            </w:r>
          </w:p>
        </w:tc>
        <w:tc>
          <w:tcPr>
            <w:tcW w:w="1701" w:type="dxa"/>
            <w:hideMark/>
          </w:tcPr>
          <w:p w14:paraId="5FAEEA92" w14:textId="77777777" w:rsidR="00BF3300" w:rsidRPr="00AD278B" w:rsidRDefault="00BF3300" w:rsidP="00222257">
            <w:pPr>
              <w:pStyle w:val="ab"/>
              <w:spacing w:line="240" w:lineRule="auto"/>
              <w:rPr>
                <w:rFonts w:ascii="Times New Roman" w:hAnsi="Times New Roman" w:cs="Times New Roman"/>
                <w:b/>
                <w:sz w:val="24"/>
                <w:szCs w:val="24"/>
              </w:rPr>
            </w:pPr>
            <w:r w:rsidRPr="00AD278B">
              <w:rPr>
                <w:rFonts w:ascii="Times New Roman" w:hAnsi="Times New Roman" w:cs="Times New Roman"/>
                <w:b/>
                <w:bCs/>
                <w:sz w:val="24"/>
                <w:szCs w:val="24"/>
              </w:rPr>
              <w:t>Качество</w:t>
            </w:r>
          </w:p>
        </w:tc>
      </w:tr>
      <w:tr w:rsidR="00261E8A" w:rsidRPr="00222257" w14:paraId="46E5FDC9" w14:textId="77777777" w:rsidTr="00CC5F35">
        <w:trPr>
          <w:trHeight w:val="287"/>
        </w:trPr>
        <w:tc>
          <w:tcPr>
            <w:tcW w:w="2155" w:type="dxa"/>
          </w:tcPr>
          <w:p w14:paraId="78C786AA" w14:textId="77777777" w:rsidR="00261E8A" w:rsidRPr="00AD278B" w:rsidRDefault="00261E8A" w:rsidP="00261E8A">
            <w:pPr>
              <w:autoSpaceDE w:val="0"/>
              <w:autoSpaceDN w:val="0"/>
              <w:adjustRightInd w:val="0"/>
              <w:jc w:val="center"/>
              <w:rPr>
                <w:rFonts w:ascii="Times New Roman" w:hAnsi="Times New Roman"/>
                <w:szCs w:val="24"/>
              </w:rPr>
            </w:pPr>
            <w:r w:rsidRPr="00AD278B">
              <w:rPr>
                <w:rFonts w:ascii="Times New Roman" w:hAnsi="Times New Roman"/>
                <w:szCs w:val="24"/>
              </w:rPr>
              <w:t>10</w:t>
            </w:r>
          </w:p>
        </w:tc>
        <w:tc>
          <w:tcPr>
            <w:tcW w:w="3119" w:type="dxa"/>
          </w:tcPr>
          <w:p w14:paraId="19861E12" w14:textId="6F037546" w:rsidR="00261E8A" w:rsidRPr="00AD278B" w:rsidRDefault="00261E8A" w:rsidP="00261E8A">
            <w:pPr>
              <w:pStyle w:val="ab"/>
              <w:spacing w:after="0" w:line="240" w:lineRule="auto"/>
              <w:ind w:firstLine="708"/>
              <w:rPr>
                <w:rFonts w:ascii="Times New Roman" w:hAnsi="Times New Roman"/>
                <w:szCs w:val="24"/>
              </w:rPr>
            </w:pPr>
            <w:r>
              <w:rPr>
                <w:rFonts w:ascii="Times New Roman" w:hAnsi="Times New Roman" w:cs="Times New Roman"/>
                <w:sz w:val="24"/>
                <w:szCs w:val="24"/>
                <w:lang w:val="en-US"/>
              </w:rPr>
              <w:t xml:space="preserve">           </w:t>
            </w:r>
            <w:r w:rsidRPr="00521FB3">
              <w:rPr>
                <w:rFonts w:ascii="Times New Roman" w:hAnsi="Times New Roman" w:cs="Times New Roman"/>
                <w:sz w:val="24"/>
                <w:szCs w:val="24"/>
              </w:rPr>
              <w:t>12</w:t>
            </w:r>
          </w:p>
        </w:tc>
        <w:tc>
          <w:tcPr>
            <w:tcW w:w="1417" w:type="dxa"/>
          </w:tcPr>
          <w:p w14:paraId="493C6B2F" w14:textId="651EE662" w:rsidR="00261E8A" w:rsidRPr="00AD278B" w:rsidRDefault="00261E8A" w:rsidP="00261E8A">
            <w:pPr>
              <w:autoSpaceDE w:val="0"/>
              <w:autoSpaceDN w:val="0"/>
              <w:adjustRightInd w:val="0"/>
              <w:jc w:val="center"/>
              <w:rPr>
                <w:rFonts w:ascii="Times New Roman" w:hAnsi="Times New Roman"/>
                <w:szCs w:val="24"/>
              </w:rPr>
            </w:pPr>
            <w:r>
              <w:rPr>
                <w:rFonts w:ascii="Times New Roman" w:hAnsi="Times New Roman" w:cs="Times New Roman"/>
                <w:sz w:val="24"/>
                <w:szCs w:val="24"/>
              </w:rPr>
              <w:t>0</w:t>
            </w:r>
          </w:p>
        </w:tc>
        <w:tc>
          <w:tcPr>
            <w:tcW w:w="1843" w:type="dxa"/>
          </w:tcPr>
          <w:p w14:paraId="2DE8D154" w14:textId="6D791BEF" w:rsidR="00261E8A" w:rsidRPr="00AD278B" w:rsidRDefault="00261E8A" w:rsidP="00261E8A">
            <w:pPr>
              <w:autoSpaceDE w:val="0"/>
              <w:autoSpaceDN w:val="0"/>
              <w:adjustRightInd w:val="0"/>
              <w:jc w:val="center"/>
              <w:rPr>
                <w:rFonts w:ascii="Times New Roman" w:hAnsi="Times New Roman"/>
                <w:szCs w:val="24"/>
              </w:rPr>
            </w:pPr>
            <w:r>
              <w:rPr>
                <w:rFonts w:ascii="Times New Roman" w:hAnsi="Times New Roman" w:cs="Times New Roman"/>
                <w:sz w:val="24"/>
                <w:szCs w:val="24"/>
              </w:rPr>
              <w:t>2</w:t>
            </w:r>
          </w:p>
        </w:tc>
        <w:tc>
          <w:tcPr>
            <w:tcW w:w="2268" w:type="dxa"/>
          </w:tcPr>
          <w:p w14:paraId="57B34287" w14:textId="5A3193F6" w:rsidR="00261E8A" w:rsidRPr="00AD278B" w:rsidRDefault="00261E8A" w:rsidP="00261E8A">
            <w:pPr>
              <w:autoSpaceDE w:val="0"/>
              <w:autoSpaceDN w:val="0"/>
              <w:adjustRightInd w:val="0"/>
              <w:jc w:val="center"/>
              <w:rPr>
                <w:rFonts w:ascii="Times New Roman" w:hAnsi="Times New Roman"/>
                <w:szCs w:val="24"/>
              </w:rPr>
            </w:pPr>
            <w:r w:rsidRPr="00521FB3">
              <w:rPr>
                <w:rFonts w:ascii="Times New Roman" w:hAnsi="Times New Roman" w:cs="Times New Roman"/>
                <w:sz w:val="24"/>
                <w:szCs w:val="24"/>
              </w:rPr>
              <w:t>0</w:t>
            </w:r>
          </w:p>
        </w:tc>
        <w:tc>
          <w:tcPr>
            <w:tcW w:w="1814" w:type="dxa"/>
          </w:tcPr>
          <w:p w14:paraId="130C2C08" w14:textId="3B063330" w:rsidR="00261E8A" w:rsidRPr="00AD278B" w:rsidRDefault="00261E8A" w:rsidP="00261E8A">
            <w:pPr>
              <w:autoSpaceDE w:val="0"/>
              <w:autoSpaceDN w:val="0"/>
              <w:adjustRightInd w:val="0"/>
              <w:jc w:val="center"/>
              <w:rPr>
                <w:rFonts w:ascii="Times New Roman" w:hAnsi="Times New Roman"/>
                <w:szCs w:val="24"/>
              </w:rPr>
            </w:pPr>
            <w:r w:rsidRPr="00521FB3">
              <w:rPr>
                <w:rFonts w:ascii="Times New Roman" w:hAnsi="Times New Roman" w:cs="Times New Roman"/>
                <w:bCs/>
                <w:sz w:val="24"/>
                <w:szCs w:val="24"/>
              </w:rPr>
              <w:t>100%</w:t>
            </w:r>
          </w:p>
        </w:tc>
        <w:tc>
          <w:tcPr>
            <w:tcW w:w="1701" w:type="dxa"/>
          </w:tcPr>
          <w:p w14:paraId="5501F377" w14:textId="77E684B6" w:rsidR="00261E8A" w:rsidRPr="00AD278B" w:rsidRDefault="00261E8A" w:rsidP="00261E8A">
            <w:pPr>
              <w:autoSpaceDE w:val="0"/>
              <w:autoSpaceDN w:val="0"/>
              <w:adjustRightInd w:val="0"/>
              <w:jc w:val="center"/>
              <w:rPr>
                <w:rFonts w:ascii="Times New Roman" w:hAnsi="Times New Roman"/>
                <w:szCs w:val="24"/>
              </w:rPr>
            </w:pPr>
            <w:r>
              <w:rPr>
                <w:rFonts w:ascii="Times New Roman" w:hAnsi="Times New Roman" w:cs="Times New Roman"/>
                <w:bCs/>
                <w:sz w:val="24"/>
                <w:szCs w:val="24"/>
              </w:rPr>
              <w:t>16,7</w:t>
            </w:r>
            <w:r w:rsidRPr="00521FB3">
              <w:rPr>
                <w:rFonts w:ascii="Times New Roman" w:hAnsi="Times New Roman" w:cs="Times New Roman"/>
                <w:bCs/>
                <w:sz w:val="24"/>
                <w:szCs w:val="24"/>
              </w:rPr>
              <w:t>%</w:t>
            </w:r>
          </w:p>
        </w:tc>
      </w:tr>
      <w:tr w:rsidR="00261E8A" w:rsidRPr="00222257" w14:paraId="6BB88FF9" w14:textId="77777777" w:rsidTr="00CC5F35">
        <w:trPr>
          <w:trHeight w:val="307"/>
        </w:trPr>
        <w:tc>
          <w:tcPr>
            <w:tcW w:w="2155" w:type="dxa"/>
          </w:tcPr>
          <w:p w14:paraId="0045F4E5" w14:textId="77777777" w:rsidR="00261E8A" w:rsidRPr="00AD278B" w:rsidRDefault="00261E8A" w:rsidP="00261E8A">
            <w:pPr>
              <w:autoSpaceDE w:val="0"/>
              <w:autoSpaceDN w:val="0"/>
              <w:adjustRightInd w:val="0"/>
              <w:jc w:val="center"/>
              <w:rPr>
                <w:rFonts w:ascii="Times New Roman" w:hAnsi="Times New Roman"/>
                <w:szCs w:val="24"/>
              </w:rPr>
            </w:pPr>
            <w:r w:rsidRPr="00AD278B">
              <w:rPr>
                <w:rFonts w:ascii="Times New Roman" w:hAnsi="Times New Roman"/>
                <w:szCs w:val="24"/>
              </w:rPr>
              <w:t>11</w:t>
            </w:r>
          </w:p>
        </w:tc>
        <w:tc>
          <w:tcPr>
            <w:tcW w:w="3119" w:type="dxa"/>
          </w:tcPr>
          <w:p w14:paraId="16D0A5BF" w14:textId="617E36DF" w:rsidR="00261E8A" w:rsidRPr="00AD278B" w:rsidRDefault="00261E8A" w:rsidP="00261E8A">
            <w:pPr>
              <w:autoSpaceDE w:val="0"/>
              <w:autoSpaceDN w:val="0"/>
              <w:adjustRightInd w:val="0"/>
              <w:jc w:val="center"/>
              <w:rPr>
                <w:rFonts w:ascii="Times New Roman" w:hAnsi="Times New Roman"/>
                <w:szCs w:val="24"/>
              </w:rPr>
            </w:pPr>
            <w:r w:rsidRPr="00521FB3">
              <w:rPr>
                <w:rFonts w:ascii="Times New Roman" w:hAnsi="Times New Roman" w:cs="Times New Roman"/>
                <w:sz w:val="24"/>
                <w:szCs w:val="24"/>
              </w:rPr>
              <w:t>13</w:t>
            </w:r>
          </w:p>
        </w:tc>
        <w:tc>
          <w:tcPr>
            <w:tcW w:w="1417" w:type="dxa"/>
          </w:tcPr>
          <w:p w14:paraId="5D735ED6" w14:textId="420BF37C" w:rsidR="00261E8A" w:rsidRPr="00AD278B" w:rsidRDefault="00261E8A" w:rsidP="00261E8A">
            <w:pPr>
              <w:autoSpaceDE w:val="0"/>
              <w:autoSpaceDN w:val="0"/>
              <w:adjustRightInd w:val="0"/>
              <w:jc w:val="center"/>
              <w:rPr>
                <w:rFonts w:ascii="Times New Roman" w:hAnsi="Times New Roman"/>
                <w:szCs w:val="24"/>
              </w:rPr>
            </w:pPr>
            <w:r w:rsidRPr="00521FB3">
              <w:rPr>
                <w:rFonts w:ascii="Times New Roman" w:hAnsi="Times New Roman" w:cs="Times New Roman"/>
                <w:sz w:val="24"/>
                <w:szCs w:val="24"/>
              </w:rPr>
              <w:t>2</w:t>
            </w:r>
          </w:p>
        </w:tc>
        <w:tc>
          <w:tcPr>
            <w:tcW w:w="1843" w:type="dxa"/>
          </w:tcPr>
          <w:p w14:paraId="2E0A26C5" w14:textId="5F88BA28" w:rsidR="00261E8A" w:rsidRPr="00AD278B" w:rsidRDefault="00261E8A" w:rsidP="00261E8A">
            <w:pPr>
              <w:autoSpaceDE w:val="0"/>
              <w:autoSpaceDN w:val="0"/>
              <w:adjustRightInd w:val="0"/>
              <w:jc w:val="center"/>
              <w:rPr>
                <w:rFonts w:ascii="Times New Roman" w:hAnsi="Times New Roman"/>
                <w:szCs w:val="24"/>
              </w:rPr>
            </w:pPr>
            <w:r>
              <w:rPr>
                <w:rFonts w:ascii="Times New Roman" w:hAnsi="Times New Roman" w:cs="Times New Roman"/>
                <w:sz w:val="24"/>
                <w:szCs w:val="24"/>
              </w:rPr>
              <w:t>5</w:t>
            </w:r>
          </w:p>
        </w:tc>
        <w:tc>
          <w:tcPr>
            <w:tcW w:w="2268" w:type="dxa"/>
          </w:tcPr>
          <w:p w14:paraId="567E1640" w14:textId="1B5A6FC5" w:rsidR="00261E8A" w:rsidRPr="00AD278B" w:rsidRDefault="00261E8A" w:rsidP="00261E8A">
            <w:pPr>
              <w:autoSpaceDE w:val="0"/>
              <w:autoSpaceDN w:val="0"/>
              <w:adjustRightInd w:val="0"/>
              <w:jc w:val="center"/>
              <w:rPr>
                <w:rFonts w:ascii="Times New Roman" w:hAnsi="Times New Roman"/>
                <w:szCs w:val="24"/>
              </w:rPr>
            </w:pPr>
            <w:r w:rsidRPr="00521FB3">
              <w:rPr>
                <w:rFonts w:ascii="Times New Roman" w:hAnsi="Times New Roman" w:cs="Times New Roman"/>
                <w:sz w:val="24"/>
                <w:szCs w:val="24"/>
              </w:rPr>
              <w:t>0</w:t>
            </w:r>
          </w:p>
        </w:tc>
        <w:tc>
          <w:tcPr>
            <w:tcW w:w="1814" w:type="dxa"/>
          </w:tcPr>
          <w:p w14:paraId="3E28886A" w14:textId="777E86DE" w:rsidR="00261E8A" w:rsidRPr="00AD278B" w:rsidRDefault="00261E8A" w:rsidP="00261E8A">
            <w:pPr>
              <w:autoSpaceDE w:val="0"/>
              <w:autoSpaceDN w:val="0"/>
              <w:adjustRightInd w:val="0"/>
              <w:jc w:val="center"/>
              <w:rPr>
                <w:rFonts w:ascii="Times New Roman" w:hAnsi="Times New Roman"/>
                <w:szCs w:val="24"/>
              </w:rPr>
            </w:pPr>
            <w:r w:rsidRPr="00521FB3">
              <w:rPr>
                <w:rFonts w:ascii="Times New Roman" w:hAnsi="Times New Roman" w:cs="Times New Roman"/>
                <w:bCs/>
                <w:sz w:val="24"/>
                <w:szCs w:val="24"/>
              </w:rPr>
              <w:t>100%</w:t>
            </w:r>
          </w:p>
        </w:tc>
        <w:tc>
          <w:tcPr>
            <w:tcW w:w="1701" w:type="dxa"/>
          </w:tcPr>
          <w:p w14:paraId="34062B51" w14:textId="4C08FC97" w:rsidR="00261E8A" w:rsidRPr="00AD278B" w:rsidRDefault="00261E8A" w:rsidP="00261E8A">
            <w:pPr>
              <w:autoSpaceDE w:val="0"/>
              <w:autoSpaceDN w:val="0"/>
              <w:adjustRightInd w:val="0"/>
              <w:jc w:val="center"/>
              <w:rPr>
                <w:rFonts w:ascii="Times New Roman" w:hAnsi="Times New Roman"/>
                <w:szCs w:val="24"/>
              </w:rPr>
            </w:pPr>
            <w:r>
              <w:rPr>
                <w:rFonts w:ascii="Times New Roman" w:hAnsi="Times New Roman" w:cs="Times New Roman"/>
                <w:bCs/>
                <w:sz w:val="24"/>
                <w:szCs w:val="24"/>
              </w:rPr>
              <w:t>53,8</w:t>
            </w:r>
            <w:r w:rsidRPr="00521FB3">
              <w:rPr>
                <w:rFonts w:ascii="Times New Roman" w:hAnsi="Times New Roman" w:cs="Times New Roman"/>
                <w:bCs/>
                <w:sz w:val="24"/>
                <w:szCs w:val="24"/>
              </w:rPr>
              <w:t>%</w:t>
            </w:r>
          </w:p>
        </w:tc>
      </w:tr>
      <w:tr w:rsidR="00261E8A" w:rsidRPr="00222257" w14:paraId="6A422F9B" w14:textId="77777777" w:rsidTr="00CC5F35">
        <w:trPr>
          <w:trHeight w:val="307"/>
        </w:trPr>
        <w:tc>
          <w:tcPr>
            <w:tcW w:w="2155" w:type="dxa"/>
          </w:tcPr>
          <w:p w14:paraId="22784396" w14:textId="77777777" w:rsidR="00261E8A" w:rsidRPr="00AD278B" w:rsidRDefault="00261E8A" w:rsidP="00261E8A">
            <w:pPr>
              <w:autoSpaceDE w:val="0"/>
              <w:autoSpaceDN w:val="0"/>
              <w:adjustRightInd w:val="0"/>
              <w:jc w:val="center"/>
              <w:rPr>
                <w:rFonts w:ascii="Times New Roman" w:hAnsi="Times New Roman"/>
                <w:b/>
                <w:bCs/>
                <w:szCs w:val="24"/>
              </w:rPr>
            </w:pPr>
            <w:r w:rsidRPr="00AD278B">
              <w:rPr>
                <w:rFonts w:ascii="Times New Roman" w:hAnsi="Times New Roman"/>
                <w:b/>
                <w:bCs/>
                <w:szCs w:val="24"/>
              </w:rPr>
              <w:t xml:space="preserve">уровень СОО </w:t>
            </w:r>
          </w:p>
        </w:tc>
        <w:tc>
          <w:tcPr>
            <w:tcW w:w="3119" w:type="dxa"/>
          </w:tcPr>
          <w:p w14:paraId="7AC59C58" w14:textId="0FCF1622" w:rsidR="00261E8A" w:rsidRPr="00AD278B" w:rsidRDefault="00261E8A" w:rsidP="00261E8A">
            <w:pPr>
              <w:autoSpaceDE w:val="0"/>
              <w:autoSpaceDN w:val="0"/>
              <w:adjustRightInd w:val="0"/>
              <w:jc w:val="center"/>
              <w:rPr>
                <w:rFonts w:ascii="Times New Roman" w:hAnsi="Times New Roman"/>
                <w:b/>
                <w:szCs w:val="24"/>
              </w:rPr>
            </w:pPr>
            <w:r w:rsidRPr="00521FB3">
              <w:rPr>
                <w:rFonts w:ascii="Times New Roman" w:hAnsi="Times New Roman" w:cs="Times New Roman"/>
                <w:sz w:val="24"/>
                <w:szCs w:val="24"/>
              </w:rPr>
              <w:t>25</w:t>
            </w:r>
          </w:p>
        </w:tc>
        <w:tc>
          <w:tcPr>
            <w:tcW w:w="1417" w:type="dxa"/>
          </w:tcPr>
          <w:p w14:paraId="0A0BC76B" w14:textId="1690D1B3" w:rsidR="00261E8A" w:rsidRPr="00AD278B" w:rsidRDefault="00261E8A" w:rsidP="00261E8A">
            <w:pPr>
              <w:autoSpaceDE w:val="0"/>
              <w:autoSpaceDN w:val="0"/>
              <w:adjustRightInd w:val="0"/>
              <w:jc w:val="center"/>
              <w:rPr>
                <w:rFonts w:ascii="Times New Roman" w:hAnsi="Times New Roman"/>
                <w:b/>
                <w:szCs w:val="24"/>
              </w:rPr>
            </w:pPr>
            <w:r w:rsidRPr="00521FB3">
              <w:rPr>
                <w:rFonts w:ascii="Times New Roman" w:hAnsi="Times New Roman" w:cs="Times New Roman"/>
                <w:sz w:val="24"/>
                <w:szCs w:val="24"/>
              </w:rPr>
              <w:t>2</w:t>
            </w:r>
          </w:p>
        </w:tc>
        <w:tc>
          <w:tcPr>
            <w:tcW w:w="1843" w:type="dxa"/>
          </w:tcPr>
          <w:p w14:paraId="00EE19A2" w14:textId="4CC96E1C" w:rsidR="00261E8A" w:rsidRPr="00AD278B" w:rsidRDefault="00261E8A" w:rsidP="00261E8A">
            <w:pPr>
              <w:autoSpaceDE w:val="0"/>
              <w:autoSpaceDN w:val="0"/>
              <w:adjustRightInd w:val="0"/>
              <w:jc w:val="center"/>
              <w:rPr>
                <w:rFonts w:ascii="Times New Roman" w:hAnsi="Times New Roman"/>
                <w:b/>
                <w:szCs w:val="24"/>
              </w:rPr>
            </w:pPr>
            <w:r>
              <w:rPr>
                <w:rFonts w:ascii="Times New Roman" w:hAnsi="Times New Roman" w:cs="Times New Roman"/>
                <w:sz w:val="24"/>
                <w:szCs w:val="24"/>
              </w:rPr>
              <w:t>7</w:t>
            </w:r>
          </w:p>
        </w:tc>
        <w:tc>
          <w:tcPr>
            <w:tcW w:w="2268" w:type="dxa"/>
          </w:tcPr>
          <w:p w14:paraId="495A1373" w14:textId="6691F6D8" w:rsidR="00261E8A" w:rsidRPr="00AD278B" w:rsidRDefault="00261E8A" w:rsidP="00261E8A">
            <w:pPr>
              <w:autoSpaceDE w:val="0"/>
              <w:autoSpaceDN w:val="0"/>
              <w:adjustRightInd w:val="0"/>
              <w:jc w:val="center"/>
              <w:rPr>
                <w:rFonts w:ascii="Times New Roman" w:hAnsi="Times New Roman"/>
                <w:b/>
                <w:szCs w:val="24"/>
              </w:rPr>
            </w:pPr>
            <w:r>
              <w:rPr>
                <w:rFonts w:ascii="Times New Roman" w:hAnsi="Times New Roman" w:cs="Times New Roman"/>
                <w:sz w:val="24"/>
                <w:szCs w:val="24"/>
              </w:rPr>
              <w:t>0</w:t>
            </w:r>
          </w:p>
        </w:tc>
        <w:tc>
          <w:tcPr>
            <w:tcW w:w="1814" w:type="dxa"/>
          </w:tcPr>
          <w:p w14:paraId="1FA8F414" w14:textId="08B7B209" w:rsidR="00261E8A" w:rsidRPr="00AD278B" w:rsidRDefault="00261E8A" w:rsidP="00261E8A">
            <w:pPr>
              <w:autoSpaceDE w:val="0"/>
              <w:autoSpaceDN w:val="0"/>
              <w:adjustRightInd w:val="0"/>
              <w:jc w:val="center"/>
              <w:rPr>
                <w:rFonts w:ascii="Times New Roman" w:hAnsi="Times New Roman"/>
                <w:b/>
                <w:szCs w:val="24"/>
              </w:rPr>
            </w:pPr>
            <w:r w:rsidRPr="00521FB3">
              <w:rPr>
                <w:rFonts w:ascii="Times New Roman" w:hAnsi="Times New Roman" w:cs="Times New Roman"/>
                <w:bCs/>
                <w:sz w:val="24"/>
                <w:szCs w:val="24"/>
              </w:rPr>
              <w:t>100%</w:t>
            </w:r>
          </w:p>
        </w:tc>
        <w:tc>
          <w:tcPr>
            <w:tcW w:w="1701" w:type="dxa"/>
          </w:tcPr>
          <w:p w14:paraId="2FA86547" w14:textId="0A35B686" w:rsidR="00261E8A" w:rsidRPr="00AD278B" w:rsidRDefault="00261E8A" w:rsidP="00261E8A">
            <w:pPr>
              <w:autoSpaceDE w:val="0"/>
              <w:autoSpaceDN w:val="0"/>
              <w:adjustRightInd w:val="0"/>
              <w:jc w:val="center"/>
              <w:rPr>
                <w:rFonts w:ascii="Times New Roman" w:hAnsi="Times New Roman"/>
                <w:b/>
                <w:szCs w:val="24"/>
              </w:rPr>
            </w:pPr>
            <w:r>
              <w:rPr>
                <w:rFonts w:ascii="Times New Roman" w:hAnsi="Times New Roman" w:cs="Times New Roman"/>
                <w:sz w:val="24"/>
                <w:szCs w:val="24"/>
              </w:rPr>
              <w:t>36</w:t>
            </w:r>
            <w:r w:rsidRPr="00521FB3">
              <w:rPr>
                <w:rFonts w:ascii="Times New Roman" w:hAnsi="Times New Roman" w:cs="Times New Roman"/>
                <w:sz w:val="24"/>
                <w:szCs w:val="24"/>
              </w:rPr>
              <w:t>%</w:t>
            </w:r>
          </w:p>
        </w:tc>
      </w:tr>
    </w:tbl>
    <w:p w14:paraId="08292CD9" w14:textId="77777777" w:rsidR="00BF3300" w:rsidRPr="00222257" w:rsidRDefault="00BF3300" w:rsidP="00BF3300">
      <w:pPr>
        <w:pStyle w:val="ab"/>
        <w:spacing w:after="0" w:line="240" w:lineRule="auto"/>
        <w:ind w:firstLine="708"/>
        <w:rPr>
          <w:rFonts w:ascii="Times New Roman" w:hAnsi="Times New Roman" w:cs="Times New Roman"/>
          <w:b/>
          <w:color w:val="FF0000"/>
          <w:sz w:val="24"/>
          <w:szCs w:val="24"/>
        </w:rPr>
      </w:pPr>
      <w:r w:rsidRPr="00222257">
        <w:rPr>
          <w:rFonts w:ascii="Times New Roman" w:hAnsi="Times New Roman" w:cs="Times New Roman"/>
          <w:b/>
          <w:color w:val="FF0000"/>
          <w:sz w:val="24"/>
          <w:szCs w:val="24"/>
        </w:rPr>
        <w:t xml:space="preserve">                                             </w:t>
      </w:r>
    </w:p>
    <w:p w14:paraId="1702501B" w14:textId="77777777" w:rsidR="00A43EA6" w:rsidRDefault="00A43EA6" w:rsidP="00F065F7">
      <w:pPr>
        <w:pStyle w:val="ab"/>
        <w:spacing w:after="0" w:line="240" w:lineRule="auto"/>
        <w:jc w:val="center"/>
        <w:rPr>
          <w:rFonts w:ascii="Times New Roman" w:hAnsi="Times New Roman" w:cs="Times New Roman"/>
          <w:b/>
          <w:sz w:val="24"/>
          <w:szCs w:val="24"/>
        </w:rPr>
      </w:pPr>
    </w:p>
    <w:p w14:paraId="62903361" w14:textId="77777777" w:rsidR="00A43EA6" w:rsidRDefault="00A43EA6" w:rsidP="00F065F7">
      <w:pPr>
        <w:pStyle w:val="ab"/>
        <w:spacing w:after="0" w:line="240" w:lineRule="auto"/>
        <w:jc w:val="center"/>
        <w:rPr>
          <w:rFonts w:ascii="Times New Roman" w:hAnsi="Times New Roman" w:cs="Times New Roman"/>
          <w:b/>
          <w:sz w:val="24"/>
          <w:szCs w:val="24"/>
        </w:rPr>
      </w:pPr>
    </w:p>
    <w:p w14:paraId="44F2B288" w14:textId="4EC7D055" w:rsidR="00857670" w:rsidRDefault="00857670" w:rsidP="00F065F7">
      <w:pPr>
        <w:pStyle w:val="ab"/>
        <w:spacing w:after="0" w:line="240" w:lineRule="auto"/>
        <w:jc w:val="center"/>
        <w:rPr>
          <w:rFonts w:ascii="Times New Roman" w:hAnsi="Times New Roman" w:cs="Times New Roman"/>
          <w:b/>
          <w:sz w:val="24"/>
          <w:szCs w:val="24"/>
        </w:rPr>
      </w:pPr>
      <w:r w:rsidRPr="00857670">
        <w:rPr>
          <w:rFonts w:ascii="Times New Roman" w:hAnsi="Times New Roman" w:cs="Times New Roman"/>
          <w:b/>
          <w:sz w:val="24"/>
          <w:szCs w:val="24"/>
        </w:rPr>
        <w:t>Результативность учебной деятельности по предметам</w:t>
      </w:r>
    </w:p>
    <w:p w14:paraId="2DB7E745" w14:textId="46696C89" w:rsidR="00857670" w:rsidRPr="00857670" w:rsidRDefault="00885C63" w:rsidP="00857670">
      <w:pPr>
        <w:pStyle w:val="ab"/>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(Итоги 202</w:t>
      </w:r>
      <w:r w:rsidR="00261E8A">
        <w:rPr>
          <w:rFonts w:ascii="Times New Roman" w:hAnsi="Times New Roman" w:cs="Times New Roman"/>
          <w:b/>
          <w:sz w:val="24"/>
          <w:szCs w:val="24"/>
          <w:lang w:val="en-US"/>
        </w:rPr>
        <w:t>2</w:t>
      </w:r>
      <w:r>
        <w:rPr>
          <w:rFonts w:ascii="Times New Roman" w:hAnsi="Times New Roman" w:cs="Times New Roman"/>
          <w:b/>
          <w:sz w:val="24"/>
          <w:szCs w:val="24"/>
        </w:rPr>
        <w:t>-202</w:t>
      </w:r>
      <w:r w:rsidR="00261E8A">
        <w:rPr>
          <w:rFonts w:ascii="Times New Roman" w:hAnsi="Times New Roman" w:cs="Times New Roman"/>
          <w:b/>
          <w:sz w:val="24"/>
          <w:szCs w:val="24"/>
          <w:lang w:val="en-US"/>
        </w:rPr>
        <w:t>3</w:t>
      </w:r>
      <w:r w:rsidR="00857670" w:rsidRPr="00857670">
        <w:rPr>
          <w:rFonts w:ascii="Times New Roman" w:hAnsi="Times New Roman" w:cs="Times New Roman"/>
          <w:b/>
          <w:sz w:val="24"/>
          <w:szCs w:val="24"/>
        </w:rPr>
        <w:t xml:space="preserve"> учебного года)</w:t>
      </w:r>
    </w:p>
    <w:p w14:paraId="1EC2889B" w14:textId="77777777" w:rsidR="00092DD1" w:rsidRDefault="00092DD1" w:rsidP="00857670">
      <w:pPr>
        <w:pStyle w:val="ab"/>
        <w:spacing w:after="0" w:line="240" w:lineRule="auto"/>
        <w:ind w:firstLine="708"/>
        <w:jc w:val="center"/>
        <w:rPr>
          <w:rFonts w:ascii="Times New Roman" w:hAnsi="Times New Roman" w:cs="Times New Roman"/>
          <w:b/>
          <w:sz w:val="24"/>
          <w:szCs w:val="24"/>
        </w:rPr>
      </w:pPr>
    </w:p>
    <w:p w14:paraId="03301012" w14:textId="5B607703" w:rsidR="00857670" w:rsidRPr="00857670" w:rsidRDefault="00857670" w:rsidP="00857670">
      <w:pPr>
        <w:pStyle w:val="ab"/>
        <w:spacing w:after="0" w:line="240" w:lineRule="auto"/>
        <w:ind w:firstLine="708"/>
        <w:jc w:val="center"/>
        <w:rPr>
          <w:rFonts w:ascii="Times New Roman" w:hAnsi="Times New Roman" w:cs="Times New Roman"/>
          <w:b/>
          <w:sz w:val="24"/>
          <w:szCs w:val="24"/>
        </w:rPr>
      </w:pPr>
      <w:r w:rsidRPr="00857670">
        <w:rPr>
          <w:rFonts w:ascii="Times New Roman" w:hAnsi="Times New Roman" w:cs="Times New Roman"/>
          <w:b/>
          <w:sz w:val="24"/>
          <w:szCs w:val="24"/>
        </w:rPr>
        <w:t>Уровень начального общего образования</w:t>
      </w:r>
    </w:p>
    <w:tbl>
      <w:tblPr>
        <w:tblW w:w="14175" w:type="dxa"/>
        <w:tblInd w:w="279" w:type="dxa"/>
        <w:tblLook w:val="04A0" w:firstRow="1" w:lastRow="0" w:firstColumn="1" w:lastColumn="0" w:noHBand="0" w:noVBand="1"/>
      </w:tblPr>
      <w:tblGrid>
        <w:gridCol w:w="3837"/>
        <w:gridCol w:w="3126"/>
        <w:gridCol w:w="3836"/>
        <w:gridCol w:w="3376"/>
      </w:tblGrid>
      <w:tr w:rsidR="00857670" w:rsidRPr="00857670" w14:paraId="53099E19" w14:textId="77777777" w:rsidTr="00857670">
        <w:trPr>
          <w:trHeight w:val="240"/>
        </w:trPr>
        <w:tc>
          <w:tcPr>
            <w:tcW w:w="3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53962" w14:textId="77777777" w:rsidR="00857670" w:rsidRPr="00857670" w:rsidRDefault="00857670" w:rsidP="005205BC">
            <w:pPr>
              <w:spacing w:after="0" w:line="240" w:lineRule="auto"/>
              <w:jc w:val="center"/>
              <w:rPr>
                <w:rFonts w:ascii="Times New Roman" w:hAnsi="Times New Roman"/>
                <w:b/>
                <w:bCs/>
                <w:color w:val="000000"/>
                <w:sz w:val="24"/>
                <w:szCs w:val="24"/>
              </w:rPr>
            </w:pPr>
          </w:p>
        </w:tc>
        <w:tc>
          <w:tcPr>
            <w:tcW w:w="10338" w:type="dxa"/>
            <w:gridSpan w:val="3"/>
            <w:tcBorders>
              <w:top w:val="single" w:sz="4" w:space="0" w:color="auto"/>
              <w:left w:val="nil"/>
              <w:bottom w:val="single" w:sz="4" w:space="0" w:color="auto"/>
              <w:right w:val="single" w:sz="4" w:space="0" w:color="auto"/>
            </w:tcBorders>
            <w:shd w:val="clear" w:color="auto" w:fill="auto"/>
            <w:noWrap/>
            <w:vAlign w:val="center"/>
            <w:hideMark/>
          </w:tcPr>
          <w:p w14:paraId="25D7634F" w14:textId="77777777" w:rsidR="00857670" w:rsidRPr="00857670" w:rsidRDefault="00857670" w:rsidP="005205BC">
            <w:pPr>
              <w:spacing w:after="0" w:line="240" w:lineRule="auto"/>
              <w:rPr>
                <w:rFonts w:ascii="Times New Roman" w:hAnsi="Times New Roman"/>
                <w:b/>
                <w:bCs/>
                <w:color w:val="000000"/>
                <w:sz w:val="24"/>
                <w:szCs w:val="24"/>
              </w:rPr>
            </w:pPr>
            <w:r w:rsidRPr="00857670">
              <w:rPr>
                <w:rFonts w:ascii="Times New Roman" w:hAnsi="Times New Roman"/>
                <w:b/>
                <w:bCs/>
                <w:color w:val="000000"/>
                <w:sz w:val="24"/>
                <w:szCs w:val="24"/>
              </w:rPr>
              <w:t xml:space="preserve">          </w:t>
            </w:r>
            <w:r w:rsidR="005205BC">
              <w:rPr>
                <w:rFonts w:ascii="Times New Roman" w:hAnsi="Times New Roman"/>
                <w:b/>
                <w:bCs/>
                <w:color w:val="000000"/>
                <w:sz w:val="24"/>
                <w:szCs w:val="24"/>
              </w:rPr>
              <w:t xml:space="preserve">                  </w:t>
            </w:r>
            <w:r w:rsidRPr="00857670">
              <w:rPr>
                <w:rFonts w:ascii="Times New Roman" w:hAnsi="Times New Roman"/>
                <w:b/>
                <w:bCs/>
                <w:color w:val="000000"/>
                <w:sz w:val="24"/>
                <w:szCs w:val="24"/>
              </w:rPr>
              <w:t>Начальное общее образование</w:t>
            </w:r>
          </w:p>
        </w:tc>
      </w:tr>
      <w:tr w:rsidR="00857670" w:rsidRPr="00857670" w14:paraId="1BCC79A1" w14:textId="77777777" w:rsidTr="00857670">
        <w:trPr>
          <w:trHeight w:val="645"/>
        </w:trPr>
        <w:tc>
          <w:tcPr>
            <w:tcW w:w="3837" w:type="dxa"/>
            <w:tcBorders>
              <w:top w:val="nil"/>
              <w:left w:val="single" w:sz="4" w:space="0" w:color="auto"/>
              <w:bottom w:val="single" w:sz="4" w:space="0" w:color="auto"/>
              <w:right w:val="single" w:sz="4" w:space="0" w:color="auto"/>
            </w:tcBorders>
            <w:shd w:val="clear" w:color="auto" w:fill="auto"/>
            <w:vAlign w:val="center"/>
            <w:hideMark/>
          </w:tcPr>
          <w:p w14:paraId="3302FB1A" w14:textId="77777777" w:rsidR="00857670" w:rsidRPr="00857670" w:rsidRDefault="00857670" w:rsidP="005205BC">
            <w:pPr>
              <w:spacing w:after="0" w:line="240" w:lineRule="auto"/>
              <w:jc w:val="center"/>
              <w:rPr>
                <w:rFonts w:ascii="Times New Roman" w:hAnsi="Times New Roman"/>
                <w:b/>
                <w:bCs/>
                <w:color w:val="000000"/>
                <w:sz w:val="24"/>
                <w:szCs w:val="24"/>
              </w:rPr>
            </w:pPr>
            <w:r w:rsidRPr="00857670">
              <w:rPr>
                <w:rFonts w:ascii="Times New Roman" w:hAnsi="Times New Roman"/>
                <w:b/>
                <w:bCs/>
                <w:color w:val="000000"/>
                <w:sz w:val="24"/>
                <w:szCs w:val="24"/>
              </w:rPr>
              <w:t>Предмет</w:t>
            </w:r>
          </w:p>
        </w:tc>
        <w:tc>
          <w:tcPr>
            <w:tcW w:w="3126" w:type="dxa"/>
            <w:tcBorders>
              <w:top w:val="nil"/>
              <w:left w:val="nil"/>
              <w:bottom w:val="single" w:sz="4" w:space="0" w:color="auto"/>
              <w:right w:val="single" w:sz="4" w:space="0" w:color="auto"/>
            </w:tcBorders>
            <w:shd w:val="clear" w:color="auto" w:fill="auto"/>
            <w:vAlign w:val="center"/>
            <w:hideMark/>
          </w:tcPr>
          <w:p w14:paraId="1467DC01" w14:textId="77777777" w:rsidR="00857670" w:rsidRPr="00857670" w:rsidRDefault="00857670" w:rsidP="005205BC">
            <w:pPr>
              <w:spacing w:after="0" w:line="240" w:lineRule="auto"/>
              <w:jc w:val="center"/>
              <w:rPr>
                <w:rFonts w:ascii="Times New Roman" w:hAnsi="Times New Roman"/>
                <w:b/>
                <w:bCs/>
                <w:color w:val="000000"/>
                <w:sz w:val="24"/>
                <w:szCs w:val="24"/>
              </w:rPr>
            </w:pPr>
            <w:r w:rsidRPr="00857670">
              <w:rPr>
                <w:rFonts w:ascii="Times New Roman" w:hAnsi="Times New Roman"/>
                <w:b/>
                <w:bCs/>
                <w:color w:val="000000"/>
                <w:sz w:val="24"/>
                <w:szCs w:val="24"/>
              </w:rPr>
              <w:t>Успеваемость</w:t>
            </w:r>
          </w:p>
        </w:tc>
        <w:tc>
          <w:tcPr>
            <w:tcW w:w="3836" w:type="dxa"/>
            <w:tcBorders>
              <w:top w:val="nil"/>
              <w:left w:val="nil"/>
              <w:bottom w:val="single" w:sz="4" w:space="0" w:color="auto"/>
              <w:right w:val="single" w:sz="4" w:space="0" w:color="auto"/>
            </w:tcBorders>
            <w:shd w:val="clear" w:color="auto" w:fill="auto"/>
            <w:vAlign w:val="center"/>
            <w:hideMark/>
          </w:tcPr>
          <w:p w14:paraId="6F6FD7BF" w14:textId="77777777" w:rsidR="00857670" w:rsidRPr="00857670" w:rsidRDefault="00857670" w:rsidP="005205BC">
            <w:pPr>
              <w:spacing w:after="0" w:line="240" w:lineRule="auto"/>
              <w:jc w:val="center"/>
              <w:rPr>
                <w:rFonts w:ascii="Times New Roman" w:hAnsi="Times New Roman"/>
                <w:b/>
                <w:bCs/>
                <w:color w:val="000000"/>
                <w:sz w:val="24"/>
                <w:szCs w:val="24"/>
              </w:rPr>
            </w:pPr>
            <w:r w:rsidRPr="00857670">
              <w:rPr>
                <w:rFonts w:ascii="Times New Roman" w:hAnsi="Times New Roman"/>
                <w:b/>
                <w:bCs/>
                <w:color w:val="000000"/>
                <w:sz w:val="24"/>
                <w:szCs w:val="24"/>
              </w:rPr>
              <w:t>Качество</w:t>
            </w:r>
          </w:p>
        </w:tc>
        <w:tc>
          <w:tcPr>
            <w:tcW w:w="3376" w:type="dxa"/>
            <w:tcBorders>
              <w:top w:val="nil"/>
              <w:left w:val="nil"/>
              <w:bottom w:val="single" w:sz="4" w:space="0" w:color="auto"/>
              <w:right w:val="single" w:sz="4" w:space="0" w:color="auto"/>
            </w:tcBorders>
            <w:shd w:val="clear" w:color="auto" w:fill="auto"/>
            <w:vAlign w:val="center"/>
            <w:hideMark/>
          </w:tcPr>
          <w:p w14:paraId="30B49BDF" w14:textId="77777777" w:rsidR="00857670" w:rsidRPr="00857670" w:rsidRDefault="00857670" w:rsidP="005205BC">
            <w:pPr>
              <w:spacing w:after="0" w:line="240" w:lineRule="auto"/>
              <w:jc w:val="center"/>
              <w:rPr>
                <w:rFonts w:ascii="Times New Roman" w:hAnsi="Times New Roman"/>
                <w:b/>
                <w:bCs/>
                <w:color w:val="000000"/>
                <w:sz w:val="24"/>
                <w:szCs w:val="24"/>
              </w:rPr>
            </w:pPr>
            <w:r w:rsidRPr="00857670">
              <w:rPr>
                <w:rFonts w:ascii="Times New Roman" w:hAnsi="Times New Roman"/>
                <w:b/>
                <w:bCs/>
                <w:color w:val="000000"/>
                <w:sz w:val="24"/>
                <w:szCs w:val="24"/>
              </w:rPr>
              <w:t>Средний балл</w:t>
            </w:r>
          </w:p>
        </w:tc>
      </w:tr>
      <w:tr w:rsidR="00261E8A" w:rsidRPr="00857670" w14:paraId="32B73450" w14:textId="77777777" w:rsidTr="00857670">
        <w:trPr>
          <w:trHeight w:val="315"/>
        </w:trPr>
        <w:tc>
          <w:tcPr>
            <w:tcW w:w="3837" w:type="dxa"/>
            <w:tcBorders>
              <w:top w:val="nil"/>
              <w:left w:val="single" w:sz="4" w:space="0" w:color="auto"/>
              <w:bottom w:val="single" w:sz="4" w:space="0" w:color="auto"/>
              <w:right w:val="single" w:sz="4" w:space="0" w:color="auto"/>
            </w:tcBorders>
            <w:shd w:val="clear" w:color="auto" w:fill="auto"/>
            <w:vAlign w:val="center"/>
            <w:hideMark/>
          </w:tcPr>
          <w:p w14:paraId="0E62D122" w14:textId="77777777" w:rsidR="00261E8A" w:rsidRPr="00857670" w:rsidRDefault="00261E8A" w:rsidP="00261E8A">
            <w:pPr>
              <w:spacing w:after="0" w:line="240" w:lineRule="auto"/>
              <w:jc w:val="center"/>
              <w:rPr>
                <w:rFonts w:ascii="Times New Roman" w:hAnsi="Times New Roman"/>
                <w:b/>
                <w:color w:val="000000"/>
                <w:sz w:val="24"/>
                <w:szCs w:val="24"/>
              </w:rPr>
            </w:pPr>
            <w:r w:rsidRPr="00857670">
              <w:rPr>
                <w:rFonts w:ascii="Times New Roman" w:hAnsi="Times New Roman"/>
                <w:b/>
                <w:color w:val="000000"/>
                <w:sz w:val="24"/>
                <w:szCs w:val="24"/>
              </w:rPr>
              <w:t>Русский язык</w:t>
            </w:r>
          </w:p>
        </w:tc>
        <w:tc>
          <w:tcPr>
            <w:tcW w:w="3126" w:type="dxa"/>
            <w:tcBorders>
              <w:top w:val="nil"/>
              <w:left w:val="nil"/>
              <w:bottom w:val="single" w:sz="4" w:space="0" w:color="auto"/>
              <w:right w:val="single" w:sz="4" w:space="0" w:color="auto"/>
            </w:tcBorders>
            <w:shd w:val="clear" w:color="auto" w:fill="auto"/>
            <w:noWrap/>
            <w:vAlign w:val="center"/>
          </w:tcPr>
          <w:p w14:paraId="7FFDCF4D" w14:textId="0D176676"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color w:val="000000"/>
              </w:rPr>
              <w:t>98,9%</w:t>
            </w:r>
          </w:p>
        </w:tc>
        <w:tc>
          <w:tcPr>
            <w:tcW w:w="3836" w:type="dxa"/>
            <w:tcBorders>
              <w:top w:val="nil"/>
              <w:left w:val="nil"/>
              <w:bottom w:val="single" w:sz="4" w:space="0" w:color="auto"/>
              <w:right w:val="single" w:sz="4" w:space="0" w:color="auto"/>
            </w:tcBorders>
            <w:shd w:val="clear" w:color="auto" w:fill="auto"/>
            <w:noWrap/>
            <w:vAlign w:val="center"/>
          </w:tcPr>
          <w:p w14:paraId="4706C7E4" w14:textId="55C268D9"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color w:val="000000"/>
              </w:rPr>
              <w:t>78,9%</w:t>
            </w:r>
          </w:p>
        </w:tc>
        <w:tc>
          <w:tcPr>
            <w:tcW w:w="3376" w:type="dxa"/>
            <w:tcBorders>
              <w:top w:val="nil"/>
              <w:left w:val="nil"/>
              <w:bottom w:val="single" w:sz="4" w:space="0" w:color="auto"/>
              <w:right w:val="single" w:sz="4" w:space="0" w:color="auto"/>
            </w:tcBorders>
            <w:shd w:val="clear" w:color="auto" w:fill="auto"/>
            <w:noWrap/>
            <w:vAlign w:val="center"/>
          </w:tcPr>
          <w:p w14:paraId="6A2F46AC" w14:textId="1E3D3E93"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color w:val="000000"/>
              </w:rPr>
              <w:t>4,0</w:t>
            </w:r>
          </w:p>
        </w:tc>
      </w:tr>
      <w:tr w:rsidR="00261E8A" w:rsidRPr="00857670" w14:paraId="7149B8E9" w14:textId="77777777" w:rsidTr="00857670">
        <w:trPr>
          <w:trHeight w:val="315"/>
        </w:trPr>
        <w:tc>
          <w:tcPr>
            <w:tcW w:w="3837" w:type="dxa"/>
            <w:tcBorders>
              <w:top w:val="nil"/>
              <w:left w:val="single" w:sz="4" w:space="0" w:color="auto"/>
              <w:bottom w:val="single" w:sz="4" w:space="0" w:color="auto"/>
              <w:right w:val="single" w:sz="4" w:space="0" w:color="auto"/>
            </w:tcBorders>
            <w:shd w:val="clear" w:color="auto" w:fill="auto"/>
            <w:vAlign w:val="center"/>
            <w:hideMark/>
          </w:tcPr>
          <w:p w14:paraId="395EB642" w14:textId="77777777" w:rsidR="00261E8A" w:rsidRPr="00857670" w:rsidRDefault="00261E8A" w:rsidP="00261E8A">
            <w:pPr>
              <w:spacing w:after="0" w:line="240" w:lineRule="auto"/>
              <w:jc w:val="center"/>
              <w:rPr>
                <w:rFonts w:ascii="Times New Roman" w:hAnsi="Times New Roman"/>
                <w:b/>
                <w:color w:val="000000"/>
                <w:sz w:val="24"/>
                <w:szCs w:val="24"/>
              </w:rPr>
            </w:pPr>
            <w:r w:rsidRPr="00857670">
              <w:rPr>
                <w:rFonts w:ascii="Times New Roman" w:hAnsi="Times New Roman"/>
                <w:b/>
                <w:color w:val="000000"/>
                <w:sz w:val="24"/>
                <w:szCs w:val="24"/>
              </w:rPr>
              <w:t>Литературное чтение</w:t>
            </w:r>
          </w:p>
        </w:tc>
        <w:tc>
          <w:tcPr>
            <w:tcW w:w="3126" w:type="dxa"/>
            <w:tcBorders>
              <w:top w:val="nil"/>
              <w:left w:val="nil"/>
              <w:bottom w:val="single" w:sz="4" w:space="0" w:color="auto"/>
              <w:right w:val="single" w:sz="4" w:space="0" w:color="auto"/>
            </w:tcBorders>
            <w:shd w:val="clear" w:color="auto" w:fill="auto"/>
            <w:noWrap/>
            <w:vAlign w:val="center"/>
          </w:tcPr>
          <w:p w14:paraId="0182C99D" w14:textId="2E965CE7"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color w:val="000000"/>
              </w:rPr>
              <w:t>99,6%</w:t>
            </w:r>
          </w:p>
        </w:tc>
        <w:tc>
          <w:tcPr>
            <w:tcW w:w="3836" w:type="dxa"/>
            <w:tcBorders>
              <w:top w:val="nil"/>
              <w:left w:val="nil"/>
              <w:bottom w:val="single" w:sz="4" w:space="0" w:color="auto"/>
              <w:right w:val="single" w:sz="4" w:space="0" w:color="auto"/>
            </w:tcBorders>
            <w:shd w:val="clear" w:color="auto" w:fill="auto"/>
            <w:noWrap/>
            <w:vAlign w:val="bottom"/>
          </w:tcPr>
          <w:p w14:paraId="117D3207" w14:textId="5976D90B"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color w:val="000000"/>
              </w:rPr>
              <w:t>92,5%</w:t>
            </w:r>
          </w:p>
        </w:tc>
        <w:tc>
          <w:tcPr>
            <w:tcW w:w="3376" w:type="dxa"/>
            <w:tcBorders>
              <w:top w:val="nil"/>
              <w:left w:val="nil"/>
              <w:bottom w:val="single" w:sz="4" w:space="0" w:color="auto"/>
              <w:right w:val="single" w:sz="4" w:space="0" w:color="auto"/>
            </w:tcBorders>
            <w:shd w:val="clear" w:color="auto" w:fill="auto"/>
            <w:noWrap/>
            <w:vAlign w:val="bottom"/>
          </w:tcPr>
          <w:p w14:paraId="0AF4ED8C" w14:textId="3F714DA4"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color w:val="000000"/>
              </w:rPr>
              <w:t>4,4</w:t>
            </w:r>
          </w:p>
        </w:tc>
      </w:tr>
      <w:tr w:rsidR="00261E8A" w:rsidRPr="00857670" w14:paraId="1041803D" w14:textId="77777777" w:rsidTr="00857670">
        <w:trPr>
          <w:trHeight w:val="315"/>
        </w:trPr>
        <w:tc>
          <w:tcPr>
            <w:tcW w:w="3837" w:type="dxa"/>
            <w:tcBorders>
              <w:top w:val="nil"/>
              <w:left w:val="single" w:sz="4" w:space="0" w:color="auto"/>
              <w:bottom w:val="single" w:sz="4" w:space="0" w:color="auto"/>
              <w:right w:val="single" w:sz="4" w:space="0" w:color="auto"/>
            </w:tcBorders>
            <w:shd w:val="clear" w:color="auto" w:fill="auto"/>
            <w:vAlign w:val="center"/>
            <w:hideMark/>
          </w:tcPr>
          <w:p w14:paraId="3447A8CF" w14:textId="77777777" w:rsidR="00261E8A" w:rsidRPr="00857670" w:rsidRDefault="00261E8A" w:rsidP="00261E8A">
            <w:pPr>
              <w:spacing w:after="0" w:line="240" w:lineRule="auto"/>
              <w:jc w:val="center"/>
              <w:rPr>
                <w:rFonts w:ascii="Times New Roman" w:hAnsi="Times New Roman"/>
                <w:b/>
                <w:color w:val="000000"/>
                <w:sz w:val="24"/>
                <w:szCs w:val="24"/>
              </w:rPr>
            </w:pPr>
            <w:r w:rsidRPr="00857670">
              <w:rPr>
                <w:rFonts w:ascii="Times New Roman" w:hAnsi="Times New Roman"/>
                <w:b/>
                <w:color w:val="000000"/>
                <w:sz w:val="24"/>
                <w:szCs w:val="24"/>
              </w:rPr>
              <w:t>Английский язык</w:t>
            </w:r>
          </w:p>
        </w:tc>
        <w:tc>
          <w:tcPr>
            <w:tcW w:w="3126" w:type="dxa"/>
            <w:tcBorders>
              <w:top w:val="nil"/>
              <w:left w:val="nil"/>
              <w:bottom w:val="single" w:sz="4" w:space="0" w:color="auto"/>
              <w:right w:val="single" w:sz="4" w:space="0" w:color="auto"/>
            </w:tcBorders>
            <w:shd w:val="clear" w:color="auto" w:fill="auto"/>
            <w:noWrap/>
            <w:vAlign w:val="center"/>
          </w:tcPr>
          <w:p w14:paraId="3C23ED7C" w14:textId="78BC73D4"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color w:val="000000"/>
              </w:rPr>
              <w:t>99,6%</w:t>
            </w:r>
          </w:p>
        </w:tc>
        <w:tc>
          <w:tcPr>
            <w:tcW w:w="3836" w:type="dxa"/>
            <w:tcBorders>
              <w:top w:val="nil"/>
              <w:left w:val="nil"/>
              <w:bottom w:val="single" w:sz="4" w:space="0" w:color="auto"/>
              <w:right w:val="single" w:sz="4" w:space="0" w:color="auto"/>
            </w:tcBorders>
            <w:shd w:val="clear" w:color="auto" w:fill="auto"/>
            <w:noWrap/>
            <w:vAlign w:val="center"/>
          </w:tcPr>
          <w:p w14:paraId="495A712F" w14:textId="70B47164"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color w:val="000000"/>
              </w:rPr>
              <w:t>85,4%</w:t>
            </w:r>
          </w:p>
        </w:tc>
        <w:tc>
          <w:tcPr>
            <w:tcW w:w="3376" w:type="dxa"/>
            <w:tcBorders>
              <w:top w:val="nil"/>
              <w:left w:val="nil"/>
              <w:bottom w:val="single" w:sz="4" w:space="0" w:color="auto"/>
              <w:right w:val="single" w:sz="4" w:space="0" w:color="auto"/>
            </w:tcBorders>
            <w:shd w:val="clear" w:color="auto" w:fill="auto"/>
            <w:noWrap/>
            <w:vAlign w:val="center"/>
          </w:tcPr>
          <w:p w14:paraId="2DB4E853" w14:textId="556F0063"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color w:val="000000"/>
              </w:rPr>
              <w:t>4,2</w:t>
            </w:r>
          </w:p>
        </w:tc>
      </w:tr>
      <w:tr w:rsidR="00261E8A" w:rsidRPr="00857670" w14:paraId="433EB454" w14:textId="77777777" w:rsidTr="00857670">
        <w:trPr>
          <w:trHeight w:val="315"/>
        </w:trPr>
        <w:tc>
          <w:tcPr>
            <w:tcW w:w="3837" w:type="dxa"/>
            <w:tcBorders>
              <w:top w:val="nil"/>
              <w:left w:val="single" w:sz="4" w:space="0" w:color="auto"/>
              <w:bottom w:val="single" w:sz="4" w:space="0" w:color="auto"/>
              <w:right w:val="single" w:sz="4" w:space="0" w:color="auto"/>
            </w:tcBorders>
            <w:shd w:val="clear" w:color="auto" w:fill="auto"/>
            <w:vAlign w:val="center"/>
            <w:hideMark/>
          </w:tcPr>
          <w:p w14:paraId="3BE14D99" w14:textId="77777777" w:rsidR="00261E8A" w:rsidRPr="00857670" w:rsidRDefault="00261E8A" w:rsidP="00261E8A">
            <w:pPr>
              <w:spacing w:after="0" w:line="240" w:lineRule="auto"/>
              <w:jc w:val="center"/>
              <w:rPr>
                <w:rFonts w:ascii="Times New Roman" w:hAnsi="Times New Roman"/>
                <w:b/>
                <w:color w:val="000000"/>
                <w:sz w:val="24"/>
                <w:szCs w:val="24"/>
              </w:rPr>
            </w:pPr>
            <w:r w:rsidRPr="00857670">
              <w:rPr>
                <w:rFonts w:ascii="Times New Roman" w:hAnsi="Times New Roman"/>
                <w:b/>
                <w:color w:val="000000"/>
                <w:sz w:val="24"/>
                <w:szCs w:val="24"/>
              </w:rPr>
              <w:t>Математика</w:t>
            </w:r>
          </w:p>
        </w:tc>
        <w:tc>
          <w:tcPr>
            <w:tcW w:w="3126" w:type="dxa"/>
            <w:tcBorders>
              <w:top w:val="nil"/>
              <w:left w:val="nil"/>
              <w:bottom w:val="single" w:sz="4" w:space="0" w:color="auto"/>
              <w:right w:val="single" w:sz="4" w:space="0" w:color="auto"/>
            </w:tcBorders>
            <w:shd w:val="clear" w:color="auto" w:fill="auto"/>
            <w:noWrap/>
            <w:vAlign w:val="center"/>
          </w:tcPr>
          <w:p w14:paraId="4D6AAB37" w14:textId="1E6EC7EF"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color w:val="000000"/>
              </w:rPr>
              <w:t>99,3%</w:t>
            </w:r>
          </w:p>
        </w:tc>
        <w:tc>
          <w:tcPr>
            <w:tcW w:w="3836" w:type="dxa"/>
            <w:tcBorders>
              <w:top w:val="nil"/>
              <w:left w:val="nil"/>
              <w:bottom w:val="single" w:sz="4" w:space="0" w:color="auto"/>
              <w:right w:val="single" w:sz="4" w:space="0" w:color="auto"/>
            </w:tcBorders>
            <w:shd w:val="clear" w:color="auto" w:fill="auto"/>
            <w:noWrap/>
            <w:vAlign w:val="center"/>
          </w:tcPr>
          <w:p w14:paraId="10374582" w14:textId="4FFCAC8B"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color w:val="000000"/>
              </w:rPr>
              <w:t>83,2%</w:t>
            </w:r>
          </w:p>
        </w:tc>
        <w:tc>
          <w:tcPr>
            <w:tcW w:w="3376" w:type="dxa"/>
            <w:tcBorders>
              <w:top w:val="nil"/>
              <w:left w:val="nil"/>
              <w:bottom w:val="single" w:sz="4" w:space="0" w:color="auto"/>
              <w:right w:val="single" w:sz="4" w:space="0" w:color="auto"/>
            </w:tcBorders>
            <w:shd w:val="clear" w:color="auto" w:fill="auto"/>
            <w:noWrap/>
            <w:vAlign w:val="center"/>
          </w:tcPr>
          <w:p w14:paraId="33724E9D" w14:textId="57CADC69"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color w:val="000000"/>
              </w:rPr>
              <w:t>4,1</w:t>
            </w:r>
          </w:p>
        </w:tc>
      </w:tr>
    </w:tbl>
    <w:p w14:paraId="4A0A92DB" w14:textId="4DD3F868" w:rsidR="003D054B" w:rsidRDefault="00BF3300" w:rsidP="005205BC">
      <w:pPr>
        <w:pStyle w:val="ab"/>
        <w:spacing w:after="0" w:line="240" w:lineRule="auto"/>
        <w:ind w:firstLine="708"/>
        <w:rPr>
          <w:rFonts w:ascii="Times New Roman" w:hAnsi="Times New Roman" w:cs="Times New Roman"/>
          <w:b/>
          <w:sz w:val="20"/>
          <w:szCs w:val="20"/>
        </w:rPr>
      </w:pPr>
      <w:r w:rsidRPr="00857670">
        <w:rPr>
          <w:rFonts w:ascii="Times New Roman" w:hAnsi="Times New Roman" w:cs="Times New Roman"/>
          <w:b/>
          <w:sz w:val="20"/>
          <w:szCs w:val="20"/>
        </w:rPr>
        <w:t xml:space="preserve">                                   </w:t>
      </w:r>
    </w:p>
    <w:p w14:paraId="174B9C6F" w14:textId="60341B5C" w:rsidR="00BF3300" w:rsidRPr="00857670" w:rsidRDefault="00BF3300" w:rsidP="005205BC">
      <w:pPr>
        <w:pStyle w:val="ab"/>
        <w:spacing w:after="0" w:line="240" w:lineRule="auto"/>
        <w:ind w:firstLine="708"/>
        <w:rPr>
          <w:rFonts w:ascii="Times New Roman" w:hAnsi="Times New Roman" w:cs="Times New Roman"/>
          <w:b/>
          <w:sz w:val="20"/>
          <w:szCs w:val="20"/>
        </w:rPr>
      </w:pPr>
      <w:r w:rsidRPr="00857670">
        <w:rPr>
          <w:rFonts w:ascii="Times New Roman" w:hAnsi="Times New Roman" w:cs="Times New Roman"/>
          <w:b/>
          <w:sz w:val="20"/>
          <w:szCs w:val="20"/>
        </w:rPr>
        <w:t xml:space="preserve">                   </w:t>
      </w:r>
    </w:p>
    <w:tbl>
      <w:tblPr>
        <w:tblW w:w="14175" w:type="dxa"/>
        <w:tblInd w:w="279" w:type="dxa"/>
        <w:tblLook w:val="04A0" w:firstRow="1" w:lastRow="0" w:firstColumn="1" w:lastColumn="0" w:noHBand="0" w:noVBand="1"/>
      </w:tblPr>
      <w:tblGrid>
        <w:gridCol w:w="3837"/>
        <w:gridCol w:w="3126"/>
        <w:gridCol w:w="3836"/>
        <w:gridCol w:w="3376"/>
      </w:tblGrid>
      <w:tr w:rsidR="00857670" w:rsidRPr="006D35BD" w14:paraId="3BD801D3" w14:textId="77777777" w:rsidTr="00261E8A">
        <w:trPr>
          <w:trHeight w:val="240"/>
        </w:trPr>
        <w:tc>
          <w:tcPr>
            <w:tcW w:w="3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D0F83" w14:textId="77777777" w:rsidR="00857670" w:rsidRPr="006D35BD" w:rsidRDefault="00857670" w:rsidP="00857670">
            <w:pPr>
              <w:spacing w:after="0" w:line="240" w:lineRule="auto"/>
              <w:jc w:val="center"/>
              <w:rPr>
                <w:rFonts w:ascii="Times New Roman" w:hAnsi="Times New Roman"/>
                <w:b/>
                <w:bCs/>
                <w:color w:val="000000"/>
              </w:rPr>
            </w:pPr>
          </w:p>
        </w:tc>
        <w:tc>
          <w:tcPr>
            <w:tcW w:w="10338" w:type="dxa"/>
            <w:gridSpan w:val="3"/>
            <w:tcBorders>
              <w:top w:val="single" w:sz="4" w:space="0" w:color="auto"/>
              <w:left w:val="nil"/>
              <w:bottom w:val="single" w:sz="4" w:space="0" w:color="auto"/>
              <w:right w:val="single" w:sz="4" w:space="0" w:color="auto"/>
            </w:tcBorders>
            <w:shd w:val="clear" w:color="auto" w:fill="auto"/>
            <w:noWrap/>
            <w:vAlign w:val="center"/>
            <w:hideMark/>
          </w:tcPr>
          <w:p w14:paraId="5BCFE44E" w14:textId="77777777" w:rsidR="00261E8A" w:rsidRDefault="00857670" w:rsidP="00857670">
            <w:pPr>
              <w:spacing w:after="0" w:line="240" w:lineRule="auto"/>
              <w:rPr>
                <w:rFonts w:ascii="Times New Roman" w:hAnsi="Times New Roman"/>
                <w:b/>
                <w:bCs/>
                <w:color w:val="000000"/>
                <w:lang w:val="en-US"/>
              </w:rPr>
            </w:pPr>
            <w:r w:rsidRPr="006D35BD">
              <w:rPr>
                <w:rFonts w:ascii="Times New Roman" w:hAnsi="Times New Roman"/>
                <w:b/>
                <w:bCs/>
                <w:color w:val="000000"/>
              </w:rPr>
              <w:t xml:space="preserve">                       </w:t>
            </w:r>
            <w:r w:rsidR="00261E8A">
              <w:rPr>
                <w:rFonts w:ascii="Times New Roman" w:hAnsi="Times New Roman"/>
                <w:b/>
                <w:bCs/>
                <w:color w:val="000000"/>
                <w:lang w:val="en-US"/>
              </w:rPr>
              <w:t xml:space="preserve"> </w:t>
            </w:r>
          </w:p>
          <w:p w14:paraId="5208EF7A" w14:textId="6D03BE87" w:rsidR="00857670" w:rsidRPr="006D35BD" w:rsidRDefault="00261E8A" w:rsidP="00857670">
            <w:pPr>
              <w:spacing w:after="0" w:line="240" w:lineRule="auto"/>
              <w:rPr>
                <w:rFonts w:ascii="Times New Roman" w:hAnsi="Times New Roman"/>
                <w:b/>
                <w:bCs/>
                <w:color w:val="000000"/>
              </w:rPr>
            </w:pPr>
            <w:r>
              <w:rPr>
                <w:rFonts w:ascii="Times New Roman" w:hAnsi="Times New Roman"/>
                <w:b/>
                <w:bCs/>
                <w:color w:val="000000"/>
                <w:lang w:val="en-US"/>
              </w:rPr>
              <w:t xml:space="preserve">                               </w:t>
            </w:r>
            <w:r w:rsidR="00857670" w:rsidRPr="006D35BD">
              <w:rPr>
                <w:rFonts w:ascii="Times New Roman" w:hAnsi="Times New Roman"/>
                <w:b/>
                <w:bCs/>
                <w:color w:val="000000"/>
              </w:rPr>
              <w:t xml:space="preserve"> Основное  общее образование</w:t>
            </w:r>
          </w:p>
        </w:tc>
      </w:tr>
      <w:tr w:rsidR="00857670" w:rsidRPr="006D35BD" w14:paraId="32B43327" w14:textId="77777777" w:rsidTr="00261E8A">
        <w:trPr>
          <w:trHeight w:val="645"/>
        </w:trPr>
        <w:tc>
          <w:tcPr>
            <w:tcW w:w="3837" w:type="dxa"/>
            <w:tcBorders>
              <w:top w:val="nil"/>
              <w:left w:val="single" w:sz="4" w:space="0" w:color="auto"/>
              <w:bottom w:val="single" w:sz="4" w:space="0" w:color="auto"/>
              <w:right w:val="single" w:sz="4" w:space="0" w:color="auto"/>
            </w:tcBorders>
            <w:shd w:val="clear" w:color="auto" w:fill="auto"/>
            <w:vAlign w:val="center"/>
            <w:hideMark/>
          </w:tcPr>
          <w:p w14:paraId="68CAC1B5" w14:textId="77777777" w:rsidR="00857670" w:rsidRPr="006D35BD" w:rsidRDefault="00857670" w:rsidP="00857670">
            <w:pPr>
              <w:spacing w:after="0" w:line="240" w:lineRule="auto"/>
              <w:jc w:val="center"/>
              <w:rPr>
                <w:rFonts w:ascii="Times New Roman" w:hAnsi="Times New Roman"/>
                <w:b/>
                <w:bCs/>
                <w:color w:val="000000"/>
              </w:rPr>
            </w:pPr>
            <w:r w:rsidRPr="006D35BD">
              <w:rPr>
                <w:rFonts w:ascii="Times New Roman" w:hAnsi="Times New Roman"/>
                <w:b/>
                <w:bCs/>
                <w:color w:val="000000"/>
              </w:rPr>
              <w:t>Предмет</w:t>
            </w:r>
          </w:p>
        </w:tc>
        <w:tc>
          <w:tcPr>
            <w:tcW w:w="3126" w:type="dxa"/>
            <w:tcBorders>
              <w:top w:val="nil"/>
              <w:left w:val="nil"/>
              <w:bottom w:val="single" w:sz="4" w:space="0" w:color="auto"/>
              <w:right w:val="single" w:sz="4" w:space="0" w:color="auto"/>
            </w:tcBorders>
            <w:shd w:val="clear" w:color="auto" w:fill="auto"/>
            <w:vAlign w:val="center"/>
            <w:hideMark/>
          </w:tcPr>
          <w:p w14:paraId="45763696" w14:textId="77777777" w:rsidR="00857670" w:rsidRPr="006D35BD" w:rsidRDefault="00857670" w:rsidP="00857670">
            <w:pPr>
              <w:spacing w:after="0" w:line="240" w:lineRule="auto"/>
              <w:jc w:val="center"/>
              <w:rPr>
                <w:rFonts w:ascii="Times New Roman" w:hAnsi="Times New Roman"/>
                <w:b/>
                <w:bCs/>
                <w:color w:val="000000"/>
              </w:rPr>
            </w:pPr>
            <w:r w:rsidRPr="006D35BD">
              <w:rPr>
                <w:rFonts w:ascii="Times New Roman" w:hAnsi="Times New Roman"/>
                <w:b/>
                <w:bCs/>
                <w:color w:val="000000"/>
              </w:rPr>
              <w:t>Успеваемость</w:t>
            </w:r>
          </w:p>
        </w:tc>
        <w:tc>
          <w:tcPr>
            <w:tcW w:w="3836" w:type="dxa"/>
            <w:tcBorders>
              <w:top w:val="nil"/>
              <w:left w:val="nil"/>
              <w:bottom w:val="single" w:sz="4" w:space="0" w:color="auto"/>
              <w:right w:val="single" w:sz="4" w:space="0" w:color="auto"/>
            </w:tcBorders>
            <w:shd w:val="clear" w:color="auto" w:fill="auto"/>
            <w:vAlign w:val="center"/>
            <w:hideMark/>
          </w:tcPr>
          <w:p w14:paraId="6318FFAB" w14:textId="77777777" w:rsidR="00857670" w:rsidRPr="006D35BD" w:rsidRDefault="00857670" w:rsidP="00857670">
            <w:pPr>
              <w:spacing w:after="0" w:line="240" w:lineRule="auto"/>
              <w:jc w:val="center"/>
              <w:rPr>
                <w:rFonts w:ascii="Times New Roman" w:hAnsi="Times New Roman"/>
                <w:b/>
                <w:bCs/>
                <w:color w:val="000000"/>
              </w:rPr>
            </w:pPr>
            <w:r w:rsidRPr="006D35BD">
              <w:rPr>
                <w:rFonts w:ascii="Times New Roman" w:hAnsi="Times New Roman"/>
                <w:b/>
                <w:bCs/>
                <w:color w:val="000000"/>
              </w:rPr>
              <w:t>Качество</w:t>
            </w:r>
          </w:p>
        </w:tc>
        <w:tc>
          <w:tcPr>
            <w:tcW w:w="3376" w:type="dxa"/>
            <w:tcBorders>
              <w:top w:val="nil"/>
              <w:left w:val="nil"/>
              <w:bottom w:val="single" w:sz="4" w:space="0" w:color="auto"/>
              <w:right w:val="single" w:sz="4" w:space="0" w:color="auto"/>
            </w:tcBorders>
            <w:shd w:val="clear" w:color="auto" w:fill="auto"/>
            <w:vAlign w:val="center"/>
            <w:hideMark/>
          </w:tcPr>
          <w:p w14:paraId="51152188" w14:textId="77777777" w:rsidR="00857670" w:rsidRPr="006D35BD" w:rsidRDefault="00857670" w:rsidP="00857670">
            <w:pPr>
              <w:spacing w:after="0" w:line="240" w:lineRule="auto"/>
              <w:jc w:val="center"/>
              <w:rPr>
                <w:rFonts w:ascii="Times New Roman" w:hAnsi="Times New Roman"/>
                <w:b/>
                <w:bCs/>
                <w:color w:val="000000"/>
              </w:rPr>
            </w:pPr>
            <w:r w:rsidRPr="006D35BD">
              <w:rPr>
                <w:rFonts w:ascii="Times New Roman" w:hAnsi="Times New Roman"/>
                <w:b/>
                <w:bCs/>
                <w:color w:val="000000"/>
              </w:rPr>
              <w:t>Средний балл</w:t>
            </w:r>
          </w:p>
        </w:tc>
      </w:tr>
      <w:tr w:rsidR="00261E8A" w:rsidRPr="006D35BD" w14:paraId="262A85B1" w14:textId="77777777" w:rsidTr="00261E8A">
        <w:trPr>
          <w:trHeight w:val="315"/>
        </w:trPr>
        <w:tc>
          <w:tcPr>
            <w:tcW w:w="3837" w:type="dxa"/>
            <w:tcBorders>
              <w:top w:val="nil"/>
              <w:left w:val="single" w:sz="4" w:space="0" w:color="auto"/>
              <w:bottom w:val="single" w:sz="4" w:space="0" w:color="auto"/>
              <w:right w:val="single" w:sz="4" w:space="0" w:color="auto"/>
            </w:tcBorders>
            <w:shd w:val="clear" w:color="auto" w:fill="auto"/>
            <w:vAlign w:val="center"/>
          </w:tcPr>
          <w:p w14:paraId="461B235A" w14:textId="0741D878" w:rsidR="00261E8A" w:rsidRPr="00261E8A" w:rsidRDefault="00261E8A" w:rsidP="00261E8A">
            <w:pPr>
              <w:spacing w:after="0" w:line="240" w:lineRule="auto"/>
              <w:jc w:val="center"/>
              <w:rPr>
                <w:rFonts w:ascii="Times New Roman" w:hAnsi="Times New Roman" w:cs="Times New Roman"/>
                <w:b/>
                <w:color w:val="000000"/>
                <w:sz w:val="24"/>
                <w:szCs w:val="24"/>
              </w:rPr>
            </w:pPr>
            <w:r w:rsidRPr="00261E8A">
              <w:rPr>
                <w:rFonts w:ascii="Times New Roman" w:hAnsi="Times New Roman" w:cs="Times New Roman"/>
                <w:b/>
                <w:color w:val="000000"/>
                <w:sz w:val="24"/>
                <w:szCs w:val="24"/>
              </w:rPr>
              <w:t>Русский язык</w:t>
            </w:r>
          </w:p>
        </w:tc>
        <w:tc>
          <w:tcPr>
            <w:tcW w:w="3126" w:type="dxa"/>
            <w:tcBorders>
              <w:top w:val="nil"/>
              <w:left w:val="nil"/>
              <w:bottom w:val="single" w:sz="4" w:space="0" w:color="auto"/>
              <w:right w:val="single" w:sz="4" w:space="0" w:color="auto"/>
            </w:tcBorders>
            <w:shd w:val="clear" w:color="auto" w:fill="auto"/>
            <w:noWrap/>
            <w:vAlign w:val="center"/>
          </w:tcPr>
          <w:p w14:paraId="1A2818C7" w14:textId="1AE42034"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color w:val="000000"/>
                <w:sz w:val="24"/>
                <w:szCs w:val="24"/>
              </w:rPr>
              <w:t>99%</w:t>
            </w:r>
          </w:p>
        </w:tc>
        <w:tc>
          <w:tcPr>
            <w:tcW w:w="3836" w:type="dxa"/>
            <w:tcBorders>
              <w:top w:val="nil"/>
              <w:left w:val="nil"/>
              <w:bottom w:val="single" w:sz="4" w:space="0" w:color="auto"/>
              <w:right w:val="single" w:sz="4" w:space="0" w:color="auto"/>
            </w:tcBorders>
            <w:shd w:val="clear" w:color="auto" w:fill="auto"/>
            <w:noWrap/>
            <w:vAlign w:val="center"/>
          </w:tcPr>
          <w:p w14:paraId="0F4B3F0C" w14:textId="491D4D29"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color w:val="000000"/>
                <w:sz w:val="24"/>
                <w:szCs w:val="24"/>
              </w:rPr>
              <w:t>60%</w:t>
            </w:r>
          </w:p>
        </w:tc>
        <w:tc>
          <w:tcPr>
            <w:tcW w:w="3376" w:type="dxa"/>
            <w:tcBorders>
              <w:top w:val="nil"/>
              <w:left w:val="nil"/>
              <w:bottom w:val="single" w:sz="4" w:space="0" w:color="auto"/>
              <w:right w:val="single" w:sz="4" w:space="0" w:color="auto"/>
            </w:tcBorders>
            <w:shd w:val="clear" w:color="auto" w:fill="auto"/>
            <w:noWrap/>
            <w:vAlign w:val="center"/>
          </w:tcPr>
          <w:p w14:paraId="54BE5E0A" w14:textId="64DF4A10"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color w:val="000000"/>
                <w:sz w:val="24"/>
                <w:szCs w:val="24"/>
              </w:rPr>
              <w:t>3,7</w:t>
            </w:r>
          </w:p>
        </w:tc>
      </w:tr>
      <w:tr w:rsidR="00261E8A" w:rsidRPr="006D35BD" w14:paraId="3EB68542" w14:textId="77777777" w:rsidTr="00261E8A">
        <w:trPr>
          <w:trHeight w:val="315"/>
        </w:trPr>
        <w:tc>
          <w:tcPr>
            <w:tcW w:w="3837" w:type="dxa"/>
            <w:tcBorders>
              <w:top w:val="nil"/>
              <w:left w:val="single" w:sz="4" w:space="0" w:color="auto"/>
              <w:bottom w:val="single" w:sz="4" w:space="0" w:color="auto"/>
              <w:right w:val="single" w:sz="4" w:space="0" w:color="auto"/>
            </w:tcBorders>
            <w:shd w:val="clear" w:color="auto" w:fill="auto"/>
            <w:vAlign w:val="center"/>
          </w:tcPr>
          <w:p w14:paraId="4857ABE5" w14:textId="041A2760" w:rsidR="00261E8A" w:rsidRPr="00261E8A" w:rsidRDefault="00261E8A" w:rsidP="00261E8A">
            <w:pPr>
              <w:spacing w:after="0" w:line="240" w:lineRule="auto"/>
              <w:jc w:val="center"/>
              <w:rPr>
                <w:rFonts w:ascii="Times New Roman" w:hAnsi="Times New Roman" w:cs="Times New Roman"/>
                <w:b/>
                <w:color w:val="000000"/>
                <w:sz w:val="24"/>
                <w:szCs w:val="24"/>
              </w:rPr>
            </w:pPr>
            <w:r w:rsidRPr="00261E8A">
              <w:rPr>
                <w:rFonts w:ascii="Times New Roman" w:hAnsi="Times New Roman" w:cs="Times New Roman"/>
                <w:b/>
                <w:color w:val="000000"/>
                <w:sz w:val="24"/>
                <w:szCs w:val="24"/>
              </w:rPr>
              <w:t>Литература</w:t>
            </w:r>
          </w:p>
        </w:tc>
        <w:tc>
          <w:tcPr>
            <w:tcW w:w="3126" w:type="dxa"/>
            <w:tcBorders>
              <w:top w:val="nil"/>
              <w:left w:val="nil"/>
              <w:bottom w:val="single" w:sz="4" w:space="0" w:color="auto"/>
              <w:right w:val="single" w:sz="4" w:space="0" w:color="auto"/>
            </w:tcBorders>
            <w:shd w:val="clear" w:color="auto" w:fill="auto"/>
            <w:noWrap/>
            <w:vAlign w:val="center"/>
          </w:tcPr>
          <w:p w14:paraId="666A4CCD" w14:textId="3CB42F87"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color w:val="000000"/>
                <w:sz w:val="24"/>
                <w:szCs w:val="24"/>
              </w:rPr>
              <w:t>99%</w:t>
            </w:r>
          </w:p>
        </w:tc>
        <w:tc>
          <w:tcPr>
            <w:tcW w:w="3836" w:type="dxa"/>
            <w:tcBorders>
              <w:top w:val="nil"/>
              <w:left w:val="nil"/>
              <w:bottom w:val="single" w:sz="4" w:space="0" w:color="auto"/>
              <w:right w:val="single" w:sz="4" w:space="0" w:color="auto"/>
            </w:tcBorders>
            <w:shd w:val="clear" w:color="auto" w:fill="auto"/>
            <w:noWrap/>
            <w:vAlign w:val="bottom"/>
          </w:tcPr>
          <w:p w14:paraId="171141CC" w14:textId="0425FC02"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color w:val="000000"/>
                <w:sz w:val="24"/>
                <w:szCs w:val="24"/>
              </w:rPr>
              <w:t>66,4%</w:t>
            </w:r>
          </w:p>
        </w:tc>
        <w:tc>
          <w:tcPr>
            <w:tcW w:w="3376" w:type="dxa"/>
            <w:tcBorders>
              <w:top w:val="nil"/>
              <w:left w:val="nil"/>
              <w:bottom w:val="single" w:sz="4" w:space="0" w:color="auto"/>
              <w:right w:val="single" w:sz="4" w:space="0" w:color="auto"/>
            </w:tcBorders>
            <w:shd w:val="clear" w:color="auto" w:fill="auto"/>
            <w:noWrap/>
            <w:vAlign w:val="bottom"/>
          </w:tcPr>
          <w:p w14:paraId="0C15E31D" w14:textId="6529397A"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color w:val="000000"/>
                <w:sz w:val="24"/>
                <w:szCs w:val="24"/>
              </w:rPr>
              <w:t>3,8</w:t>
            </w:r>
          </w:p>
        </w:tc>
      </w:tr>
      <w:tr w:rsidR="00261E8A" w:rsidRPr="006D35BD" w14:paraId="2DD5B3DE" w14:textId="77777777" w:rsidTr="00261E8A">
        <w:trPr>
          <w:trHeight w:val="315"/>
        </w:trPr>
        <w:tc>
          <w:tcPr>
            <w:tcW w:w="3837" w:type="dxa"/>
            <w:tcBorders>
              <w:top w:val="nil"/>
              <w:left w:val="single" w:sz="4" w:space="0" w:color="auto"/>
              <w:bottom w:val="single" w:sz="4" w:space="0" w:color="auto"/>
              <w:right w:val="single" w:sz="4" w:space="0" w:color="auto"/>
            </w:tcBorders>
            <w:shd w:val="clear" w:color="auto" w:fill="auto"/>
            <w:vAlign w:val="center"/>
          </w:tcPr>
          <w:p w14:paraId="7B2317E1" w14:textId="7A652EB1" w:rsidR="00261E8A" w:rsidRPr="00261E8A" w:rsidRDefault="00261E8A" w:rsidP="00261E8A">
            <w:pPr>
              <w:spacing w:after="0" w:line="240" w:lineRule="auto"/>
              <w:jc w:val="center"/>
              <w:rPr>
                <w:rFonts w:ascii="Times New Roman" w:hAnsi="Times New Roman" w:cs="Times New Roman"/>
                <w:b/>
                <w:color w:val="000000"/>
                <w:sz w:val="24"/>
                <w:szCs w:val="24"/>
              </w:rPr>
            </w:pPr>
            <w:r w:rsidRPr="00261E8A">
              <w:rPr>
                <w:rFonts w:ascii="Times New Roman" w:hAnsi="Times New Roman" w:cs="Times New Roman"/>
                <w:b/>
                <w:color w:val="000000"/>
                <w:sz w:val="24"/>
                <w:szCs w:val="24"/>
              </w:rPr>
              <w:t>Английский язык</w:t>
            </w:r>
          </w:p>
        </w:tc>
        <w:tc>
          <w:tcPr>
            <w:tcW w:w="3126" w:type="dxa"/>
            <w:tcBorders>
              <w:top w:val="nil"/>
              <w:left w:val="nil"/>
              <w:bottom w:val="single" w:sz="4" w:space="0" w:color="auto"/>
              <w:right w:val="single" w:sz="4" w:space="0" w:color="auto"/>
            </w:tcBorders>
            <w:shd w:val="clear" w:color="auto" w:fill="auto"/>
            <w:noWrap/>
            <w:vAlign w:val="center"/>
          </w:tcPr>
          <w:p w14:paraId="0C5809F4" w14:textId="67901034"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color w:val="000000"/>
                <w:sz w:val="24"/>
                <w:szCs w:val="24"/>
              </w:rPr>
              <w:t>99,4%</w:t>
            </w:r>
          </w:p>
        </w:tc>
        <w:tc>
          <w:tcPr>
            <w:tcW w:w="3836" w:type="dxa"/>
            <w:tcBorders>
              <w:top w:val="nil"/>
              <w:left w:val="nil"/>
              <w:bottom w:val="single" w:sz="4" w:space="0" w:color="auto"/>
              <w:right w:val="single" w:sz="4" w:space="0" w:color="auto"/>
            </w:tcBorders>
            <w:shd w:val="clear" w:color="auto" w:fill="auto"/>
            <w:noWrap/>
            <w:vAlign w:val="center"/>
          </w:tcPr>
          <w:p w14:paraId="288288D2" w14:textId="40419199"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color w:val="000000"/>
                <w:sz w:val="24"/>
                <w:szCs w:val="24"/>
              </w:rPr>
              <w:t>66,5%</w:t>
            </w:r>
          </w:p>
        </w:tc>
        <w:tc>
          <w:tcPr>
            <w:tcW w:w="3376" w:type="dxa"/>
            <w:tcBorders>
              <w:top w:val="nil"/>
              <w:left w:val="nil"/>
              <w:bottom w:val="single" w:sz="4" w:space="0" w:color="auto"/>
              <w:right w:val="single" w:sz="4" w:space="0" w:color="auto"/>
            </w:tcBorders>
            <w:shd w:val="clear" w:color="auto" w:fill="auto"/>
            <w:noWrap/>
            <w:vAlign w:val="center"/>
          </w:tcPr>
          <w:p w14:paraId="32C79617" w14:textId="798EEC36"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color w:val="000000"/>
                <w:sz w:val="24"/>
                <w:szCs w:val="24"/>
              </w:rPr>
              <w:t>3,9</w:t>
            </w:r>
          </w:p>
        </w:tc>
      </w:tr>
      <w:tr w:rsidR="00261E8A" w:rsidRPr="006D35BD" w14:paraId="13FD6511" w14:textId="77777777" w:rsidTr="00261E8A">
        <w:trPr>
          <w:trHeight w:val="315"/>
        </w:trPr>
        <w:tc>
          <w:tcPr>
            <w:tcW w:w="3837" w:type="dxa"/>
            <w:tcBorders>
              <w:top w:val="nil"/>
              <w:left w:val="single" w:sz="4" w:space="0" w:color="auto"/>
              <w:bottom w:val="single" w:sz="4" w:space="0" w:color="auto"/>
              <w:right w:val="single" w:sz="4" w:space="0" w:color="auto"/>
            </w:tcBorders>
            <w:shd w:val="clear" w:color="auto" w:fill="auto"/>
            <w:vAlign w:val="center"/>
          </w:tcPr>
          <w:p w14:paraId="7A62185F" w14:textId="16BD2B92" w:rsidR="00261E8A" w:rsidRPr="00261E8A" w:rsidRDefault="00261E8A" w:rsidP="00261E8A">
            <w:pPr>
              <w:spacing w:after="0" w:line="240" w:lineRule="auto"/>
              <w:jc w:val="center"/>
              <w:rPr>
                <w:rFonts w:ascii="Times New Roman" w:hAnsi="Times New Roman" w:cs="Times New Roman"/>
                <w:b/>
                <w:color w:val="000000"/>
                <w:sz w:val="24"/>
                <w:szCs w:val="24"/>
              </w:rPr>
            </w:pPr>
            <w:r w:rsidRPr="00261E8A">
              <w:rPr>
                <w:rFonts w:ascii="Times New Roman" w:hAnsi="Times New Roman" w:cs="Times New Roman"/>
                <w:b/>
                <w:color w:val="000000"/>
                <w:sz w:val="24"/>
                <w:szCs w:val="24"/>
              </w:rPr>
              <w:t>Математика</w:t>
            </w:r>
          </w:p>
        </w:tc>
        <w:tc>
          <w:tcPr>
            <w:tcW w:w="3126" w:type="dxa"/>
            <w:tcBorders>
              <w:top w:val="nil"/>
              <w:left w:val="nil"/>
              <w:bottom w:val="single" w:sz="4" w:space="0" w:color="auto"/>
              <w:right w:val="single" w:sz="4" w:space="0" w:color="auto"/>
            </w:tcBorders>
            <w:shd w:val="clear" w:color="auto" w:fill="auto"/>
            <w:noWrap/>
            <w:vAlign w:val="center"/>
          </w:tcPr>
          <w:p w14:paraId="204DF4B7" w14:textId="1CCA83A5"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color w:val="000000"/>
                <w:sz w:val="24"/>
                <w:szCs w:val="24"/>
              </w:rPr>
              <w:t>100%</w:t>
            </w:r>
          </w:p>
        </w:tc>
        <w:tc>
          <w:tcPr>
            <w:tcW w:w="3836" w:type="dxa"/>
            <w:tcBorders>
              <w:top w:val="nil"/>
              <w:left w:val="nil"/>
              <w:bottom w:val="single" w:sz="4" w:space="0" w:color="auto"/>
              <w:right w:val="single" w:sz="4" w:space="0" w:color="auto"/>
            </w:tcBorders>
            <w:shd w:val="clear" w:color="auto" w:fill="auto"/>
            <w:noWrap/>
            <w:vAlign w:val="center"/>
          </w:tcPr>
          <w:p w14:paraId="69B1E23A" w14:textId="2E7B6F41"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color w:val="000000"/>
                <w:sz w:val="24"/>
                <w:szCs w:val="24"/>
              </w:rPr>
              <w:t>49,7%%</w:t>
            </w:r>
          </w:p>
        </w:tc>
        <w:tc>
          <w:tcPr>
            <w:tcW w:w="3376" w:type="dxa"/>
            <w:tcBorders>
              <w:top w:val="nil"/>
              <w:left w:val="nil"/>
              <w:bottom w:val="single" w:sz="4" w:space="0" w:color="auto"/>
              <w:right w:val="single" w:sz="4" w:space="0" w:color="auto"/>
            </w:tcBorders>
            <w:shd w:val="clear" w:color="auto" w:fill="auto"/>
            <w:noWrap/>
            <w:vAlign w:val="center"/>
          </w:tcPr>
          <w:p w14:paraId="6840AB6D" w14:textId="7B08CD39"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color w:val="000000"/>
                <w:sz w:val="24"/>
                <w:szCs w:val="24"/>
              </w:rPr>
              <w:t>3,6</w:t>
            </w:r>
          </w:p>
        </w:tc>
      </w:tr>
      <w:tr w:rsidR="00261E8A" w:rsidRPr="006D35BD" w14:paraId="7B812A53" w14:textId="77777777" w:rsidTr="00261E8A">
        <w:trPr>
          <w:trHeight w:val="315"/>
        </w:trPr>
        <w:tc>
          <w:tcPr>
            <w:tcW w:w="3837" w:type="dxa"/>
            <w:tcBorders>
              <w:top w:val="nil"/>
              <w:left w:val="single" w:sz="4" w:space="0" w:color="auto"/>
              <w:bottom w:val="single" w:sz="4" w:space="0" w:color="auto"/>
              <w:right w:val="single" w:sz="4" w:space="0" w:color="auto"/>
            </w:tcBorders>
            <w:shd w:val="clear" w:color="auto" w:fill="auto"/>
            <w:vAlign w:val="center"/>
          </w:tcPr>
          <w:p w14:paraId="7B1B094D" w14:textId="723D4FD6" w:rsidR="00261E8A" w:rsidRPr="00261E8A" w:rsidRDefault="00261E8A" w:rsidP="00261E8A">
            <w:pPr>
              <w:spacing w:after="0" w:line="240" w:lineRule="auto"/>
              <w:jc w:val="center"/>
              <w:rPr>
                <w:rFonts w:ascii="Times New Roman" w:hAnsi="Times New Roman" w:cs="Times New Roman"/>
                <w:b/>
                <w:color w:val="000000"/>
                <w:sz w:val="24"/>
                <w:szCs w:val="24"/>
              </w:rPr>
            </w:pPr>
            <w:r w:rsidRPr="00261E8A">
              <w:rPr>
                <w:rFonts w:ascii="Times New Roman" w:hAnsi="Times New Roman" w:cs="Times New Roman"/>
                <w:b/>
                <w:color w:val="000000"/>
                <w:sz w:val="24"/>
                <w:szCs w:val="24"/>
              </w:rPr>
              <w:t>Алгебра</w:t>
            </w:r>
          </w:p>
        </w:tc>
        <w:tc>
          <w:tcPr>
            <w:tcW w:w="3126" w:type="dxa"/>
            <w:tcBorders>
              <w:top w:val="nil"/>
              <w:left w:val="nil"/>
              <w:bottom w:val="single" w:sz="4" w:space="0" w:color="auto"/>
              <w:right w:val="single" w:sz="4" w:space="0" w:color="auto"/>
            </w:tcBorders>
            <w:shd w:val="clear" w:color="auto" w:fill="auto"/>
            <w:noWrap/>
            <w:vAlign w:val="center"/>
          </w:tcPr>
          <w:p w14:paraId="5740BDCA" w14:textId="202901DF"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color w:val="000000"/>
                <w:sz w:val="24"/>
                <w:szCs w:val="24"/>
              </w:rPr>
              <w:t>99%</w:t>
            </w:r>
          </w:p>
        </w:tc>
        <w:tc>
          <w:tcPr>
            <w:tcW w:w="3836" w:type="dxa"/>
            <w:tcBorders>
              <w:top w:val="nil"/>
              <w:left w:val="nil"/>
              <w:bottom w:val="single" w:sz="4" w:space="0" w:color="auto"/>
              <w:right w:val="single" w:sz="4" w:space="0" w:color="auto"/>
            </w:tcBorders>
            <w:shd w:val="clear" w:color="auto" w:fill="auto"/>
            <w:noWrap/>
            <w:vAlign w:val="center"/>
          </w:tcPr>
          <w:p w14:paraId="69BDE119" w14:textId="5067CDD4"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color w:val="000000"/>
                <w:sz w:val="24"/>
                <w:szCs w:val="24"/>
              </w:rPr>
              <w:t>40,5%</w:t>
            </w:r>
          </w:p>
        </w:tc>
        <w:tc>
          <w:tcPr>
            <w:tcW w:w="3376" w:type="dxa"/>
            <w:tcBorders>
              <w:top w:val="nil"/>
              <w:left w:val="nil"/>
              <w:bottom w:val="single" w:sz="4" w:space="0" w:color="auto"/>
              <w:right w:val="single" w:sz="4" w:space="0" w:color="auto"/>
            </w:tcBorders>
            <w:shd w:val="clear" w:color="auto" w:fill="auto"/>
            <w:noWrap/>
            <w:vAlign w:val="center"/>
          </w:tcPr>
          <w:p w14:paraId="34715972" w14:textId="1BB5FC6B"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color w:val="000000"/>
                <w:sz w:val="24"/>
                <w:szCs w:val="24"/>
              </w:rPr>
              <w:t>3,4</w:t>
            </w:r>
          </w:p>
        </w:tc>
      </w:tr>
      <w:tr w:rsidR="00261E8A" w:rsidRPr="006D35BD" w14:paraId="2D1F738E" w14:textId="77777777" w:rsidTr="00261E8A">
        <w:trPr>
          <w:trHeight w:val="315"/>
        </w:trPr>
        <w:tc>
          <w:tcPr>
            <w:tcW w:w="3837" w:type="dxa"/>
            <w:tcBorders>
              <w:top w:val="nil"/>
              <w:left w:val="single" w:sz="4" w:space="0" w:color="auto"/>
              <w:bottom w:val="single" w:sz="4" w:space="0" w:color="auto"/>
              <w:right w:val="single" w:sz="4" w:space="0" w:color="auto"/>
            </w:tcBorders>
            <w:shd w:val="clear" w:color="auto" w:fill="auto"/>
            <w:vAlign w:val="center"/>
          </w:tcPr>
          <w:p w14:paraId="2541B009" w14:textId="352CAFBE" w:rsidR="00261E8A" w:rsidRPr="00261E8A" w:rsidRDefault="00261E8A" w:rsidP="00261E8A">
            <w:pPr>
              <w:spacing w:after="0" w:line="240" w:lineRule="auto"/>
              <w:jc w:val="center"/>
              <w:rPr>
                <w:rFonts w:ascii="Times New Roman" w:hAnsi="Times New Roman" w:cs="Times New Roman"/>
                <w:b/>
                <w:color w:val="000000"/>
                <w:sz w:val="24"/>
                <w:szCs w:val="24"/>
              </w:rPr>
            </w:pPr>
            <w:r w:rsidRPr="00261E8A">
              <w:rPr>
                <w:rFonts w:ascii="Times New Roman" w:hAnsi="Times New Roman" w:cs="Times New Roman"/>
                <w:b/>
                <w:color w:val="000000"/>
                <w:sz w:val="24"/>
                <w:szCs w:val="24"/>
              </w:rPr>
              <w:t>Геометрия</w:t>
            </w:r>
          </w:p>
        </w:tc>
        <w:tc>
          <w:tcPr>
            <w:tcW w:w="3126" w:type="dxa"/>
            <w:tcBorders>
              <w:top w:val="nil"/>
              <w:left w:val="nil"/>
              <w:bottom w:val="single" w:sz="4" w:space="0" w:color="auto"/>
              <w:right w:val="single" w:sz="4" w:space="0" w:color="auto"/>
            </w:tcBorders>
            <w:shd w:val="clear" w:color="auto" w:fill="auto"/>
            <w:noWrap/>
            <w:vAlign w:val="center"/>
          </w:tcPr>
          <w:p w14:paraId="640B02BD" w14:textId="603992F0"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color w:val="000000"/>
                <w:sz w:val="24"/>
                <w:szCs w:val="24"/>
              </w:rPr>
              <w:t>98%</w:t>
            </w:r>
          </w:p>
        </w:tc>
        <w:tc>
          <w:tcPr>
            <w:tcW w:w="3836" w:type="dxa"/>
            <w:tcBorders>
              <w:top w:val="nil"/>
              <w:left w:val="nil"/>
              <w:bottom w:val="single" w:sz="4" w:space="0" w:color="auto"/>
              <w:right w:val="single" w:sz="4" w:space="0" w:color="auto"/>
            </w:tcBorders>
            <w:shd w:val="clear" w:color="auto" w:fill="auto"/>
            <w:noWrap/>
            <w:vAlign w:val="center"/>
          </w:tcPr>
          <w:p w14:paraId="1574F2B7" w14:textId="39502737"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color w:val="000000"/>
                <w:sz w:val="24"/>
                <w:szCs w:val="24"/>
              </w:rPr>
              <w:t>26,5%</w:t>
            </w:r>
          </w:p>
        </w:tc>
        <w:tc>
          <w:tcPr>
            <w:tcW w:w="3376" w:type="dxa"/>
            <w:tcBorders>
              <w:top w:val="nil"/>
              <w:left w:val="nil"/>
              <w:bottom w:val="single" w:sz="4" w:space="0" w:color="auto"/>
              <w:right w:val="single" w:sz="4" w:space="0" w:color="auto"/>
            </w:tcBorders>
            <w:shd w:val="clear" w:color="auto" w:fill="auto"/>
            <w:noWrap/>
            <w:vAlign w:val="center"/>
          </w:tcPr>
          <w:p w14:paraId="42901918" w14:textId="2FA16053"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color w:val="000000"/>
                <w:sz w:val="24"/>
                <w:szCs w:val="24"/>
              </w:rPr>
              <w:t>3,2</w:t>
            </w:r>
          </w:p>
        </w:tc>
      </w:tr>
      <w:tr w:rsidR="00261E8A" w:rsidRPr="006D35BD" w14:paraId="3AA6903E" w14:textId="77777777" w:rsidTr="00261E8A">
        <w:trPr>
          <w:trHeight w:val="315"/>
        </w:trPr>
        <w:tc>
          <w:tcPr>
            <w:tcW w:w="3837" w:type="dxa"/>
            <w:tcBorders>
              <w:top w:val="nil"/>
              <w:left w:val="single" w:sz="4" w:space="0" w:color="auto"/>
              <w:bottom w:val="single" w:sz="4" w:space="0" w:color="auto"/>
              <w:right w:val="single" w:sz="4" w:space="0" w:color="auto"/>
            </w:tcBorders>
            <w:shd w:val="clear" w:color="auto" w:fill="auto"/>
            <w:vAlign w:val="center"/>
          </w:tcPr>
          <w:p w14:paraId="2AA0CD27" w14:textId="0E5ECE30" w:rsidR="00261E8A" w:rsidRPr="00261E8A" w:rsidRDefault="00261E8A" w:rsidP="00261E8A">
            <w:pPr>
              <w:spacing w:after="0" w:line="240" w:lineRule="auto"/>
              <w:jc w:val="center"/>
              <w:rPr>
                <w:rFonts w:ascii="Times New Roman" w:hAnsi="Times New Roman" w:cs="Times New Roman"/>
                <w:b/>
                <w:color w:val="000000"/>
                <w:sz w:val="24"/>
                <w:szCs w:val="24"/>
              </w:rPr>
            </w:pPr>
            <w:r w:rsidRPr="00261E8A">
              <w:rPr>
                <w:rFonts w:ascii="Times New Roman" w:hAnsi="Times New Roman" w:cs="Times New Roman"/>
                <w:b/>
                <w:color w:val="000000"/>
                <w:sz w:val="24"/>
                <w:szCs w:val="24"/>
              </w:rPr>
              <w:t>Информатика</w:t>
            </w:r>
          </w:p>
        </w:tc>
        <w:tc>
          <w:tcPr>
            <w:tcW w:w="3126" w:type="dxa"/>
            <w:tcBorders>
              <w:top w:val="nil"/>
              <w:left w:val="nil"/>
              <w:bottom w:val="single" w:sz="4" w:space="0" w:color="auto"/>
              <w:right w:val="single" w:sz="4" w:space="0" w:color="auto"/>
            </w:tcBorders>
            <w:shd w:val="clear" w:color="auto" w:fill="auto"/>
            <w:noWrap/>
            <w:vAlign w:val="center"/>
          </w:tcPr>
          <w:p w14:paraId="75EB1E57" w14:textId="1BC6F39B"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color w:val="000000"/>
                <w:sz w:val="24"/>
                <w:szCs w:val="24"/>
              </w:rPr>
              <w:t>100%</w:t>
            </w:r>
          </w:p>
        </w:tc>
        <w:tc>
          <w:tcPr>
            <w:tcW w:w="3836" w:type="dxa"/>
            <w:tcBorders>
              <w:top w:val="nil"/>
              <w:left w:val="nil"/>
              <w:bottom w:val="single" w:sz="4" w:space="0" w:color="auto"/>
              <w:right w:val="single" w:sz="4" w:space="0" w:color="auto"/>
            </w:tcBorders>
            <w:shd w:val="clear" w:color="auto" w:fill="auto"/>
            <w:noWrap/>
            <w:vAlign w:val="center"/>
          </w:tcPr>
          <w:p w14:paraId="57F7F341" w14:textId="52FD43B8"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color w:val="000000"/>
                <w:sz w:val="24"/>
                <w:szCs w:val="24"/>
              </w:rPr>
              <w:t>94,7%</w:t>
            </w:r>
          </w:p>
        </w:tc>
        <w:tc>
          <w:tcPr>
            <w:tcW w:w="3376" w:type="dxa"/>
            <w:tcBorders>
              <w:top w:val="nil"/>
              <w:left w:val="nil"/>
              <w:bottom w:val="single" w:sz="4" w:space="0" w:color="auto"/>
              <w:right w:val="single" w:sz="4" w:space="0" w:color="auto"/>
            </w:tcBorders>
            <w:shd w:val="clear" w:color="auto" w:fill="auto"/>
            <w:noWrap/>
            <w:vAlign w:val="center"/>
          </w:tcPr>
          <w:p w14:paraId="5E3BE3FF" w14:textId="5CF9269E"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color w:val="000000"/>
                <w:sz w:val="24"/>
                <w:szCs w:val="24"/>
              </w:rPr>
              <w:t>4,4</w:t>
            </w:r>
          </w:p>
        </w:tc>
      </w:tr>
      <w:tr w:rsidR="00261E8A" w:rsidRPr="006D35BD" w14:paraId="1AAD8D02" w14:textId="77777777" w:rsidTr="00261E8A">
        <w:trPr>
          <w:trHeight w:val="315"/>
        </w:trPr>
        <w:tc>
          <w:tcPr>
            <w:tcW w:w="3837" w:type="dxa"/>
            <w:tcBorders>
              <w:top w:val="nil"/>
              <w:left w:val="single" w:sz="4" w:space="0" w:color="auto"/>
              <w:bottom w:val="single" w:sz="4" w:space="0" w:color="auto"/>
              <w:right w:val="single" w:sz="4" w:space="0" w:color="auto"/>
            </w:tcBorders>
            <w:shd w:val="clear" w:color="auto" w:fill="auto"/>
            <w:vAlign w:val="center"/>
          </w:tcPr>
          <w:p w14:paraId="22F875DD" w14:textId="6618C9D2" w:rsidR="00261E8A" w:rsidRPr="00261E8A" w:rsidRDefault="00261E8A" w:rsidP="00261E8A">
            <w:pPr>
              <w:spacing w:after="0" w:line="240" w:lineRule="auto"/>
              <w:jc w:val="center"/>
              <w:rPr>
                <w:rFonts w:ascii="Times New Roman" w:hAnsi="Times New Roman" w:cs="Times New Roman"/>
                <w:b/>
                <w:color w:val="000000"/>
                <w:sz w:val="24"/>
                <w:szCs w:val="24"/>
              </w:rPr>
            </w:pPr>
            <w:r w:rsidRPr="00261E8A">
              <w:rPr>
                <w:rFonts w:ascii="Times New Roman" w:hAnsi="Times New Roman" w:cs="Times New Roman"/>
                <w:b/>
                <w:color w:val="000000"/>
                <w:sz w:val="24"/>
                <w:szCs w:val="24"/>
              </w:rPr>
              <w:t>История</w:t>
            </w:r>
          </w:p>
        </w:tc>
        <w:tc>
          <w:tcPr>
            <w:tcW w:w="3126" w:type="dxa"/>
            <w:tcBorders>
              <w:top w:val="nil"/>
              <w:left w:val="nil"/>
              <w:bottom w:val="single" w:sz="4" w:space="0" w:color="auto"/>
              <w:right w:val="single" w:sz="4" w:space="0" w:color="auto"/>
            </w:tcBorders>
            <w:shd w:val="clear" w:color="auto" w:fill="auto"/>
            <w:noWrap/>
            <w:vAlign w:val="center"/>
          </w:tcPr>
          <w:p w14:paraId="30CE62DF" w14:textId="3A7C42CC"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color w:val="000000"/>
                <w:sz w:val="24"/>
                <w:szCs w:val="24"/>
              </w:rPr>
              <w:t>100%</w:t>
            </w:r>
          </w:p>
        </w:tc>
        <w:tc>
          <w:tcPr>
            <w:tcW w:w="3836" w:type="dxa"/>
            <w:tcBorders>
              <w:top w:val="nil"/>
              <w:left w:val="nil"/>
              <w:bottom w:val="single" w:sz="4" w:space="0" w:color="auto"/>
              <w:right w:val="single" w:sz="4" w:space="0" w:color="auto"/>
            </w:tcBorders>
            <w:shd w:val="clear" w:color="auto" w:fill="auto"/>
            <w:noWrap/>
            <w:vAlign w:val="center"/>
          </w:tcPr>
          <w:p w14:paraId="78B3D8B4" w14:textId="591BC268"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color w:val="000000"/>
                <w:sz w:val="24"/>
                <w:szCs w:val="24"/>
              </w:rPr>
              <w:t>82,3%</w:t>
            </w:r>
          </w:p>
        </w:tc>
        <w:tc>
          <w:tcPr>
            <w:tcW w:w="3376" w:type="dxa"/>
            <w:tcBorders>
              <w:top w:val="nil"/>
              <w:left w:val="nil"/>
              <w:bottom w:val="single" w:sz="4" w:space="0" w:color="auto"/>
              <w:right w:val="single" w:sz="4" w:space="0" w:color="auto"/>
            </w:tcBorders>
            <w:shd w:val="clear" w:color="auto" w:fill="auto"/>
            <w:noWrap/>
            <w:vAlign w:val="center"/>
          </w:tcPr>
          <w:p w14:paraId="268D6D79" w14:textId="5D4B6CC3"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color w:val="000000"/>
                <w:sz w:val="24"/>
                <w:szCs w:val="24"/>
              </w:rPr>
              <w:t>4,1</w:t>
            </w:r>
          </w:p>
        </w:tc>
      </w:tr>
      <w:tr w:rsidR="00261E8A" w:rsidRPr="006D35BD" w14:paraId="0E715799" w14:textId="77777777" w:rsidTr="00261E8A">
        <w:trPr>
          <w:trHeight w:val="315"/>
        </w:trPr>
        <w:tc>
          <w:tcPr>
            <w:tcW w:w="3837" w:type="dxa"/>
            <w:tcBorders>
              <w:top w:val="nil"/>
              <w:left w:val="single" w:sz="4" w:space="0" w:color="auto"/>
              <w:bottom w:val="single" w:sz="4" w:space="0" w:color="auto"/>
              <w:right w:val="single" w:sz="4" w:space="0" w:color="auto"/>
            </w:tcBorders>
            <w:shd w:val="clear" w:color="auto" w:fill="auto"/>
            <w:vAlign w:val="center"/>
          </w:tcPr>
          <w:p w14:paraId="0F07353C" w14:textId="60037AF1" w:rsidR="00261E8A" w:rsidRPr="00261E8A" w:rsidRDefault="00261E8A" w:rsidP="00261E8A">
            <w:pPr>
              <w:spacing w:after="0" w:line="240" w:lineRule="auto"/>
              <w:jc w:val="center"/>
              <w:rPr>
                <w:rFonts w:ascii="Times New Roman" w:hAnsi="Times New Roman" w:cs="Times New Roman"/>
                <w:b/>
                <w:color w:val="000000"/>
                <w:sz w:val="24"/>
                <w:szCs w:val="24"/>
              </w:rPr>
            </w:pPr>
            <w:r w:rsidRPr="00261E8A">
              <w:rPr>
                <w:rFonts w:ascii="Times New Roman" w:hAnsi="Times New Roman" w:cs="Times New Roman"/>
                <w:b/>
                <w:color w:val="000000"/>
                <w:sz w:val="24"/>
                <w:szCs w:val="24"/>
              </w:rPr>
              <w:t>Обществознание</w:t>
            </w:r>
          </w:p>
        </w:tc>
        <w:tc>
          <w:tcPr>
            <w:tcW w:w="3126" w:type="dxa"/>
            <w:tcBorders>
              <w:top w:val="nil"/>
              <w:left w:val="nil"/>
              <w:bottom w:val="single" w:sz="4" w:space="0" w:color="auto"/>
              <w:right w:val="single" w:sz="4" w:space="0" w:color="auto"/>
            </w:tcBorders>
            <w:shd w:val="clear" w:color="auto" w:fill="auto"/>
            <w:noWrap/>
            <w:vAlign w:val="center"/>
          </w:tcPr>
          <w:p w14:paraId="2291F86B" w14:textId="4C1B5C82"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color w:val="000000"/>
                <w:sz w:val="24"/>
                <w:szCs w:val="24"/>
              </w:rPr>
              <w:t>100%</w:t>
            </w:r>
          </w:p>
        </w:tc>
        <w:tc>
          <w:tcPr>
            <w:tcW w:w="3836" w:type="dxa"/>
            <w:tcBorders>
              <w:top w:val="nil"/>
              <w:left w:val="nil"/>
              <w:bottom w:val="single" w:sz="4" w:space="0" w:color="auto"/>
              <w:right w:val="single" w:sz="4" w:space="0" w:color="auto"/>
            </w:tcBorders>
            <w:shd w:val="clear" w:color="auto" w:fill="auto"/>
            <w:noWrap/>
            <w:vAlign w:val="center"/>
          </w:tcPr>
          <w:p w14:paraId="54F3EE7F" w14:textId="18FE0473"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color w:val="000000"/>
                <w:sz w:val="24"/>
                <w:szCs w:val="24"/>
              </w:rPr>
              <w:t>81,6%</w:t>
            </w:r>
          </w:p>
        </w:tc>
        <w:tc>
          <w:tcPr>
            <w:tcW w:w="3376" w:type="dxa"/>
            <w:tcBorders>
              <w:top w:val="nil"/>
              <w:left w:val="nil"/>
              <w:bottom w:val="single" w:sz="4" w:space="0" w:color="auto"/>
              <w:right w:val="single" w:sz="4" w:space="0" w:color="auto"/>
            </w:tcBorders>
            <w:shd w:val="clear" w:color="auto" w:fill="auto"/>
            <w:noWrap/>
            <w:vAlign w:val="center"/>
          </w:tcPr>
          <w:p w14:paraId="2D115EDF" w14:textId="31986E3A"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color w:val="000000"/>
                <w:sz w:val="24"/>
                <w:szCs w:val="24"/>
              </w:rPr>
              <w:t>4,0</w:t>
            </w:r>
          </w:p>
        </w:tc>
      </w:tr>
      <w:tr w:rsidR="00261E8A" w:rsidRPr="006D35BD" w14:paraId="5256CDDE" w14:textId="77777777" w:rsidTr="00261E8A">
        <w:trPr>
          <w:trHeight w:val="315"/>
        </w:trPr>
        <w:tc>
          <w:tcPr>
            <w:tcW w:w="3837" w:type="dxa"/>
            <w:tcBorders>
              <w:top w:val="nil"/>
              <w:left w:val="single" w:sz="4" w:space="0" w:color="auto"/>
              <w:bottom w:val="single" w:sz="4" w:space="0" w:color="auto"/>
              <w:right w:val="single" w:sz="4" w:space="0" w:color="auto"/>
            </w:tcBorders>
            <w:shd w:val="clear" w:color="auto" w:fill="auto"/>
            <w:vAlign w:val="center"/>
          </w:tcPr>
          <w:p w14:paraId="2D3A401B" w14:textId="009060D9" w:rsidR="00261E8A" w:rsidRPr="00261E8A" w:rsidRDefault="00261E8A" w:rsidP="00261E8A">
            <w:pPr>
              <w:spacing w:after="0" w:line="240" w:lineRule="auto"/>
              <w:jc w:val="center"/>
              <w:rPr>
                <w:rFonts w:ascii="Times New Roman" w:hAnsi="Times New Roman" w:cs="Times New Roman"/>
                <w:b/>
                <w:color w:val="000000"/>
                <w:sz w:val="24"/>
                <w:szCs w:val="24"/>
              </w:rPr>
            </w:pPr>
            <w:r w:rsidRPr="00261E8A">
              <w:rPr>
                <w:rFonts w:ascii="Times New Roman" w:hAnsi="Times New Roman" w:cs="Times New Roman"/>
                <w:b/>
                <w:color w:val="000000"/>
                <w:sz w:val="24"/>
                <w:szCs w:val="24"/>
              </w:rPr>
              <w:t>География</w:t>
            </w:r>
          </w:p>
        </w:tc>
        <w:tc>
          <w:tcPr>
            <w:tcW w:w="3126" w:type="dxa"/>
            <w:tcBorders>
              <w:top w:val="nil"/>
              <w:left w:val="nil"/>
              <w:bottom w:val="single" w:sz="4" w:space="0" w:color="auto"/>
              <w:right w:val="single" w:sz="4" w:space="0" w:color="auto"/>
            </w:tcBorders>
            <w:shd w:val="clear" w:color="auto" w:fill="auto"/>
            <w:noWrap/>
            <w:vAlign w:val="center"/>
          </w:tcPr>
          <w:p w14:paraId="2EBA1624" w14:textId="50B8BD3E"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color w:val="000000"/>
                <w:sz w:val="24"/>
                <w:szCs w:val="24"/>
              </w:rPr>
              <w:t>100%</w:t>
            </w:r>
          </w:p>
        </w:tc>
        <w:tc>
          <w:tcPr>
            <w:tcW w:w="3836" w:type="dxa"/>
            <w:tcBorders>
              <w:top w:val="nil"/>
              <w:left w:val="nil"/>
              <w:bottom w:val="single" w:sz="4" w:space="0" w:color="auto"/>
              <w:right w:val="single" w:sz="4" w:space="0" w:color="auto"/>
            </w:tcBorders>
            <w:shd w:val="clear" w:color="auto" w:fill="auto"/>
            <w:noWrap/>
            <w:vAlign w:val="center"/>
          </w:tcPr>
          <w:p w14:paraId="33F01DBF" w14:textId="63FD5C22"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color w:val="000000"/>
                <w:sz w:val="24"/>
                <w:szCs w:val="24"/>
              </w:rPr>
              <w:t>66,0%</w:t>
            </w:r>
          </w:p>
        </w:tc>
        <w:tc>
          <w:tcPr>
            <w:tcW w:w="3376" w:type="dxa"/>
            <w:tcBorders>
              <w:top w:val="nil"/>
              <w:left w:val="nil"/>
              <w:bottom w:val="single" w:sz="4" w:space="0" w:color="auto"/>
              <w:right w:val="single" w:sz="4" w:space="0" w:color="auto"/>
            </w:tcBorders>
            <w:shd w:val="clear" w:color="auto" w:fill="auto"/>
            <w:noWrap/>
            <w:vAlign w:val="center"/>
          </w:tcPr>
          <w:p w14:paraId="1DB20AD8" w14:textId="3FC96470"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color w:val="000000"/>
                <w:sz w:val="24"/>
                <w:szCs w:val="24"/>
              </w:rPr>
              <w:t>3,8</w:t>
            </w:r>
          </w:p>
        </w:tc>
      </w:tr>
      <w:tr w:rsidR="00261E8A" w:rsidRPr="006D35BD" w14:paraId="5E78B1AC" w14:textId="77777777" w:rsidTr="00261E8A">
        <w:trPr>
          <w:trHeight w:val="315"/>
        </w:trPr>
        <w:tc>
          <w:tcPr>
            <w:tcW w:w="3837" w:type="dxa"/>
            <w:tcBorders>
              <w:top w:val="nil"/>
              <w:left w:val="single" w:sz="4" w:space="0" w:color="auto"/>
              <w:bottom w:val="single" w:sz="4" w:space="0" w:color="auto"/>
              <w:right w:val="single" w:sz="4" w:space="0" w:color="auto"/>
            </w:tcBorders>
            <w:shd w:val="clear" w:color="auto" w:fill="auto"/>
            <w:vAlign w:val="center"/>
          </w:tcPr>
          <w:p w14:paraId="6724AFD6" w14:textId="3DE00A85" w:rsidR="00261E8A" w:rsidRPr="00261E8A" w:rsidRDefault="00261E8A" w:rsidP="00261E8A">
            <w:pPr>
              <w:spacing w:after="0" w:line="240" w:lineRule="auto"/>
              <w:jc w:val="center"/>
              <w:rPr>
                <w:rFonts w:ascii="Times New Roman" w:hAnsi="Times New Roman" w:cs="Times New Roman"/>
                <w:b/>
                <w:color w:val="000000"/>
                <w:sz w:val="24"/>
                <w:szCs w:val="24"/>
              </w:rPr>
            </w:pPr>
            <w:r w:rsidRPr="00261E8A">
              <w:rPr>
                <w:rFonts w:ascii="Times New Roman" w:hAnsi="Times New Roman" w:cs="Times New Roman"/>
                <w:b/>
                <w:color w:val="000000"/>
                <w:sz w:val="24"/>
                <w:szCs w:val="24"/>
              </w:rPr>
              <w:t>Физика</w:t>
            </w:r>
          </w:p>
        </w:tc>
        <w:tc>
          <w:tcPr>
            <w:tcW w:w="3126" w:type="dxa"/>
            <w:tcBorders>
              <w:top w:val="nil"/>
              <w:left w:val="nil"/>
              <w:bottom w:val="single" w:sz="4" w:space="0" w:color="auto"/>
              <w:right w:val="single" w:sz="4" w:space="0" w:color="auto"/>
            </w:tcBorders>
            <w:shd w:val="clear" w:color="auto" w:fill="auto"/>
            <w:noWrap/>
            <w:vAlign w:val="center"/>
          </w:tcPr>
          <w:p w14:paraId="057A9E0E" w14:textId="3FBAE748"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color w:val="000000"/>
                <w:sz w:val="24"/>
                <w:szCs w:val="24"/>
              </w:rPr>
              <w:t xml:space="preserve"> 98,1%</w:t>
            </w:r>
          </w:p>
        </w:tc>
        <w:tc>
          <w:tcPr>
            <w:tcW w:w="3836" w:type="dxa"/>
            <w:tcBorders>
              <w:top w:val="nil"/>
              <w:left w:val="nil"/>
              <w:bottom w:val="single" w:sz="4" w:space="0" w:color="auto"/>
              <w:right w:val="single" w:sz="4" w:space="0" w:color="auto"/>
            </w:tcBorders>
            <w:shd w:val="clear" w:color="auto" w:fill="auto"/>
            <w:noWrap/>
            <w:vAlign w:val="center"/>
          </w:tcPr>
          <w:p w14:paraId="4C0E357C" w14:textId="09C47293"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color w:val="000000"/>
                <w:sz w:val="24"/>
                <w:szCs w:val="24"/>
              </w:rPr>
              <w:t>46,3%</w:t>
            </w:r>
          </w:p>
        </w:tc>
        <w:tc>
          <w:tcPr>
            <w:tcW w:w="3376" w:type="dxa"/>
            <w:tcBorders>
              <w:top w:val="nil"/>
              <w:left w:val="nil"/>
              <w:bottom w:val="single" w:sz="4" w:space="0" w:color="auto"/>
              <w:right w:val="single" w:sz="4" w:space="0" w:color="auto"/>
            </w:tcBorders>
            <w:shd w:val="clear" w:color="auto" w:fill="auto"/>
            <w:noWrap/>
            <w:vAlign w:val="center"/>
          </w:tcPr>
          <w:p w14:paraId="5826AAF1" w14:textId="2C1EED76"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color w:val="000000"/>
                <w:sz w:val="24"/>
                <w:szCs w:val="24"/>
              </w:rPr>
              <w:t>3,5</w:t>
            </w:r>
          </w:p>
        </w:tc>
      </w:tr>
      <w:tr w:rsidR="00261E8A" w:rsidRPr="006D35BD" w14:paraId="40181B38" w14:textId="77777777" w:rsidTr="00261E8A">
        <w:trPr>
          <w:trHeight w:val="315"/>
        </w:trPr>
        <w:tc>
          <w:tcPr>
            <w:tcW w:w="3837" w:type="dxa"/>
            <w:tcBorders>
              <w:top w:val="nil"/>
              <w:left w:val="single" w:sz="4" w:space="0" w:color="auto"/>
              <w:bottom w:val="single" w:sz="4" w:space="0" w:color="auto"/>
              <w:right w:val="single" w:sz="4" w:space="0" w:color="auto"/>
            </w:tcBorders>
            <w:shd w:val="clear" w:color="auto" w:fill="auto"/>
            <w:vAlign w:val="center"/>
          </w:tcPr>
          <w:p w14:paraId="5744F052" w14:textId="5700782B" w:rsidR="00261E8A" w:rsidRPr="00261E8A" w:rsidRDefault="00261E8A" w:rsidP="00261E8A">
            <w:pPr>
              <w:spacing w:after="0" w:line="240" w:lineRule="auto"/>
              <w:jc w:val="center"/>
              <w:rPr>
                <w:rFonts w:ascii="Times New Roman" w:hAnsi="Times New Roman" w:cs="Times New Roman"/>
                <w:b/>
                <w:color w:val="000000"/>
                <w:sz w:val="24"/>
                <w:szCs w:val="24"/>
              </w:rPr>
            </w:pPr>
            <w:r w:rsidRPr="00261E8A">
              <w:rPr>
                <w:rFonts w:ascii="Times New Roman" w:hAnsi="Times New Roman" w:cs="Times New Roman"/>
                <w:b/>
                <w:color w:val="000000"/>
                <w:sz w:val="24"/>
                <w:szCs w:val="24"/>
              </w:rPr>
              <w:t>Химия</w:t>
            </w:r>
          </w:p>
        </w:tc>
        <w:tc>
          <w:tcPr>
            <w:tcW w:w="3126" w:type="dxa"/>
            <w:tcBorders>
              <w:top w:val="nil"/>
              <w:left w:val="nil"/>
              <w:bottom w:val="single" w:sz="4" w:space="0" w:color="auto"/>
              <w:right w:val="single" w:sz="4" w:space="0" w:color="auto"/>
            </w:tcBorders>
            <w:shd w:val="clear" w:color="auto" w:fill="auto"/>
            <w:noWrap/>
            <w:vAlign w:val="center"/>
          </w:tcPr>
          <w:p w14:paraId="0AC455A8" w14:textId="061597CD"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color w:val="000000"/>
                <w:sz w:val="24"/>
                <w:szCs w:val="24"/>
              </w:rPr>
              <w:t>100%</w:t>
            </w:r>
          </w:p>
        </w:tc>
        <w:tc>
          <w:tcPr>
            <w:tcW w:w="3836" w:type="dxa"/>
            <w:tcBorders>
              <w:top w:val="nil"/>
              <w:left w:val="nil"/>
              <w:bottom w:val="single" w:sz="4" w:space="0" w:color="auto"/>
              <w:right w:val="single" w:sz="4" w:space="0" w:color="auto"/>
            </w:tcBorders>
            <w:shd w:val="clear" w:color="auto" w:fill="auto"/>
            <w:noWrap/>
            <w:vAlign w:val="center"/>
          </w:tcPr>
          <w:p w14:paraId="2916B5AC" w14:textId="506C2C4C"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color w:val="000000"/>
                <w:sz w:val="24"/>
                <w:szCs w:val="24"/>
              </w:rPr>
              <w:t>56,4%</w:t>
            </w:r>
          </w:p>
        </w:tc>
        <w:tc>
          <w:tcPr>
            <w:tcW w:w="3376" w:type="dxa"/>
            <w:tcBorders>
              <w:top w:val="nil"/>
              <w:left w:val="nil"/>
              <w:bottom w:val="single" w:sz="4" w:space="0" w:color="auto"/>
              <w:right w:val="single" w:sz="4" w:space="0" w:color="auto"/>
            </w:tcBorders>
            <w:shd w:val="clear" w:color="auto" w:fill="auto"/>
            <w:noWrap/>
            <w:vAlign w:val="center"/>
          </w:tcPr>
          <w:p w14:paraId="67443E54" w14:textId="39889A5D"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color w:val="000000"/>
                <w:sz w:val="24"/>
                <w:szCs w:val="24"/>
              </w:rPr>
              <w:t>3,7</w:t>
            </w:r>
          </w:p>
        </w:tc>
      </w:tr>
      <w:tr w:rsidR="00261E8A" w:rsidRPr="006D35BD" w14:paraId="6C1EDB1C" w14:textId="77777777" w:rsidTr="00261E8A">
        <w:trPr>
          <w:trHeight w:val="315"/>
        </w:trPr>
        <w:tc>
          <w:tcPr>
            <w:tcW w:w="3837" w:type="dxa"/>
            <w:tcBorders>
              <w:top w:val="nil"/>
              <w:left w:val="single" w:sz="4" w:space="0" w:color="auto"/>
              <w:bottom w:val="single" w:sz="4" w:space="0" w:color="auto"/>
              <w:right w:val="single" w:sz="4" w:space="0" w:color="auto"/>
            </w:tcBorders>
            <w:shd w:val="clear" w:color="auto" w:fill="auto"/>
            <w:vAlign w:val="center"/>
          </w:tcPr>
          <w:p w14:paraId="77D91319" w14:textId="480EE57C" w:rsidR="00261E8A" w:rsidRPr="00261E8A" w:rsidRDefault="00261E8A" w:rsidP="00261E8A">
            <w:pPr>
              <w:spacing w:after="0" w:line="240" w:lineRule="auto"/>
              <w:jc w:val="center"/>
              <w:rPr>
                <w:rFonts w:ascii="Times New Roman" w:hAnsi="Times New Roman" w:cs="Times New Roman"/>
                <w:b/>
                <w:color w:val="000000"/>
                <w:sz w:val="24"/>
                <w:szCs w:val="24"/>
              </w:rPr>
            </w:pPr>
            <w:r w:rsidRPr="00261E8A">
              <w:rPr>
                <w:rFonts w:ascii="Times New Roman" w:hAnsi="Times New Roman" w:cs="Times New Roman"/>
                <w:b/>
                <w:color w:val="000000"/>
                <w:sz w:val="24"/>
                <w:szCs w:val="24"/>
              </w:rPr>
              <w:t>Биология</w:t>
            </w:r>
          </w:p>
        </w:tc>
        <w:tc>
          <w:tcPr>
            <w:tcW w:w="3126" w:type="dxa"/>
            <w:tcBorders>
              <w:top w:val="nil"/>
              <w:left w:val="nil"/>
              <w:bottom w:val="single" w:sz="4" w:space="0" w:color="auto"/>
              <w:right w:val="single" w:sz="4" w:space="0" w:color="auto"/>
            </w:tcBorders>
            <w:shd w:val="clear" w:color="auto" w:fill="auto"/>
            <w:noWrap/>
            <w:vAlign w:val="center"/>
          </w:tcPr>
          <w:p w14:paraId="5DBEAB87" w14:textId="056D4E98"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color w:val="000000"/>
                <w:sz w:val="24"/>
                <w:szCs w:val="24"/>
              </w:rPr>
              <w:t>99,7%</w:t>
            </w:r>
          </w:p>
        </w:tc>
        <w:tc>
          <w:tcPr>
            <w:tcW w:w="3836" w:type="dxa"/>
            <w:tcBorders>
              <w:top w:val="nil"/>
              <w:left w:val="nil"/>
              <w:bottom w:val="single" w:sz="4" w:space="0" w:color="auto"/>
              <w:right w:val="single" w:sz="4" w:space="0" w:color="auto"/>
            </w:tcBorders>
            <w:shd w:val="clear" w:color="auto" w:fill="auto"/>
            <w:noWrap/>
            <w:vAlign w:val="center"/>
          </w:tcPr>
          <w:p w14:paraId="76C74736" w14:textId="60EC309B"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color w:val="000000"/>
                <w:sz w:val="24"/>
                <w:szCs w:val="24"/>
              </w:rPr>
              <w:t>83,8%</w:t>
            </w:r>
          </w:p>
        </w:tc>
        <w:tc>
          <w:tcPr>
            <w:tcW w:w="3376" w:type="dxa"/>
            <w:tcBorders>
              <w:top w:val="nil"/>
              <w:left w:val="nil"/>
              <w:bottom w:val="single" w:sz="4" w:space="0" w:color="auto"/>
              <w:right w:val="single" w:sz="4" w:space="0" w:color="auto"/>
            </w:tcBorders>
            <w:shd w:val="clear" w:color="auto" w:fill="auto"/>
            <w:noWrap/>
            <w:vAlign w:val="center"/>
          </w:tcPr>
          <w:p w14:paraId="5603D568" w14:textId="4896BB19"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color w:val="000000"/>
                <w:sz w:val="24"/>
                <w:szCs w:val="24"/>
              </w:rPr>
              <w:t>4,0</w:t>
            </w:r>
          </w:p>
        </w:tc>
      </w:tr>
      <w:tr w:rsidR="00261E8A" w:rsidRPr="006D35BD" w14:paraId="4EF57D67" w14:textId="77777777" w:rsidTr="00E0756C">
        <w:trPr>
          <w:trHeight w:val="315"/>
        </w:trPr>
        <w:tc>
          <w:tcPr>
            <w:tcW w:w="3837" w:type="dxa"/>
            <w:tcBorders>
              <w:top w:val="nil"/>
              <w:left w:val="single" w:sz="4" w:space="0" w:color="auto"/>
              <w:bottom w:val="single" w:sz="4" w:space="0" w:color="auto"/>
              <w:right w:val="single" w:sz="4" w:space="0" w:color="auto"/>
            </w:tcBorders>
            <w:shd w:val="clear" w:color="auto" w:fill="auto"/>
            <w:vAlign w:val="bottom"/>
          </w:tcPr>
          <w:p w14:paraId="76C8A353" w14:textId="7E86940B" w:rsidR="00261E8A" w:rsidRPr="00261E8A" w:rsidRDefault="00261E8A" w:rsidP="00261E8A">
            <w:pPr>
              <w:spacing w:after="0" w:line="240" w:lineRule="auto"/>
              <w:jc w:val="center"/>
              <w:rPr>
                <w:rFonts w:ascii="Times New Roman" w:hAnsi="Times New Roman" w:cs="Times New Roman"/>
                <w:b/>
                <w:color w:val="000000"/>
                <w:sz w:val="24"/>
                <w:szCs w:val="24"/>
              </w:rPr>
            </w:pPr>
            <w:r w:rsidRPr="00261E8A">
              <w:rPr>
                <w:rFonts w:ascii="Times New Roman" w:hAnsi="Times New Roman" w:cs="Times New Roman"/>
                <w:b/>
                <w:bCs/>
                <w:color w:val="000000"/>
                <w:sz w:val="24"/>
                <w:szCs w:val="24"/>
              </w:rPr>
              <w:t>Итого</w:t>
            </w:r>
          </w:p>
        </w:tc>
        <w:tc>
          <w:tcPr>
            <w:tcW w:w="3126" w:type="dxa"/>
            <w:tcBorders>
              <w:top w:val="nil"/>
              <w:left w:val="nil"/>
              <w:bottom w:val="single" w:sz="4" w:space="0" w:color="auto"/>
              <w:right w:val="single" w:sz="4" w:space="0" w:color="auto"/>
            </w:tcBorders>
            <w:shd w:val="clear" w:color="auto" w:fill="auto"/>
            <w:noWrap/>
            <w:vAlign w:val="bottom"/>
          </w:tcPr>
          <w:p w14:paraId="0A2EA58F" w14:textId="4D6CDCC2"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b/>
                <w:bCs/>
                <w:color w:val="000000"/>
                <w:sz w:val="24"/>
                <w:szCs w:val="24"/>
              </w:rPr>
              <w:t>99,5%</w:t>
            </w:r>
          </w:p>
        </w:tc>
        <w:tc>
          <w:tcPr>
            <w:tcW w:w="3836" w:type="dxa"/>
            <w:tcBorders>
              <w:top w:val="nil"/>
              <w:left w:val="nil"/>
              <w:bottom w:val="single" w:sz="4" w:space="0" w:color="auto"/>
              <w:right w:val="single" w:sz="4" w:space="0" w:color="auto"/>
            </w:tcBorders>
            <w:shd w:val="clear" w:color="auto" w:fill="auto"/>
            <w:noWrap/>
            <w:vAlign w:val="bottom"/>
          </w:tcPr>
          <w:p w14:paraId="3A9222E9" w14:textId="601191B5"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b/>
                <w:bCs/>
                <w:color w:val="000000"/>
                <w:sz w:val="24"/>
                <w:szCs w:val="24"/>
              </w:rPr>
              <w:t>63,1%</w:t>
            </w:r>
          </w:p>
        </w:tc>
        <w:tc>
          <w:tcPr>
            <w:tcW w:w="3376" w:type="dxa"/>
            <w:tcBorders>
              <w:top w:val="nil"/>
              <w:left w:val="nil"/>
              <w:bottom w:val="single" w:sz="4" w:space="0" w:color="auto"/>
              <w:right w:val="single" w:sz="4" w:space="0" w:color="auto"/>
            </w:tcBorders>
            <w:shd w:val="clear" w:color="auto" w:fill="auto"/>
            <w:noWrap/>
            <w:vAlign w:val="bottom"/>
          </w:tcPr>
          <w:p w14:paraId="135214D2" w14:textId="59949BB3"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b/>
                <w:bCs/>
                <w:color w:val="000000"/>
                <w:sz w:val="24"/>
                <w:szCs w:val="24"/>
              </w:rPr>
              <w:t>3,8</w:t>
            </w:r>
          </w:p>
        </w:tc>
      </w:tr>
    </w:tbl>
    <w:p w14:paraId="2F9E9C0F" w14:textId="00478ACE" w:rsidR="00BF3300" w:rsidRDefault="00BF3300" w:rsidP="00857670">
      <w:pPr>
        <w:pStyle w:val="ab"/>
        <w:spacing w:after="0" w:line="240" w:lineRule="auto"/>
        <w:ind w:firstLine="708"/>
        <w:rPr>
          <w:rFonts w:ascii="Times New Roman" w:hAnsi="Times New Roman" w:cs="Times New Roman"/>
          <w:b/>
          <w:sz w:val="20"/>
          <w:szCs w:val="20"/>
        </w:rPr>
      </w:pPr>
    </w:p>
    <w:p w14:paraId="53A4A58D" w14:textId="57ED9435" w:rsidR="00261E8A" w:rsidRDefault="00261E8A" w:rsidP="00857670">
      <w:pPr>
        <w:pStyle w:val="ab"/>
        <w:spacing w:after="0" w:line="240" w:lineRule="auto"/>
        <w:ind w:firstLine="708"/>
        <w:rPr>
          <w:rFonts w:ascii="Times New Roman" w:hAnsi="Times New Roman" w:cs="Times New Roman"/>
          <w:b/>
          <w:sz w:val="20"/>
          <w:szCs w:val="20"/>
        </w:rPr>
      </w:pPr>
    </w:p>
    <w:p w14:paraId="505B9AB5" w14:textId="654AE958" w:rsidR="00A43EA6" w:rsidRDefault="00A43EA6" w:rsidP="00857670">
      <w:pPr>
        <w:pStyle w:val="ab"/>
        <w:spacing w:after="0" w:line="240" w:lineRule="auto"/>
        <w:ind w:firstLine="708"/>
        <w:rPr>
          <w:rFonts w:ascii="Times New Roman" w:hAnsi="Times New Roman" w:cs="Times New Roman"/>
          <w:b/>
          <w:sz w:val="20"/>
          <w:szCs w:val="20"/>
        </w:rPr>
      </w:pPr>
    </w:p>
    <w:p w14:paraId="05E6BBC6" w14:textId="7FBE567E" w:rsidR="00A43EA6" w:rsidRDefault="00A43EA6" w:rsidP="00857670">
      <w:pPr>
        <w:pStyle w:val="ab"/>
        <w:spacing w:after="0" w:line="240" w:lineRule="auto"/>
        <w:ind w:firstLine="708"/>
        <w:rPr>
          <w:rFonts w:ascii="Times New Roman" w:hAnsi="Times New Roman" w:cs="Times New Roman"/>
          <w:b/>
          <w:sz w:val="20"/>
          <w:szCs w:val="20"/>
        </w:rPr>
      </w:pPr>
    </w:p>
    <w:p w14:paraId="44092F7C" w14:textId="2F6F90DF" w:rsidR="00A43EA6" w:rsidRDefault="00A43EA6" w:rsidP="00857670">
      <w:pPr>
        <w:pStyle w:val="ab"/>
        <w:spacing w:after="0" w:line="240" w:lineRule="auto"/>
        <w:ind w:firstLine="708"/>
        <w:rPr>
          <w:rFonts w:ascii="Times New Roman" w:hAnsi="Times New Roman" w:cs="Times New Roman"/>
          <w:b/>
          <w:sz w:val="20"/>
          <w:szCs w:val="20"/>
        </w:rPr>
      </w:pPr>
    </w:p>
    <w:p w14:paraId="66159945" w14:textId="77777777" w:rsidR="00A43EA6" w:rsidRPr="00857670" w:rsidRDefault="00A43EA6" w:rsidP="00857670">
      <w:pPr>
        <w:pStyle w:val="ab"/>
        <w:spacing w:after="0" w:line="240" w:lineRule="auto"/>
        <w:ind w:firstLine="708"/>
        <w:rPr>
          <w:rFonts w:ascii="Times New Roman" w:hAnsi="Times New Roman" w:cs="Times New Roman"/>
          <w:b/>
          <w:sz w:val="20"/>
          <w:szCs w:val="20"/>
        </w:rPr>
      </w:pPr>
    </w:p>
    <w:tbl>
      <w:tblPr>
        <w:tblW w:w="14175" w:type="dxa"/>
        <w:tblInd w:w="279" w:type="dxa"/>
        <w:tblLook w:val="04A0" w:firstRow="1" w:lastRow="0" w:firstColumn="1" w:lastColumn="0" w:noHBand="0" w:noVBand="1"/>
      </w:tblPr>
      <w:tblGrid>
        <w:gridCol w:w="3827"/>
        <w:gridCol w:w="3119"/>
        <w:gridCol w:w="3827"/>
        <w:gridCol w:w="3402"/>
      </w:tblGrid>
      <w:tr w:rsidR="00857670" w:rsidRPr="006D35BD" w14:paraId="72FA880F" w14:textId="77777777" w:rsidTr="005205BC">
        <w:trPr>
          <w:trHeight w:val="240"/>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5B626" w14:textId="77777777" w:rsidR="00857670" w:rsidRPr="006D35BD" w:rsidRDefault="00857670" w:rsidP="00857670">
            <w:pPr>
              <w:spacing w:after="0" w:line="240" w:lineRule="auto"/>
              <w:jc w:val="center"/>
              <w:rPr>
                <w:rFonts w:ascii="Times New Roman" w:hAnsi="Times New Roman"/>
                <w:b/>
                <w:bCs/>
                <w:color w:val="000000"/>
              </w:rPr>
            </w:pPr>
          </w:p>
        </w:tc>
        <w:tc>
          <w:tcPr>
            <w:tcW w:w="10348" w:type="dxa"/>
            <w:gridSpan w:val="3"/>
            <w:tcBorders>
              <w:top w:val="single" w:sz="4" w:space="0" w:color="auto"/>
              <w:left w:val="nil"/>
              <w:bottom w:val="single" w:sz="4" w:space="0" w:color="auto"/>
              <w:right w:val="single" w:sz="4" w:space="0" w:color="auto"/>
            </w:tcBorders>
            <w:shd w:val="clear" w:color="auto" w:fill="auto"/>
            <w:noWrap/>
            <w:vAlign w:val="center"/>
            <w:hideMark/>
          </w:tcPr>
          <w:p w14:paraId="0BB9D3AF" w14:textId="77777777" w:rsidR="00857670" w:rsidRPr="006D35BD" w:rsidRDefault="00857670" w:rsidP="00857670">
            <w:pPr>
              <w:spacing w:after="0" w:line="240" w:lineRule="auto"/>
              <w:rPr>
                <w:rFonts w:ascii="Times New Roman" w:hAnsi="Times New Roman"/>
                <w:b/>
                <w:bCs/>
                <w:color w:val="000000"/>
              </w:rPr>
            </w:pPr>
            <w:r w:rsidRPr="006D35BD">
              <w:rPr>
                <w:rFonts w:ascii="Times New Roman" w:hAnsi="Times New Roman"/>
                <w:b/>
                <w:bCs/>
                <w:color w:val="000000"/>
              </w:rPr>
              <w:t xml:space="preserve">                            Среднее   общее образование</w:t>
            </w:r>
          </w:p>
        </w:tc>
      </w:tr>
      <w:tr w:rsidR="00857670" w:rsidRPr="006D35BD" w14:paraId="0895607E" w14:textId="77777777" w:rsidTr="005205BC">
        <w:trPr>
          <w:trHeight w:val="645"/>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10429D17" w14:textId="77777777" w:rsidR="00857670" w:rsidRPr="006D35BD" w:rsidRDefault="00857670" w:rsidP="00857670">
            <w:pPr>
              <w:spacing w:after="0" w:line="240" w:lineRule="auto"/>
              <w:jc w:val="center"/>
              <w:rPr>
                <w:rFonts w:ascii="Times New Roman" w:hAnsi="Times New Roman"/>
                <w:b/>
                <w:bCs/>
                <w:color w:val="000000"/>
              </w:rPr>
            </w:pPr>
            <w:r w:rsidRPr="006D35BD">
              <w:rPr>
                <w:rFonts w:ascii="Times New Roman" w:hAnsi="Times New Roman"/>
                <w:b/>
                <w:bCs/>
                <w:color w:val="000000"/>
              </w:rPr>
              <w:t>Предмет</w:t>
            </w:r>
          </w:p>
        </w:tc>
        <w:tc>
          <w:tcPr>
            <w:tcW w:w="3119" w:type="dxa"/>
            <w:tcBorders>
              <w:top w:val="nil"/>
              <w:left w:val="nil"/>
              <w:bottom w:val="single" w:sz="4" w:space="0" w:color="auto"/>
              <w:right w:val="single" w:sz="4" w:space="0" w:color="auto"/>
            </w:tcBorders>
            <w:shd w:val="clear" w:color="auto" w:fill="auto"/>
            <w:vAlign w:val="center"/>
            <w:hideMark/>
          </w:tcPr>
          <w:p w14:paraId="669135B9" w14:textId="77777777" w:rsidR="00857670" w:rsidRPr="006D35BD" w:rsidRDefault="00857670" w:rsidP="00857670">
            <w:pPr>
              <w:spacing w:after="0" w:line="240" w:lineRule="auto"/>
              <w:jc w:val="center"/>
              <w:rPr>
                <w:rFonts w:ascii="Times New Roman" w:hAnsi="Times New Roman"/>
                <w:b/>
                <w:bCs/>
                <w:color w:val="000000"/>
              </w:rPr>
            </w:pPr>
            <w:r w:rsidRPr="006D35BD">
              <w:rPr>
                <w:rFonts w:ascii="Times New Roman" w:hAnsi="Times New Roman"/>
                <w:b/>
                <w:bCs/>
                <w:color w:val="000000"/>
              </w:rPr>
              <w:t>Успеваемость</w:t>
            </w:r>
          </w:p>
        </w:tc>
        <w:tc>
          <w:tcPr>
            <w:tcW w:w="3827" w:type="dxa"/>
            <w:tcBorders>
              <w:top w:val="nil"/>
              <w:left w:val="nil"/>
              <w:bottom w:val="single" w:sz="4" w:space="0" w:color="auto"/>
              <w:right w:val="single" w:sz="4" w:space="0" w:color="auto"/>
            </w:tcBorders>
            <w:shd w:val="clear" w:color="auto" w:fill="auto"/>
            <w:vAlign w:val="center"/>
            <w:hideMark/>
          </w:tcPr>
          <w:p w14:paraId="6BC6E727" w14:textId="77777777" w:rsidR="00857670" w:rsidRPr="006D35BD" w:rsidRDefault="00857670" w:rsidP="00857670">
            <w:pPr>
              <w:spacing w:after="0" w:line="240" w:lineRule="auto"/>
              <w:jc w:val="center"/>
              <w:rPr>
                <w:rFonts w:ascii="Times New Roman" w:hAnsi="Times New Roman"/>
                <w:b/>
                <w:bCs/>
                <w:color w:val="000000"/>
              </w:rPr>
            </w:pPr>
            <w:r w:rsidRPr="006D35BD">
              <w:rPr>
                <w:rFonts w:ascii="Times New Roman" w:hAnsi="Times New Roman"/>
                <w:b/>
                <w:bCs/>
                <w:color w:val="000000"/>
              </w:rPr>
              <w:t>Качество</w:t>
            </w:r>
          </w:p>
        </w:tc>
        <w:tc>
          <w:tcPr>
            <w:tcW w:w="3402" w:type="dxa"/>
            <w:tcBorders>
              <w:top w:val="nil"/>
              <w:left w:val="nil"/>
              <w:bottom w:val="single" w:sz="4" w:space="0" w:color="auto"/>
              <w:right w:val="single" w:sz="4" w:space="0" w:color="auto"/>
            </w:tcBorders>
            <w:shd w:val="clear" w:color="auto" w:fill="auto"/>
            <w:vAlign w:val="center"/>
            <w:hideMark/>
          </w:tcPr>
          <w:p w14:paraId="489EA10E" w14:textId="77777777" w:rsidR="00857670" w:rsidRPr="006D35BD" w:rsidRDefault="00857670" w:rsidP="00857670">
            <w:pPr>
              <w:spacing w:after="0" w:line="240" w:lineRule="auto"/>
              <w:jc w:val="center"/>
              <w:rPr>
                <w:rFonts w:ascii="Times New Roman" w:hAnsi="Times New Roman"/>
                <w:b/>
                <w:bCs/>
                <w:color w:val="000000"/>
              </w:rPr>
            </w:pPr>
            <w:r w:rsidRPr="006D35BD">
              <w:rPr>
                <w:rFonts w:ascii="Times New Roman" w:hAnsi="Times New Roman"/>
                <w:b/>
                <w:bCs/>
                <w:color w:val="000000"/>
              </w:rPr>
              <w:t>Средний балл</w:t>
            </w:r>
          </w:p>
        </w:tc>
      </w:tr>
      <w:tr w:rsidR="00261E8A" w:rsidRPr="006D35BD" w14:paraId="0BB2C8C4" w14:textId="77777777" w:rsidTr="00E0756C">
        <w:trPr>
          <w:trHeight w:val="315"/>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65A38369" w14:textId="77777777" w:rsidR="00261E8A" w:rsidRPr="006D35BD" w:rsidRDefault="00261E8A" w:rsidP="00261E8A">
            <w:pPr>
              <w:spacing w:after="0" w:line="240" w:lineRule="auto"/>
              <w:jc w:val="center"/>
              <w:rPr>
                <w:rFonts w:ascii="Times New Roman" w:hAnsi="Times New Roman"/>
                <w:b/>
                <w:color w:val="000000"/>
              </w:rPr>
            </w:pPr>
            <w:r w:rsidRPr="006D35BD">
              <w:rPr>
                <w:rFonts w:ascii="Times New Roman" w:hAnsi="Times New Roman"/>
                <w:b/>
                <w:color w:val="000000"/>
              </w:rPr>
              <w:t>Русский язык</w:t>
            </w:r>
          </w:p>
        </w:tc>
        <w:tc>
          <w:tcPr>
            <w:tcW w:w="3119" w:type="dxa"/>
            <w:tcBorders>
              <w:top w:val="nil"/>
              <w:left w:val="nil"/>
              <w:bottom w:val="single" w:sz="4" w:space="0" w:color="auto"/>
              <w:right w:val="single" w:sz="4" w:space="0" w:color="auto"/>
            </w:tcBorders>
            <w:shd w:val="clear" w:color="auto" w:fill="auto"/>
            <w:noWrap/>
          </w:tcPr>
          <w:p w14:paraId="4CF5317B" w14:textId="4B88AAAE"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sz w:val="24"/>
                <w:szCs w:val="24"/>
              </w:rPr>
              <w:t xml:space="preserve"> 100%</w:t>
            </w:r>
          </w:p>
        </w:tc>
        <w:tc>
          <w:tcPr>
            <w:tcW w:w="3827" w:type="dxa"/>
            <w:tcBorders>
              <w:top w:val="nil"/>
              <w:left w:val="nil"/>
              <w:bottom w:val="single" w:sz="4" w:space="0" w:color="auto"/>
              <w:right w:val="single" w:sz="4" w:space="0" w:color="auto"/>
            </w:tcBorders>
            <w:shd w:val="clear" w:color="auto" w:fill="auto"/>
            <w:noWrap/>
          </w:tcPr>
          <w:p w14:paraId="75780975" w14:textId="54C440BB"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sz w:val="24"/>
                <w:szCs w:val="24"/>
              </w:rPr>
              <w:t>60 %</w:t>
            </w:r>
          </w:p>
        </w:tc>
        <w:tc>
          <w:tcPr>
            <w:tcW w:w="3402" w:type="dxa"/>
            <w:tcBorders>
              <w:top w:val="nil"/>
              <w:left w:val="nil"/>
              <w:bottom w:val="single" w:sz="4" w:space="0" w:color="auto"/>
              <w:right w:val="single" w:sz="4" w:space="0" w:color="auto"/>
            </w:tcBorders>
            <w:shd w:val="clear" w:color="auto" w:fill="auto"/>
            <w:noWrap/>
          </w:tcPr>
          <w:p w14:paraId="190FBC2D" w14:textId="07F41AAE"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sz w:val="24"/>
                <w:szCs w:val="24"/>
              </w:rPr>
              <w:t>3,9</w:t>
            </w:r>
          </w:p>
        </w:tc>
      </w:tr>
      <w:tr w:rsidR="00261E8A" w:rsidRPr="006D35BD" w14:paraId="57F8CDC2" w14:textId="77777777" w:rsidTr="00E0756C">
        <w:trPr>
          <w:trHeight w:val="315"/>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64CCC671" w14:textId="77777777" w:rsidR="00261E8A" w:rsidRPr="006D35BD" w:rsidRDefault="00261E8A" w:rsidP="00261E8A">
            <w:pPr>
              <w:spacing w:after="0" w:line="240" w:lineRule="auto"/>
              <w:jc w:val="center"/>
              <w:rPr>
                <w:rFonts w:ascii="Times New Roman" w:hAnsi="Times New Roman"/>
                <w:b/>
                <w:color w:val="000000"/>
              </w:rPr>
            </w:pPr>
            <w:r w:rsidRPr="006D35BD">
              <w:rPr>
                <w:rFonts w:ascii="Times New Roman" w:hAnsi="Times New Roman"/>
                <w:b/>
                <w:color w:val="000000"/>
              </w:rPr>
              <w:t>Литература</w:t>
            </w:r>
          </w:p>
        </w:tc>
        <w:tc>
          <w:tcPr>
            <w:tcW w:w="3119" w:type="dxa"/>
            <w:tcBorders>
              <w:top w:val="nil"/>
              <w:left w:val="nil"/>
              <w:bottom w:val="single" w:sz="4" w:space="0" w:color="auto"/>
              <w:right w:val="single" w:sz="4" w:space="0" w:color="auto"/>
            </w:tcBorders>
            <w:shd w:val="clear" w:color="auto" w:fill="auto"/>
            <w:noWrap/>
          </w:tcPr>
          <w:p w14:paraId="1EE5C295" w14:textId="3AB04965"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sz w:val="24"/>
                <w:szCs w:val="24"/>
              </w:rPr>
              <w:t>100%</w:t>
            </w:r>
          </w:p>
        </w:tc>
        <w:tc>
          <w:tcPr>
            <w:tcW w:w="3827" w:type="dxa"/>
            <w:tcBorders>
              <w:top w:val="nil"/>
              <w:left w:val="nil"/>
              <w:bottom w:val="single" w:sz="4" w:space="0" w:color="auto"/>
              <w:right w:val="single" w:sz="4" w:space="0" w:color="auto"/>
            </w:tcBorders>
            <w:shd w:val="clear" w:color="auto" w:fill="auto"/>
            <w:noWrap/>
          </w:tcPr>
          <w:p w14:paraId="6F668653" w14:textId="17FC8CC6"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sz w:val="24"/>
                <w:szCs w:val="24"/>
              </w:rPr>
              <w:t>64 %</w:t>
            </w:r>
          </w:p>
        </w:tc>
        <w:tc>
          <w:tcPr>
            <w:tcW w:w="3402" w:type="dxa"/>
            <w:tcBorders>
              <w:top w:val="nil"/>
              <w:left w:val="nil"/>
              <w:bottom w:val="single" w:sz="4" w:space="0" w:color="auto"/>
              <w:right w:val="single" w:sz="4" w:space="0" w:color="auto"/>
            </w:tcBorders>
            <w:shd w:val="clear" w:color="auto" w:fill="auto"/>
            <w:noWrap/>
          </w:tcPr>
          <w:p w14:paraId="4B3C00D5" w14:textId="4EB13CAE"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sz w:val="24"/>
                <w:szCs w:val="24"/>
              </w:rPr>
              <w:t>4,0</w:t>
            </w:r>
          </w:p>
        </w:tc>
      </w:tr>
      <w:tr w:rsidR="00261E8A" w:rsidRPr="006D35BD" w14:paraId="6F5FDF12" w14:textId="77777777" w:rsidTr="00E0756C">
        <w:trPr>
          <w:trHeight w:val="315"/>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7EFA7845" w14:textId="77777777" w:rsidR="00261E8A" w:rsidRPr="006D35BD" w:rsidRDefault="00261E8A" w:rsidP="00261E8A">
            <w:pPr>
              <w:spacing w:after="0" w:line="240" w:lineRule="auto"/>
              <w:jc w:val="center"/>
              <w:rPr>
                <w:rFonts w:ascii="Times New Roman" w:hAnsi="Times New Roman"/>
                <w:b/>
                <w:color w:val="000000"/>
              </w:rPr>
            </w:pPr>
            <w:r w:rsidRPr="006D35BD">
              <w:rPr>
                <w:rFonts w:ascii="Times New Roman" w:hAnsi="Times New Roman"/>
                <w:b/>
                <w:color w:val="000000"/>
              </w:rPr>
              <w:t>Английский язык</w:t>
            </w:r>
          </w:p>
        </w:tc>
        <w:tc>
          <w:tcPr>
            <w:tcW w:w="3119" w:type="dxa"/>
            <w:tcBorders>
              <w:top w:val="nil"/>
              <w:left w:val="nil"/>
              <w:bottom w:val="single" w:sz="4" w:space="0" w:color="auto"/>
              <w:right w:val="single" w:sz="4" w:space="0" w:color="auto"/>
            </w:tcBorders>
            <w:shd w:val="clear" w:color="auto" w:fill="auto"/>
            <w:noWrap/>
          </w:tcPr>
          <w:p w14:paraId="69E4E560" w14:textId="0071B442"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sz w:val="24"/>
                <w:szCs w:val="24"/>
              </w:rPr>
              <w:t>100%</w:t>
            </w:r>
          </w:p>
        </w:tc>
        <w:tc>
          <w:tcPr>
            <w:tcW w:w="3827" w:type="dxa"/>
            <w:tcBorders>
              <w:top w:val="nil"/>
              <w:left w:val="nil"/>
              <w:bottom w:val="single" w:sz="4" w:space="0" w:color="auto"/>
              <w:right w:val="single" w:sz="4" w:space="0" w:color="auto"/>
            </w:tcBorders>
            <w:shd w:val="clear" w:color="auto" w:fill="auto"/>
            <w:noWrap/>
          </w:tcPr>
          <w:p w14:paraId="0D408CE3" w14:textId="251D01AC"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sz w:val="24"/>
                <w:szCs w:val="24"/>
              </w:rPr>
              <w:t>96%</w:t>
            </w:r>
          </w:p>
        </w:tc>
        <w:tc>
          <w:tcPr>
            <w:tcW w:w="3402" w:type="dxa"/>
            <w:tcBorders>
              <w:top w:val="nil"/>
              <w:left w:val="nil"/>
              <w:bottom w:val="single" w:sz="4" w:space="0" w:color="auto"/>
              <w:right w:val="single" w:sz="4" w:space="0" w:color="auto"/>
            </w:tcBorders>
            <w:shd w:val="clear" w:color="auto" w:fill="auto"/>
            <w:noWrap/>
          </w:tcPr>
          <w:p w14:paraId="0069A15B" w14:textId="64D5F814"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sz w:val="24"/>
                <w:szCs w:val="24"/>
              </w:rPr>
              <w:t>4,4</w:t>
            </w:r>
          </w:p>
        </w:tc>
      </w:tr>
      <w:tr w:rsidR="00261E8A" w:rsidRPr="006D35BD" w14:paraId="6F49CD5B" w14:textId="77777777" w:rsidTr="00E0756C">
        <w:trPr>
          <w:trHeight w:val="315"/>
        </w:trPr>
        <w:tc>
          <w:tcPr>
            <w:tcW w:w="3827" w:type="dxa"/>
            <w:tcBorders>
              <w:top w:val="nil"/>
              <w:left w:val="single" w:sz="4" w:space="0" w:color="auto"/>
              <w:bottom w:val="single" w:sz="4" w:space="0" w:color="auto"/>
              <w:right w:val="single" w:sz="4" w:space="0" w:color="auto"/>
            </w:tcBorders>
            <w:shd w:val="clear" w:color="auto" w:fill="auto"/>
            <w:vAlign w:val="center"/>
          </w:tcPr>
          <w:p w14:paraId="4BFDAC87" w14:textId="77777777" w:rsidR="00261E8A" w:rsidRPr="006D35BD" w:rsidRDefault="00261E8A" w:rsidP="00261E8A">
            <w:pPr>
              <w:spacing w:after="0" w:line="240" w:lineRule="auto"/>
              <w:jc w:val="center"/>
              <w:rPr>
                <w:rFonts w:ascii="Times New Roman" w:hAnsi="Times New Roman"/>
                <w:b/>
                <w:color w:val="000000"/>
              </w:rPr>
            </w:pPr>
            <w:r w:rsidRPr="006D35BD">
              <w:rPr>
                <w:rFonts w:ascii="Times New Roman" w:hAnsi="Times New Roman"/>
                <w:b/>
                <w:color w:val="000000"/>
              </w:rPr>
              <w:t>Алгебра</w:t>
            </w:r>
          </w:p>
        </w:tc>
        <w:tc>
          <w:tcPr>
            <w:tcW w:w="3119" w:type="dxa"/>
            <w:tcBorders>
              <w:top w:val="nil"/>
              <w:left w:val="nil"/>
              <w:bottom w:val="single" w:sz="4" w:space="0" w:color="auto"/>
              <w:right w:val="single" w:sz="4" w:space="0" w:color="auto"/>
            </w:tcBorders>
            <w:shd w:val="clear" w:color="auto" w:fill="auto"/>
            <w:noWrap/>
          </w:tcPr>
          <w:p w14:paraId="5DD089FD" w14:textId="7F9AFF60"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sz w:val="24"/>
                <w:szCs w:val="24"/>
              </w:rPr>
              <w:t>100%</w:t>
            </w:r>
          </w:p>
        </w:tc>
        <w:tc>
          <w:tcPr>
            <w:tcW w:w="3827" w:type="dxa"/>
            <w:tcBorders>
              <w:top w:val="nil"/>
              <w:left w:val="nil"/>
              <w:bottom w:val="single" w:sz="4" w:space="0" w:color="auto"/>
              <w:right w:val="single" w:sz="4" w:space="0" w:color="auto"/>
            </w:tcBorders>
            <w:shd w:val="clear" w:color="auto" w:fill="auto"/>
            <w:noWrap/>
          </w:tcPr>
          <w:p w14:paraId="244A8BAC" w14:textId="6C13F141"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sz w:val="24"/>
                <w:szCs w:val="24"/>
              </w:rPr>
              <w:t>40%</w:t>
            </w:r>
          </w:p>
        </w:tc>
        <w:tc>
          <w:tcPr>
            <w:tcW w:w="3402" w:type="dxa"/>
            <w:tcBorders>
              <w:top w:val="nil"/>
              <w:left w:val="nil"/>
              <w:bottom w:val="single" w:sz="4" w:space="0" w:color="auto"/>
              <w:right w:val="single" w:sz="4" w:space="0" w:color="auto"/>
            </w:tcBorders>
            <w:shd w:val="clear" w:color="auto" w:fill="auto"/>
            <w:noWrap/>
          </w:tcPr>
          <w:p w14:paraId="5ADD1A60" w14:textId="64062675"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sz w:val="24"/>
                <w:szCs w:val="24"/>
              </w:rPr>
              <w:t>3,5</w:t>
            </w:r>
          </w:p>
        </w:tc>
      </w:tr>
      <w:tr w:rsidR="00261E8A" w:rsidRPr="006D35BD" w14:paraId="5536B766" w14:textId="77777777" w:rsidTr="00E0756C">
        <w:trPr>
          <w:trHeight w:val="315"/>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7D581F41" w14:textId="77777777" w:rsidR="00261E8A" w:rsidRPr="006D35BD" w:rsidRDefault="00261E8A" w:rsidP="00261E8A">
            <w:pPr>
              <w:spacing w:after="0" w:line="240" w:lineRule="auto"/>
              <w:jc w:val="center"/>
              <w:rPr>
                <w:rFonts w:ascii="Times New Roman" w:hAnsi="Times New Roman"/>
                <w:b/>
                <w:color w:val="000000"/>
              </w:rPr>
            </w:pPr>
            <w:r w:rsidRPr="006D35BD">
              <w:rPr>
                <w:rFonts w:ascii="Times New Roman" w:hAnsi="Times New Roman"/>
                <w:b/>
                <w:color w:val="000000"/>
              </w:rPr>
              <w:t>Геометрия</w:t>
            </w:r>
          </w:p>
        </w:tc>
        <w:tc>
          <w:tcPr>
            <w:tcW w:w="3119" w:type="dxa"/>
            <w:tcBorders>
              <w:top w:val="nil"/>
              <w:left w:val="nil"/>
              <w:bottom w:val="single" w:sz="4" w:space="0" w:color="auto"/>
              <w:right w:val="single" w:sz="4" w:space="0" w:color="auto"/>
            </w:tcBorders>
            <w:shd w:val="clear" w:color="auto" w:fill="auto"/>
            <w:noWrap/>
          </w:tcPr>
          <w:p w14:paraId="38B402EA" w14:textId="5AFE42A0"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sz w:val="24"/>
                <w:szCs w:val="24"/>
              </w:rPr>
              <w:t>100%</w:t>
            </w:r>
          </w:p>
        </w:tc>
        <w:tc>
          <w:tcPr>
            <w:tcW w:w="3827" w:type="dxa"/>
            <w:tcBorders>
              <w:top w:val="nil"/>
              <w:left w:val="nil"/>
              <w:bottom w:val="single" w:sz="4" w:space="0" w:color="auto"/>
              <w:right w:val="single" w:sz="4" w:space="0" w:color="auto"/>
            </w:tcBorders>
            <w:shd w:val="clear" w:color="auto" w:fill="auto"/>
            <w:noWrap/>
          </w:tcPr>
          <w:p w14:paraId="6CE0A00D" w14:textId="674ED215"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sz w:val="24"/>
                <w:szCs w:val="24"/>
              </w:rPr>
              <w:t>40%</w:t>
            </w:r>
          </w:p>
        </w:tc>
        <w:tc>
          <w:tcPr>
            <w:tcW w:w="3402" w:type="dxa"/>
            <w:tcBorders>
              <w:top w:val="nil"/>
              <w:left w:val="nil"/>
              <w:bottom w:val="single" w:sz="4" w:space="0" w:color="auto"/>
              <w:right w:val="single" w:sz="4" w:space="0" w:color="auto"/>
            </w:tcBorders>
            <w:shd w:val="clear" w:color="auto" w:fill="auto"/>
            <w:noWrap/>
          </w:tcPr>
          <w:p w14:paraId="0068F2C9" w14:textId="55DE674A"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sz w:val="24"/>
                <w:szCs w:val="24"/>
              </w:rPr>
              <w:t>3,5</w:t>
            </w:r>
          </w:p>
        </w:tc>
      </w:tr>
      <w:tr w:rsidR="00261E8A" w:rsidRPr="006D35BD" w14:paraId="0EDA1BE0" w14:textId="77777777" w:rsidTr="00E0756C">
        <w:trPr>
          <w:trHeight w:val="315"/>
        </w:trPr>
        <w:tc>
          <w:tcPr>
            <w:tcW w:w="3827" w:type="dxa"/>
            <w:tcBorders>
              <w:top w:val="nil"/>
              <w:left w:val="single" w:sz="4" w:space="0" w:color="auto"/>
              <w:bottom w:val="single" w:sz="4" w:space="0" w:color="auto"/>
              <w:right w:val="single" w:sz="4" w:space="0" w:color="auto"/>
            </w:tcBorders>
            <w:shd w:val="clear" w:color="auto" w:fill="auto"/>
            <w:vAlign w:val="center"/>
          </w:tcPr>
          <w:p w14:paraId="2F26AE9B" w14:textId="77777777" w:rsidR="00261E8A" w:rsidRPr="006D35BD" w:rsidRDefault="00261E8A" w:rsidP="00261E8A">
            <w:pPr>
              <w:spacing w:after="0" w:line="240" w:lineRule="auto"/>
              <w:jc w:val="center"/>
              <w:rPr>
                <w:rFonts w:ascii="Times New Roman" w:hAnsi="Times New Roman"/>
                <w:b/>
                <w:color w:val="000000"/>
              </w:rPr>
            </w:pPr>
            <w:r w:rsidRPr="006D35BD">
              <w:rPr>
                <w:rFonts w:ascii="Times New Roman" w:hAnsi="Times New Roman"/>
                <w:b/>
                <w:color w:val="000000"/>
              </w:rPr>
              <w:t>Информатика</w:t>
            </w:r>
          </w:p>
        </w:tc>
        <w:tc>
          <w:tcPr>
            <w:tcW w:w="3119" w:type="dxa"/>
            <w:tcBorders>
              <w:top w:val="nil"/>
              <w:left w:val="nil"/>
              <w:bottom w:val="single" w:sz="4" w:space="0" w:color="auto"/>
              <w:right w:val="single" w:sz="4" w:space="0" w:color="auto"/>
            </w:tcBorders>
            <w:shd w:val="clear" w:color="auto" w:fill="auto"/>
            <w:noWrap/>
          </w:tcPr>
          <w:p w14:paraId="7A053D68" w14:textId="502D5ECB"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sz w:val="24"/>
                <w:szCs w:val="24"/>
              </w:rPr>
              <w:t>100%</w:t>
            </w:r>
          </w:p>
        </w:tc>
        <w:tc>
          <w:tcPr>
            <w:tcW w:w="3827" w:type="dxa"/>
            <w:tcBorders>
              <w:top w:val="nil"/>
              <w:left w:val="nil"/>
              <w:bottom w:val="single" w:sz="4" w:space="0" w:color="auto"/>
              <w:right w:val="single" w:sz="4" w:space="0" w:color="auto"/>
            </w:tcBorders>
            <w:shd w:val="clear" w:color="auto" w:fill="auto"/>
            <w:noWrap/>
          </w:tcPr>
          <w:p w14:paraId="3611BB76" w14:textId="779A7493"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sz w:val="24"/>
                <w:szCs w:val="24"/>
              </w:rPr>
              <w:t>76%</w:t>
            </w:r>
          </w:p>
        </w:tc>
        <w:tc>
          <w:tcPr>
            <w:tcW w:w="3402" w:type="dxa"/>
            <w:tcBorders>
              <w:top w:val="nil"/>
              <w:left w:val="nil"/>
              <w:bottom w:val="single" w:sz="4" w:space="0" w:color="auto"/>
              <w:right w:val="single" w:sz="4" w:space="0" w:color="auto"/>
            </w:tcBorders>
            <w:shd w:val="clear" w:color="auto" w:fill="auto"/>
            <w:noWrap/>
          </w:tcPr>
          <w:p w14:paraId="6151814C" w14:textId="7B771BA4"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sz w:val="24"/>
                <w:szCs w:val="24"/>
              </w:rPr>
              <w:t>4,1</w:t>
            </w:r>
          </w:p>
        </w:tc>
      </w:tr>
      <w:tr w:rsidR="00261E8A" w:rsidRPr="006D35BD" w14:paraId="5573DCD7" w14:textId="77777777" w:rsidTr="00E0756C">
        <w:trPr>
          <w:trHeight w:val="315"/>
        </w:trPr>
        <w:tc>
          <w:tcPr>
            <w:tcW w:w="3827" w:type="dxa"/>
            <w:tcBorders>
              <w:top w:val="nil"/>
              <w:left w:val="single" w:sz="4" w:space="0" w:color="auto"/>
              <w:bottom w:val="single" w:sz="4" w:space="0" w:color="auto"/>
              <w:right w:val="single" w:sz="4" w:space="0" w:color="auto"/>
            </w:tcBorders>
            <w:shd w:val="clear" w:color="auto" w:fill="auto"/>
            <w:vAlign w:val="center"/>
          </w:tcPr>
          <w:p w14:paraId="606C1CFE" w14:textId="77777777" w:rsidR="00261E8A" w:rsidRPr="006D35BD" w:rsidRDefault="00261E8A" w:rsidP="00261E8A">
            <w:pPr>
              <w:spacing w:after="0" w:line="240" w:lineRule="auto"/>
              <w:jc w:val="center"/>
              <w:rPr>
                <w:rFonts w:ascii="Times New Roman" w:hAnsi="Times New Roman"/>
                <w:b/>
                <w:color w:val="000000"/>
              </w:rPr>
            </w:pPr>
            <w:r w:rsidRPr="006D35BD">
              <w:rPr>
                <w:rFonts w:ascii="Times New Roman" w:hAnsi="Times New Roman"/>
                <w:b/>
                <w:color w:val="000000"/>
              </w:rPr>
              <w:t>История</w:t>
            </w:r>
          </w:p>
        </w:tc>
        <w:tc>
          <w:tcPr>
            <w:tcW w:w="3119" w:type="dxa"/>
            <w:tcBorders>
              <w:top w:val="nil"/>
              <w:left w:val="nil"/>
              <w:bottom w:val="single" w:sz="4" w:space="0" w:color="auto"/>
              <w:right w:val="single" w:sz="4" w:space="0" w:color="auto"/>
            </w:tcBorders>
            <w:shd w:val="clear" w:color="auto" w:fill="auto"/>
            <w:noWrap/>
          </w:tcPr>
          <w:p w14:paraId="2EA11417" w14:textId="236C66AE"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sz w:val="24"/>
                <w:szCs w:val="24"/>
              </w:rPr>
              <w:t>100%</w:t>
            </w:r>
          </w:p>
        </w:tc>
        <w:tc>
          <w:tcPr>
            <w:tcW w:w="3827" w:type="dxa"/>
            <w:tcBorders>
              <w:top w:val="nil"/>
              <w:left w:val="nil"/>
              <w:bottom w:val="single" w:sz="4" w:space="0" w:color="auto"/>
              <w:right w:val="single" w:sz="4" w:space="0" w:color="auto"/>
            </w:tcBorders>
            <w:shd w:val="clear" w:color="auto" w:fill="auto"/>
            <w:noWrap/>
          </w:tcPr>
          <w:p w14:paraId="748C8BB2" w14:textId="10ABDDAE"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sz w:val="24"/>
                <w:szCs w:val="24"/>
              </w:rPr>
              <w:t>96 %</w:t>
            </w:r>
          </w:p>
        </w:tc>
        <w:tc>
          <w:tcPr>
            <w:tcW w:w="3402" w:type="dxa"/>
            <w:tcBorders>
              <w:top w:val="nil"/>
              <w:left w:val="nil"/>
              <w:bottom w:val="single" w:sz="4" w:space="0" w:color="auto"/>
              <w:right w:val="single" w:sz="4" w:space="0" w:color="auto"/>
            </w:tcBorders>
            <w:shd w:val="clear" w:color="auto" w:fill="auto"/>
            <w:noWrap/>
          </w:tcPr>
          <w:p w14:paraId="4ED82798" w14:textId="2C642617"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sz w:val="24"/>
                <w:szCs w:val="24"/>
              </w:rPr>
              <w:t>4,4</w:t>
            </w:r>
          </w:p>
        </w:tc>
      </w:tr>
      <w:tr w:rsidR="00261E8A" w:rsidRPr="006D35BD" w14:paraId="5E176DEF" w14:textId="77777777" w:rsidTr="00E0756C">
        <w:trPr>
          <w:trHeight w:val="315"/>
        </w:trPr>
        <w:tc>
          <w:tcPr>
            <w:tcW w:w="3827" w:type="dxa"/>
            <w:tcBorders>
              <w:top w:val="nil"/>
              <w:left w:val="single" w:sz="4" w:space="0" w:color="auto"/>
              <w:bottom w:val="single" w:sz="4" w:space="0" w:color="auto"/>
              <w:right w:val="single" w:sz="4" w:space="0" w:color="auto"/>
            </w:tcBorders>
            <w:shd w:val="clear" w:color="auto" w:fill="auto"/>
            <w:vAlign w:val="center"/>
          </w:tcPr>
          <w:p w14:paraId="58EC1027" w14:textId="77777777" w:rsidR="00261E8A" w:rsidRPr="006D35BD" w:rsidRDefault="00261E8A" w:rsidP="00261E8A">
            <w:pPr>
              <w:spacing w:after="0" w:line="240" w:lineRule="auto"/>
              <w:jc w:val="center"/>
              <w:rPr>
                <w:rFonts w:ascii="Times New Roman" w:hAnsi="Times New Roman"/>
                <w:b/>
                <w:color w:val="000000"/>
              </w:rPr>
            </w:pPr>
            <w:r w:rsidRPr="006D35BD">
              <w:rPr>
                <w:rFonts w:ascii="Times New Roman" w:hAnsi="Times New Roman"/>
                <w:b/>
                <w:color w:val="000000"/>
              </w:rPr>
              <w:t>Обществознание</w:t>
            </w:r>
          </w:p>
        </w:tc>
        <w:tc>
          <w:tcPr>
            <w:tcW w:w="3119" w:type="dxa"/>
            <w:tcBorders>
              <w:top w:val="nil"/>
              <w:left w:val="nil"/>
              <w:bottom w:val="single" w:sz="4" w:space="0" w:color="auto"/>
              <w:right w:val="single" w:sz="4" w:space="0" w:color="auto"/>
            </w:tcBorders>
            <w:shd w:val="clear" w:color="auto" w:fill="auto"/>
            <w:noWrap/>
          </w:tcPr>
          <w:p w14:paraId="73347F28" w14:textId="19161DF2"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sz w:val="24"/>
                <w:szCs w:val="24"/>
              </w:rPr>
              <w:t>100%</w:t>
            </w:r>
          </w:p>
        </w:tc>
        <w:tc>
          <w:tcPr>
            <w:tcW w:w="3827" w:type="dxa"/>
            <w:tcBorders>
              <w:top w:val="nil"/>
              <w:left w:val="nil"/>
              <w:bottom w:val="single" w:sz="4" w:space="0" w:color="auto"/>
              <w:right w:val="single" w:sz="4" w:space="0" w:color="auto"/>
            </w:tcBorders>
            <w:shd w:val="clear" w:color="auto" w:fill="auto"/>
            <w:noWrap/>
          </w:tcPr>
          <w:p w14:paraId="3FFF1D50" w14:textId="00877B60"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sz w:val="24"/>
                <w:szCs w:val="24"/>
              </w:rPr>
              <w:t>96%</w:t>
            </w:r>
          </w:p>
        </w:tc>
        <w:tc>
          <w:tcPr>
            <w:tcW w:w="3402" w:type="dxa"/>
            <w:tcBorders>
              <w:top w:val="nil"/>
              <w:left w:val="nil"/>
              <w:bottom w:val="single" w:sz="4" w:space="0" w:color="auto"/>
              <w:right w:val="single" w:sz="4" w:space="0" w:color="auto"/>
            </w:tcBorders>
            <w:shd w:val="clear" w:color="auto" w:fill="auto"/>
            <w:noWrap/>
          </w:tcPr>
          <w:p w14:paraId="3914629A" w14:textId="6894B6AA"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sz w:val="24"/>
                <w:szCs w:val="24"/>
              </w:rPr>
              <w:t>4,4</w:t>
            </w:r>
          </w:p>
        </w:tc>
      </w:tr>
      <w:tr w:rsidR="00261E8A" w:rsidRPr="006D35BD" w14:paraId="02AA1B85" w14:textId="77777777" w:rsidTr="00E0756C">
        <w:trPr>
          <w:trHeight w:val="315"/>
        </w:trPr>
        <w:tc>
          <w:tcPr>
            <w:tcW w:w="3827" w:type="dxa"/>
            <w:tcBorders>
              <w:top w:val="nil"/>
              <w:left w:val="single" w:sz="4" w:space="0" w:color="auto"/>
              <w:bottom w:val="single" w:sz="4" w:space="0" w:color="auto"/>
              <w:right w:val="single" w:sz="4" w:space="0" w:color="auto"/>
            </w:tcBorders>
            <w:shd w:val="clear" w:color="auto" w:fill="auto"/>
            <w:vAlign w:val="center"/>
          </w:tcPr>
          <w:p w14:paraId="43E1484F" w14:textId="26282D72" w:rsidR="003D054B" w:rsidRPr="006D35BD" w:rsidRDefault="00261E8A" w:rsidP="00A43EA6">
            <w:pPr>
              <w:spacing w:after="0" w:line="240" w:lineRule="auto"/>
              <w:jc w:val="center"/>
              <w:rPr>
                <w:rFonts w:ascii="Times New Roman" w:hAnsi="Times New Roman"/>
                <w:b/>
                <w:color w:val="000000"/>
              </w:rPr>
            </w:pPr>
            <w:r w:rsidRPr="006D35BD">
              <w:rPr>
                <w:rFonts w:ascii="Times New Roman" w:hAnsi="Times New Roman"/>
                <w:b/>
                <w:color w:val="000000"/>
              </w:rPr>
              <w:t>География</w:t>
            </w:r>
          </w:p>
        </w:tc>
        <w:tc>
          <w:tcPr>
            <w:tcW w:w="3119" w:type="dxa"/>
            <w:tcBorders>
              <w:top w:val="nil"/>
              <w:left w:val="nil"/>
              <w:bottom w:val="single" w:sz="4" w:space="0" w:color="auto"/>
              <w:right w:val="single" w:sz="4" w:space="0" w:color="auto"/>
            </w:tcBorders>
            <w:shd w:val="clear" w:color="auto" w:fill="auto"/>
            <w:noWrap/>
          </w:tcPr>
          <w:p w14:paraId="349FDA6A" w14:textId="2C3078B8"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sz w:val="24"/>
                <w:szCs w:val="24"/>
              </w:rPr>
              <w:t>100%</w:t>
            </w:r>
          </w:p>
        </w:tc>
        <w:tc>
          <w:tcPr>
            <w:tcW w:w="3827" w:type="dxa"/>
            <w:tcBorders>
              <w:top w:val="nil"/>
              <w:left w:val="nil"/>
              <w:bottom w:val="single" w:sz="4" w:space="0" w:color="auto"/>
              <w:right w:val="single" w:sz="4" w:space="0" w:color="auto"/>
            </w:tcBorders>
            <w:shd w:val="clear" w:color="auto" w:fill="auto"/>
            <w:noWrap/>
          </w:tcPr>
          <w:p w14:paraId="738AD492" w14:textId="5A93EB6E"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sz w:val="24"/>
                <w:szCs w:val="24"/>
              </w:rPr>
              <w:t>84,4%</w:t>
            </w:r>
          </w:p>
        </w:tc>
        <w:tc>
          <w:tcPr>
            <w:tcW w:w="3402" w:type="dxa"/>
            <w:tcBorders>
              <w:top w:val="nil"/>
              <w:left w:val="nil"/>
              <w:bottom w:val="single" w:sz="4" w:space="0" w:color="auto"/>
              <w:right w:val="single" w:sz="4" w:space="0" w:color="auto"/>
            </w:tcBorders>
            <w:shd w:val="clear" w:color="auto" w:fill="auto"/>
            <w:noWrap/>
          </w:tcPr>
          <w:p w14:paraId="3009CA7E" w14:textId="77BBCAD3"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sz w:val="24"/>
                <w:szCs w:val="24"/>
              </w:rPr>
              <w:t>4,0</w:t>
            </w:r>
          </w:p>
        </w:tc>
      </w:tr>
      <w:tr w:rsidR="00261E8A" w:rsidRPr="006D35BD" w14:paraId="13905669" w14:textId="77777777" w:rsidTr="00E0756C">
        <w:trPr>
          <w:trHeight w:val="315"/>
        </w:trPr>
        <w:tc>
          <w:tcPr>
            <w:tcW w:w="3827" w:type="dxa"/>
            <w:tcBorders>
              <w:top w:val="nil"/>
              <w:left w:val="single" w:sz="4" w:space="0" w:color="auto"/>
              <w:bottom w:val="single" w:sz="4" w:space="0" w:color="auto"/>
              <w:right w:val="single" w:sz="4" w:space="0" w:color="auto"/>
            </w:tcBorders>
            <w:shd w:val="clear" w:color="auto" w:fill="auto"/>
            <w:vAlign w:val="center"/>
          </w:tcPr>
          <w:p w14:paraId="52EE6554" w14:textId="77777777" w:rsidR="00261E8A" w:rsidRPr="006D35BD" w:rsidRDefault="00261E8A" w:rsidP="00261E8A">
            <w:pPr>
              <w:spacing w:after="0" w:line="240" w:lineRule="auto"/>
              <w:jc w:val="center"/>
              <w:rPr>
                <w:rFonts w:ascii="Times New Roman" w:hAnsi="Times New Roman"/>
                <w:b/>
                <w:color w:val="000000"/>
              </w:rPr>
            </w:pPr>
            <w:r w:rsidRPr="006D35BD">
              <w:rPr>
                <w:rFonts w:ascii="Times New Roman" w:hAnsi="Times New Roman"/>
                <w:b/>
                <w:color w:val="000000"/>
              </w:rPr>
              <w:t>Физика</w:t>
            </w:r>
          </w:p>
        </w:tc>
        <w:tc>
          <w:tcPr>
            <w:tcW w:w="3119" w:type="dxa"/>
            <w:tcBorders>
              <w:top w:val="nil"/>
              <w:left w:val="nil"/>
              <w:bottom w:val="single" w:sz="4" w:space="0" w:color="auto"/>
              <w:right w:val="single" w:sz="4" w:space="0" w:color="auto"/>
            </w:tcBorders>
            <w:shd w:val="clear" w:color="auto" w:fill="auto"/>
            <w:noWrap/>
          </w:tcPr>
          <w:p w14:paraId="1EB22136" w14:textId="7A61081F"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sz w:val="24"/>
                <w:szCs w:val="24"/>
              </w:rPr>
              <w:t>100%</w:t>
            </w:r>
          </w:p>
        </w:tc>
        <w:tc>
          <w:tcPr>
            <w:tcW w:w="3827" w:type="dxa"/>
            <w:tcBorders>
              <w:top w:val="nil"/>
              <w:left w:val="nil"/>
              <w:bottom w:val="single" w:sz="4" w:space="0" w:color="auto"/>
              <w:right w:val="single" w:sz="4" w:space="0" w:color="auto"/>
            </w:tcBorders>
            <w:shd w:val="clear" w:color="auto" w:fill="auto"/>
            <w:noWrap/>
          </w:tcPr>
          <w:p w14:paraId="32B0C8FE" w14:textId="778176AF"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sz w:val="24"/>
                <w:szCs w:val="24"/>
              </w:rPr>
              <w:t>52%</w:t>
            </w:r>
          </w:p>
        </w:tc>
        <w:tc>
          <w:tcPr>
            <w:tcW w:w="3402" w:type="dxa"/>
            <w:tcBorders>
              <w:top w:val="nil"/>
              <w:left w:val="nil"/>
              <w:bottom w:val="single" w:sz="4" w:space="0" w:color="auto"/>
              <w:right w:val="single" w:sz="4" w:space="0" w:color="auto"/>
            </w:tcBorders>
            <w:shd w:val="clear" w:color="auto" w:fill="auto"/>
            <w:noWrap/>
          </w:tcPr>
          <w:p w14:paraId="431B90D7" w14:textId="3CB3074B"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sz w:val="24"/>
                <w:szCs w:val="24"/>
              </w:rPr>
              <w:t>3,7</w:t>
            </w:r>
          </w:p>
        </w:tc>
      </w:tr>
      <w:tr w:rsidR="00261E8A" w:rsidRPr="006D35BD" w14:paraId="78EC1A73" w14:textId="77777777" w:rsidTr="00E0756C">
        <w:trPr>
          <w:trHeight w:val="315"/>
        </w:trPr>
        <w:tc>
          <w:tcPr>
            <w:tcW w:w="3827" w:type="dxa"/>
            <w:tcBorders>
              <w:top w:val="nil"/>
              <w:left w:val="single" w:sz="4" w:space="0" w:color="auto"/>
              <w:bottom w:val="single" w:sz="4" w:space="0" w:color="auto"/>
              <w:right w:val="single" w:sz="4" w:space="0" w:color="auto"/>
            </w:tcBorders>
            <w:shd w:val="clear" w:color="auto" w:fill="auto"/>
            <w:vAlign w:val="center"/>
          </w:tcPr>
          <w:p w14:paraId="234FA681" w14:textId="77777777" w:rsidR="00261E8A" w:rsidRPr="006D35BD" w:rsidRDefault="00261E8A" w:rsidP="00261E8A">
            <w:pPr>
              <w:spacing w:after="0" w:line="240" w:lineRule="auto"/>
              <w:jc w:val="center"/>
              <w:rPr>
                <w:rFonts w:ascii="Times New Roman" w:hAnsi="Times New Roman"/>
                <w:b/>
                <w:color w:val="000000"/>
              </w:rPr>
            </w:pPr>
            <w:r w:rsidRPr="006D35BD">
              <w:rPr>
                <w:rFonts w:ascii="Times New Roman" w:hAnsi="Times New Roman"/>
                <w:b/>
                <w:color w:val="000000"/>
              </w:rPr>
              <w:t>Химия</w:t>
            </w:r>
          </w:p>
        </w:tc>
        <w:tc>
          <w:tcPr>
            <w:tcW w:w="3119" w:type="dxa"/>
            <w:tcBorders>
              <w:top w:val="nil"/>
              <w:left w:val="nil"/>
              <w:bottom w:val="single" w:sz="4" w:space="0" w:color="auto"/>
              <w:right w:val="single" w:sz="4" w:space="0" w:color="auto"/>
            </w:tcBorders>
            <w:shd w:val="clear" w:color="auto" w:fill="auto"/>
            <w:noWrap/>
          </w:tcPr>
          <w:p w14:paraId="41B36AB8" w14:textId="3B2B9B7E"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sz w:val="24"/>
                <w:szCs w:val="24"/>
              </w:rPr>
              <w:t>100%</w:t>
            </w:r>
          </w:p>
        </w:tc>
        <w:tc>
          <w:tcPr>
            <w:tcW w:w="3827" w:type="dxa"/>
            <w:tcBorders>
              <w:top w:val="nil"/>
              <w:left w:val="nil"/>
              <w:bottom w:val="single" w:sz="4" w:space="0" w:color="auto"/>
              <w:right w:val="single" w:sz="4" w:space="0" w:color="auto"/>
            </w:tcBorders>
            <w:shd w:val="clear" w:color="auto" w:fill="auto"/>
            <w:noWrap/>
          </w:tcPr>
          <w:p w14:paraId="1B11F61A" w14:textId="12F9030C"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sz w:val="24"/>
                <w:szCs w:val="24"/>
              </w:rPr>
              <w:t>84%</w:t>
            </w:r>
          </w:p>
        </w:tc>
        <w:tc>
          <w:tcPr>
            <w:tcW w:w="3402" w:type="dxa"/>
            <w:tcBorders>
              <w:top w:val="nil"/>
              <w:left w:val="nil"/>
              <w:bottom w:val="single" w:sz="4" w:space="0" w:color="auto"/>
              <w:right w:val="single" w:sz="4" w:space="0" w:color="auto"/>
            </w:tcBorders>
            <w:shd w:val="clear" w:color="auto" w:fill="auto"/>
            <w:noWrap/>
          </w:tcPr>
          <w:p w14:paraId="1B1B1472" w14:textId="75F6A7C4"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sz w:val="24"/>
                <w:szCs w:val="24"/>
              </w:rPr>
              <w:t>4,2</w:t>
            </w:r>
          </w:p>
        </w:tc>
      </w:tr>
      <w:tr w:rsidR="00261E8A" w:rsidRPr="006D35BD" w14:paraId="03ECF25B" w14:textId="77777777" w:rsidTr="00E0756C">
        <w:trPr>
          <w:trHeight w:val="315"/>
        </w:trPr>
        <w:tc>
          <w:tcPr>
            <w:tcW w:w="3827" w:type="dxa"/>
            <w:tcBorders>
              <w:top w:val="nil"/>
              <w:left w:val="single" w:sz="4" w:space="0" w:color="auto"/>
              <w:bottom w:val="single" w:sz="4" w:space="0" w:color="auto"/>
              <w:right w:val="single" w:sz="4" w:space="0" w:color="auto"/>
            </w:tcBorders>
            <w:shd w:val="clear" w:color="auto" w:fill="auto"/>
            <w:vAlign w:val="center"/>
          </w:tcPr>
          <w:p w14:paraId="14BFA118" w14:textId="77777777" w:rsidR="00261E8A" w:rsidRPr="006D35BD" w:rsidRDefault="00261E8A" w:rsidP="00261E8A">
            <w:pPr>
              <w:spacing w:after="0" w:line="240" w:lineRule="auto"/>
              <w:jc w:val="center"/>
              <w:rPr>
                <w:rFonts w:ascii="Times New Roman" w:hAnsi="Times New Roman"/>
                <w:b/>
                <w:color w:val="000000"/>
              </w:rPr>
            </w:pPr>
            <w:r w:rsidRPr="006D35BD">
              <w:rPr>
                <w:rFonts w:ascii="Times New Roman" w:hAnsi="Times New Roman"/>
                <w:b/>
                <w:color w:val="000000"/>
              </w:rPr>
              <w:t>Биология</w:t>
            </w:r>
          </w:p>
        </w:tc>
        <w:tc>
          <w:tcPr>
            <w:tcW w:w="3119" w:type="dxa"/>
            <w:tcBorders>
              <w:top w:val="nil"/>
              <w:left w:val="nil"/>
              <w:bottom w:val="single" w:sz="4" w:space="0" w:color="auto"/>
              <w:right w:val="single" w:sz="4" w:space="0" w:color="auto"/>
            </w:tcBorders>
            <w:shd w:val="clear" w:color="auto" w:fill="auto"/>
            <w:noWrap/>
          </w:tcPr>
          <w:p w14:paraId="1693DE2D" w14:textId="128F0431"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sz w:val="24"/>
                <w:szCs w:val="24"/>
              </w:rPr>
              <w:t>100%</w:t>
            </w:r>
          </w:p>
        </w:tc>
        <w:tc>
          <w:tcPr>
            <w:tcW w:w="3827" w:type="dxa"/>
            <w:tcBorders>
              <w:top w:val="nil"/>
              <w:left w:val="nil"/>
              <w:bottom w:val="single" w:sz="4" w:space="0" w:color="auto"/>
              <w:right w:val="single" w:sz="4" w:space="0" w:color="auto"/>
            </w:tcBorders>
            <w:shd w:val="clear" w:color="auto" w:fill="auto"/>
            <w:noWrap/>
          </w:tcPr>
          <w:p w14:paraId="41BF30A0" w14:textId="13A07431"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sz w:val="24"/>
                <w:szCs w:val="24"/>
              </w:rPr>
              <w:t>84%</w:t>
            </w:r>
          </w:p>
        </w:tc>
        <w:tc>
          <w:tcPr>
            <w:tcW w:w="3402" w:type="dxa"/>
            <w:tcBorders>
              <w:top w:val="nil"/>
              <w:left w:val="nil"/>
              <w:bottom w:val="single" w:sz="4" w:space="0" w:color="auto"/>
              <w:right w:val="single" w:sz="4" w:space="0" w:color="auto"/>
            </w:tcBorders>
            <w:shd w:val="clear" w:color="auto" w:fill="auto"/>
            <w:noWrap/>
          </w:tcPr>
          <w:p w14:paraId="5EB94084" w14:textId="0D962B9C"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sz w:val="24"/>
                <w:szCs w:val="24"/>
              </w:rPr>
              <w:t>4,2</w:t>
            </w:r>
          </w:p>
        </w:tc>
      </w:tr>
      <w:tr w:rsidR="00261E8A" w:rsidRPr="006D35BD" w14:paraId="78BEB434" w14:textId="77777777" w:rsidTr="00E0756C">
        <w:trPr>
          <w:trHeight w:val="315"/>
        </w:trPr>
        <w:tc>
          <w:tcPr>
            <w:tcW w:w="3827" w:type="dxa"/>
            <w:tcBorders>
              <w:top w:val="nil"/>
              <w:left w:val="single" w:sz="4" w:space="0" w:color="auto"/>
              <w:bottom w:val="single" w:sz="4" w:space="0" w:color="auto"/>
              <w:right w:val="single" w:sz="4" w:space="0" w:color="auto"/>
            </w:tcBorders>
            <w:shd w:val="clear" w:color="auto" w:fill="auto"/>
            <w:vAlign w:val="center"/>
          </w:tcPr>
          <w:p w14:paraId="341A3DD7" w14:textId="0D8D039B" w:rsidR="00261E8A" w:rsidRPr="00261E8A" w:rsidRDefault="00261E8A" w:rsidP="00261E8A">
            <w:pPr>
              <w:spacing w:after="0" w:line="240" w:lineRule="auto"/>
              <w:jc w:val="center"/>
              <w:rPr>
                <w:rFonts w:ascii="Times New Roman" w:hAnsi="Times New Roman"/>
                <w:b/>
                <w:color w:val="000000"/>
              </w:rPr>
            </w:pPr>
            <w:r>
              <w:rPr>
                <w:rFonts w:ascii="Times New Roman" w:hAnsi="Times New Roman"/>
                <w:b/>
                <w:color w:val="000000"/>
              </w:rPr>
              <w:t>Итого</w:t>
            </w:r>
          </w:p>
        </w:tc>
        <w:tc>
          <w:tcPr>
            <w:tcW w:w="3119" w:type="dxa"/>
            <w:tcBorders>
              <w:top w:val="nil"/>
              <w:left w:val="nil"/>
              <w:bottom w:val="single" w:sz="4" w:space="0" w:color="auto"/>
              <w:right w:val="single" w:sz="4" w:space="0" w:color="auto"/>
            </w:tcBorders>
            <w:shd w:val="clear" w:color="auto" w:fill="auto"/>
            <w:noWrap/>
          </w:tcPr>
          <w:p w14:paraId="6DC31E18" w14:textId="5513AECD"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b/>
                <w:sz w:val="24"/>
                <w:szCs w:val="24"/>
              </w:rPr>
              <w:t>100%</w:t>
            </w:r>
          </w:p>
        </w:tc>
        <w:tc>
          <w:tcPr>
            <w:tcW w:w="3827" w:type="dxa"/>
            <w:tcBorders>
              <w:top w:val="nil"/>
              <w:left w:val="nil"/>
              <w:bottom w:val="single" w:sz="4" w:space="0" w:color="auto"/>
              <w:right w:val="single" w:sz="4" w:space="0" w:color="auto"/>
            </w:tcBorders>
            <w:shd w:val="clear" w:color="auto" w:fill="auto"/>
            <w:noWrap/>
          </w:tcPr>
          <w:p w14:paraId="71667960" w14:textId="6F25D1FA"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b/>
                <w:sz w:val="24"/>
                <w:szCs w:val="24"/>
              </w:rPr>
              <w:t>72,7%</w:t>
            </w:r>
          </w:p>
        </w:tc>
        <w:tc>
          <w:tcPr>
            <w:tcW w:w="3402" w:type="dxa"/>
            <w:tcBorders>
              <w:top w:val="nil"/>
              <w:left w:val="nil"/>
              <w:bottom w:val="single" w:sz="4" w:space="0" w:color="auto"/>
              <w:right w:val="single" w:sz="4" w:space="0" w:color="auto"/>
            </w:tcBorders>
            <w:shd w:val="clear" w:color="auto" w:fill="auto"/>
            <w:noWrap/>
          </w:tcPr>
          <w:p w14:paraId="034B3F0E" w14:textId="18F5460E" w:rsidR="00261E8A" w:rsidRPr="00261E8A" w:rsidRDefault="00261E8A" w:rsidP="00261E8A">
            <w:pPr>
              <w:spacing w:after="0" w:line="240" w:lineRule="auto"/>
              <w:jc w:val="center"/>
              <w:rPr>
                <w:rFonts w:ascii="Times New Roman" w:hAnsi="Times New Roman" w:cs="Times New Roman"/>
                <w:color w:val="000000"/>
                <w:sz w:val="24"/>
                <w:szCs w:val="24"/>
              </w:rPr>
            </w:pPr>
            <w:r w:rsidRPr="00261E8A">
              <w:rPr>
                <w:rFonts w:ascii="Times New Roman" w:hAnsi="Times New Roman" w:cs="Times New Roman"/>
                <w:b/>
                <w:sz w:val="24"/>
                <w:szCs w:val="24"/>
              </w:rPr>
              <w:t>4,0</w:t>
            </w:r>
          </w:p>
        </w:tc>
      </w:tr>
    </w:tbl>
    <w:p w14:paraId="61C50EA0" w14:textId="0EEC9E1C" w:rsidR="005205BC" w:rsidRDefault="000D2C4A" w:rsidP="00857670">
      <w:pPr>
        <w:pStyle w:val="ab"/>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420AF07D" w14:textId="2FDEA0D2" w:rsidR="00E0756C" w:rsidRPr="00092DD1" w:rsidRDefault="00E0756C" w:rsidP="00E0756C">
      <w:pPr>
        <w:spacing w:after="0" w:line="240" w:lineRule="auto"/>
        <w:ind w:firstLine="708"/>
        <w:jc w:val="center"/>
        <w:rPr>
          <w:rFonts w:ascii="Times New Roman" w:hAnsi="Times New Roman" w:cs="Times New Roman"/>
          <w:b/>
          <w:sz w:val="28"/>
          <w:szCs w:val="28"/>
        </w:rPr>
      </w:pPr>
      <w:r w:rsidRPr="00092DD1">
        <w:rPr>
          <w:rFonts w:ascii="Times New Roman" w:hAnsi="Times New Roman" w:cs="Times New Roman"/>
          <w:b/>
          <w:sz w:val="28"/>
          <w:szCs w:val="28"/>
        </w:rPr>
        <w:t>Успеваемость и качество знаний по уровням и параллелям</w:t>
      </w:r>
    </w:p>
    <w:p w14:paraId="0BF7B5C3" w14:textId="5A7033FE" w:rsidR="00092DD1" w:rsidRPr="00092DD1" w:rsidRDefault="00092DD1" w:rsidP="00E0756C">
      <w:pPr>
        <w:spacing w:after="0" w:line="240" w:lineRule="auto"/>
        <w:ind w:firstLine="708"/>
        <w:jc w:val="center"/>
        <w:rPr>
          <w:rFonts w:ascii="Times New Roman" w:hAnsi="Times New Roman" w:cs="Times New Roman"/>
          <w:sz w:val="28"/>
          <w:szCs w:val="28"/>
        </w:rPr>
      </w:pPr>
      <w:r w:rsidRPr="00092DD1">
        <w:rPr>
          <w:rFonts w:ascii="Times New Roman" w:hAnsi="Times New Roman" w:cs="Times New Roman"/>
          <w:b/>
          <w:sz w:val="28"/>
          <w:szCs w:val="28"/>
        </w:rPr>
        <w:t xml:space="preserve">на конец </w:t>
      </w:r>
      <w:r w:rsidRPr="00092DD1">
        <w:rPr>
          <w:rFonts w:ascii="Times New Roman" w:hAnsi="Times New Roman" w:cs="Times New Roman"/>
          <w:b/>
          <w:sz w:val="28"/>
          <w:szCs w:val="28"/>
          <w:lang w:val="en-US"/>
        </w:rPr>
        <w:t>I</w:t>
      </w:r>
      <w:r w:rsidRPr="00092DD1">
        <w:rPr>
          <w:rFonts w:ascii="Times New Roman" w:hAnsi="Times New Roman" w:cs="Times New Roman"/>
          <w:b/>
          <w:sz w:val="28"/>
          <w:szCs w:val="28"/>
        </w:rPr>
        <w:t xml:space="preserve"> полугодия 2023-2024 учебного года</w:t>
      </w:r>
    </w:p>
    <w:p w14:paraId="7FA19C77" w14:textId="77777777" w:rsidR="00533FE6" w:rsidRDefault="00E0756C" w:rsidP="00E0756C">
      <w:pPr>
        <w:pStyle w:val="ab"/>
        <w:spacing w:after="0" w:line="240" w:lineRule="auto"/>
        <w:ind w:firstLine="708"/>
        <w:jc w:val="center"/>
        <w:rPr>
          <w:rFonts w:ascii="Times New Roman" w:hAnsi="Times New Roman" w:cs="Times New Roman"/>
          <w:sz w:val="24"/>
          <w:szCs w:val="24"/>
        </w:rPr>
      </w:pPr>
      <w:r w:rsidRPr="00E0756C">
        <w:rPr>
          <w:rFonts w:ascii="Times New Roman" w:hAnsi="Times New Roman" w:cs="Times New Roman"/>
          <w:sz w:val="24"/>
          <w:szCs w:val="24"/>
        </w:rPr>
        <w:t xml:space="preserve"> </w:t>
      </w:r>
    </w:p>
    <w:p w14:paraId="38B8BB6F" w14:textId="2C1A14ED" w:rsidR="00E0756C" w:rsidRPr="00E0756C" w:rsidRDefault="00E0756C" w:rsidP="00E0756C">
      <w:pPr>
        <w:pStyle w:val="ab"/>
        <w:spacing w:after="0" w:line="240" w:lineRule="auto"/>
        <w:ind w:firstLine="708"/>
        <w:jc w:val="center"/>
        <w:rPr>
          <w:rFonts w:ascii="Times New Roman" w:hAnsi="Times New Roman" w:cs="Times New Roman"/>
          <w:b/>
          <w:sz w:val="24"/>
          <w:szCs w:val="24"/>
        </w:rPr>
      </w:pPr>
      <w:r w:rsidRPr="00E0756C">
        <w:rPr>
          <w:rFonts w:ascii="Times New Roman" w:hAnsi="Times New Roman" w:cs="Times New Roman"/>
          <w:b/>
          <w:sz w:val="24"/>
          <w:szCs w:val="24"/>
        </w:rPr>
        <w:t xml:space="preserve">Уровень начальной школы на конец </w:t>
      </w:r>
      <w:r w:rsidRPr="00E0756C">
        <w:rPr>
          <w:rFonts w:ascii="Times New Roman" w:hAnsi="Times New Roman" w:cs="Times New Roman"/>
          <w:b/>
          <w:sz w:val="24"/>
          <w:szCs w:val="24"/>
          <w:lang w:val="en-US"/>
        </w:rPr>
        <w:t>I</w:t>
      </w:r>
      <w:r w:rsidRPr="00E0756C">
        <w:rPr>
          <w:rFonts w:ascii="Times New Roman" w:hAnsi="Times New Roman" w:cs="Times New Roman"/>
          <w:b/>
          <w:sz w:val="24"/>
          <w:szCs w:val="24"/>
        </w:rPr>
        <w:t xml:space="preserve"> полугодия 2023-2024 учебного года</w:t>
      </w:r>
    </w:p>
    <w:p w14:paraId="21FB6ADE" w14:textId="77777777" w:rsidR="00E0756C" w:rsidRPr="00E0756C" w:rsidRDefault="00E0756C" w:rsidP="00E0756C">
      <w:pPr>
        <w:pStyle w:val="ab"/>
        <w:spacing w:after="0" w:line="240" w:lineRule="auto"/>
        <w:ind w:firstLine="708"/>
        <w:rPr>
          <w:rFonts w:ascii="Times New Roman" w:hAnsi="Times New Roman" w:cs="Times New Roman"/>
          <w:b/>
          <w:sz w:val="24"/>
          <w:szCs w:val="24"/>
        </w:rPr>
      </w:pPr>
    </w:p>
    <w:tbl>
      <w:tblPr>
        <w:tblStyle w:val="aa"/>
        <w:tblW w:w="14884" w:type="dxa"/>
        <w:tblInd w:w="137" w:type="dxa"/>
        <w:tblLook w:val="0420" w:firstRow="1" w:lastRow="0" w:firstColumn="0" w:lastColumn="0" w:noHBand="0" w:noVBand="1"/>
      </w:tblPr>
      <w:tblGrid>
        <w:gridCol w:w="2472"/>
        <w:gridCol w:w="1987"/>
        <w:gridCol w:w="1307"/>
        <w:gridCol w:w="1433"/>
        <w:gridCol w:w="2136"/>
        <w:gridCol w:w="2354"/>
        <w:gridCol w:w="3195"/>
      </w:tblGrid>
      <w:tr w:rsidR="00E0756C" w:rsidRPr="00E0756C" w14:paraId="65BB02A5" w14:textId="77777777" w:rsidTr="00E0756C">
        <w:trPr>
          <w:trHeight w:val="718"/>
        </w:trPr>
        <w:tc>
          <w:tcPr>
            <w:tcW w:w="2472" w:type="dxa"/>
            <w:hideMark/>
          </w:tcPr>
          <w:p w14:paraId="453F7C72" w14:textId="77777777" w:rsidR="00E0756C" w:rsidRPr="00E0756C" w:rsidRDefault="00E0756C" w:rsidP="00E0756C">
            <w:pPr>
              <w:pStyle w:val="ab"/>
              <w:spacing w:after="0" w:line="240" w:lineRule="auto"/>
              <w:ind w:firstLine="708"/>
              <w:jc w:val="center"/>
              <w:rPr>
                <w:rFonts w:ascii="Times New Roman" w:hAnsi="Times New Roman" w:cs="Times New Roman"/>
                <w:b/>
                <w:sz w:val="24"/>
                <w:szCs w:val="24"/>
              </w:rPr>
            </w:pPr>
            <w:r w:rsidRPr="00E0756C">
              <w:rPr>
                <w:rFonts w:ascii="Times New Roman" w:hAnsi="Times New Roman" w:cs="Times New Roman"/>
                <w:b/>
                <w:bCs/>
                <w:sz w:val="24"/>
                <w:szCs w:val="24"/>
              </w:rPr>
              <w:t>Классы</w:t>
            </w:r>
          </w:p>
        </w:tc>
        <w:tc>
          <w:tcPr>
            <w:tcW w:w="1987" w:type="dxa"/>
            <w:hideMark/>
          </w:tcPr>
          <w:p w14:paraId="2F960B4A" w14:textId="77777777" w:rsidR="00E0756C" w:rsidRPr="00E0756C" w:rsidRDefault="00E0756C" w:rsidP="00E0756C">
            <w:pPr>
              <w:pStyle w:val="ab"/>
              <w:spacing w:after="0" w:line="240" w:lineRule="auto"/>
              <w:jc w:val="center"/>
              <w:rPr>
                <w:rFonts w:ascii="Times New Roman" w:hAnsi="Times New Roman" w:cs="Times New Roman"/>
                <w:b/>
                <w:sz w:val="24"/>
                <w:szCs w:val="24"/>
              </w:rPr>
            </w:pPr>
            <w:r w:rsidRPr="00E0756C">
              <w:rPr>
                <w:rFonts w:ascii="Times New Roman" w:hAnsi="Times New Roman" w:cs="Times New Roman"/>
                <w:b/>
                <w:bCs/>
                <w:sz w:val="24"/>
                <w:szCs w:val="24"/>
              </w:rPr>
              <w:t xml:space="preserve">Учащихся на конец </w:t>
            </w:r>
            <w:r w:rsidRPr="00E0756C">
              <w:rPr>
                <w:rFonts w:ascii="Times New Roman" w:hAnsi="Times New Roman" w:cs="Times New Roman"/>
                <w:b/>
                <w:bCs/>
                <w:sz w:val="24"/>
                <w:szCs w:val="24"/>
                <w:lang w:val="en-US"/>
              </w:rPr>
              <w:t>I</w:t>
            </w:r>
            <w:r w:rsidRPr="00E0756C">
              <w:rPr>
                <w:rFonts w:ascii="Times New Roman" w:hAnsi="Times New Roman" w:cs="Times New Roman"/>
                <w:b/>
                <w:bCs/>
                <w:sz w:val="24"/>
                <w:szCs w:val="24"/>
              </w:rPr>
              <w:t xml:space="preserve"> полугодия</w:t>
            </w:r>
          </w:p>
        </w:tc>
        <w:tc>
          <w:tcPr>
            <w:tcW w:w="1307" w:type="dxa"/>
            <w:hideMark/>
          </w:tcPr>
          <w:p w14:paraId="2A3BE29C" w14:textId="77777777" w:rsidR="00E0756C" w:rsidRPr="00E0756C" w:rsidRDefault="00E0756C" w:rsidP="00E0756C">
            <w:pPr>
              <w:pStyle w:val="ab"/>
              <w:spacing w:after="0" w:line="240" w:lineRule="auto"/>
              <w:jc w:val="center"/>
              <w:rPr>
                <w:rFonts w:ascii="Times New Roman" w:hAnsi="Times New Roman" w:cs="Times New Roman"/>
                <w:b/>
                <w:sz w:val="24"/>
                <w:szCs w:val="24"/>
              </w:rPr>
            </w:pPr>
            <w:r w:rsidRPr="00E0756C">
              <w:rPr>
                <w:rFonts w:ascii="Times New Roman" w:hAnsi="Times New Roman" w:cs="Times New Roman"/>
                <w:b/>
                <w:bCs/>
                <w:sz w:val="24"/>
                <w:szCs w:val="24"/>
              </w:rPr>
              <w:t>На «5»</w:t>
            </w:r>
          </w:p>
        </w:tc>
        <w:tc>
          <w:tcPr>
            <w:tcW w:w="1433" w:type="dxa"/>
            <w:hideMark/>
          </w:tcPr>
          <w:p w14:paraId="56715483" w14:textId="77777777" w:rsidR="00E0756C" w:rsidRPr="00E0756C" w:rsidRDefault="00E0756C" w:rsidP="00E0756C">
            <w:pPr>
              <w:pStyle w:val="ab"/>
              <w:spacing w:after="0" w:line="240" w:lineRule="auto"/>
              <w:jc w:val="center"/>
              <w:rPr>
                <w:rFonts w:ascii="Times New Roman" w:hAnsi="Times New Roman" w:cs="Times New Roman"/>
                <w:b/>
                <w:sz w:val="24"/>
                <w:szCs w:val="24"/>
              </w:rPr>
            </w:pPr>
            <w:r w:rsidRPr="00E0756C">
              <w:rPr>
                <w:rFonts w:ascii="Times New Roman" w:hAnsi="Times New Roman" w:cs="Times New Roman"/>
                <w:b/>
                <w:bCs/>
                <w:sz w:val="24"/>
                <w:szCs w:val="24"/>
              </w:rPr>
              <w:t>На «4»и»5»</w:t>
            </w:r>
          </w:p>
        </w:tc>
        <w:tc>
          <w:tcPr>
            <w:tcW w:w="2136" w:type="dxa"/>
            <w:hideMark/>
          </w:tcPr>
          <w:p w14:paraId="54C3F743" w14:textId="77777777" w:rsidR="00E0756C" w:rsidRPr="00E0756C" w:rsidRDefault="00E0756C" w:rsidP="00E0756C">
            <w:pPr>
              <w:pStyle w:val="ab"/>
              <w:spacing w:after="0" w:line="240" w:lineRule="auto"/>
              <w:jc w:val="center"/>
              <w:rPr>
                <w:rFonts w:ascii="Times New Roman" w:hAnsi="Times New Roman" w:cs="Times New Roman"/>
                <w:b/>
                <w:sz w:val="24"/>
                <w:szCs w:val="24"/>
              </w:rPr>
            </w:pPr>
            <w:r w:rsidRPr="00E0756C">
              <w:rPr>
                <w:rFonts w:ascii="Times New Roman" w:hAnsi="Times New Roman" w:cs="Times New Roman"/>
                <w:b/>
                <w:bCs/>
                <w:sz w:val="24"/>
                <w:szCs w:val="24"/>
              </w:rPr>
              <w:t>Неаттестованные</w:t>
            </w:r>
          </w:p>
        </w:tc>
        <w:tc>
          <w:tcPr>
            <w:tcW w:w="2354" w:type="dxa"/>
            <w:hideMark/>
          </w:tcPr>
          <w:p w14:paraId="7CF19EBA" w14:textId="77777777" w:rsidR="00E0756C" w:rsidRPr="00E0756C" w:rsidRDefault="00E0756C" w:rsidP="00E0756C">
            <w:pPr>
              <w:pStyle w:val="ab"/>
              <w:spacing w:after="0" w:line="240" w:lineRule="auto"/>
              <w:jc w:val="center"/>
              <w:rPr>
                <w:rFonts w:ascii="Times New Roman" w:hAnsi="Times New Roman" w:cs="Times New Roman"/>
                <w:b/>
                <w:sz w:val="24"/>
                <w:szCs w:val="24"/>
              </w:rPr>
            </w:pPr>
            <w:r w:rsidRPr="00E0756C">
              <w:rPr>
                <w:rFonts w:ascii="Times New Roman" w:hAnsi="Times New Roman" w:cs="Times New Roman"/>
                <w:b/>
                <w:bCs/>
                <w:sz w:val="24"/>
                <w:szCs w:val="24"/>
              </w:rPr>
              <w:t>Успеваемость</w:t>
            </w:r>
          </w:p>
        </w:tc>
        <w:tc>
          <w:tcPr>
            <w:tcW w:w="3195" w:type="dxa"/>
            <w:hideMark/>
          </w:tcPr>
          <w:p w14:paraId="5C633A28" w14:textId="77777777" w:rsidR="00E0756C" w:rsidRPr="00E0756C" w:rsidRDefault="00E0756C" w:rsidP="00E0756C">
            <w:pPr>
              <w:pStyle w:val="ab"/>
              <w:spacing w:after="0" w:line="240" w:lineRule="auto"/>
              <w:ind w:firstLine="708"/>
              <w:jc w:val="center"/>
              <w:rPr>
                <w:rFonts w:ascii="Times New Roman" w:hAnsi="Times New Roman" w:cs="Times New Roman"/>
                <w:b/>
                <w:sz w:val="24"/>
                <w:szCs w:val="24"/>
              </w:rPr>
            </w:pPr>
            <w:r w:rsidRPr="00E0756C">
              <w:rPr>
                <w:rFonts w:ascii="Times New Roman" w:hAnsi="Times New Roman" w:cs="Times New Roman"/>
                <w:b/>
                <w:bCs/>
                <w:sz w:val="24"/>
                <w:szCs w:val="24"/>
              </w:rPr>
              <w:t>Качество</w:t>
            </w:r>
          </w:p>
        </w:tc>
      </w:tr>
      <w:tr w:rsidR="00E0756C" w:rsidRPr="00E0756C" w14:paraId="6FF228AA" w14:textId="77777777" w:rsidTr="00E0756C">
        <w:trPr>
          <w:trHeight w:val="307"/>
        </w:trPr>
        <w:tc>
          <w:tcPr>
            <w:tcW w:w="2472" w:type="dxa"/>
            <w:hideMark/>
          </w:tcPr>
          <w:p w14:paraId="52616648" w14:textId="77777777" w:rsidR="00E0756C" w:rsidRPr="00E0756C" w:rsidRDefault="00E0756C" w:rsidP="00E0756C">
            <w:pPr>
              <w:pStyle w:val="ab"/>
              <w:spacing w:after="0" w:line="240" w:lineRule="auto"/>
              <w:ind w:firstLine="708"/>
              <w:jc w:val="center"/>
              <w:rPr>
                <w:rFonts w:ascii="Times New Roman" w:hAnsi="Times New Roman" w:cs="Times New Roman"/>
                <w:sz w:val="24"/>
                <w:szCs w:val="24"/>
              </w:rPr>
            </w:pPr>
            <w:r w:rsidRPr="00E0756C">
              <w:rPr>
                <w:rFonts w:ascii="Times New Roman" w:hAnsi="Times New Roman" w:cs="Times New Roman"/>
                <w:bCs/>
                <w:sz w:val="24"/>
                <w:szCs w:val="24"/>
              </w:rPr>
              <w:t>1</w:t>
            </w:r>
          </w:p>
        </w:tc>
        <w:tc>
          <w:tcPr>
            <w:tcW w:w="1987" w:type="dxa"/>
            <w:hideMark/>
          </w:tcPr>
          <w:p w14:paraId="7D9DB909" w14:textId="77777777" w:rsidR="00E0756C" w:rsidRPr="00E0756C" w:rsidRDefault="00E0756C" w:rsidP="00E0756C">
            <w:pPr>
              <w:pStyle w:val="ab"/>
              <w:spacing w:after="0" w:line="240" w:lineRule="auto"/>
              <w:ind w:firstLine="708"/>
              <w:jc w:val="center"/>
              <w:rPr>
                <w:rFonts w:ascii="Times New Roman" w:hAnsi="Times New Roman" w:cs="Times New Roman"/>
                <w:sz w:val="24"/>
                <w:szCs w:val="24"/>
              </w:rPr>
            </w:pPr>
            <w:r w:rsidRPr="00E0756C">
              <w:rPr>
                <w:rFonts w:ascii="Times New Roman" w:hAnsi="Times New Roman" w:cs="Times New Roman"/>
                <w:sz w:val="24"/>
                <w:szCs w:val="24"/>
              </w:rPr>
              <w:t>94</w:t>
            </w:r>
          </w:p>
        </w:tc>
        <w:tc>
          <w:tcPr>
            <w:tcW w:w="1307" w:type="dxa"/>
            <w:hideMark/>
          </w:tcPr>
          <w:p w14:paraId="26D08927" w14:textId="77777777" w:rsidR="00E0756C" w:rsidRPr="00E0756C" w:rsidRDefault="00E0756C" w:rsidP="00E0756C">
            <w:pPr>
              <w:pStyle w:val="ab"/>
              <w:spacing w:after="0" w:line="240" w:lineRule="auto"/>
              <w:ind w:firstLine="708"/>
              <w:jc w:val="center"/>
              <w:rPr>
                <w:rFonts w:ascii="Times New Roman" w:hAnsi="Times New Roman" w:cs="Times New Roman"/>
                <w:sz w:val="24"/>
                <w:szCs w:val="24"/>
              </w:rPr>
            </w:pPr>
            <w:r w:rsidRPr="00E0756C">
              <w:rPr>
                <w:rFonts w:ascii="Times New Roman" w:hAnsi="Times New Roman" w:cs="Times New Roman"/>
                <w:sz w:val="24"/>
                <w:szCs w:val="24"/>
              </w:rPr>
              <w:t>-</w:t>
            </w:r>
          </w:p>
        </w:tc>
        <w:tc>
          <w:tcPr>
            <w:tcW w:w="1433" w:type="dxa"/>
            <w:hideMark/>
          </w:tcPr>
          <w:p w14:paraId="292A72D0" w14:textId="77777777" w:rsidR="00E0756C" w:rsidRPr="00E0756C" w:rsidRDefault="00E0756C" w:rsidP="00E0756C">
            <w:pPr>
              <w:pStyle w:val="ab"/>
              <w:spacing w:after="0" w:line="240" w:lineRule="auto"/>
              <w:ind w:firstLine="708"/>
              <w:jc w:val="center"/>
              <w:rPr>
                <w:rFonts w:ascii="Times New Roman" w:hAnsi="Times New Roman" w:cs="Times New Roman"/>
                <w:sz w:val="24"/>
                <w:szCs w:val="24"/>
              </w:rPr>
            </w:pPr>
            <w:r w:rsidRPr="00E0756C">
              <w:rPr>
                <w:rFonts w:ascii="Times New Roman" w:hAnsi="Times New Roman" w:cs="Times New Roman"/>
                <w:sz w:val="24"/>
                <w:szCs w:val="24"/>
              </w:rPr>
              <w:t>-</w:t>
            </w:r>
          </w:p>
        </w:tc>
        <w:tc>
          <w:tcPr>
            <w:tcW w:w="2136" w:type="dxa"/>
            <w:hideMark/>
          </w:tcPr>
          <w:p w14:paraId="5C8360A4" w14:textId="77777777" w:rsidR="00E0756C" w:rsidRPr="00E0756C" w:rsidRDefault="00E0756C" w:rsidP="00E0756C">
            <w:pPr>
              <w:pStyle w:val="ab"/>
              <w:spacing w:after="0" w:line="240" w:lineRule="auto"/>
              <w:ind w:firstLine="708"/>
              <w:jc w:val="center"/>
              <w:rPr>
                <w:rFonts w:ascii="Times New Roman" w:hAnsi="Times New Roman" w:cs="Times New Roman"/>
                <w:sz w:val="24"/>
                <w:szCs w:val="24"/>
              </w:rPr>
            </w:pPr>
            <w:r w:rsidRPr="00E0756C">
              <w:rPr>
                <w:rFonts w:ascii="Times New Roman" w:hAnsi="Times New Roman" w:cs="Times New Roman"/>
                <w:sz w:val="24"/>
                <w:szCs w:val="24"/>
              </w:rPr>
              <w:t>-</w:t>
            </w:r>
          </w:p>
        </w:tc>
        <w:tc>
          <w:tcPr>
            <w:tcW w:w="2354" w:type="dxa"/>
            <w:hideMark/>
          </w:tcPr>
          <w:p w14:paraId="371F4D91" w14:textId="77777777" w:rsidR="00E0756C" w:rsidRPr="00E0756C" w:rsidRDefault="00E0756C" w:rsidP="00E0756C">
            <w:pPr>
              <w:pStyle w:val="ab"/>
              <w:spacing w:after="0" w:line="240" w:lineRule="auto"/>
              <w:ind w:firstLine="708"/>
              <w:jc w:val="center"/>
              <w:rPr>
                <w:rFonts w:ascii="Times New Roman" w:hAnsi="Times New Roman" w:cs="Times New Roman"/>
                <w:sz w:val="24"/>
                <w:szCs w:val="24"/>
              </w:rPr>
            </w:pPr>
            <w:r w:rsidRPr="00E0756C">
              <w:rPr>
                <w:rFonts w:ascii="Times New Roman" w:hAnsi="Times New Roman" w:cs="Times New Roman"/>
                <w:bCs/>
                <w:sz w:val="24"/>
                <w:szCs w:val="24"/>
              </w:rPr>
              <w:t>-</w:t>
            </w:r>
          </w:p>
        </w:tc>
        <w:tc>
          <w:tcPr>
            <w:tcW w:w="3195" w:type="dxa"/>
            <w:hideMark/>
          </w:tcPr>
          <w:p w14:paraId="46EF9349" w14:textId="77777777" w:rsidR="00E0756C" w:rsidRPr="00E0756C" w:rsidRDefault="00E0756C" w:rsidP="00E0756C">
            <w:pPr>
              <w:pStyle w:val="ab"/>
              <w:spacing w:after="0" w:line="240" w:lineRule="auto"/>
              <w:ind w:firstLine="708"/>
              <w:jc w:val="center"/>
              <w:rPr>
                <w:rFonts w:ascii="Times New Roman" w:hAnsi="Times New Roman" w:cs="Times New Roman"/>
                <w:sz w:val="24"/>
                <w:szCs w:val="24"/>
              </w:rPr>
            </w:pPr>
            <w:r w:rsidRPr="00E0756C">
              <w:rPr>
                <w:rFonts w:ascii="Times New Roman" w:hAnsi="Times New Roman" w:cs="Times New Roman"/>
                <w:bCs/>
                <w:sz w:val="24"/>
                <w:szCs w:val="24"/>
              </w:rPr>
              <w:t>-</w:t>
            </w:r>
          </w:p>
        </w:tc>
      </w:tr>
      <w:tr w:rsidR="00E0756C" w:rsidRPr="00E0756C" w14:paraId="6811AEEA" w14:textId="77777777" w:rsidTr="00E0756C">
        <w:trPr>
          <w:trHeight w:val="269"/>
        </w:trPr>
        <w:tc>
          <w:tcPr>
            <w:tcW w:w="2472" w:type="dxa"/>
            <w:hideMark/>
          </w:tcPr>
          <w:p w14:paraId="380EF719" w14:textId="77777777" w:rsidR="00E0756C" w:rsidRPr="00E0756C" w:rsidRDefault="00E0756C" w:rsidP="00E0756C">
            <w:pPr>
              <w:pStyle w:val="ab"/>
              <w:spacing w:after="0" w:line="240" w:lineRule="auto"/>
              <w:ind w:firstLine="708"/>
              <w:jc w:val="center"/>
              <w:rPr>
                <w:rFonts w:ascii="Times New Roman" w:hAnsi="Times New Roman" w:cs="Times New Roman"/>
                <w:sz w:val="24"/>
                <w:szCs w:val="24"/>
              </w:rPr>
            </w:pPr>
            <w:r w:rsidRPr="00E0756C">
              <w:rPr>
                <w:rFonts w:ascii="Times New Roman" w:hAnsi="Times New Roman" w:cs="Times New Roman"/>
                <w:bCs/>
                <w:sz w:val="24"/>
                <w:szCs w:val="24"/>
              </w:rPr>
              <w:t>2</w:t>
            </w:r>
          </w:p>
        </w:tc>
        <w:tc>
          <w:tcPr>
            <w:tcW w:w="1987" w:type="dxa"/>
            <w:hideMark/>
          </w:tcPr>
          <w:p w14:paraId="312A3EF1" w14:textId="77777777" w:rsidR="00E0756C" w:rsidRPr="00E0756C" w:rsidRDefault="00E0756C" w:rsidP="00E0756C">
            <w:pPr>
              <w:pStyle w:val="ab"/>
              <w:spacing w:after="0" w:line="240" w:lineRule="auto"/>
              <w:ind w:firstLine="708"/>
              <w:jc w:val="center"/>
              <w:rPr>
                <w:rFonts w:ascii="Times New Roman" w:hAnsi="Times New Roman" w:cs="Times New Roman"/>
                <w:sz w:val="24"/>
                <w:szCs w:val="24"/>
              </w:rPr>
            </w:pPr>
            <w:r w:rsidRPr="00E0756C">
              <w:rPr>
                <w:rFonts w:ascii="Times New Roman" w:hAnsi="Times New Roman" w:cs="Times New Roman"/>
                <w:sz w:val="24"/>
                <w:szCs w:val="24"/>
              </w:rPr>
              <w:t>86</w:t>
            </w:r>
          </w:p>
        </w:tc>
        <w:tc>
          <w:tcPr>
            <w:tcW w:w="1307" w:type="dxa"/>
            <w:hideMark/>
          </w:tcPr>
          <w:p w14:paraId="3CBD7A9E" w14:textId="77777777" w:rsidR="00E0756C" w:rsidRPr="00E0756C" w:rsidRDefault="00E0756C" w:rsidP="00E0756C">
            <w:pPr>
              <w:pStyle w:val="ab"/>
              <w:spacing w:after="0" w:line="240" w:lineRule="auto"/>
              <w:ind w:firstLine="708"/>
              <w:jc w:val="center"/>
              <w:rPr>
                <w:rFonts w:ascii="Times New Roman" w:hAnsi="Times New Roman" w:cs="Times New Roman"/>
                <w:sz w:val="24"/>
                <w:szCs w:val="24"/>
              </w:rPr>
            </w:pPr>
            <w:r w:rsidRPr="00E0756C">
              <w:rPr>
                <w:rFonts w:ascii="Times New Roman" w:hAnsi="Times New Roman" w:cs="Times New Roman"/>
                <w:sz w:val="24"/>
                <w:szCs w:val="24"/>
              </w:rPr>
              <w:t>23</w:t>
            </w:r>
          </w:p>
        </w:tc>
        <w:tc>
          <w:tcPr>
            <w:tcW w:w="1433" w:type="dxa"/>
            <w:hideMark/>
          </w:tcPr>
          <w:p w14:paraId="4C15DBC9" w14:textId="77777777" w:rsidR="00E0756C" w:rsidRPr="00E0756C" w:rsidRDefault="00E0756C" w:rsidP="00E0756C">
            <w:pPr>
              <w:pStyle w:val="ab"/>
              <w:spacing w:after="0" w:line="240" w:lineRule="auto"/>
              <w:ind w:firstLine="708"/>
              <w:jc w:val="center"/>
              <w:rPr>
                <w:rFonts w:ascii="Times New Roman" w:hAnsi="Times New Roman" w:cs="Times New Roman"/>
                <w:sz w:val="24"/>
                <w:szCs w:val="24"/>
              </w:rPr>
            </w:pPr>
            <w:r w:rsidRPr="00E0756C">
              <w:rPr>
                <w:rFonts w:ascii="Times New Roman" w:hAnsi="Times New Roman" w:cs="Times New Roman"/>
                <w:sz w:val="24"/>
                <w:szCs w:val="24"/>
              </w:rPr>
              <w:t>40</w:t>
            </w:r>
          </w:p>
        </w:tc>
        <w:tc>
          <w:tcPr>
            <w:tcW w:w="2136" w:type="dxa"/>
            <w:hideMark/>
          </w:tcPr>
          <w:p w14:paraId="7D9D866E" w14:textId="77777777" w:rsidR="00E0756C" w:rsidRPr="00E0756C" w:rsidRDefault="00E0756C" w:rsidP="00E0756C">
            <w:pPr>
              <w:pStyle w:val="ab"/>
              <w:spacing w:after="0" w:line="240" w:lineRule="auto"/>
              <w:ind w:firstLine="708"/>
              <w:jc w:val="center"/>
              <w:rPr>
                <w:rFonts w:ascii="Times New Roman" w:hAnsi="Times New Roman" w:cs="Times New Roman"/>
                <w:sz w:val="24"/>
                <w:szCs w:val="24"/>
              </w:rPr>
            </w:pPr>
            <w:r w:rsidRPr="00E0756C">
              <w:rPr>
                <w:rFonts w:ascii="Times New Roman" w:hAnsi="Times New Roman" w:cs="Times New Roman"/>
                <w:sz w:val="24"/>
                <w:szCs w:val="24"/>
              </w:rPr>
              <w:t>0</w:t>
            </w:r>
          </w:p>
        </w:tc>
        <w:tc>
          <w:tcPr>
            <w:tcW w:w="2354" w:type="dxa"/>
          </w:tcPr>
          <w:p w14:paraId="1F3B370E" w14:textId="77777777" w:rsidR="00E0756C" w:rsidRPr="00E0756C" w:rsidRDefault="00E0756C" w:rsidP="00E0756C">
            <w:pPr>
              <w:pStyle w:val="ab"/>
              <w:spacing w:after="0" w:line="240" w:lineRule="auto"/>
              <w:ind w:firstLine="708"/>
              <w:jc w:val="center"/>
              <w:rPr>
                <w:rFonts w:ascii="Times New Roman" w:hAnsi="Times New Roman" w:cs="Times New Roman"/>
                <w:b/>
                <w:sz w:val="24"/>
                <w:szCs w:val="24"/>
              </w:rPr>
            </w:pPr>
            <w:r w:rsidRPr="00E0756C">
              <w:rPr>
                <w:rFonts w:ascii="Times New Roman" w:hAnsi="Times New Roman" w:cs="Times New Roman"/>
                <w:b/>
                <w:sz w:val="24"/>
                <w:szCs w:val="24"/>
              </w:rPr>
              <w:t>100%</w:t>
            </w:r>
          </w:p>
        </w:tc>
        <w:tc>
          <w:tcPr>
            <w:tcW w:w="3195" w:type="dxa"/>
            <w:hideMark/>
          </w:tcPr>
          <w:p w14:paraId="3DBBC8C3" w14:textId="77777777" w:rsidR="00E0756C" w:rsidRPr="00E0756C" w:rsidRDefault="00E0756C" w:rsidP="00E0756C">
            <w:pPr>
              <w:pStyle w:val="ab"/>
              <w:spacing w:after="0" w:line="240" w:lineRule="auto"/>
              <w:ind w:firstLine="708"/>
              <w:jc w:val="center"/>
              <w:rPr>
                <w:rFonts w:ascii="Times New Roman" w:hAnsi="Times New Roman" w:cs="Times New Roman"/>
                <w:b/>
                <w:sz w:val="24"/>
                <w:szCs w:val="24"/>
              </w:rPr>
            </w:pPr>
            <w:r w:rsidRPr="00E0756C">
              <w:rPr>
                <w:rFonts w:ascii="Times New Roman" w:hAnsi="Times New Roman" w:cs="Times New Roman"/>
                <w:b/>
                <w:bCs/>
                <w:sz w:val="24"/>
                <w:szCs w:val="24"/>
              </w:rPr>
              <w:t>73,3%</w:t>
            </w:r>
          </w:p>
        </w:tc>
      </w:tr>
      <w:tr w:rsidR="00E0756C" w:rsidRPr="00E0756C" w14:paraId="5E390D98" w14:textId="77777777" w:rsidTr="00E0756C">
        <w:trPr>
          <w:trHeight w:val="274"/>
        </w:trPr>
        <w:tc>
          <w:tcPr>
            <w:tcW w:w="2472" w:type="dxa"/>
            <w:hideMark/>
          </w:tcPr>
          <w:p w14:paraId="09702B31" w14:textId="77777777" w:rsidR="00E0756C" w:rsidRPr="00E0756C" w:rsidRDefault="00E0756C" w:rsidP="00E0756C">
            <w:pPr>
              <w:pStyle w:val="ab"/>
              <w:spacing w:after="0" w:line="240" w:lineRule="auto"/>
              <w:ind w:firstLine="708"/>
              <w:jc w:val="center"/>
              <w:rPr>
                <w:rFonts w:ascii="Times New Roman" w:hAnsi="Times New Roman" w:cs="Times New Roman"/>
                <w:sz w:val="24"/>
                <w:szCs w:val="24"/>
              </w:rPr>
            </w:pPr>
            <w:r w:rsidRPr="00E0756C">
              <w:rPr>
                <w:rFonts w:ascii="Times New Roman" w:hAnsi="Times New Roman" w:cs="Times New Roman"/>
                <w:bCs/>
                <w:sz w:val="24"/>
                <w:szCs w:val="24"/>
              </w:rPr>
              <w:t>3</w:t>
            </w:r>
          </w:p>
        </w:tc>
        <w:tc>
          <w:tcPr>
            <w:tcW w:w="1987" w:type="dxa"/>
            <w:hideMark/>
          </w:tcPr>
          <w:p w14:paraId="2F35A4A9" w14:textId="77777777" w:rsidR="00E0756C" w:rsidRPr="00E0756C" w:rsidRDefault="00E0756C" w:rsidP="00E0756C">
            <w:pPr>
              <w:pStyle w:val="ab"/>
              <w:spacing w:after="0" w:line="240" w:lineRule="auto"/>
              <w:ind w:firstLine="708"/>
              <w:jc w:val="center"/>
              <w:rPr>
                <w:rFonts w:ascii="Times New Roman" w:hAnsi="Times New Roman" w:cs="Times New Roman"/>
                <w:sz w:val="24"/>
                <w:szCs w:val="24"/>
              </w:rPr>
            </w:pPr>
            <w:r w:rsidRPr="00E0756C">
              <w:rPr>
                <w:rFonts w:ascii="Times New Roman" w:hAnsi="Times New Roman" w:cs="Times New Roman"/>
                <w:sz w:val="24"/>
                <w:szCs w:val="24"/>
              </w:rPr>
              <w:t>116</w:t>
            </w:r>
          </w:p>
        </w:tc>
        <w:tc>
          <w:tcPr>
            <w:tcW w:w="1307" w:type="dxa"/>
            <w:hideMark/>
          </w:tcPr>
          <w:p w14:paraId="37FAA12A" w14:textId="77777777" w:rsidR="00E0756C" w:rsidRPr="00E0756C" w:rsidRDefault="00E0756C" w:rsidP="00E0756C">
            <w:pPr>
              <w:pStyle w:val="ab"/>
              <w:spacing w:after="0" w:line="240" w:lineRule="auto"/>
              <w:ind w:firstLine="708"/>
              <w:jc w:val="center"/>
              <w:rPr>
                <w:rFonts w:ascii="Times New Roman" w:hAnsi="Times New Roman" w:cs="Times New Roman"/>
                <w:sz w:val="24"/>
                <w:szCs w:val="24"/>
              </w:rPr>
            </w:pPr>
            <w:r w:rsidRPr="00E0756C">
              <w:rPr>
                <w:rFonts w:ascii="Times New Roman" w:hAnsi="Times New Roman" w:cs="Times New Roman"/>
                <w:sz w:val="24"/>
                <w:szCs w:val="24"/>
              </w:rPr>
              <w:t>23</w:t>
            </w:r>
          </w:p>
        </w:tc>
        <w:tc>
          <w:tcPr>
            <w:tcW w:w="1433" w:type="dxa"/>
            <w:hideMark/>
          </w:tcPr>
          <w:p w14:paraId="2505A3D2" w14:textId="77777777" w:rsidR="00E0756C" w:rsidRPr="00E0756C" w:rsidRDefault="00E0756C" w:rsidP="00E0756C">
            <w:pPr>
              <w:pStyle w:val="ab"/>
              <w:spacing w:after="0" w:line="240" w:lineRule="auto"/>
              <w:ind w:firstLine="708"/>
              <w:jc w:val="center"/>
              <w:rPr>
                <w:rFonts w:ascii="Times New Roman" w:hAnsi="Times New Roman" w:cs="Times New Roman"/>
                <w:sz w:val="24"/>
                <w:szCs w:val="24"/>
              </w:rPr>
            </w:pPr>
            <w:r w:rsidRPr="00E0756C">
              <w:rPr>
                <w:rFonts w:ascii="Times New Roman" w:hAnsi="Times New Roman" w:cs="Times New Roman"/>
                <w:sz w:val="24"/>
                <w:szCs w:val="24"/>
              </w:rPr>
              <w:t>59</w:t>
            </w:r>
          </w:p>
        </w:tc>
        <w:tc>
          <w:tcPr>
            <w:tcW w:w="2136" w:type="dxa"/>
            <w:hideMark/>
          </w:tcPr>
          <w:p w14:paraId="646A87C7" w14:textId="77777777" w:rsidR="00E0756C" w:rsidRPr="00E0756C" w:rsidRDefault="00E0756C" w:rsidP="00E0756C">
            <w:pPr>
              <w:pStyle w:val="ab"/>
              <w:spacing w:after="0" w:line="240" w:lineRule="auto"/>
              <w:ind w:firstLine="708"/>
              <w:jc w:val="center"/>
              <w:rPr>
                <w:rFonts w:ascii="Times New Roman" w:hAnsi="Times New Roman" w:cs="Times New Roman"/>
                <w:sz w:val="24"/>
                <w:szCs w:val="24"/>
              </w:rPr>
            </w:pPr>
            <w:r w:rsidRPr="00E0756C">
              <w:rPr>
                <w:rFonts w:ascii="Times New Roman" w:hAnsi="Times New Roman" w:cs="Times New Roman"/>
                <w:sz w:val="24"/>
                <w:szCs w:val="24"/>
              </w:rPr>
              <w:t>0</w:t>
            </w:r>
          </w:p>
        </w:tc>
        <w:tc>
          <w:tcPr>
            <w:tcW w:w="2354" w:type="dxa"/>
          </w:tcPr>
          <w:p w14:paraId="65E7CAFC" w14:textId="77777777" w:rsidR="00E0756C" w:rsidRPr="00E0756C" w:rsidRDefault="00E0756C" w:rsidP="00E0756C">
            <w:pPr>
              <w:pStyle w:val="ab"/>
              <w:spacing w:after="0" w:line="240" w:lineRule="auto"/>
              <w:ind w:firstLine="708"/>
              <w:jc w:val="center"/>
              <w:rPr>
                <w:rFonts w:ascii="Times New Roman" w:hAnsi="Times New Roman" w:cs="Times New Roman"/>
                <w:b/>
                <w:sz w:val="24"/>
                <w:szCs w:val="24"/>
              </w:rPr>
            </w:pPr>
            <w:r w:rsidRPr="00E0756C">
              <w:rPr>
                <w:rFonts w:ascii="Times New Roman" w:hAnsi="Times New Roman" w:cs="Times New Roman"/>
                <w:b/>
                <w:sz w:val="24"/>
                <w:szCs w:val="24"/>
              </w:rPr>
              <w:t>99,1%</w:t>
            </w:r>
          </w:p>
        </w:tc>
        <w:tc>
          <w:tcPr>
            <w:tcW w:w="3195" w:type="dxa"/>
            <w:hideMark/>
          </w:tcPr>
          <w:p w14:paraId="086322C1" w14:textId="77777777" w:rsidR="00E0756C" w:rsidRPr="00E0756C" w:rsidRDefault="00E0756C" w:rsidP="00E0756C">
            <w:pPr>
              <w:pStyle w:val="ab"/>
              <w:spacing w:after="0" w:line="240" w:lineRule="auto"/>
              <w:ind w:firstLine="708"/>
              <w:jc w:val="center"/>
              <w:rPr>
                <w:rFonts w:ascii="Times New Roman" w:hAnsi="Times New Roman" w:cs="Times New Roman"/>
                <w:b/>
                <w:sz w:val="24"/>
                <w:szCs w:val="24"/>
              </w:rPr>
            </w:pPr>
            <w:r w:rsidRPr="00E0756C">
              <w:rPr>
                <w:rFonts w:ascii="Times New Roman" w:hAnsi="Times New Roman" w:cs="Times New Roman"/>
                <w:b/>
                <w:bCs/>
                <w:sz w:val="24"/>
                <w:szCs w:val="24"/>
              </w:rPr>
              <w:t>72%</w:t>
            </w:r>
          </w:p>
        </w:tc>
      </w:tr>
      <w:tr w:rsidR="00E0756C" w:rsidRPr="00E0756C" w14:paraId="4078308E" w14:textId="77777777" w:rsidTr="00E0756C">
        <w:trPr>
          <w:trHeight w:val="265"/>
        </w:trPr>
        <w:tc>
          <w:tcPr>
            <w:tcW w:w="2472" w:type="dxa"/>
            <w:hideMark/>
          </w:tcPr>
          <w:p w14:paraId="4DCB64FF" w14:textId="77777777" w:rsidR="00E0756C" w:rsidRPr="00E0756C" w:rsidRDefault="00E0756C" w:rsidP="00E0756C">
            <w:pPr>
              <w:pStyle w:val="ab"/>
              <w:spacing w:after="0" w:line="240" w:lineRule="auto"/>
              <w:ind w:firstLine="708"/>
              <w:jc w:val="center"/>
              <w:rPr>
                <w:rFonts w:ascii="Times New Roman" w:hAnsi="Times New Roman" w:cs="Times New Roman"/>
                <w:sz w:val="24"/>
                <w:szCs w:val="24"/>
              </w:rPr>
            </w:pPr>
            <w:r w:rsidRPr="00E0756C">
              <w:rPr>
                <w:rFonts w:ascii="Times New Roman" w:hAnsi="Times New Roman" w:cs="Times New Roman"/>
                <w:bCs/>
                <w:sz w:val="24"/>
                <w:szCs w:val="24"/>
              </w:rPr>
              <w:t>4</w:t>
            </w:r>
          </w:p>
        </w:tc>
        <w:tc>
          <w:tcPr>
            <w:tcW w:w="1987" w:type="dxa"/>
            <w:hideMark/>
          </w:tcPr>
          <w:p w14:paraId="0EEE703E" w14:textId="77777777" w:rsidR="00E0756C" w:rsidRPr="00E0756C" w:rsidRDefault="00E0756C" w:rsidP="00E0756C">
            <w:pPr>
              <w:pStyle w:val="ab"/>
              <w:spacing w:after="0" w:line="240" w:lineRule="auto"/>
              <w:ind w:firstLine="708"/>
              <w:jc w:val="center"/>
              <w:rPr>
                <w:rFonts w:ascii="Times New Roman" w:hAnsi="Times New Roman" w:cs="Times New Roman"/>
                <w:sz w:val="24"/>
                <w:szCs w:val="24"/>
              </w:rPr>
            </w:pPr>
            <w:r w:rsidRPr="00E0756C">
              <w:rPr>
                <w:rFonts w:ascii="Times New Roman" w:hAnsi="Times New Roman" w:cs="Times New Roman"/>
                <w:sz w:val="24"/>
                <w:szCs w:val="24"/>
              </w:rPr>
              <w:t>87</w:t>
            </w:r>
          </w:p>
        </w:tc>
        <w:tc>
          <w:tcPr>
            <w:tcW w:w="1307" w:type="dxa"/>
            <w:hideMark/>
          </w:tcPr>
          <w:p w14:paraId="6C54B9B0" w14:textId="77777777" w:rsidR="00E0756C" w:rsidRPr="00E0756C" w:rsidRDefault="00E0756C" w:rsidP="00E0756C">
            <w:pPr>
              <w:pStyle w:val="ab"/>
              <w:spacing w:after="0" w:line="240" w:lineRule="auto"/>
              <w:ind w:firstLine="708"/>
              <w:jc w:val="center"/>
              <w:rPr>
                <w:rFonts w:ascii="Times New Roman" w:hAnsi="Times New Roman" w:cs="Times New Roman"/>
                <w:sz w:val="24"/>
                <w:szCs w:val="24"/>
              </w:rPr>
            </w:pPr>
            <w:r w:rsidRPr="00E0756C">
              <w:rPr>
                <w:rFonts w:ascii="Times New Roman" w:hAnsi="Times New Roman" w:cs="Times New Roman"/>
                <w:sz w:val="24"/>
                <w:szCs w:val="24"/>
              </w:rPr>
              <w:t>11</w:t>
            </w:r>
          </w:p>
        </w:tc>
        <w:tc>
          <w:tcPr>
            <w:tcW w:w="1433" w:type="dxa"/>
            <w:hideMark/>
          </w:tcPr>
          <w:p w14:paraId="09647380" w14:textId="77777777" w:rsidR="00E0756C" w:rsidRPr="00E0756C" w:rsidRDefault="00E0756C" w:rsidP="00E0756C">
            <w:pPr>
              <w:pStyle w:val="ab"/>
              <w:spacing w:after="0" w:line="240" w:lineRule="auto"/>
              <w:ind w:firstLine="708"/>
              <w:jc w:val="center"/>
              <w:rPr>
                <w:rFonts w:ascii="Times New Roman" w:hAnsi="Times New Roman" w:cs="Times New Roman"/>
                <w:sz w:val="24"/>
                <w:szCs w:val="24"/>
              </w:rPr>
            </w:pPr>
            <w:r w:rsidRPr="00E0756C">
              <w:rPr>
                <w:rFonts w:ascii="Times New Roman" w:hAnsi="Times New Roman" w:cs="Times New Roman"/>
                <w:sz w:val="24"/>
                <w:szCs w:val="24"/>
              </w:rPr>
              <w:t>50</w:t>
            </w:r>
          </w:p>
        </w:tc>
        <w:tc>
          <w:tcPr>
            <w:tcW w:w="2136" w:type="dxa"/>
            <w:hideMark/>
          </w:tcPr>
          <w:p w14:paraId="6DAFB1F7" w14:textId="77777777" w:rsidR="00E0756C" w:rsidRPr="00E0756C" w:rsidRDefault="00E0756C" w:rsidP="00E0756C">
            <w:pPr>
              <w:pStyle w:val="ab"/>
              <w:spacing w:after="0" w:line="240" w:lineRule="auto"/>
              <w:ind w:firstLine="708"/>
              <w:jc w:val="center"/>
              <w:rPr>
                <w:rFonts w:ascii="Times New Roman" w:hAnsi="Times New Roman" w:cs="Times New Roman"/>
                <w:sz w:val="24"/>
                <w:szCs w:val="24"/>
              </w:rPr>
            </w:pPr>
            <w:r w:rsidRPr="00E0756C">
              <w:rPr>
                <w:rFonts w:ascii="Times New Roman" w:hAnsi="Times New Roman" w:cs="Times New Roman"/>
                <w:sz w:val="24"/>
                <w:szCs w:val="24"/>
              </w:rPr>
              <w:t>0</w:t>
            </w:r>
          </w:p>
        </w:tc>
        <w:tc>
          <w:tcPr>
            <w:tcW w:w="2354" w:type="dxa"/>
          </w:tcPr>
          <w:p w14:paraId="084B40FA" w14:textId="77777777" w:rsidR="00E0756C" w:rsidRPr="00E0756C" w:rsidRDefault="00E0756C" w:rsidP="00E0756C">
            <w:pPr>
              <w:pStyle w:val="ab"/>
              <w:spacing w:after="0" w:line="240" w:lineRule="auto"/>
              <w:ind w:firstLine="708"/>
              <w:jc w:val="center"/>
              <w:rPr>
                <w:rFonts w:ascii="Times New Roman" w:hAnsi="Times New Roman" w:cs="Times New Roman"/>
                <w:b/>
                <w:sz w:val="24"/>
                <w:szCs w:val="24"/>
              </w:rPr>
            </w:pPr>
            <w:r w:rsidRPr="00E0756C">
              <w:rPr>
                <w:rFonts w:ascii="Times New Roman" w:hAnsi="Times New Roman" w:cs="Times New Roman"/>
                <w:b/>
                <w:sz w:val="24"/>
                <w:szCs w:val="24"/>
              </w:rPr>
              <w:t>100%</w:t>
            </w:r>
          </w:p>
        </w:tc>
        <w:tc>
          <w:tcPr>
            <w:tcW w:w="3195" w:type="dxa"/>
            <w:hideMark/>
          </w:tcPr>
          <w:p w14:paraId="4A086E31" w14:textId="77777777" w:rsidR="00E0756C" w:rsidRPr="00E0756C" w:rsidRDefault="00E0756C" w:rsidP="00E0756C">
            <w:pPr>
              <w:pStyle w:val="ab"/>
              <w:spacing w:after="0" w:line="240" w:lineRule="auto"/>
              <w:ind w:firstLine="708"/>
              <w:jc w:val="center"/>
              <w:rPr>
                <w:rFonts w:ascii="Times New Roman" w:hAnsi="Times New Roman" w:cs="Times New Roman"/>
                <w:b/>
                <w:sz w:val="24"/>
                <w:szCs w:val="24"/>
              </w:rPr>
            </w:pPr>
            <w:r w:rsidRPr="00E0756C">
              <w:rPr>
                <w:rFonts w:ascii="Times New Roman" w:hAnsi="Times New Roman" w:cs="Times New Roman"/>
                <w:b/>
                <w:bCs/>
                <w:sz w:val="24"/>
                <w:szCs w:val="24"/>
              </w:rPr>
              <w:t>70,1%</w:t>
            </w:r>
          </w:p>
        </w:tc>
      </w:tr>
      <w:tr w:rsidR="00E0756C" w:rsidRPr="00E0756C" w14:paraId="5240E481" w14:textId="77777777" w:rsidTr="00E0756C">
        <w:trPr>
          <w:trHeight w:val="396"/>
        </w:trPr>
        <w:tc>
          <w:tcPr>
            <w:tcW w:w="2472" w:type="dxa"/>
            <w:hideMark/>
          </w:tcPr>
          <w:p w14:paraId="5DEBA0DC" w14:textId="77777777" w:rsidR="00E0756C" w:rsidRPr="00E0756C" w:rsidRDefault="00E0756C" w:rsidP="00E0756C">
            <w:pPr>
              <w:pStyle w:val="ab"/>
              <w:spacing w:after="0" w:line="240" w:lineRule="auto"/>
              <w:rPr>
                <w:rFonts w:ascii="Times New Roman" w:hAnsi="Times New Roman" w:cs="Times New Roman"/>
                <w:b/>
                <w:sz w:val="24"/>
                <w:szCs w:val="24"/>
              </w:rPr>
            </w:pPr>
            <w:r w:rsidRPr="00E0756C">
              <w:rPr>
                <w:rFonts w:ascii="Times New Roman" w:hAnsi="Times New Roman" w:cs="Times New Roman"/>
                <w:b/>
                <w:sz w:val="24"/>
                <w:szCs w:val="24"/>
              </w:rPr>
              <w:t>Уровень НОО</w:t>
            </w:r>
          </w:p>
        </w:tc>
        <w:tc>
          <w:tcPr>
            <w:tcW w:w="1987" w:type="dxa"/>
            <w:hideMark/>
          </w:tcPr>
          <w:p w14:paraId="3386F9A1" w14:textId="77777777" w:rsidR="00E0756C" w:rsidRPr="00E0756C" w:rsidRDefault="00E0756C" w:rsidP="00E0756C">
            <w:pPr>
              <w:pStyle w:val="ab"/>
              <w:spacing w:after="0" w:line="240" w:lineRule="auto"/>
              <w:ind w:firstLine="708"/>
              <w:jc w:val="center"/>
              <w:rPr>
                <w:rFonts w:ascii="Times New Roman" w:hAnsi="Times New Roman" w:cs="Times New Roman"/>
                <w:b/>
                <w:sz w:val="24"/>
                <w:szCs w:val="24"/>
              </w:rPr>
            </w:pPr>
            <w:r w:rsidRPr="00E0756C">
              <w:rPr>
                <w:rFonts w:ascii="Times New Roman" w:hAnsi="Times New Roman" w:cs="Times New Roman"/>
                <w:b/>
                <w:sz w:val="24"/>
                <w:szCs w:val="24"/>
              </w:rPr>
              <w:t>383</w:t>
            </w:r>
          </w:p>
        </w:tc>
        <w:tc>
          <w:tcPr>
            <w:tcW w:w="1307" w:type="dxa"/>
            <w:hideMark/>
          </w:tcPr>
          <w:p w14:paraId="5C2369EE" w14:textId="77777777" w:rsidR="00E0756C" w:rsidRPr="00E0756C" w:rsidRDefault="00E0756C" w:rsidP="00E0756C">
            <w:pPr>
              <w:pStyle w:val="ab"/>
              <w:spacing w:after="0" w:line="240" w:lineRule="auto"/>
              <w:ind w:firstLine="708"/>
              <w:jc w:val="center"/>
              <w:rPr>
                <w:rFonts w:ascii="Times New Roman" w:hAnsi="Times New Roman" w:cs="Times New Roman"/>
                <w:b/>
                <w:sz w:val="24"/>
                <w:szCs w:val="24"/>
              </w:rPr>
            </w:pPr>
            <w:r w:rsidRPr="00E0756C">
              <w:rPr>
                <w:rFonts w:ascii="Times New Roman" w:hAnsi="Times New Roman" w:cs="Times New Roman"/>
                <w:b/>
                <w:sz w:val="24"/>
                <w:szCs w:val="24"/>
              </w:rPr>
              <w:t>57</w:t>
            </w:r>
          </w:p>
        </w:tc>
        <w:tc>
          <w:tcPr>
            <w:tcW w:w="1433" w:type="dxa"/>
            <w:hideMark/>
          </w:tcPr>
          <w:p w14:paraId="55A3C47F" w14:textId="77777777" w:rsidR="00E0756C" w:rsidRPr="00E0756C" w:rsidRDefault="00E0756C" w:rsidP="00E0756C">
            <w:pPr>
              <w:pStyle w:val="ab"/>
              <w:spacing w:after="0" w:line="240" w:lineRule="auto"/>
              <w:ind w:firstLine="708"/>
              <w:jc w:val="center"/>
              <w:rPr>
                <w:rFonts w:ascii="Times New Roman" w:hAnsi="Times New Roman" w:cs="Times New Roman"/>
                <w:b/>
                <w:sz w:val="24"/>
                <w:szCs w:val="24"/>
              </w:rPr>
            </w:pPr>
            <w:r w:rsidRPr="00E0756C">
              <w:rPr>
                <w:rFonts w:ascii="Times New Roman" w:hAnsi="Times New Roman" w:cs="Times New Roman"/>
                <w:b/>
                <w:sz w:val="24"/>
                <w:szCs w:val="24"/>
              </w:rPr>
              <w:t>149</w:t>
            </w:r>
          </w:p>
        </w:tc>
        <w:tc>
          <w:tcPr>
            <w:tcW w:w="2136" w:type="dxa"/>
            <w:hideMark/>
          </w:tcPr>
          <w:p w14:paraId="06B631B4" w14:textId="77777777" w:rsidR="00E0756C" w:rsidRPr="00E0756C" w:rsidRDefault="00E0756C" w:rsidP="00E0756C">
            <w:pPr>
              <w:pStyle w:val="ab"/>
              <w:spacing w:after="0" w:line="240" w:lineRule="auto"/>
              <w:ind w:firstLine="708"/>
              <w:jc w:val="center"/>
              <w:rPr>
                <w:rFonts w:ascii="Times New Roman" w:hAnsi="Times New Roman" w:cs="Times New Roman"/>
                <w:b/>
                <w:sz w:val="24"/>
                <w:szCs w:val="24"/>
              </w:rPr>
            </w:pPr>
            <w:r w:rsidRPr="00E0756C">
              <w:rPr>
                <w:rFonts w:ascii="Times New Roman" w:hAnsi="Times New Roman" w:cs="Times New Roman"/>
                <w:b/>
                <w:sz w:val="24"/>
                <w:szCs w:val="24"/>
              </w:rPr>
              <w:t>0</w:t>
            </w:r>
          </w:p>
        </w:tc>
        <w:tc>
          <w:tcPr>
            <w:tcW w:w="2354" w:type="dxa"/>
          </w:tcPr>
          <w:p w14:paraId="169D79A5" w14:textId="77777777" w:rsidR="00E0756C" w:rsidRPr="00E0756C" w:rsidRDefault="00E0756C" w:rsidP="00E0756C">
            <w:pPr>
              <w:pStyle w:val="ab"/>
              <w:spacing w:after="0" w:line="240" w:lineRule="auto"/>
              <w:ind w:firstLine="708"/>
              <w:jc w:val="center"/>
              <w:rPr>
                <w:rFonts w:ascii="Times New Roman" w:hAnsi="Times New Roman" w:cs="Times New Roman"/>
                <w:b/>
                <w:sz w:val="24"/>
                <w:szCs w:val="24"/>
              </w:rPr>
            </w:pPr>
            <w:r w:rsidRPr="00E0756C">
              <w:rPr>
                <w:rFonts w:ascii="Times New Roman" w:hAnsi="Times New Roman" w:cs="Times New Roman"/>
                <w:b/>
                <w:sz w:val="24"/>
                <w:szCs w:val="24"/>
              </w:rPr>
              <w:t>99,7%</w:t>
            </w:r>
          </w:p>
        </w:tc>
        <w:tc>
          <w:tcPr>
            <w:tcW w:w="3195" w:type="dxa"/>
            <w:hideMark/>
          </w:tcPr>
          <w:p w14:paraId="32506BB6" w14:textId="77777777" w:rsidR="00E0756C" w:rsidRPr="00E0756C" w:rsidRDefault="00E0756C" w:rsidP="00E0756C">
            <w:pPr>
              <w:pStyle w:val="ab"/>
              <w:spacing w:after="0" w:line="240" w:lineRule="auto"/>
              <w:ind w:firstLine="708"/>
              <w:jc w:val="center"/>
              <w:rPr>
                <w:rFonts w:ascii="Times New Roman" w:hAnsi="Times New Roman" w:cs="Times New Roman"/>
                <w:b/>
                <w:sz w:val="24"/>
                <w:szCs w:val="24"/>
              </w:rPr>
            </w:pPr>
            <w:r w:rsidRPr="00E0756C">
              <w:rPr>
                <w:rFonts w:ascii="Times New Roman" w:hAnsi="Times New Roman" w:cs="Times New Roman"/>
                <w:b/>
                <w:bCs/>
                <w:sz w:val="24"/>
                <w:szCs w:val="24"/>
              </w:rPr>
              <w:t>71,8%</w:t>
            </w:r>
          </w:p>
        </w:tc>
      </w:tr>
    </w:tbl>
    <w:p w14:paraId="1E8B1C55" w14:textId="77777777" w:rsidR="00E0756C" w:rsidRPr="00E0756C" w:rsidRDefault="00E0756C" w:rsidP="00E0756C">
      <w:pPr>
        <w:spacing w:after="0" w:line="240" w:lineRule="auto"/>
        <w:ind w:firstLine="708"/>
        <w:rPr>
          <w:rFonts w:ascii="Times New Roman" w:hAnsi="Times New Roman" w:cs="Times New Roman"/>
          <w:sz w:val="24"/>
          <w:szCs w:val="24"/>
        </w:rPr>
      </w:pPr>
    </w:p>
    <w:p w14:paraId="59CA98D5" w14:textId="77777777" w:rsidR="00E0756C" w:rsidRPr="00E0756C" w:rsidRDefault="00E0756C" w:rsidP="00E0756C">
      <w:pPr>
        <w:pStyle w:val="ab"/>
        <w:spacing w:after="0" w:line="240" w:lineRule="auto"/>
        <w:ind w:right="251"/>
        <w:jc w:val="both"/>
        <w:rPr>
          <w:rFonts w:ascii="Times New Roman" w:hAnsi="Times New Roman" w:cs="Times New Roman"/>
          <w:sz w:val="24"/>
          <w:szCs w:val="24"/>
        </w:rPr>
      </w:pPr>
    </w:p>
    <w:p w14:paraId="17E9FAA6" w14:textId="77777777" w:rsidR="00A43EA6" w:rsidRDefault="00E0756C" w:rsidP="00E0756C">
      <w:pPr>
        <w:pStyle w:val="ab"/>
        <w:spacing w:after="0" w:line="240" w:lineRule="auto"/>
        <w:ind w:firstLine="708"/>
        <w:rPr>
          <w:rFonts w:ascii="Times New Roman" w:hAnsi="Times New Roman" w:cs="Times New Roman"/>
          <w:b/>
          <w:sz w:val="24"/>
          <w:szCs w:val="24"/>
        </w:rPr>
      </w:pPr>
      <w:r w:rsidRPr="00E0756C">
        <w:rPr>
          <w:rFonts w:ascii="Times New Roman" w:hAnsi="Times New Roman" w:cs="Times New Roman"/>
          <w:b/>
          <w:sz w:val="24"/>
          <w:szCs w:val="24"/>
        </w:rPr>
        <w:t xml:space="preserve">                                                 </w:t>
      </w:r>
    </w:p>
    <w:p w14:paraId="1A68479A" w14:textId="77777777" w:rsidR="00A43EA6" w:rsidRDefault="00A43EA6" w:rsidP="00E0756C">
      <w:pPr>
        <w:pStyle w:val="ab"/>
        <w:spacing w:after="0" w:line="240" w:lineRule="auto"/>
        <w:ind w:firstLine="708"/>
        <w:rPr>
          <w:rFonts w:ascii="Times New Roman" w:hAnsi="Times New Roman" w:cs="Times New Roman"/>
          <w:b/>
          <w:sz w:val="24"/>
          <w:szCs w:val="24"/>
        </w:rPr>
      </w:pPr>
    </w:p>
    <w:p w14:paraId="780DC99C" w14:textId="77777777" w:rsidR="00A43EA6" w:rsidRDefault="00A43EA6" w:rsidP="00E0756C">
      <w:pPr>
        <w:pStyle w:val="ab"/>
        <w:spacing w:after="0" w:line="240" w:lineRule="auto"/>
        <w:ind w:firstLine="708"/>
        <w:rPr>
          <w:rFonts w:ascii="Times New Roman" w:hAnsi="Times New Roman" w:cs="Times New Roman"/>
          <w:b/>
          <w:sz w:val="24"/>
          <w:szCs w:val="24"/>
        </w:rPr>
      </w:pPr>
    </w:p>
    <w:p w14:paraId="4C5606CF" w14:textId="488882A2" w:rsidR="00E0756C" w:rsidRPr="00E0756C" w:rsidRDefault="00A43EA6" w:rsidP="00E0756C">
      <w:pPr>
        <w:pStyle w:val="ab"/>
        <w:spacing w:after="0" w:line="240" w:lineRule="auto"/>
        <w:ind w:firstLine="708"/>
        <w:rPr>
          <w:rFonts w:ascii="Times New Roman" w:hAnsi="Times New Roman" w:cs="Times New Roman"/>
          <w:b/>
          <w:sz w:val="24"/>
          <w:szCs w:val="24"/>
        </w:rPr>
      </w:pPr>
      <w:r>
        <w:rPr>
          <w:rFonts w:ascii="Times New Roman" w:hAnsi="Times New Roman" w:cs="Times New Roman"/>
          <w:b/>
          <w:sz w:val="24"/>
          <w:szCs w:val="24"/>
        </w:rPr>
        <w:t xml:space="preserve">                                       </w:t>
      </w:r>
      <w:r w:rsidR="00E0756C" w:rsidRPr="00E0756C">
        <w:rPr>
          <w:rFonts w:ascii="Times New Roman" w:hAnsi="Times New Roman" w:cs="Times New Roman"/>
          <w:b/>
          <w:sz w:val="24"/>
          <w:szCs w:val="24"/>
        </w:rPr>
        <w:t xml:space="preserve">Уровень основной школы на конец </w:t>
      </w:r>
      <w:r w:rsidR="00E0756C" w:rsidRPr="00E0756C">
        <w:rPr>
          <w:rFonts w:ascii="Times New Roman" w:hAnsi="Times New Roman" w:cs="Times New Roman"/>
          <w:b/>
          <w:sz w:val="24"/>
          <w:szCs w:val="24"/>
          <w:lang w:val="en-US"/>
        </w:rPr>
        <w:t>I</w:t>
      </w:r>
      <w:r w:rsidR="00E0756C" w:rsidRPr="00E0756C">
        <w:rPr>
          <w:rFonts w:ascii="Times New Roman" w:hAnsi="Times New Roman" w:cs="Times New Roman"/>
          <w:b/>
          <w:sz w:val="24"/>
          <w:szCs w:val="24"/>
        </w:rPr>
        <w:t xml:space="preserve"> </w:t>
      </w:r>
      <w:proofErr w:type="gramStart"/>
      <w:r w:rsidR="00E0756C" w:rsidRPr="00E0756C">
        <w:rPr>
          <w:rFonts w:ascii="Times New Roman" w:hAnsi="Times New Roman" w:cs="Times New Roman"/>
          <w:b/>
          <w:sz w:val="24"/>
          <w:szCs w:val="24"/>
        </w:rPr>
        <w:t>полугодия  2023</w:t>
      </w:r>
      <w:proofErr w:type="gramEnd"/>
      <w:r w:rsidR="00E0756C" w:rsidRPr="00E0756C">
        <w:rPr>
          <w:rFonts w:ascii="Times New Roman" w:hAnsi="Times New Roman" w:cs="Times New Roman"/>
          <w:b/>
          <w:sz w:val="24"/>
          <w:szCs w:val="24"/>
        </w:rPr>
        <w:t>-2024 учебного года</w:t>
      </w:r>
    </w:p>
    <w:p w14:paraId="1B500E77" w14:textId="77777777" w:rsidR="00E0756C" w:rsidRPr="00E0756C" w:rsidRDefault="00E0756C" w:rsidP="00E0756C">
      <w:pPr>
        <w:pStyle w:val="ab"/>
        <w:spacing w:after="0" w:line="240" w:lineRule="auto"/>
        <w:ind w:firstLine="708"/>
        <w:rPr>
          <w:rFonts w:ascii="Times New Roman" w:hAnsi="Times New Roman" w:cs="Times New Roman"/>
          <w:b/>
          <w:sz w:val="24"/>
          <w:szCs w:val="24"/>
        </w:rPr>
      </w:pPr>
    </w:p>
    <w:tbl>
      <w:tblPr>
        <w:tblStyle w:val="aa"/>
        <w:tblW w:w="15026" w:type="dxa"/>
        <w:tblInd w:w="-5" w:type="dxa"/>
        <w:tblLook w:val="0420" w:firstRow="1" w:lastRow="0" w:firstColumn="0" w:lastColumn="0" w:noHBand="0" w:noVBand="1"/>
      </w:tblPr>
      <w:tblGrid>
        <w:gridCol w:w="2268"/>
        <w:gridCol w:w="3261"/>
        <w:gridCol w:w="1417"/>
        <w:gridCol w:w="1843"/>
        <w:gridCol w:w="2268"/>
        <w:gridCol w:w="1984"/>
        <w:gridCol w:w="1985"/>
      </w:tblGrid>
      <w:tr w:rsidR="00E0756C" w:rsidRPr="00E0756C" w14:paraId="3A634D3E" w14:textId="77777777" w:rsidTr="00E0756C">
        <w:trPr>
          <w:trHeight w:val="718"/>
        </w:trPr>
        <w:tc>
          <w:tcPr>
            <w:tcW w:w="2268" w:type="dxa"/>
            <w:hideMark/>
          </w:tcPr>
          <w:p w14:paraId="6947A7D8" w14:textId="77777777" w:rsidR="00E0756C" w:rsidRPr="00E0756C" w:rsidRDefault="00E0756C" w:rsidP="00E0756C">
            <w:pPr>
              <w:pStyle w:val="ab"/>
              <w:spacing w:after="0" w:line="240" w:lineRule="auto"/>
              <w:jc w:val="center"/>
              <w:rPr>
                <w:rFonts w:ascii="Times New Roman" w:hAnsi="Times New Roman" w:cs="Times New Roman"/>
                <w:b/>
                <w:sz w:val="24"/>
                <w:szCs w:val="24"/>
              </w:rPr>
            </w:pPr>
            <w:r w:rsidRPr="00E0756C">
              <w:rPr>
                <w:rFonts w:ascii="Times New Roman" w:hAnsi="Times New Roman" w:cs="Times New Roman"/>
                <w:b/>
                <w:bCs/>
                <w:sz w:val="24"/>
                <w:szCs w:val="24"/>
              </w:rPr>
              <w:t>Классы</w:t>
            </w:r>
          </w:p>
        </w:tc>
        <w:tc>
          <w:tcPr>
            <w:tcW w:w="3261" w:type="dxa"/>
            <w:hideMark/>
          </w:tcPr>
          <w:p w14:paraId="7CFF07A5" w14:textId="77777777" w:rsidR="00E0756C" w:rsidRPr="00E0756C" w:rsidRDefault="00E0756C" w:rsidP="00E0756C">
            <w:pPr>
              <w:pStyle w:val="ab"/>
              <w:spacing w:after="0" w:line="240" w:lineRule="auto"/>
              <w:jc w:val="center"/>
              <w:rPr>
                <w:rFonts w:ascii="Times New Roman" w:hAnsi="Times New Roman" w:cs="Times New Roman"/>
                <w:b/>
                <w:sz w:val="24"/>
                <w:szCs w:val="24"/>
              </w:rPr>
            </w:pPr>
            <w:r w:rsidRPr="00E0756C">
              <w:rPr>
                <w:rFonts w:ascii="Times New Roman" w:hAnsi="Times New Roman" w:cs="Times New Roman"/>
                <w:b/>
                <w:bCs/>
                <w:sz w:val="24"/>
                <w:szCs w:val="24"/>
              </w:rPr>
              <w:t xml:space="preserve">Учащихся на конец </w:t>
            </w:r>
            <w:r w:rsidRPr="00E0756C">
              <w:rPr>
                <w:rFonts w:ascii="Times New Roman" w:hAnsi="Times New Roman" w:cs="Times New Roman"/>
                <w:b/>
                <w:bCs/>
                <w:sz w:val="24"/>
                <w:szCs w:val="24"/>
                <w:lang w:val="en-US"/>
              </w:rPr>
              <w:t>I</w:t>
            </w:r>
            <w:r w:rsidRPr="00E0756C">
              <w:rPr>
                <w:rFonts w:ascii="Times New Roman" w:hAnsi="Times New Roman" w:cs="Times New Roman"/>
                <w:b/>
                <w:bCs/>
                <w:sz w:val="24"/>
                <w:szCs w:val="24"/>
              </w:rPr>
              <w:t xml:space="preserve"> полугодия</w:t>
            </w:r>
          </w:p>
        </w:tc>
        <w:tc>
          <w:tcPr>
            <w:tcW w:w="1417" w:type="dxa"/>
            <w:hideMark/>
          </w:tcPr>
          <w:p w14:paraId="5ED540A5" w14:textId="77777777" w:rsidR="00E0756C" w:rsidRPr="00E0756C" w:rsidRDefault="00E0756C" w:rsidP="00E0756C">
            <w:pPr>
              <w:pStyle w:val="ab"/>
              <w:spacing w:after="0" w:line="240" w:lineRule="auto"/>
              <w:jc w:val="center"/>
              <w:rPr>
                <w:rFonts w:ascii="Times New Roman" w:hAnsi="Times New Roman" w:cs="Times New Roman"/>
                <w:b/>
                <w:sz w:val="24"/>
                <w:szCs w:val="24"/>
              </w:rPr>
            </w:pPr>
            <w:r w:rsidRPr="00E0756C">
              <w:rPr>
                <w:rFonts w:ascii="Times New Roman" w:hAnsi="Times New Roman" w:cs="Times New Roman"/>
                <w:b/>
                <w:bCs/>
                <w:sz w:val="24"/>
                <w:szCs w:val="24"/>
              </w:rPr>
              <w:t>На «5»</w:t>
            </w:r>
          </w:p>
        </w:tc>
        <w:tc>
          <w:tcPr>
            <w:tcW w:w="1843" w:type="dxa"/>
            <w:hideMark/>
          </w:tcPr>
          <w:p w14:paraId="361DF5F3" w14:textId="77777777" w:rsidR="00E0756C" w:rsidRPr="00E0756C" w:rsidRDefault="00E0756C" w:rsidP="00E0756C">
            <w:pPr>
              <w:pStyle w:val="ab"/>
              <w:spacing w:after="0" w:line="240" w:lineRule="auto"/>
              <w:jc w:val="center"/>
              <w:rPr>
                <w:rFonts w:ascii="Times New Roman" w:hAnsi="Times New Roman" w:cs="Times New Roman"/>
                <w:b/>
                <w:sz w:val="24"/>
                <w:szCs w:val="24"/>
              </w:rPr>
            </w:pPr>
            <w:r w:rsidRPr="00E0756C">
              <w:rPr>
                <w:rFonts w:ascii="Times New Roman" w:hAnsi="Times New Roman" w:cs="Times New Roman"/>
                <w:b/>
                <w:bCs/>
                <w:sz w:val="24"/>
                <w:szCs w:val="24"/>
              </w:rPr>
              <w:t>на «4»и»5»</w:t>
            </w:r>
          </w:p>
        </w:tc>
        <w:tc>
          <w:tcPr>
            <w:tcW w:w="2268" w:type="dxa"/>
            <w:hideMark/>
          </w:tcPr>
          <w:p w14:paraId="3671365B" w14:textId="77777777" w:rsidR="00E0756C" w:rsidRPr="00E0756C" w:rsidRDefault="00E0756C" w:rsidP="00E0756C">
            <w:pPr>
              <w:pStyle w:val="ab"/>
              <w:spacing w:after="0" w:line="240" w:lineRule="auto"/>
              <w:jc w:val="center"/>
              <w:rPr>
                <w:rFonts w:ascii="Times New Roman" w:hAnsi="Times New Roman" w:cs="Times New Roman"/>
                <w:b/>
                <w:sz w:val="24"/>
                <w:szCs w:val="24"/>
              </w:rPr>
            </w:pPr>
            <w:r w:rsidRPr="00E0756C">
              <w:rPr>
                <w:rFonts w:ascii="Times New Roman" w:hAnsi="Times New Roman" w:cs="Times New Roman"/>
                <w:b/>
                <w:bCs/>
                <w:sz w:val="24"/>
                <w:szCs w:val="24"/>
              </w:rPr>
              <w:t>Неаттестованные</w:t>
            </w:r>
          </w:p>
        </w:tc>
        <w:tc>
          <w:tcPr>
            <w:tcW w:w="1984" w:type="dxa"/>
            <w:hideMark/>
          </w:tcPr>
          <w:p w14:paraId="303F1B0C" w14:textId="77777777" w:rsidR="00E0756C" w:rsidRPr="00E0756C" w:rsidRDefault="00E0756C" w:rsidP="00E0756C">
            <w:pPr>
              <w:pStyle w:val="ab"/>
              <w:spacing w:after="0" w:line="240" w:lineRule="auto"/>
              <w:jc w:val="center"/>
              <w:rPr>
                <w:rFonts w:ascii="Times New Roman" w:hAnsi="Times New Roman" w:cs="Times New Roman"/>
                <w:b/>
                <w:sz w:val="24"/>
                <w:szCs w:val="24"/>
              </w:rPr>
            </w:pPr>
            <w:r w:rsidRPr="00E0756C">
              <w:rPr>
                <w:rFonts w:ascii="Times New Roman" w:hAnsi="Times New Roman" w:cs="Times New Roman"/>
                <w:b/>
                <w:bCs/>
                <w:sz w:val="24"/>
                <w:szCs w:val="24"/>
              </w:rPr>
              <w:t>Успеваемость</w:t>
            </w:r>
          </w:p>
        </w:tc>
        <w:tc>
          <w:tcPr>
            <w:tcW w:w="1985" w:type="dxa"/>
            <w:hideMark/>
          </w:tcPr>
          <w:p w14:paraId="7FFD7AF7" w14:textId="77777777" w:rsidR="00E0756C" w:rsidRPr="00E0756C" w:rsidRDefault="00E0756C" w:rsidP="00E0756C">
            <w:pPr>
              <w:pStyle w:val="ab"/>
              <w:spacing w:after="0" w:line="240" w:lineRule="auto"/>
              <w:jc w:val="center"/>
              <w:rPr>
                <w:rFonts w:ascii="Times New Roman" w:hAnsi="Times New Roman" w:cs="Times New Roman"/>
                <w:b/>
                <w:sz w:val="24"/>
                <w:szCs w:val="24"/>
              </w:rPr>
            </w:pPr>
            <w:r w:rsidRPr="00E0756C">
              <w:rPr>
                <w:rFonts w:ascii="Times New Roman" w:hAnsi="Times New Roman" w:cs="Times New Roman"/>
                <w:b/>
                <w:bCs/>
                <w:sz w:val="24"/>
                <w:szCs w:val="24"/>
              </w:rPr>
              <w:t>Качество</w:t>
            </w:r>
          </w:p>
        </w:tc>
      </w:tr>
      <w:tr w:rsidR="00E0756C" w:rsidRPr="00E0756C" w14:paraId="0914041D" w14:textId="77777777" w:rsidTr="00E0756C">
        <w:trPr>
          <w:trHeight w:val="199"/>
        </w:trPr>
        <w:tc>
          <w:tcPr>
            <w:tcW w:w="2268" w:type="dxa"/>
            <w:hideMark/>
          </w:tcPr>
          <w:p w14:paraId="0E971293" w14:textId="77777777" w:rsidR="00E0756C" w:rsidRPr="00E0756C" w:rsidRDefault="00E0756C" w:rsidP="00E0756C">
            <w:pPr>
              <w:pStyle w:val="ab"/>
              <w:spacing w:after="0" w:line="240" w:lineRule="auto"/>
              <w:ind w:firstLine="708"/>
              <w:jc w:val="center"/>
              <w:rPr>
                <w:rFonts w:ascii="Times New Roman" w:hAnsi="Times New Roman" w:cs="Times New Roman"/>
                <w:b/>
                <w:sz w:val="24"/>
                <w:szCs w:val="24"/>
              </w:rPr>
            </w:pPr>
            <w:r w:rsidRPr="00E0756C">
              <w:rPr>
                <w:rFonts w:ascii="Times New Roman" w:hAnsi="Times New Roman" w:cs="Times New Roman"/>
                <w:b/>
                <w:bCs/>
                <w:sz w:val="24"/>
                <w:szCs w:val="24"/>
              </w:rPr>
              <w:t>5</w:t>
            </w:r>
          </w:p>
        </w:tc>
        <w:tc>
          <w:tcPr>
            <w:tcW w:w="3261" w:type="dxa"/>
            <w:hideMark/>
          </w:tcPr>
          <w:p w14:paraId="54B05D14" w14:textId="77777777" w:rsidR="00E0756C" w:rsidRPr="00E0756C" w:rsidRDefault="00E0756C" w:rsidP="00E0756C">
            <w:pPr>
              <w:pStyle w:val="ab"/>
              <w:spacing w:after="0" w:line="240" w:lineRule="auto"/>
              <w:ind w:firstLine="708"/>
              <w:jc w:val="center"/>
              <w:rPr>
                <w:rFonts w:ascii="Times New Roman" w:hAnsi="Times New Roman" w:cs="Times New Roman"/>
                <w:sz w:val="24"/>
                <w:szCs w:val="24"/>
              </w:rPr>
            </w:pPr>
            <w:r w:rsidRPr="00E0756C">
              <w:rPr>
                <w:rFonts w:ascii="Times New Roman" w:hAnsi="Times New Roman" w:cs="Times New Roman"/>
                <w:sz w:val="24"/>
                <w:szCs w:val="24"/>
              </w:rPr>
              <w:t>79</w:t>
            </w:r>
          </w:p>
        </w:tc>
        <w:tc>
          <w:tcPr>
            <w:tcW w:w="1417" w:type="dxa"/>
            <w:hideMark/>
          </w:tcPr>
          <w:p w14:paraId="0CEFB3A4" w14:textId="77777777" w:rsidR="00E0756C" w:rsidRPr="00E0756C" w:rsidRDefault="00E0756C" w:rsidP="00E0756C">
            <w:pPr>
              <w:pStyle w:val="ab"/>
              <w:spacing w:after="0" w:line="240" w:lineRule="auto"/>
              <w:ind w:firstLine="708"/>
              <w:jc w:val="center"/>
              <w:rPr>
                <w:rFonts w:ascii="Times New Roman" w:hAnsi="Times New Roman" w:cs="Times New Roman"/>
                <w:sz w:val="24"/>
                <w:szCs w:val="24"/>
              </w:rPr>
            </w:pPr>
            <w:r w:rsidRPr="00E0756C">
              <w:rPr>
                <w:rFonts w:ascii="Times New Roman" w:hAnsi="Times New Roman" w:cs="Times New Roman"/>
                <w:sz w:val="24"/>
                <w:szCs w:val="24"/>
              </w:rPr>
              <w:t>4</w:t>
            </w:r>
          </w:p>
        </w:tc>
        <w:tc>
          <w:tcPr>
            <w:tcW w:w="1843" w:type="dxa"/>
            <w:hideMark/>
          </w:tcPr>
          <w:p w14:paraId="62CB5937" w14:textId="77777777" w:rsidR="00E0756C" w:rsidRPr="00E0756C" w:rsidRDefault="00E0756C" w:rsidP="00E0756C">
            <w:pPr>
              <w:pStyle w:val="ab"/>
              <w:spacing w:after="0" w:line="240" w:lineRule="auto"/>
              <w:ind w:firstLine="708"/>
              <w:jc w:val="center"/>
              <w:rPr>
                <w:rFonts w:ascii="Times New Roman" w:hAnsi="Times New Roman" w:cs="Times New Roman"/>
                <w:sz w:val="24"/>
                <w:szCs w:val="24"/>
              </w:rPr>
            </w:pPr>
            <w:r w:rsidRPr="00E0756C">
              <w:rPr>
                <w:rFonts w:ascii="Times New Roman" w:hAnsi="Times New Roman" w:cs="Times New Roman"/>
                <w:sz w:val="24"/>
                <w:szCs w:val="24"/>
              </w:rPr>
              <w:t>23</w:t>
            </w:r>
          </w:p>
        </w:tc>
        <w:tc>
          <w:tcPr>
            <w:tcW w:w="2268" w:type="dxa"/>
          </w:tcPr>
          <w:p w14:paraId="2E2A8D7D" w14:textId="77777777" w:rsidR="00E0756C" w:rsidRPr="00E0756C" w:rsidRDefault="00E0756C" w:rsidP="00E0756C">
            <w:pPr>
              <w:pStyle w:val="ab"/>
              <w:spacing w:after="0" w:line="240" w:lineRule="auto"/>
              <w:ind w:firstLine="708"/>
              <w:jc w:val="center"/>
              <w:rPr>
                <w:rFonts w:ascii="Times New Roman" w:hAnsi="Times New Roman" w:cs="Times New Roman"/>
                <w:sz w:val="24"/>
                <w:szCs w:val="24"/>
              </w:rPr>
            </w:pPr>
            <w:r w:rsidRPr="00E0756C">
              <w:rPr>
                <w:rFonts w:ascii="Times New Roman" w:hAnsi="Times New Roman" w:cs="Times New Roman"/>
                <w:sz w:val="24"/>
                <w:szCs w:val="24"/>
              </w:rPr>
              <w:t>0</w:t>
            </w:r>
          </w:p>
        </w:tc>
        <w:tc>
          <w:tcPr>
            <w:tcW w:w="1984" w:type="dxa"/>
          </w:tcPr>
          <w:p w14:paraId="3182CD93" w14:textId="77777777" w:rsidR="00E0756C" w:rsidRPr="00E0756C" w:rsidRDefault="00E0756C" w:rsidP="00E0756C">
            <w:pPr>
              <w:pStyle w:val="ab"/>
              <w:spacing w:after="0" w:line="240" w:lineRule="auto"/>
              <w:ind w:firstLine="708"/>
              <w:jc w:val="center"/>
              <w:rPr>
                <w:rFonts w:ascii="Times New Roman" w:hAnsi="Times New Roman" w:cs="Times New Roman"/>
                <w:b/>
                <w:sz w:val="24"/>
                <w:szCs w:val="24"/>
              </w:rPr>
            </w:pPr>
            <w:r w:rsidRPr="00E0756C">
              <w:rPr>
                <w:rFonts w:ascii="Times New Roman" w:hAnsi="Times New Roman" w:cs="Times New Roman"/>
                <w:b/>
                <w:sz w:val="24"/>
                <w:szCs w:val="24"/>
              </w:rPr>
              <w:t>100%</w:t>
            </w:r>
          </w:p>
        </w:tc>
        <w:tc>
          <w:tcPr>
            <w:tcW w:w="1985" w:type="dxa"/>
            <w:hideMark/>
          </w:tcPr>
          <w:p w14:paraId="02156017" w14:textId="77777777" w:rsidR="00E0756C" w:rsidRPr="00E0756C" w:rsidRDefault="00E0756C" w:rsidP="00E0756C">
            <w:pPr>
              <w:pStyle w:val="ab"/>
              <w:spacing w:after="0" w:line="240" w:lineRule="auto"/>
              <w:ind w:firstLine="708"/>
              <w:jc w:val="center"/>
              <w:rPr>
                <w:rFonts w:ascii="Times New Roman" w:hAnsi="Times New Roman" w:cs="Times New Roman"/>
                <w:b/>
                <w:sz w:val="24"/>
                <w:szCs w:val="24"/>
              </w:rPr>
            </w:pPr>
            <w:r w:rsidRPr="00E0756C">
              <w:rPr>
                <w:rFonts w:ascii="Times New Roman" w:hAnsi="Times New Roman" w:cs="Times New Roman"/>
                <w:b/>
                <w:bCs/>
                <w:sz w:val="24"/>
                <w:szCs w:val="24"/>
              </w:rPr>
              <w:t>34,2%</w:t>
            </w:r>
          </w:p>
        </w:tc>
      </w:tr>
      <w:tr w:rsidR="00E0756C" w:rsidRPr="00E0756C" w14:paraId="799EE035" w14:textId="77777777" w:rsidTr="00E0756C">
        <w:trPr>
          <w:trHeight w:val="219"/>
        </w:trPr>
        <w:tc>
          <w:tcPr>
            <w:tcW w:w="2268" w:type="dxa"/>
            <w:hideMark/>
          </w:tcPr>
          <w:p w14:paraId="5FEE7107" w14:textId="77777777" w:rsidR="00E0756C" w:rsidRPr="00E0756C" w:rsidRDefault="00E0756C" w:rsidP="00E0756C">
            <w:pPr>
              <w:pStyle w:val="ab"/>
              <w:spacing w:after="0" w:line="240" w:lineRule="auto"/>
              <w:ind w:firstLine="708"/>
              <w:jc w:val="center"/>
              <w:rPr>
                <w:rFonts w:ascii="Times New Roman" w:hAnsi="Times New Roman" w:cs="Times New Roman"/>
                <w:b/>
                <w:sz w:val="24"/>
                <w:szCs w:val="24"/>
              </w:rPr>
            </w:pPr>
            <w:r w:rsidRPr="00E0756C">
              <w:rPr>
                <w:rFonts w:ascii="Times New Roman" w:hAnsi="Times New Roman" w:cs="Times New Roman"/>
                <w:b/>
                <w:bCs/>
                <w:sz w:val="24"/>
                <w:szCs w:val="24"/>
              </w:rPr>
              <w:t>6</w:t>
            </w:r>
          </w:p>
        </w:tc>
        <w:tc>
          <w:tcPr>
            <w:tcW w:w="3261" w:type="dxa"/>
            <w:hideMark/>
          </w:tcPr>
          <w:p w14:paraId="5972F59F" w14:textId="77777777" w:rsidR="00E0756C" w:rsidRPr="00E0756C" w:rsidRDefault="00E0756C" w:rsidP="00E0756C">
            <w:pPr>
              <w:pStyle w:val="ab"/>
              <w:spacing w:after="0" w:line="240" w:lineRule="auto"/>
              <w:ind w:firstLine="708"/>
              <w:jc w:val="center"/>
              <w:rPr>
                <w:rFonts w:ascii="Times New Roman" w:hAnsi="Times New Roman" w:cs="Times New Roman"/>
                <w:sz w:val="24"/>
                <w:szCs w:val="24"/>
              </w:rPr>
            </w:pPr>
            <w:r w:rsidRPr="00E0756C">
              <w:rPr>
                <w:rFonts w:ascii="Times New Roman" w:hAnsi="Times New Roman" w:cs="Times New Roman"/>
                <w:sz w:val="24"/>
                <w:szCs w:val="24"/>
              </w:rPr>
              <w:t>81</w:t>
            </w:r>
          </w:p>
        </w:tc>
        <w:tc>
          <w:tcPr>
            <w:tcW w:w="1417" w:type="dxa"/>
            <w:hideMark/>
          </w:tcPr>
          <w:p w14:paraId="2A45A862" w14:textId="77777777" w:rsidR="00E0756C" w:rsidRPr="00E0756C" w:rsidRDefault="00E0756C" w:rsidP="00E0756C">
            <w:pPr>
              <w:pStyle w:val="ab"/>
              <w:spacing w:after="0" w:line="240" w:lineRule="auto"/>
              <w:ind w:firstLine="708"/>
              <w:jc w:val="center"/>
              <w:rPr>
                <w:rFonts w:ascii="Times New Roman" w:hAnsi="Times New Roman" w:cs="Times New Roman"/>
                <w:sz w:val="24"/>
                <w:szCs w:val="24"/>
              </w:rPr>
            </w:pPr>
            <w:r w:rsidRPr="00E0756C">
              <w:rPr>
                <w:rFonts w:ascii="Times New Roman" w:hAnsi="Times New Roman" w:cs="Times New Roman"/>
                <w:sz w:val="24"/>
                <w:szCs w:val="24"/>
              </w:rPr>
              <w:t>4</w:t>
            </w:r>
          </w:p>
        </w:tc>
        <w:tc>
          <w:tcPr>
            <w:tcW w:w="1843" w:type="dxa"/>
            <w:hideMark/>
          </w:tcPr>
          <w:p w14:paraId="4D59865A" w14:textId="77777777" w:rsidR="00E0756C" w:rsidRPr="00E0756C" w:rsidRDefault="00E0756C" w:rsidP="00E0756C">
            <w:pPr>
              <w:pStyle w:val="ab"/>
              <w:spacing w:after="0" w:line="240" w:lineRule="auto"/>
              <w:ind w:firstLine="708"/>
              <w:jc w:val="center"/>
              <w:rPr>
                <w:rFonts w:ascii="Times New Roman" w:hAnsi="Times New Roman" w:cs="Times New Roman"/>
                <w:sz w:val="24"/>
                <w:szCs w:val="24"/>
              </w:rPr>
            </w:pPr>
            <w:r w:rsidRPr="00E0756C">
              <w:rPr>
                <w:rFonts w:ascii="Times New Roman" w:hAnsi="Times New Roman" w:cs="Times New Roman"/>
                <w:sz w:val="24"/>
                <w:szCs w:val="24"/>
              </w:rPr>
              <w:t>27</w:t>
            </w:r>
          </w:p>
        </w:tc>
        <w:tc>
          <w:tcPr>
            <w:tcW w:w="2268" w:type="dxa"/>
          </w:tcPr>
          <w:p w14:paraId="7E8400DC" w14:textId="77777777" w:rsidR="00E0756C" w:rsidRPr="00E0756C" w:rsidRDefault="00E0756C" w:rsidP="00E0756C">
            <w:pPr>
              <w:pStyle w:val="ab"/>
              <w:spacing w:after="0" w:line="240" w:lineRule="auto"/>
              <w:ind w:firstLine="708"/>
              <w:jc w:val="center"/>
              <w:rPr>
                <w:rFonts w:ascii="Times New Roman" w:hAnsi="Times New Roman" w:cs="Times New Roman"/>
                <w:sz w:val="24"/>
                <w:szCs w:val="24"/>
              </w:rPr>
            </w:pPr>
            <w:r w:rsidRPr="00E0756C">
              <w:rPr>
                <w:rFonts w:ascii="Times New Roman" w:hAnsi="Times New Roman" w:cs="Times New Roman"/>
                <w:sz w:val="24"/>
                <w:szCs w:val="24"/>
              </w:rPr>
              <w:t>0</w:t>
            </w:r>
          </w:p>
        </w:tc>
        <w:tc>
          <w:tcPr>
            <w:tcW w:w="1984" w:type="dxa"/>
          </w:tcPr>
          <w:p w14:paraId="2921F3C8" w14:textId="77777777" w:rsidR="00E0756C" w:rsidRPr="00E0756C" w:rsidRDefault="00E0756C" w:rsidP="00E0756C">
            <w:pPr>
              <w:pStyle w:val="ab"/>
              <w:spacing w:after="0" w:line="240" w:lineRule="auto"/>
              <w:ind w:firstLine="708"/>
              <w:jc w:val="center"/>
              <w:rPr>
                <w:rFonts w:ascii="Times New Roman" w:hAnsi="Times New Roman" w:cs="Times New Roman"/>
                <w:b/>
                <w:sz w:val="24"/>
                <w:szCs w:val="24"/>
              </w:rPr>
            </w:pPr>
            <w:r w:rsidRPr="00E0756C">
              <w:rPr>
                <w:rFonts w:ascii="Times New Roman" w:hAnsi="Times New Roman" w:cs="Times New Roman"/>
                <w:b/>
                <w:sz w:val="24"/>
                <w:szCs w:val="24"/>
              </w:rPr>
              <w:t>100%</w:t>
            </w:r>
          </w:p>
        </w:tc>
        <w:tc>
          <w:tcPr>
            <w:tcW w:w="1985" w:type="dxa"/>
            <w:hideMark/>
          </w:tcPr>
          <w:p w14:paraId="1691FCE0" w14:textId="77777777" w:rsidR="00E0756C" w:rsidRPr="00E0756C" w:rsidRDefault="00E0756C" w:rsidP="00E0756C">
            <w:pPr>
              <w:pStyle w:val="ab"/>
              <w:spacing w:after="0" w:line="240" w:lineRule="auto"/>
              <w:ind w:firstLine="708"/>
              <w:jc w:val="center"/>
              <w:rPr>
                <w:rFonts w:ascii="Times New Roman" w:hAnsi="Times New Roman" w:cs="Times New Roman"/>
                <w:b/>
                <w:sz w:val="24"/>
                <w:szCs w:val="24"/>
              </w:rPr>
            </w:pPr>
            <w:r w:rsidRPr="00E0756C">
              <w:rPr>
                <w:rFonts w:ascii="Times New Roman" w:hAnsi="Times New Roman" w:cs="Times New Roman"/>
                <w:b/>
                <w:bCs/>
                <w:sz w:val="24"/>
                <w:szCs w:val="24"/>
              </w:rPr>
              <w:t>38,3%</w:t>
            </w:r>
          </w:p>
        </w:tc>
      </w:tr>
      <w:tr w:rsidR="00E0756C" w:rsidRPr="00E0756C" w14:paraId="77A880F8" w14:textId="77777777" w:rsidTr="00E0756C">
        <w:trPr>
          <w:trHeight w:val="239"/>
        </w:trPr>
        <w:tc>
          <w:tcPr>
            <w:tcW w:w="2268" w:type="dxa"/>
            <w:hideMark/>
          </w:tcPr>
          <w:p w14:paraId="5F0C525B" w14:textId="77777777" w:rsidR="00E0756C" w:rsidRPr="00E0756C" w:rsidRDefault="00E0756C" w:rsidP="00E0756C">
            <w:pPr>
              <w:pStyle w:val="ab"/>
              <w:spacing w:after="0" w:line="240" w:lineRule="auto"/>
              <w:ind w:firstLine="708"/>
              <w:jc w:val="center"/>
              <w:rPr>
                <w:rFonts w:ascii="Times New Roman" w:hAnsi="Times New Roman" w:cs="Times New Roman"/>
                <w:b/>
                <w:sz w:val="24"/>
                <w:szCs w:val="24"/>
              </w:rPr>
            </w:pPr>
            <w:r w:rsidRPr="00E0756C">
              <w:rPr>
                <w:rFonts w:ascii="Times New Roman" w:hAnsi="Times New Roman" w:cs="Times New Roman"/>
                <w:b/>
                <w:bCs/>
                <w:sz w:val="24"/>
                <w:szCs w:val="24"/>
              </w:rPr>
              <w:t>7</w:t>
            </w:r>
          </w:p>
        </w:tc>
        <w:tc>
          <w:tcPr>
            <w:tcW w:w="3261" w:type="dxa"/>
            <w:hideMark/>
          </w:tcPr>
          <w:p w14:paraId="76C045B2" w14:textId="77777777" w:rsidR="00E0756C" w:rsidRPr="00E0756C" w:rsidRDefault="00E0756C" w:rsidP="00E0756C">
            <w:pPr>
              <w:pStyle w:val="ab"/>
              <w:spacing w:after="0" w:line="240" w:lineRule="auto"/>
              <w:ind w:firstLine="708"/>
              <w:jc w:val="center"/>
              <w:rPr>
                <w:rFonts w:ascii="Times New Roman" w:hAnsi="Times New Roman" w:cs="Times New Roman"/>
                <w:sz w:val="24"/>
                <w:szCs w:val="24"/>
              </w:rPr>
            </w:pPr>
            <w:r w:rsidRPr="00E0756C">
              <w:rPr>
                <w:rFonts w:ascii="Times New Roman" w:hAnsi="Times New Roman" w:cs="Times New Roman"/>
                <w:sz w:val="24"/>
                <w:szCs w:val="24"/>
              </w:rPr>
              <w:t>73</w:t>
            </w:r>
          </w:p>
        </w:tc>
        <w:tc>
          <w:tcPr>
            <w:tcW w:w="1417" w:type="dxa"/>
            <w:hideMark/>
          </w:tcPr>
          <w:p w14:paraId="493EB94C" w14:textId="77777777" w:rsidR="00E0756C" w:rsidRPr="00E0756C" w:rsidRDefault="00E0756C" w:rsidP="00E0756C">
            <w:pPr>
              <w:pStyle w:val="ab"/>
              <w:spacing w:after="0" w:line="240" w:lineRule="auto"/>
              <w:ind w:firstLine="708"/>
              <w:jc w:val="center"/>
              <w:rPr>
                <w:rFonts w:ascii="Times New Roman" w:hAnsi="Times New Roman" w:cs="Times New Roman"/>
                <w:sz w:val="24"/>
                <w:szCs w:val="24"/>
              </w:rPr>
            </w:pPr>
            <w:r w:rsidRPr="00E0756C">
              <w:rPr>
                <w:rFonts w:ascii="Times New Roman" w:hAnsi="Times New Roman" w:cs="Times New Roman"/>
                <w:sz w:val="24"/>
                <w:szCs w:val="24"/>
              </w:rPr>
              <w:t>0</w:t>
            </w:r>
          </w:p>
        </w:tc>
        <w:tc>
          <w:tcPr>
            <w:tcW w:w="1843" w:type="dxa"/>
            <w:hideMark/>
          </w:tcPr>
          <w:p w14:paraId="0657675D" w14:textId="77777777" w:rsidR="00E0756C" w:rsidRPr="00E0756C" w:rsidRDefault="00E0756C" w:rsidP="00E0756C">
            <w:pPr>
              <w:pStyle w:val="ab"/>
              <w:spacing w:after="0" w:line="240" w:lineRule="auto"/>
              <w:ind w:firstLine="708"/>
              <w:jc w:val="center"/>
              <w:rPr>
                <w:rFonts w:ascii="Times New Roman" w:hAnsi="Times New Roman" w:cs="Times New Roman"/>
                <w:sz w:val="24"/>
                <w:szCs w:val="24"/>
              </w:rPr>
            </w:pPr>
            <w:r w:rsidRPr="00E0756C">
              <w:rPr>
                <w:rFonts w:ascii="Times New Roman" w:hAnsi="Times New Roman" w:cs="Times New Roman"/>
                <w:sz w:val="24"/>
                <w:szCs w:val="24"/>
              </w:rPr>
              <w:t>16</w:t>
            </w:r>
          </w:p>
        </w:tc>
        <w:tc>
          <w:tcPr>
            <w:tcW w:w="2268" w:type="dxa"/>
          </w:tcPr>
          <w:p w14:paraId="62250A96" w14:textId="77777777" w:rsidR="00E0756C" w:rsidRPr="00E0756C" w:rsidRDefault="00E0756C" w:rsidP="00E0756C">
            <w:pPr>
              <w:pStyle w:val="ab"/>
              <w:spacing w:after="0" w:line="240" w:lineRule="auto"/>
              <w:ind w:firstLine="708"/>
              <w:jc w:val="center"/>
              <w:rPr>
                <w:rFonts w:ascii="Times New Roman" w:hAnsi="Times New Roman" w:cs="Times New Roman"/>
                <w:sz w:val="24"/>
                <w:szCs w:val="24"/>
              </w:rPr>
            </w:pPr>
            <w:r w:rsidRPr="00E0756C">
              <w:rPr>
                <w:rFonts w:ascii="Times New Roman" w:hAnsi="Times New Roman" w:cs="Times New Roman"/>
                <w:sz w:val="24"/>
                <w:szCs w:val="24"/>
              </w:rPr>
              <w:t>0</w:t>
            </w:r>
          </w:p>
        </w:tc>
        <w:tc>
          <w:tcPr>
            <w:tcW w:w="1984" w:type="dxa"/>
          </w:tcPr>
          <w:p w14:paraId="42141859" w14:textId="77777777" w:rsidR="00E0756C" w:rsidRPr="00E0756C" w:rsidRDefault="00E0756C" w:rsidP="00E0756C">
            <w:pPr>
              <w:pStyle w:val="ab"/>
              <w:spacing w:after="0" w:line="240" w:lineRule="auto"/>
              <w:ind w:firstLine="708"/>
              <w:jc w:val="center"/>
              <w:rPr>
                <w:rFonts w:ascii="Times New Roman" w:hAnsi="Times New Roman" w:cs="Times New Roman"/>
                <w:b/>
                <w:sz w:val="24"/>
                <w:szCs w:val="24"/>
              </w:rPr>
            </w:pPr>
            <w:r w:rsidRPr="00E0756C">
              <w:rPr>
                <w:rFonts w:ascii="Times New Roman" w:hAnsi="Times New Roman" w:cs="Times New Roman"/>
                <w:b/>
                <w:sz w:val="24"/>
                <w:szCs w:val="24"/>
              </w:rPr>
              <w:t>100%</w:t>
            </w:r>
          </w:p>
        </w:tc>
        <w:tc>
          <w:tcPr>
            <w:tcW w:w="1985" w:type="dxa"/>
            <w:hideMark/>
          </w:tcPr>
          <w:p w14:paraId="17F6F1D7" w14:textId="77777777" w:rsidR="00E0756C" w:rsidRPr="00E0756C" w:rsidRDefault="00E0756C" w:rsidP="00E0756C">
            <w:pPr>
              <w:pStyle w:val="ab"/>
              <w:spacing w:after="0" w:line="240" w:lineRule="auto"/>
              <w:ind w:firstLine="708"/>
              <w:jc w:val="center"/>
              <w:rPr>
                <w:rFonts w:ascii="Times New Roman" w:hAnsi="Times New Roman" w:cs="Times New Roman"/>
                <w:b/>
                <w:sz w:val="24"/>
                <w:szCs w:val="24"/>
              </w:rPr>
            </w:pPr>
            <w:r w:rsidRPr="00E0756C">
              <w:rPr>
                <w:rFonts w:ascii="Times New Roman" w:hAnsi="Times New Roman" w:cs="Times New Roman"/>
                <w:b/>
                <w:bCs/>
                <w:sz w:val="24"/>
                <w:szCs w:val="24"/>
              </w:rPr>
              <w:t>22%</w:t>
            </w:r>
          </w:p>
        </w:tc>
      </w:tr>
      <w:tr w:rsidR="00E0756C" w:rsidRPr="00E0756C" w14:paraId="6A575BCB" w14:textId="77777777" w:rsidTr="00E0756C">
        <w:trPr>
          <w:trHeight w:val="117"/>
        </w:trPr>
        <w:tc>
          <w:tcPr>
            <w:tcW w:w="2268" w:type="dxa"/>
            <w:hideMark/>
          </w:tcPr>
          <w:p w14:paraId="1668AF52" w14:textId="77777777" w:rsidR="00E0756C" w:rsidRPr="00E0756C" w:rsidRDefault="00E0756C" w:rsidP="00E0756C">
            <w:pPr>
              <w:pStyle w:val="ab"/>
              <w:spacing w:after="0" w:line="240" w:lineRule="auto"/>
              <w:ind w:firstLine="708"/>
              <w:jc w:val="center"/>
              <w:rPr>
                <w:rFonts w:ascii="Times New Roman" w:hAnsi="Times New Roman" w:cs="Times New Roman"/>
                <w:b/>
                <w:sz w:val="24"/>
                <w:szCs w:val="24"/>
              </w:rPr>
            </w:pPr>
            <w:r w:rsidRPr="00E0756C">
              <w:rPr>
                <w:rFonts w:ascii="Times New Roman" w:hAnsi="Times New Roman" w:cs="Times New Roman"/>
                <w:b/>
                <w:bCs/>
                <w:sz w:val="24"/>
                <w:szCs w:val="24"/>
              </w:rPr>
              <w:t>8</w:t>
            </w:r>
          </w:p>
        </w:tc>
        <w:tc>
          <w:tcPr>
            <w:tcW w:w="3261" w:type="dxa"/>
            <w:hideMark/>
          </w:tcPr>
          <w:p w14:paraId="491A8EC4" w14:textId="77777777" w:rsidR="00E0756C" w:rsidRPr="00E0756C" w:rsidRDefault="00E0756C" w:rsidP="00E0756C">
            <w:pPr>
              <w:pStyle w:val="ab"/>
              <w:spacing w:after="0" w:line="240" w:lineRule="auto"/>
              <w:ind w:firstLine="708"/>
              <w:jc w:val="center"/>
              <w:rPr>
                <w:rFonts w:ascii="Times New Roman" w:hAnsi="Times New Roman" w:cs="Times New Roman"/>
                <w:sz w:val="24"/>
                <w:szCs w:val="24"/>
              </w:rPr>
            </w:pPr>
            <w:r w:rsidRPr="00E0756C">
              <w:rPr>
                <w:rFonts w:ascii="Times New Roman" w:hAnsi="Times New Roman" w:cs="Times New Roman"/>
                <w:sz w:val="24"/>
                <w:szCs w:val="24"/>
              </w:rPr>
              <w:t>63</w:t>
            </w:r>
          </w:p>
        </w:tc>
        <w:tc>
          <w:tcPr>
            <w:tcW w:w="1417" w:type="dxa"/>
            <w:hideMark/>
          </w:tcPr>
          <w:p w14:paraId="1AE3D4F7" w14:textId="77777777" w:rsidR="00E0756C" w:rsidRPr="00E0756C" w:rsidRDefault="00E0756C" w:rsidP="00E0756C">
            <w:pPr>
              <w:pStyle w:val="ab"/>
              <w:spacing w:after="0" w:line="240" w:lineRule="auto"/>
              <w:ind w:firstLine="708"/>
              <w:rPr>
                <w:rFonts w:ascii="Times New Roman" w:hAnsi="Times New Roman" w:cs="Times New Roman"/>
                <w:sz w:val="24"/>
                <w:szCs w:val="24"/>
              </w:rPr>
            </w:pPr>
            <w:r w:rsidRPr="00E0756C">
              <w:rPr>
                <w:rFonts w:ascii="Times New Roman" w:hAnsi="Times New Roman" w:cs="Times New Roman"/>
                <w:sz w:val="24"/>
                <w:szCs w:val="24"/>
              </w:rPr>
              <w:t xml:space="preserve">   2</w:t>
            </w:r>
          </w:p>
        </w:tc>
        <w:tc>
          <w:tcPr>
            <w:tcW w:w="1843" w:type="dxa"/>
            <w:hideMark/>
          </w:tcPr>
          <w:p w14:paraId="316DC074" w14:textId="77777777" w:rsidR="00E0756C" w:rsidRPr="00E0756C" w:rsidRDefault="00E0756C" w:rsidP="00E0756C">
            <w:pPr>
              <w:pStyle w:val="ab"/>
              <w:spacing w:after="0" w:line="240" w:lineRule="auto"/>
              <w:ind w:firstLine="708"/>
              <w:jc w:val="center"/>
              <w:rPr>
                <w:rFonts w:ascii="Times New Roman" w:hAnsi="Times New Roman" w:cs="Times New Roman"/>
                <w:sz w:val="24"/>
                <w:szCs w:val="24"/>
              </w:rPr>
            </w:pPr>
            <w:r w:rsidRPr="00E0756C">
              <w:rPr>
                <w:rFonts w:ascii="Times New Roman" w:hAnsi="Times New Roman" w:cs="Times New Roman"/>
                <w:sz w:val="24"/>
                <w:szCs w:val="24"/>
              </w:rPr>
              <w:t>19</w:t>
            </w:r>
          </w:p>
        </w:tc>
        <w:tc>
          <w:tcPr>
            <w:tcW w:w="2268" w:type="dxa"/>
          </w:tcPr>
          <w:p w14:paraId="5A7CE8DF" w14:textId="77777777" w:rsidR="00E0756C" w:rsidRPr="00E0756C" w:rsidRDefault="00E0756C" w:rsidP="00E0756C">
            <w:pPr>
              <w:pStyle w:val="ab"/>
              <w:spacing w:after="0" w:line="240" w:lineRule="auto"/>
              <w:ind w:firstLine="708"/>
              <w:jc w:val="center"/>
              <w:rPr>
                <w:rFonts w:ascii="Times New Roman" w:hAnsi="Times New Roman" w:cs="Times New Roman"/>
                <w:sz w:val="24"/>
                <w:szCs w:val="24"/>
              </w:rPr>
            </w:pPr>
            <w:r w:rsidRPr="00E0756C">
              <w:rPr>
                <w:rFonts w:ascii="Times New Roman" w:hAnsi="Times New Roman" w:cs="Times New Roman"/>
                <w:sz w:val="24"/>
                <w:szCs w:val="24"/>
              </w:rPr>
              <w:t>0</w:t>
            </w:r>
          </w:p>
        </w:tc>
        <w:tc>
          <w:tcPr>
            <w:tcW w:w="1984" w:type="dxa"/>
          </w:tcPr>
          <w:p w14:paraId="04FE9ED6" w14:textId="77777777" w:rsidR="00E0756C" w:rsidRPr="00E0756C" w:rsidRDefault="00E0756C" w:rsidP="00E0756C">
            <w:pPr>
              <w:pStyle w:val="ab"/>
              <w:spacing w:after="0" w:line="240" w:lineRule="auto"/>
              <w:ind w:firstLine="708"/>
              <w:jc w:val="center"/>
              <w:rPr>
                <w:rFonts w:ascii="Times New Roman" w:hAnsi="Times New Roman" w:cs="Times New Roman"/>
                <w:b/>
                <w:sz w:val="24"/>
                <w:szCs w:val="24"/>
              </w:rPr>
            </w:pPr>
            <w:r w:rsidRPr="00E0756C">
              <w:rPr>
                <w:rFonts w:ascii="Times New Roman" w:hAnsi="Times New Roman" w:cs="Times New Roman"/>
                <w:b/>
                <w:sz w:val="24"/>
                <w:szCs w:val="24"/>
              </w:rPr>
              <w:t>100%</w:t>
            </w:r>
          </w:p>
        </w:tc>
        <w:tc>
          <w:tcPr>
            <w:tcW w:w="1985" w:type="dxa"/>
            <w:hideMark/>
          </w:tcPr>
          <w:p w14:paraId="372039D4" w14:textId="77777777" w:rsidR="00E0756C" w:rsidRPr="00E0756C" w:rsidRDefault="00E0756C" w:rsidP="00E0756C">
            <w:pPr>
              <w:pStyle w:val="ab"/>
              <w:spacing w:after="0" w:line="240" w:lineRule="auto"/>
              <w:ind w:firstLine="708"/>
              <w:jc w:val="center"/>
              <w:rPr>
                <w:rFonts w:ascii="Times New Roman" w:hAnsi="Times New Roman" w:cs="Times New Roman"/>
                <w:b/>
                <w:sz w:val="24"/>
                <w:szCs w:val="24"/>
              </w:rPr>
            </w:pPr>
            <w:r w:rsidRPr="00E0756C">
              <w:rPr>
                <w:rFonts w:ascii="Times New Roman" w:hAnsi="Times New Roman" w:cs="Times New Roman"/>
                <w:b/>
                <w:bCs/>
                <w:sz w:val="24"/>
                <w:szCs w:val="24"/>
              </w:rPr>
              <w:t>33,3%</w:t>
            </w:r>
          </w:p>
        </w:tc>
      </w:tr>
      <w:tr w:rsidR="00E0756C" w:rsidRPr="00E0756C" w14:paraId="71586B4F" w14:textId="77777777" w:rsidTr="00E0756C">
        <w:trPr>
          <w:trHeight w:val="278"/>
        </w:trPr>
        <w:tc>
          <w:tcPr>
            <w:tcW w:w="2268" w:type="dxa"/>
            <w:hideMark/>
          </w:tcPr>
          <w:p w14:paraId="34697C86" w14:textId="77777777" w:rsidR="00E0756C" w:rsidRPr="00E0756C" w:rsidRDefault="00E0756C" w:rsidP="00E0756C">
            <w:pPr>
              <w:pStyle w:val="ab"/>
              <w:spacing w:after="0" w:line="240" w:lineRule="auto"/>
              <w:ind w:firstLine="708"/>
              <w:jc w:val="center"/>
              <w:rPr>
                <w:rFonts w:ascii="Times New Roman" w:hAnsi="Times New Roman" w:cs="Times New Roman"/>
                <w:b/>
                <w:sz w:val="24"/>
                <w:szCs w:val="24"/>
              </w:rPr>
            </w:pPr>
            <w:r w:rsidRPr="00E0756C">
              <w:rPr>
                <w:rFonts w:ascii="Times New Roman" w:hAnsi="Times New Roman" w:cs="Times New Roman"/>
                <w:b/>
                <w:bCs/>
                <w:sz w:val="24"/>
                <w:szCs w:val="24"/>
              </w:rPr>
              <w:t>9</w:t>
            </w:r>
          </w:p>
        </w:tc>
        <w:tc>
          <w:tcPr>
            <w:tcW w:w="3261" w:type="dxa"/>
            <w:hideMark/>
          </w:tcPr>
          <w:p w14:paraId="4DDAEB3C" w14:textId="77777777" w:rsidR="00E0756C" w:rsidRPr="00E0756C" w:rsidRDefault="00E0756C" w:rsidP="00E0756C">
            <w:pPr>
              <w:pStyle w:val="ab"/>
              <w:spacing w:after="0" w:line="240" w:lineRule="auto"/>
              <w:ind w:firstLine="708"/>
              <w:jc w:val="center"/>
              <w:rPr>
                <w:rFonts w:ascii="Times New Roman" w:hAnsi="Times New Roman" w:cs="Times New Roman"/>
                <w:sz w:val="24"/>
                <w:szCs w:val="24"/>
              </w:rPr>
            </w:pPr>
            <w:r w:rsidRPr="00E0756C">
              <w:rPr>
                <w:rFonts w:ascii="Times New Roman" w:hAnsi="Times New Roman" w:cs="Times New Roman"/>
                <w:sz w:val="24"/>
                <w:szCs w:val="24"/>
              </w:rPr>
              <w:t>50</w:t>
            </w:r>
          </w:p>
        </w:tc>
        <w:tc>
          <w:tcPr>
            <w:tcW w:w="1417" w:type="dxa"/>
            <w:hideMark/>
          </w:tcPr>
          <w:p w14:paraId="627F2C5E" w14:textId="77777777" w:rsidR="00E0756C" w:rsidRPr="00E0756C" w:rsidRDefault="00E0756C" w:rsidP="00E0756C">
            <w:pPr>
              <w:pStyle w:val="ab"/>
              <w:spacing w:after="0" w:line="240" w:lineRule="auto"/>
              <w:ind w:firstLine="708"/>
              <w:jc w:val="center"/>
              <w:rPr>
                <w:rFonts w:ascii="Times New Roman" w:hAnsi="Times New Roman" w:cs="Times New Roman"/>
                <w:sz w:val="24"/>
                <w:szCs w:val="24"/>
              </w:rPr>
            </w:pPr>
            <w:r w:rsidRPr="00E0756C">
              <w:rPr>
                <w:rFonts w:ascii="Times New Roman" w:hAnsi="Times New Roman" w:cs="Times New Roman"/>
                <w:sz w:val="24"/>
                <w:szCs w:val="24"/>
              </w:rPr>
              <w:t>0</w:t>
            </w:r>
          </w:p>
          <w:p w14:paraId="43D60E9B" w14:textId="77777777" w:rsidR="00E0756C" w:rsidRPr="00E0756C" w:rsidRDefault="00E0756C" w:rsidP="00E0756C">
            <w:pPr>
              <w:pStyle w:val="ab"/>
              <w:spacing w:after="0" w:line="240" w:lineRule="auto"/>
              <w:ind w:firstLine="708"/>
              <w:jc w:val="center"/>
              <w:rPr>
                <w:rFonts w:ascii="Times New Roman" w:hAnsi="Times New Roman" w:cs="Times New Roman"/>
                <w:sz w:val="24"/>
                <w:szCs w:val="24"/>
              </w:rPr>
            </w:pPr>
          </w:p>
        </w:tc>
        <w:tc>
          <w:tcPr>
            <w:tcW w:w="1843" w:type="dxa"/>
            <w:hideMark/>
          </w:tcPr>
          <w:p w14:paraId="05FB1ED6" w14:textId="77777777" w:rsidR="00E0756C" w:rsidRPr="00E0756C" w:rsidRDefault="00E0756C" w:rsidP="00E0756C">
            <w:pPr>
              <w:pStyle w:val="ab"/>
              <w:spacing w:after="0" w:line="240" w:lineRule="auto"/>
              <w:ind w:firstLine="708"/>
              <w:jc w:val="center"/>
              <w:rPr>
                <w:rFonts w:ascii="Times New Roman" w:hAnsi="Times New Roman" w:cs="Times New Roman"/>
                <w:sz w:val="24"/>
                <w:szCs w:val="24"/>
              </w:rPr>
            </w:pPr>
            <w:r w:rsidRPr="00E0756C">
              <w:rPr>
                <w:rFonts w:ascii="Times New Roman" w:hAnsi="Times New Roman" w:cs="Times New Roman"/>
                <w:sz w:val="24"/>
                <w:szCs w:val="24"/>
              </w:rPr>
              <w:t>9</w:t>
            </w:r>
          </w:p>
          <w:p w14:paraId="0DDAB902" w14:textId="77777777" w:rsidR="00E0756C" w:rsidRPr="00E0756C" w:rsidRDefault="00E0756C" w:rsidP="00E0756C">
            <w:pPr>
              <w:pStyle w:val="ab"/>
              <w:spacing w:after="0" w:line="240" w:lineRule="auto"/>
              <w:ind w:firstLine="708"/>
              <w:jc w:val="center"/>
              <w:rPr>
                <w:rFonts w:ascii="Times New Roman" w:hAnsi="Times New Roman" w:cs="Times New Roman"/>
                <w:sz w:val="24"/>
                <w:szCs w:val="24"/>
              </w:rPr>
            </w:pPr>
          </w:p>
        </w:tc>
        <w:tc>
          <w:tcPr>
            <w:tcW w:w="2268" w:type="dxa"/>
          </w:tcPr>
          <w:p w14:paraId="1AF83D39" w14:textId="77777777" w:rsidR="00E0756C" w:rsidRPr="00E0756C" w:rsidRDefault="00E0756C" w:rsidP="00E0756C">
            <w:pPr>
              <w:pStyle w:val="ab"/>
              <w:spacing w:after="0" w:line="240" w:lineRule="auto"/>
              <w:ind w:firstLine="708"/>
              <w:jc w:val="center"/>
              <w:rPr>
                <w:rFonts w:ascii="Times New Roman" w:hAnsi="Times New Roman" w:cs="Times New Roman"/>
                <w:sz w:val="24"/>
                <w:szCs w:val="24"/>
              </w:rPr>
            </w:pPr>
            <w:r w:rsidRPr="00E0756C">
              <w:rPr>
                <w:rFonts w:ascii="Times New Roman" w:hAnsi="Times New Roman" w:cs="Times New Roman"/>
                <w:sz w:val="24"/>
                <w:szCs w:val="24"/>
              </w:rPr>
              <w:t>1</w:t>
            </w:r>
          </w:p>
        </w:tc>
        <w:tc>
          <w:tcPr>
            <w:tcW w:w="1984" w:type="dxa"/>
          </w:tcPr>
          <w:p w14:paraId="40516FBA" w14:textId="77777777" w:rsidR="00E0756C" w:rsidRPr="00E0756C" w:rsidRDefault="00E0756C" w:rsidP="00E0756C">
            <w:pPr>
              <w:pStyle w:val="ab"/>
              <w:spacing w:after="0" w:line="240" w:lineRule="auto"/>
              <w:ind w:firstLine="708"/>
              <w:jc w:val="center"/>
              <w:rPr>
                <w:rFonts w:ascii="Times New Roman" w:hAnsi="Times New Roman" w:cs="Times New Roman"/>
                <w:b/>
                <w:sz w:val="24"/>
                <w:szCs w:val="24"/>
              </w:rPr>
            </w:pPr>
            <w:r w:rsidRPr="00E0756C">
              <w:rPr>
                <w:rFonts w:ascii="Times New Roman" w:hAnsi="Times New Roman" w:cs="Times New Roman"/>
                <w:b/>
                <w:sz w:val="24"/>
                <w:szCs w:val="24"/>
              </w:rPr>
              <w:t>98%</w:t>
            </w:r>
          </w:p>
        </w:tc>
        <w:tc>
          <w:tcPr>
            <w:tcW w:w="1985" w:type="dxa"/>
            <w:hideMark/>
          </w:tcPr>
          <w:p w14:paraId="0F37F902" w14:textId="77777777" w:rsidR="00E0756C" w:rsidRPr="00E0756C" w:rsidRDefault="00E0756C" w:rsidP="00E0756C">
            <w:pPr>
              <w:pStyle w:val="ab"/>
              <w:spacing w:after="0" w:line="240" w:lineRule="auto"/>
              <w:ind w:firstLine="708"/>
              <w:jc w:val="center"/>
              <w:rPr>
                <w:rFonts w:ascii="Times New Roman" w:hAnsi="Times New Roman" w:cs="Times New Roman"/>
                <w:b/>
                <w:sz w:val="24"/>
                <w:szCs w:val="24"/>
              </w:rPr>
            </w:pPr>
            <w:r w:rsidRPr="00E0756C">
              <w:rPr>
                <w:rFonts w:ascii="Times New Roman" w:hAnsi="Times New Roman" w:cs="Times New Roman"/>
                <w:b/>
                <w:bCs/>
                <w:sz w:val="24"/>
                <w:szCs w:val="24"/>
              </w:rPr>
              <w:t>18%</w:t>
            </w:r>
          </w:p>
        </w:tc>
      </w:tr>
      <w:tr w:rsidR="00E0756C" w:rsidRPr="00E0756C" w14:paraId="4E33AD53" w14:textId="77777777" w:rsidTr="00E0756C">
        <w:trPr>
          <w:trHeight w:val="286"/>
        </w:trPr>
        <w:tc>
          <w:tcPr>
            <w:tcW w:w="2268" w:type="dxa"/>
          </w:tcPr>
          <w:p w14:paraId="6819AEA2" w14:textId="77777777" w:rsidR="00E0756C" w:rsidRPr="00E0756C" w:rsidRDefault="00E0756C" w:rsidP="00E0756C">
            <w:pPr>
              <w:pStyle w:val="ab"/>
              <w:spacing w:after="0" w:line="240" w:lineRule="auto"/>
              <w:jc w:val="center"/>
              <w:rPr>
                <w:rFonts w:ascii="Times New Roman" w:hAnsi="Times New Roman" w:cs="Times New Roman"/>
                <w:b/>
                <w:bCs/>
                <w:sz w:val="24"/>
                <w:szCs w:val="24"/>
              </w:rPr>
            </w:pPr>
            <w:r w:rsidRPr="00E0756C">
              <w:rPr>
                <w:rFonts w:ascii="Times New Roman" w:hAnsi="Times New Roman" w:cs="Times New Roman"/>
                <w:b/>
                <w:bCs/>
                <w:sz w:val="24"/>
                <w:szCs w:val="24"/>
              </w:rPr>
              <w:t>Уровень ООО</w:t>
            </w:r>
          </w:p>
        </w:tc>
        <w:tc>
          <w:tcPr>
            <w:tcW w:w="3261" w:type="dxa"/>
          </w:tcPr>
          <w:p w14:paraId="3C4D5D49" w14:textId="77777777" w:rsidR="00E0756C" w:rsidRPr="00E0756C" w:rsidRDefault="00E0756C" w:rsidP="00E0756C">
            <w:pPr>
              <w:pStyle w:val="ab"/>
              <w:spacing w:after="0" w:line="240" w:lineRule="auto"/>
              <w:ind w:firstLine="708"/>
              <w:jc w:val="center"/>
              <w:rPr>
                <w:rFonts w:ascii="Times New Roman" w:hAnsi="Times New Roman" w:cs="Times New Roman"/>
                <w:b/>
                <w:sz w:val="24"/>
                <w:szCs w:val="24"/>
              </w:rPr>
            </w:pPr>
            <w:r w:rsidRPr="00E0756C">
              <w:rPr>
                <w:rFonts w:ascii="Times New Roman" w:hAnsi="Times New Roman" w:cs="Times New Roman"/>
                <w:b/>
                <w:sz w:val="24"/>
                <w:szCs w:val="24"/>
              </w:rPr>
              <w:t>346</w:t>
            </w:r>
          </w:p>
        </w:tc>
        <w:tc>
          <w:tcPr>
            <w:tcW w:w="1417" w:type="dxa"/>
          </w:tcPr>
          <w:p w14:paraId="7F008A97" w14:textId="77777777" w:rsidR="00E0756C" w:rsidRPr="00E0756C" w:rsidRDefault="00E0756C" w:rsidP="00E0756C">
            <w:pPr>
              <w:pStyle w:val="ab"/>
              <w:spacing w:after="0" w:line="240" w:lineRule="auto"/>
              <w:ind w:firstLine="708"/>
              <w:jc w:val="center"/>
              <w:rPr>
                <w:rFonts w:ascii="Times New Roman" w:hAnsi="Times New Roman" w:cs="Times New Roman"/>
                <w:b/>
                <w:sz w:val="24"/>
                <w:szCs w:val="24"/>
              </w:rPr>
            </w:pPr>
            <w:r w:rsidRPr="00E0756C">
              <w:rPr>
                <w:rFonts w:ascii="Times New Roman" w:hAnsi="Times New Roman" w:cs="Times New Roman"/>
                <w:b/>
                <w:sz w:val="24"/>
                <w:szCs w:val="24"/>
              </w:rPr>
              <w:t>10</w:t>
            </w:r>
          </w:p>
        </w:tc>
        <w:tc>
          <w:tcPr>
            <w:tcW w:w="1843" w:type="dxa"/>
          </w:tcPr>
          <w:p w14:paraId="52D1B139" w14:textId="77777777" w:rsidR="00E0756C" w:rsidRPr="00E0756C" w:rsidRDefault="00E0756C" w:rsidP="00E0756C">
            <w:pPr>
              <w:pStyle w:val="ab"/>
              <w:spacing w:after="0" w:line="240" w:lineRule="auto"/>
              <w:ind w:firstLine="708"/>
              <w:jc w:val="center"/>
              <w:rPr>
                <w:rFonts w:ascii="Times New Roman" w:hAnsi="Times New Roman" w:cs="Times New Roman"/>
                <w:b/>
                <w:sz w:val="24"/>
                <w:szCs w:val="24"/>
              </w:rPr>
            </w:pPr>
            <w:r w:rsidRPr="00E0756C">
              <w:rPr>
                <w:rFonts w:ascii="Times New Roman" w:hAnsi="Times New Roman" w:cs="Times New Roman"/>
                <w:b/>
                <w:sz w:val="24"/>
                <w:szCs w:val="24"/>
              </w:rPr>
              <w:t>94</w:t>
            </w:r>
          </w:p>
        </w:tc>
        <w:tc>
          <w:tcPr>
            <w:tcW w:w="2268" w:type="dxa"/>
          </w:tcPr>
          <w:p w14:paraId="5188C6FA" w14:textId="77777777" w:rsidR="00E0756C" w:rsidRPr="00E0756C" w:rsidRDefault="00E0756C" w:rsidP="00E0756C">
            <w:pPr>
              <w:pStyle w:val="ab"/>
              <w:spacing w:after="0" w:line="240" w:lineRule="auto"/>
              <w:ind w:firstLine="708"/>
              <w:jc w:val="center"/>
              <w:rPr>
                <w:rFonts w:ascii="Times New Roman" w:hAnsi="Times New Roman" w:cs="Times New Roman"/>
                <w:b/>
                <w:sz w:val="24"/>
                <w:szCs w:val="24"/>
              </w:rPr>
            </w:pPr>
            <w:r w:rsidRPr="00E0756C">
              <w:rPr>
                <w:rFonts w:ascii="Times New Roman" w:hAnsi="Times New Roman" w:cs="Times New Roman"/>
                <w:b/>
                <w:sz w:val="24"/>
                <w:szCs w:val="24"/>
              </w:rPr>
              <w:t>1</w:t>
            </w:r>
          </w:p>
        </w:tc>
        <w:tc>
          <w:tcPr>
            <w:tcW w:w="1984" w:type="dxa"/>
          </w:tcPr>
          <w:p w14:paraId="0746348C" w14:textId="77777777" w:rsidR="00E0756C" w:rsidRPr="00E0756C" w:rsidRDefault="00E0756C" w:rsidP="00E0756C">
            <w:pPr>
              <w:pStyle w:val="ab"/>
              <w:spacing w:after="0" w:line="240" w:lineRule="auto"/>
              <w:ind w:firstLine="708"/>
              <w:jc w:val="center"/>
              <w:rPr>
                <w:rFonts w:ascii="Times New Roman" w:hAnsi="Times New Roman" w:cs="Times New Roman"/>
                <w:b/>
                <w:bCs/>
                <w:sz w:val="24"/>
                <w:szCs w:val="24"/>
              </w:rPr>
            </w:pPr>
            <w:r w:rsidRPr="00E0756C">
              <w:rPr>
                <w:rFonts w:ascii="Times New Roman" w:hAnsi="Times New Roman" w:cs="Times New Roman"/>
                <w:b/>
                <w:bCs/>
                <w:sz w:val="24"/>
                <w:szCs w:val="24"/>
              </w:rPr>
              <w:t>99,7%</w:t>
            </w:r>
          </w:p>
        </w:tc>
        <w:tc>
          <w:tcPr>
            <w:tcW w:w="1985" w:type="dxa"/>
          </w:tcPr>
          <w:p w14:paraId="2B5A9C87" w14:textId="77777777" w:rsidR="00E0756C" w:rsidRPr="00E0756C" w:rsidRDefault="00E0756C" w:rsidP="00E0756C">
            <w:pPr>
              <w:pStyle w:val="ab"/>
              <w:spacing w:after="0" w:line="240" w:lineRule="auto"/>
              <w:ind w:firstLine="708"/>
              <w:jc w:val="center"/>
              <w:rPr>
                <w:rFonts w:ascii="Times New Roman" w:hAnsi="Times New Roman" w:cs="Times New Roman"/>
                <w:b/>
                <w:bCs/>
                <w:sz w:val="24"/>
                <w:szCs w:val="24"/>
              </w:rPr>
            </w:pPr>
            <w:r w:rsidRPr="00E0756C">
              <w:rPr>
                <w:rFonts w:ascii="Times New Roman" w:hAnsi="Times New Roman" w:cs="Times New Roman"/>
                <w:b/>
                <w:bCs/>
                <w:sz w:val="24"/>
                <w:szCs w:val="24"/>
              </w:rPr>
              <w:t>29,9%</w:t>
            </w:r>
          </w:p>
        </w:tc>
      </w:tr>
    </w:tbl>
    <w:p w14:paraId="2F8D3187" w14:textId="77777777" w:rsidR="00E0756C" w:rsidRPr="00E0756C" w:rsidRDefault="00E0756C" w:rsidP="00E0756C">
      <w:pPr>
        <w:pStyle w:val="ab"/>
        <w:spacing w:after="0" w:line="240" w:lineRule="auto"/>
        <w:ind w:firstLine="708"/>
        <w:rPr>
          <w:rFonts w:ascii="Times New Roman" w:hAnsi="Times New Roman" w:cs="Times New Roman"/>
          <w:b/>
          <w:sz w:val="24"/>
          <w:szCs w:val="24"/>
        </w:rPr>
      </w:pPr>
      <w:r w:rsidRPr="00E0756C">
        <w:rPr>
          <w:rFonts w:ascii="Times New Roman" w:hAnsi="Times New Roman" w:cs="Times New Roman"/>
          <w:b/>
          <w:sz w:val="24"/>
          <w:szCs w:val="24"/>
        </w:rPr>
        <w:t xml:space="preserve">                                                </w:t>
      </w:r>
    </w:p>
    <w:p w14:paraId="56B1E2DB" w14:textId="5821A99E" w:rsidR="00E0756C" w:rsidRPr="00E0756C" w:rsidRDefault="00E0756C" w:rsidP="00A43EA6">
      <w:pPr>
        <w:pStyle w:val="ab"/>
        <w:spacing w:after="0" w:line="240" w:lineRule="auto"/>
        <w:ind w:firstLine="708"/>
        <w:jc w:val="center"/>
        <w:rPr>
          <w:rFonts w:ascii="Times New Roman" w:hAnsi="Times New Roman" w:cs="Times New Roman"/>
          <w:b/>
          <w:sz w:val="24"/>
          <w:szCs w:val="24"/>
        </w:rPr>
      </w:pPr>
      <w:r w:rsidRPr="00E0756C">
        <w:rPr>
          <w:rFonts w:ascii="Times New Roman" w:hAnsi="Times New Roman" w:cs="Times New Roman"/>
          <w:b/>
          <w:sz w:val="24"/>
          <w:szCs w:val="24"/>
        </w:rPr>
        <w:t xml:space="preserve">Уровень средней школы на конец </w:t>
      </w:r>
      <w:r w:rsidRPr="00E0756C">
        <w:rPr>
          <w:rFonts w:ascii="Times New Roman" w:hAnsi="Times New Roman" w:cs="Times New Roman"/>
          <w:b/>
          <w:sz w:val="24"/>
          <w:szCs w:val="24"/>
          <w:lang w:val="en-US"/>
        </w:rPr>
        <w:t>I</w:t>
      </w:r>
      <w:r w:rsidRPr="00E0756C">
        <w:rPr>
          <w:rFonts w:ascii="Times New Roman" w:hAnsi="Times New Roman" w:cs="Times New Roman"/>
          <w:b/>
          <w:sz w:val="24"/>
          <w:szCs w:val="24"/>
        </w:rPr>
        <w:t xml:space="preserve"> полугодия 2023-2024 учебного года</w:t>
      </w:r>
    </w:p>
    <w:p w14:paraId="0158CB19" w14:textId="77777777" w:rsidR="00E0756C" w:rsidRPr="00E0756C" w:rsidRDefault="00E0756C" w:rsidP="00E0756C">
      <w:pPr>
        <w:pStyle w:val="ab"/>
        <w:spacing w:after="0" w:line="240" w:lineRule="auto"/>
        <w:ind w:firstLine="708"/>
        <w:rPr>
          <w:rFonts w:ascii="Times New Roman" w:hAnsi="Times New Roman" w:cs="Times New Roman"/>
          <w:b/>
          <w:sz w:val="24"/>
          <w:szCs w:val="24"/>
        </w:rPr>
      </w:pPr>
    </w:p>
    <w:tbl>
      <w:tblPr>
        <w:tblStyle w:val="aa"/>
        <w:tblW w:w="15026" w:type="dxa"/>
        <w:tblInd w:w="-5" w:type="dxa"/>
        <w:tblLook w:val="0420" w:firstRow="1" w:lastRow="0" w:firstColumn="0" w:lastColumn="0" w:noHBand="0" w:noVBand="1"/>
      </w:tblPr>
      <w:tblGrid>
        <w:gridCol w:w="2410"/>
        <w:gridCol w:w="3119"/>
        <w:gridCol w:w="1417"/>
        <w:gridCol w:w="1843"/>
        <w:gridCol w:w="2268"/>
        <w:gridCol w:w="1984"/>
        <w:gridCol w:w="1985"/>
      </w:tblGrid>
      <w:tr w:rsidR="00E0756C" w:rsidRPr="00E0756C" w14:paraId="2F360643" w14:textId="77777777" w:rsidTr="00E0756C">
        <w:trPr>
          <w:trHeight w:val="718"/>
        </w:trPr>
        <w:tc>
          <w:tcPr>
            <w:tcW w:w="2410" w:type="dxa"/>
            <w:hideMark/>
          </w:tcPr>
          <w:p w14:paraId="467421E6" w14:textId="77777777" w:rsidR="00E0756C" w:rsidRPr="00E0756C" w:rsidRDefault="00E0756C" w:rsidP="00E0756C">
            <w:pPr>
              <w:pStyle w:val="ab"/>
              <w:spacing w:after="0" w:line="240" w:lineRule="auto"/>
              <w:rPr>
                <w:rFonts w:ascii="Times New Roman" w:hAnsi="Times New Roman" w:cs="Times New Roman"/>
                <w:b/>
                <w:sz w:val="24"/>
                <w:szCs w:val="24"/>
              </w:rPr>
            </w:pPr>
            <w:r w:rsidRPr="00E0756C">
              <w:rPr>
                <w:rFonts w:ascii="Times New Roman" w:hAnsi="Times New Roman" w:cs="Times New Roman"/>
                <w:b/>
                <w:bCs/>
                <w:sz w:val="24"/>
                <w:szCs w:val="24"/>
              </w:rPr>
              <w:t xml:space="preserve">          Классы</w:t>
            </w:r>
          </w:p>
        </w:tc>
        <w:tc>
          <w:tcPr>
            <w:tcW w:w="3119" w:type="dxa"/>
            <w:hideMark/>
          </w:tcPr>
          <w:p w14:paraId="704547A6" w14:textId="77777777" w:rsidR="00E0756C" w:rsidRPr="00E0756C" w:rsidRDefault="00E0756C" w:rsidP="00E0756C">
            <w:pPr>
              <w:pStyle w:val="ab"/>
              <w:spacing w:after="0" w:line="240" w:lineRule="auto"/>
              <w:jc w:val="center"/>
              <w:rPr>
                <w:rFonts w:ascii="Times New Roman" w:hAnsi="Times New Roman" w:cs="Times New Roman"/>
                <w:b/>
                <w:sz w:val="24"/>
                <w:szCs w:val="24"/>
              </w:rPr>
            </w:pPr>
            <w:r w:rsidRPr="00E0756C">
              <w:rPr>
                <w:rFonts w:ascii="Times New Roman" w:hAnsi="Times New Roman" w:cs="Times New Roman"/>
                <w:b/>
                <w:bCs/>
                <w:sz w:val="24"/>
                <w:szCs w:val="24"/>
              </w:rPr>
              <w:t xml:space="preserve">Учащихся на конец </w:t>
            </w:r>
            <w:r w:rsidRPr="00E0756C">
              <w:rPr>
                <w:rFonts w:ascii="Times New Roman" w:hAnsi="Times New Roman" w:cs="Times New Roman"/>
                <w:b/>
                <w:bCs/>
                <w:sz w:val="24"/>
                <w:szCs w:val="24"/>
                <w:lang w:val="en-US"/>
              </w:rPr>
              <w:t>I</w:t>
            </w:r>
            <w:r w:rsidRPr="00E0756C">
              <w:rPr>
                <w:rFonts w:ascii="Times New Roman" w:hAnsi="Times New Roman" w:cs="Times New Roman"/>
                <w:b/>
                <w:bCs/>
                <w:sz w:val="24"/>
                <w:szCs w:val="24"/>
              </w:rPr>
              <w:t xml:space="preserve"> полугодия</w:t>
            </w:r>
          </w:p>
        </w:tc>
        <w:tc>
          <w:tcPr>
            <w:tcW w:w="1417" w:type="dxa"/>
            <w:hideMark/>
          </w:tcPr>
          <w:p w14:paraId="2CDAA178" w14:textId="77777777" w:rsidR="00E0756C" w:rsidRPr="00E0756C" w:rsidRDefault="00E0756C" w:rsidP="00E0756C">
            <w:pPr>
              <w:pStyle w:val="ab"/>
              <w:spacing w:after="0" w:line="240" w:lineRule="auto"/>
              <w:rPr>
                <w:rFonts w:ascii="Times New Roman" w:hAnsi="Times New Roman" w:cs="Times New Roman"/>
                <w:b/>
                <w:sz w:val="24"/>
                <w:szCs w:val="24"/>
              </w:rPr>
            </w:pPr>
            <w:r w:rsidRPr="00E0756C">
              <w:rPr>
                <w:rFonts w:ascii="Times New Roman" w:hAnsi="Times New Roman" w:cs="Times New Roman"/>
                <w:b/>
                <w:bCs/>
                <w:sz w:val="24"/>
                <w:szCs w:val="24"/>
              </w:rPr>
              <w:t>На «5»</w:t>
            </w:r>
          </w:p>
        </w:tc>
        <w:tc>
          <w:tcPr>
            <w:tcW w:w="1843" w:type="dxa"/>
            <w:hideMark/>
          </w:tcPr>
          <w:p w14:paraId="5A713D4D" w14:textId="77777777" w:rsidR="00E0756C" w:rsidRPr="00E0756C" w:rsidRDefault="00E0756C" w:rsidP="00E0756C">
            <w:pPr>
              <w:pStyle w:val="ab"/>
              <w:spacing w:after="0" w:line="240" w:lineRule="auto"/>
              <w:rPr>
                <w:rFonts w:ascii="Times New Roman" w:hAnsi="Times New Roman" w:cs="Times New Roman"/>
                <w:b/>
                <w:sz w:val="24"/>
                <w:szCs w:val="24"/>
              </w:rPr>
            </w:pPr>
            <w:r w:rsidRPr="00E0756C">
              <w:rPr>
                <w:rFonts w:ascii="Times New Roman" w:hAnsi="Times New Roman" w:cs="Times New Roman"/>
                <w:b/>
                <w:bCs/>
                <w:sz w:val="24"/>
                <w:szCs w:val="24"/>
              </w:rPr>
              <w:t>На «4»и»5»</w:t>
            </w:r>
          </w:p>
        </w:tc>
        <w:tc>
          <w:tcPr>
            <w:tcW w:w="2268" w:type="dxa"/>
            <w:hideMark/>
          </w:tcPr>
          <w:p w14:paraId="4549A277" w14:textId="77777777" w:rsidR="00E0756C" w:rsidRPr="00E0756C" w:rsidRDefault="00E0756C" w:rsidP="00E0756C">
            <w:pPr>
              <w:pStyle w:val="ab"/>
              <w:spacing w:after="0" w:line="240" w:lineRule="auto"/>
              <w:rPr>
                <w:rFonts w:ascii="Times New Roman" w:hAnsi="Times New Roman" w:cs="Times New Roman"/>
                <w:b/>
                <w:sz w:val="24"/>
                <w:szCs w:val="24"/>
              </w:rPr>
            </w:pPr>
            <w:r w:rsidRPr="00E0756C">
              <w:rPr>
                <w:rFonts w:ascii="Times New Roman" w:hAnsi="Times New Roman" w:cs="Times New Roman"/>
                <w:b/>
                <w:bCs/>
                <w:sz w:val="24"/>
                <w:szCs w:val="24"/>
              </w:rPr>
              <w:t>Неаттестованные</w:t>
            </w:r>
          </w:p>
        </w:tc>
        <w:tc>
          <w:tcPr>
            <w:tcW w:w="1984" w:type="dxa"/>
            <w:hideMark/>
          </w:tcPr>
          <w:p w14:paraId="34EA93DC" w14:textId="77777777" w:rsidR="00E0756C" w:rsidRPr="00E0756C" w:rsidRDefault="00E0756C" w:rsidP="00E0756C">
            <w:pPr>
              <w:pStyle w:val="ab"/>
              <w:spacing w:after="0" w:line="240" w:lineRule="auto"/>
              <w:rPr>
                <w:rFonts w:ascii="Times New Roman" w:hAnsi="Times New Roman" w:cs="Times New Roman"/>
                <w:b/>
                <w:sz w:val="24"/>
                <w:szCs w:val="24"/>
              </w:rPr>
            </w:pPr>
            <w:r w:rsidRPr="00E0756C">
              <w:rPr>
                <w:rFonts w:ascii="Times New Roman" w:hAnsi="Times New Roman" w:cs="Times New Roman"/>
                <w:b/>
                <w:bCs/>
                <w:sz w:val="24"/>
                <w:szCs w:val="24"/>
              </w:rPr>
              <w:t xml:space="preserve">Успеваемость </w:t>
            </w:r>
          </w:p>
        </w:tc>
        <w:tc>
          <w:tcPr>
            <w:tcW w:w="1985" w:type="dxa"/>
            <w:hideMark/>
          </w:tcPr>
          <w:p w14:paraId="26373697" w14:textId="77777777" w:rsidR="00E0756C" w:rsidRPr="00E0756C" w:rsidRDefault="00E0756C" w:rsidP="00E0756C">
            <w:pPr>
              <w:pStyle w:val="ab"/>
              <w:spacing w:after="0" w:line="240" w:lineRule="auto"/>
              <w:rPr>
                <w:rFonts w:ascii="Times New Roman" w:hAnsi="Times New Roman" w:cs="Times New Roman"/>
                <w:b/>
                <w:sz w:val="24"/>
                <w:szCs w:val="24"/>
              </w:rPr>
            </w:pPr>
            <w:r w:rsidRPr="00E0756C">
              <w:rPr>
                <w:rFonts w:ascii="Times New Roman" w:hAnsi="Times New Roman" w:cs="Times New Roman"/>
                <w:b/>
                <w:bCs/>
                <w:sz w:val="24"/>
                <w:szCs w:val="24"/>
              </w:rPr>
              <w:t xml:space="preserve">     Качество</w:t>
            </w:r>
          </w:p>
        </w:tc>
      </w:tr>
      <w:tr w:rsidR="00E0756C" w:rsidRPr="00E0756C" w14:paraId="1C2196A4" w14:textId="77777777" w:rsidTr="00E0756C">
        <w:trPr>
          <w:trHeight w:val="229"/>
        </w:trPr>
        <w:tc>
          <w:tcPr>
            <w:tcW w:w="2410" w:type="dxa"/>
            <w:hideMark/>
          </w:tcPr>
          <w:p w14:paraId="469B1626" w14:textId="77777777" w:rsidR="00E0756C" w:rsidRPr="00E0756C" w:rsidRDefault="00E0756C" w:rsidP="00E0756C">
            <w:pPr>
              <w:pStyle w:val="ab"/>
              <w:spacing w:after="0" w:line="240" w:lineRule="auto"/>
              <w:ind w:firstLine="708"/>
              <w:rPr>
                <w:rFonts w:ascii="Times New Roman" w:hAnsi="Times New Roman" w:cs="Times New Roman"/>
                <w:sz w:val="24"/>
                <w:szCs w:val="24"/>
              </w:rPr>
            </w:pPr>
            <w:r w:rsidRPr="00E0756C">
              <w:rPr>
                <w:rFonts w:ascii="Times New Roman" w:hAnsi="Times New Roman" w:cs="Times New Roman"/>
                <w:bCs/>
                <w:sz w:val="24"/>
                <w:szCs w:val="24"/>
              </w:rPr>
              <w:t>10</w:t>
            </w:r>
          </w:p>
        </w:tc>
        <w:tc>
          <w:tcPr>
            <w:tcW w:w="3119" w:type="dxa"/>
            <w:hideMark/>
          </w:tcPr>
          <w:p w14:paraId="46AD9987" w14:textId="77777777" w:rsidR="00E0756C" w:rsidRPr="00E0756C" w:rsidRDefault="00E0756C" w:rsidP="00E0756C">
            <w:pPr>
              <w:pStyle w:val="ab"/>
              <w:spacing w:after="0" w:line="240" w:lineRule="auto"/>
              <w:ind w:firstLine="708"/>
              <w:rPr>
                <w:rFonts w:ascii="Times New Roman" w:hAnsi="Times New Roman" w:cs="Times New Roman"/>
                <w:sz w:val="24"/>
                <w:szCs w:val="24"/>
              </w:rPr>
            </w:pPr>
            <w:r w:rsidRPr="00E0756C">
              <w:rPr>
                <w:rFonts w:ascii="Times New Roman" w:hAnsi="Times New Roman" w:cs="Times New Roman"/>
                <w:sz w:val="24"/>
                <w:szCs w:val="24"/>
              </w:rPr>
              <w:t>20</w:t>
            </w:r>
          </w:p>
          <w:p w14:paraId="0CE7B533" w14:textId="77777777" w:rsidR="00E0756C" w:rsidRPr="00E0756C" w:rsidRDefault="00E0756C" w:rsidP="00E0756C">
            <w:pPr>
              <w:pStyle w:val="ab"/>
              <w:spacing w:after="0" w:line="240" w:lineRule="auto"/>
              <w:ind w:firstLine="708"/>
              <w:rPr>
                <w:rFonts w:ascii="Times New Roman" w:hAnsi="Times New Roman" w:cs="Times New Roman"/>
                <w:sz w:val="24"/>
                <w:szCs w:val="24"/>
              </w:rPr>
            </w:pPr>
          </w:p>
        </w:tc>
        <w:tc>
          <w:tcPr>
            <w:tcW w:w="1417" w:type="dxa"/>
            <w:hideMark/>
          </w:tcPr>
          <w:p w14:paraId="301F213F" w14:textId="77777777" w:rsidR="00E0756C" w:rsidRPr="00E0756C" w:rsidRDefault="00E0756C" w:rsidP="00E0756C">
            <w:pPr>
              <w:pStyle w:val="ab"/>
              <w:spacing w:after="0" w:line="240" w:lineRule="auto"/>
              <w:ind w:firstLine="708"/>
              <w:rPr>
                <w:rFonts w:ascii="Times New Roman" w:hAnsi="Times New Roman" w:cs="Times New Roman"/>
                <w:sz w:val="24"/>
                <w:szCs w:val="24"/>
              </w:rPr>
            </w:pPr>
            <w:r w:rsidRPr="00E0756C">
              <w:rPr>
                <w:rFonts w:ascii="Times New Roman" w:hAnsi="Times New Roman" w:cs="Times New Roman"/>
                <w:sz w:val="24"/>
                <w:szCs w:val="24"/>
              </w:rPr>
              <w:t>1</w:t>
            </w:r>
          </w:p>
        </w:tc>
        <w:tc>
          <w:tcPr>
            <w:tcW w:w="1843" w:type="dxa"/>
            <w:hideMark/>
          </w:tcPr>
          <w:p w14:paraId="354B3ECF" w14:textId="77777777" w:rsidR="00E0756C" w:rsidRPr="00E0756C" w:rsidRDefault="00E0756C" w:rsidP="00E0756C">
            <w:pPr>
              <w:pStyle w:val="ab"/>
              <w:spacing w:after="0" w:line="240" w:lineRule="auto"/>
              <w:ind w:firstLine="708"/>
              <w:rPr>
                <w:rFonts w:ascii="Times New Roman" w:hAnsi="Times New Roman" w:cs="Times New Roman"/>
                <w:sz w:val="24"/>
                <w:szCs w:val="24"/>
              </w:rPr>
            </w:pPr>
            <w:r w:rsidRPr="00E0756C">
              <w:rPr>
                <w:rFonts w:ascii="Times New Roman" w:hAnsi="Times New Roman" w:cs="Times New Roman"/>
                <w:sz w:val="24"/>
                <w:szCs w:val="24"/>
              </w:rPr>
              <w:t>4</w:t>
            </w:r>
          </w:p>
        </w:tc>
        <w:tc>
          <w:tcPr>
            <w:tcW w:w="2268" w:type="dxa"/>
            <w:hideMark/>
          </w:tcPr>
          <w:p w14:paraId="22B56BA2" w14:textId="77777777" w:rsidR="00E0756C" w:rsidRPr="00E0756C" w:rsidRDefault="00E0756C" w:rsidP="00E0756C">
            <w:pPr>
              <w:pStyle w:val="ab"/>
              <w:spacing w:after="0" w:line="240" w:lineRule="auto"/>
              <w:ind w:firstLine="708"/>
              <w:rPr>
                <w:rFonts w:ascii="Times New Roman" w:hAnsi="Times New Roman" w:cs="Times New Roman"/>
                <w:sz w:val="24"/>
                <w:szCs w:val="24"/>
              </w:rPr>
            </w:pPr>
            <w:r w:rsidRPr="00E0756C">
              <w:rPr>
                <w:rFonts w:ascii="Times New Roman" w:hAnsi="Times New Roman" w:cs="Times New Roman"/>
                <w:sz w:val="24"/>
                <w:szCs w:val="24"/>
              </w:rPr>
              <w:t>0</w:t>
            </w:r>
          </w:p>
        </w:tc>
        <w:tc>
          <w:tcPr>
            <w:tcW w:w="1984" w:type="dxa"/>
            <w:hideMark/>
          </w:tcPr>
          <w:p w14:paraId="24EEF6ED" w14:textId="77777777" w:rsidR="00E0756C" w:rsidRPr="00E0756C" w:rsidRDefault="00E0756C" w:rsidP="00E0756C">
            <w:pPr>
              <w:pStyle w:val="ab"/>
              <w:spacing w:after="0" w:line="240" w:lineRule="auto"/>
              <w:ind w:firstLine="708"/>
              <w:rPr>
                <w:rFonts w:ascii="Times New Roman" w:hAnsi="Times New Roman" w:cs="Times New Roman"/>
                <w:b/>
                <w:sz w:val="24"/>
                <w:szCs w:val="24"/>
              </w:rPr>
            </w:pPr>
            <w:r w:rsidRPr="00E0756C">
              <w:rPr>
                <w:rFonts w:ascii="Times New Roman" w:hAnsi="Times New Roman" w:cs="Times New Roman"/>
                <w:b/>
                <w:bCs/>
                <w:sz w:val="24"/>
                <w:szCs w:val="24"/>
              </w:rPr>
              <w:t>100%</w:t>
            </w:r>
          </w:p>
        </w:tc>
        <w:tc>
          <w:tcPr>
            <w:tcW w:w="1985" w:type="dxa"/>
            <w:hideMark/>
          </w:tcPr>
          <w:p w14:paraId="7E83AA1A" w14:textId="77777777" w:rsidR="00E0756C" w:rsidRPr="00E0756C" w:rsidRDefault="00E0756C" w:rsidP="00E0756C">
            <w:pPr>
              <w:pStyle w:val="ab"/>
              <w:spacing w:after="0" w:line="240" w:lineRule="auto"/>
              <w:ind w:firstLine="708"/>
              <w:rPr>
                <w:rFonts w:ascii="Times New Roman" w:hAnsi="Times New Roman" w:cs="Times New Roman"/>
                <w:b/>
                <w:sz w:val="24"/>
                <w:szCs w:val="24"/>
              </w:rPr>
            </w:pPr>
            <w:r w:rsidRPr="00E0756C">
              <w:rPr>
                <w:rFonts w:ascii="Times New Roman" w:hAnsi="Times New Roman" w:cs="Times New Roman"/>
                <w:b/>
                <w:bCs/>
                <w:sz w:val="24"/>
                <w:szCs w:val="24"/>
              </w:rPr>
              <w:t>25%</w:t>
            </w:r>
          </w:p>
        </w:tc>
      </w:tr>
      <w:tr w:rsidR="00E0756C" w:rsidRPr="00E0756C" w14:paraId="4CFF7FB7" w14:textId="77777777" w:rsidTr="00E0756C">
        <w:trPr>
          <w:trHeight w:val="441"/>
        </w:trPr>
        <w:tc>
          <w:tcPr>
            <w:tcW w:w="2410" w:type="dxa"/>
          </w:tcPr>
          <w:p w14:paraId="4F9CDA55" w14:textId="77777777" w:rsidR="00E0756C" w:rsidRPr="00E0756C" w:rsidRDefault="00E0756C" w:rsidP="00E0756C">
            <w:pPr>
              <w:pStyle w:val="ab"/>
              <w:spacing w:after="0" w:line="240" w:lineRule="auto"/>
              <w:ind w:firstLine="708"/>
              <w:rPr>
                <w:rFonts w:ascii="Times New Roman" w:hAnsi="Times New Roman" w:cs="Times New Roman"/>
                <w:bCs/>
                <w:sz w:val="24"/>
                <w:szCs w:val="24"/>
              </w:rPr>
            </w:pPr>
            <w:r w:rsidRPr="00E0756C">
              <w:rPr>
                <w:rFonts w:ascii="Times New Roman" w:hAnsi="Times New Roman" w:cs="Times New Roman"/>
                <w:bCs/>
                <w:sz w:val="24"/>
                <w:szCs w:val="24"/>
              </w:rPr>
              <w:t>11</w:t>
            </w:r>
          </w:p>
        </w:tc>
        <w:tc>
          <w:tcPr>
            <w:tcW w:w="3119" w:type="dxa"/>
          </w:tcPr>
          <w:p w14:paraId="4F70D707" w14:textId="77777777" w:rsidR="00E0756C" w:rsidRPr="00E0756C" w:rsidRDefault="00E0756C" w:rsidP="00E0756C">
            <w:pPr>
              <w:pStyle w:val="ab"/>
              <w:spacing w:after="0" w:line="240" w:lineRule="auto"/>
              <w:ind w:firstLine="708"/>
              <w:rPr>
                <w:rFonts w:ascii="Times New Roman" w:hAnsi="Times New Roman" w:cs="Times New Roman"/>
                <w:sz w:val="24"/>
                <w:szCs w:val="24"/>
              </w:rPr>
            </w:pPr>
            <w:r w:rsidRPr="00E0756C">
              <w:rPr>
                <w:rFonts w:ascii="Times New Roman" w:hAnsi="Times New Roman" w:cs="Times New Roman"/>
                <w:sz w:val="24"/>
                <w:szCs w:val="24"/>
              </w:rPr>
              <w:t>9</w:t>
            </w:r>
          </w:p>
        </w:tc>
        <w:tc>
          <w:tcPr>
            <w:tcW w:w="1417" w:type="dxa"/>
          </w:tcPr>
          <w:p w14:paraId="36F613D1" w14:textId="77777777" w:rsidR="00E0756C" w:rsidRPr="00E0756C" w:rsidRDefault="00E0756C" w:rsidP="00E0756C">
            <w:pPr>
              <w:pStyle w:val="ab"/>
              <w:spacing w:after="0" w:line="240" w:lineRule="auto"/>
              <w:ind w:firstLine="708"/>
              <w:rPr>
                <w:rFonts w:ascii="Times New Roman" w:hAnsi="Times New Roman" w:cs="Times New Roman"/>
                <w:sz w:val="24"/>
                <w:szCs w:val="24"/>
              </w:rPr>
            </w:pPr>
            <w:r w:rsidRPr="00E0756C">
              <w:rPr>
                <w:rFonts w:ascii="Times New Roman" w:hAnsi="Times New Roman" w:cs="Times New Roman"/>
                <w:sz w:val="24"/>
                <w:szCs w:val="24"/>
              </w:rPr>
              <w:t>1</w:t>
            </w:r>
          </w:p>
        </w:tc>
        <w:tc>
          <w:tcPr>
            <w:tcW w:w="1843" w:type="dxa"/>
          </w:tcPr>
          <w:p w14:paraId="1962FE76" w14:textId="77777777" w:rsidR="00E0756C" w:rsidRPr="00E0756C" w:rsidRDefault="00E0756C" w:rsidP="00E0756C">
            <w:pPr>
              <w:pStyle w:val="ab"/>
              <w:spacing w:after="0" w:line="240" w:lineRule="auto"/>
              <w:ind w:firstLine="708"/>
              <w:rPr>
                <w:rFonts w:ascii="Times New Roman" w:hAnsi="Times New Roman" w:cs="Times New Roman"/>
                <w:sz w:val="24"/>
                <w:szCs w:val="24"/>
              </w:rPr>
            </w:pPr>
            <w:r w:rsidRPr="00E0756C">
              <w:rPr>
                <w:rFonts w:ascii="Times New Roman" w:hAnsi="Times New Roman" w:cs="Times New Roman"/>
                <w:sz w:val="24"/>
                <w:szCs w:val="24"/>
              </w:rPr>
              <w:t>1</w:t>
            </w:r>
          </w:p>
        </w:tc>
        <w:tc>
          <w:tcPr>
            <w:tcW w:w="2268" w:type="dxa"/>
          </w:tcPr>
          <w:p w14:paraId="05C8BDED" w14:textId="77777777" w:rsidR="00E0756C" w:rsidRPr="00E0756C" w:rsidRDefault="00E0756C" w:rsidP="00E0756C">
            <w:pPr>
              <w:pStyle w:val="ab"/>
              <w:spacing w:after="0" w:line="240" w:lineRule="auto"/>
              <w:ind w:firstLine="708"/>
              <w:rPr>
                <w:rFonts w:ascii="Times New Roman" w:hAnsi="Times New Roman" w:cs="Times New Roman"/>
                <w:sz w:val="24"/>
                <w:szCs w:val="24"/>
              </w:rPr>
            </w:pPr>
            <w:r w:rsidRPr="00E0756C">
              <w:rPr>
                <w:rFonts w:ascii="Times New Roman" w:hAnsi="Times New Roman" w:cs="Times New Roman"/>
                <w:sz w:val="24"/>
                <w:szCs w:val="24"/>
              </w:rPr>
              <w:t>0</w:t>
            </w:r>
          </w:p>
        </w:tc>
        <w:tc>
          <w:tcPr>
            <w:tcW w:w="1984" w:type="dxa"/>
          </w:tcPr>
          <w:p w14:paraId="012AE466" w14:textId="77777777" w:rsidR="00E0756C" w:rsidRPr="00E0756C" w:rsidRDefault="00E0756C" w:rsidP="00E0756C">
            <w:pPr>
              <w:pStyle w:val="ab"/>
              <w:spacing w:after="0" w:line="240" w:lineRule="auto"/>
              <w:ind w:firstLine="708"/>
              <w:rPr>
                <w:rFonts w:ascii="Times New Roman" w:hAnsi="Times New Roman" w:cs="Times New Roman"/>
                <w:b/>
                <w:bCs/>
                <w:sz w:val="24"/>
                <w:szCs w:val="24"/>
              </w:rPr>
            </w:pPr>
            <w:r w:rsidRPr="00E0756C">
              <w:rPr>
                <w:rFonts w:ascii="Times New Roman" w:hAnsi="Times New Roman" w:cs="Times New Roman"/>
                <w:b/>
                <w:bCs/>
                <w:sz w:val="24"/>
                <w:szCs w:val="24"/>
              </w:rPr>
              <w:t>100%</w:t>
            </w:r>
          </w:p>
        </w:tc>
        <w:tc>
          <w:tcPr>
            <w:tcW w:w="1985" w:type="dxa"/>
          </w:tcPr>
          <w:p w14:paraId="6588D27A" w14:textId="77777777" w:rsidR="00E0756C" w:rsidRPr="00E0756C" w:rsidRDefault="00E0756C" w:rsidP="00E0756C">
            <w:pPr>
              <w:pStyle w:val="ab"/>
              <w:spacing w:after="0" w:line="240" w:lineRule="auto"/>
              <w:ind w:firstLine="708"/>
              <w:rPr>
                <w:rFonts w:ascii="Times New Roman" w:hAnsi="Times New Roman" w:cs="Times New Roman"/>
                <w:b/>
                <w:bCs/>
                <w:sz w:val="24"/>
                <w:szCs w:val="24"/>
              </w:rPr>
            </w:pPr>
            <w:r w:rsidRPr="00E0756C">
              <w:rPr>
                <w:rFonts w:ascii="Times New Roman" w:hAnsi="Times New Roman" w:cs="Times New Roman"/>
                <w:b/>
                <w:bCs/>
                <w:sz w:val="24"/>
                <w:szCs w:val="24"/>
              </w:rPr>
              <w:t>22,2%</w:t>
            </w:r>
          </w:p>
        </w:tc>
      </w:tr>
      <w:tr w:rsidR="00E0756C" w:rsidRPr="00E0756C" w14:paraId="06B005E6" w14:textId="77777777" w:rsidTr="00E0756C">
        <w:trPr>
          <w:trHeight w:val="718"/>
        </w:trPr>
        <w:tc>
          <w:tcPr>
            <w:tcW w:w="2410" w:type="dxa"/>
            <w:hideMark/>
          </w:tcPr>
          <w:p w14:paraId="00D37C48" w14:textId="77777777" w:rsidR="00E0756C" w:rsidRPr="00E0756C" w:rsidRDefault="00E0756C" w:rsidP="00E0756C">
            <w:pPr>
              <w:pStyle w:val="ab"/>
              <w:spacing w:after="0" w:line="240" w:lineRule="auto"/>
              <w:jc w:val="center"/>
              <w:rPr>
                <w:rFonts w:ascii="Times New Roman" w:hAnsi="Times New Roman" w:cs="Times New Roman"/>
                <w:b/>
                <w:sz w:val="24"/>
                <w:szCs w:val="24"/>
              </w:rPr>
            </w:pPr>
            <w:r w:rsidRPr="00E0756C">
              <w:rPr>
                <w:rFonts w:ascii="Times New Roman" w:hAnsi="Times New Roman" w:cs="Times New Roman"/>
                <w:b/>
                <w:bCs/>
                <w:sz w:val="24"/>
                <w:szCs w:val="24"/>
              </w:rPr>
              <w:t>Уровень СОО</w:t>
            </w:r>
          </w:p>
        </w:tc>
        <w:tc>
          <w:tcPr>
            <w:tcW w:w="3119" w:type="dxa"/>
            <w:hideMark/>
          </w:tcPr>
          <w:p w14:paraId="4C537FBE" w14:textId="77777777" w:rsidR="00E0756C" w:rsidRPr="00E0756C" w:rsidRDefault="00E0756C" w:rsidP="00E0756C">
            <w:pPr>
              <w:pStyle w:val="ab"/>
              <w:spacing w:after="0" w:line="240" w:lineRule="auto"/>
              <w:ind w:firstLine="708"/>
              <w:rPr>
                <w:rFonts w:ascii="Times New Roman" w:hAnsi="Times New Roman" w:cs="Times New Roman"/>
                <w:b/>
                <w:sz w:val="24"/>
                <w:szCs w:val="24"/>
              </w:rPr>
            </w:pPr>
            <w:r w:rsidRPr="00E0756C">
              <w:rPr>
                <w:rFonts w:ascii="Times New Roman" w:hAnsi="Times New Roman" w:cs="Times New Roman"/>
                <w:b/>
                <w:sz w:val="24"/>
                <w:szCs w:val="24"/>
              </w:rPr>
              <w:t>29</w:t>
            </w:r>
          </w:p>
        </w:tc>
        <w:tc>
          <w:tcPr>
            <w:tcW w:w="1417" w:type="dxa"/>
            <w:hideMark/>
          </w:tcPr>
          <w:p w14:paraId="3A586E99" w14:textId="77777777" w:rsidR="00E0756C" w:rsidRPr="00E0756C" w:rsidRDefault="00E0756C" w:rsidP="00E0756C">
            <w:pPr>
              <w:pStyle w:val="ab"/>
              <w:spacing w:after="0" w:line="240" w:lineRule="auto"/>
              <w:ind w:firstLine="708"/>
              <w:rPr>
                <w:rFonts w:ascii="Times New Roman" w:hAnsi="Times New Roman" w:cs="Times New Roman"/>
                <w:b/>
                <w:sz w:val="24"/>
                <w:szCs w:val="24"/>
              </w:rPr>
            </w:pPr>
            <w:r w:rsidRPr="00E0756C">
              <w:rPr>
                <w:rFonts w:ascii="Times New Roman" w:hAnsi="Times New Roman" w:cs="Times New Roman"/>
                <w:b/>
                <w:sz w:val="24"/>
                <w:szCs w:val="24"/>
              </w:rPr>
              <w:t>1</w:t>
            </w:r>
          </w:p>
        </w:tc>
        <w:tc>
          <w:tcPr>
            <w:tcW w:w="1843" w:type="dxa"/>
            <w:hideMark/>
          </w:tcPr>
          <w:p w14:paraId="6D97A8F7" w14:textId="77777777" w:rsidR="00E0756C" w:rsidRPr="00E0756C" w:rsidRDefault="00E0756C" w:rsidP="00E0756C">
            <w:pPr>
              <w:pStyle w:val="ab"/>
              <w:spacing w:after="0" w:line="240" w:lineRule="auto"/>
              <w:ind w:firstLine="708"/>
              <w:rPr>
                <w:rFonts w:ascii="Times New Roman" w:hAnsi="Times New Roman" w:cs="Times New Roman"/>
                <w:b/>
                <w:sz w:val="24"/>
                <w:szCs w:val="24"/>
              </w:rPr>
            </w:pPr>
            <w:r w:rsidRPr="00E0756C">
              <w:rPr>
                <w:rFonts w:ascii="Times New Roman" w:hAnsi="Times New Roman" w:cs="Times New Roman"/>
                <w:b/>
                <w:sz w:val="24"/>
                <w:szCs w:val="24"/>
              </w:rPr>
              <w:t>5</w:t>
            </w:r>
          </w:p>
        </w:tc>
        <w:tc>
          <w:tcPr>
            <w:tcW w:w="2268" w:type="dxa"/>
            <w:hideMark/>
          </w:tcPr>
          <w:p w14:paraId="6E39ED36" w14:textId="77777777" w:rsidR="00E0756C" w:rsidRPr="00E0756C" w:rsidRDefault="00E0756C" w:rsidP="00E0756C">
            <w:pPr>
              <w:pStyle w:val="ab"/>
              <w:spacing w:after="0" w:line="240" w:lineRule="auto"/>
              <w:ind w:firstLine="708"/>
              <w:rPr>
                <w:rFonts w:ascii="Times New Roman" w:hAnsi="Times New Roman" w:cs="Times New Roman"/>
                <w:b/>
                <w:sz w:val="24"/>
                <w:szCs w:val="24"/>
              </w:rPr>
            </w:pPr>
            <w:r w:rsidRPr="00E0756C">
              <w:rPr>
                <w:rFonts w:ascii="Times New Roman" w:hAnsi="Times New Roman" w:cs="Times New Roman"/>
                <w:b/>
                <w:sz w:val="24"/>
                <w:szCs w:val="24"/>
              </w:rPr>
              <w:t>0</w:t>
            </w:r>
          </w:p>
        </w:tc>
        <w:tc>
          <w:tcPr>
            <w:tcW w:w="1984" w:type="dxa"/>
            <w:hideMark/>
          </w:tcPr>
          <w:p w14:paraId="3F4E1698" w14:textId="77777777" w:rsidR="00E0756C" w:rsidRPr="00E0756C" w:rsidRDefault="00E0756C" w:rsidP="00E0756C">
            <w:pPr>
              <w:pStyle w:val="ab"/>
              <w:spacing w:after="0" w:line="240" w:lineRule="auto"/>
              <w:ind w:firstLine="708"/>
              <w:rPr>
                <w:rFonts w:ascii="Times New Roman" w:hAnsi="Times New Roman" w:cs="Times New Roman"/>
                <w:b/>
                <w:sz w:val="24"/>
                <w:szCs w:val="24"/>
              </w:rPr>
            </w:pPr>
            <w:r w:rsidRPr="00E0756C">
              <w:rPr>
                <w:rFonts w:ascii="Times New Roman" w:hAnsi="Times New Roman" w:cs="Times New Roman"/>
                <w:b/>
                <w:bCs/>
                <w:sz w:val="24"/>
                <w:szCs w:val="24"/>
              </w:rPr>
              <w:t>100%</w:t>
            </w:r>
          </w:p>
        </w:tc>
        <w:tc>
          <w:tcPr>
            <w:tcW w:w="1985" w:type="dxa"/>
            <w:hideMark/>
          </w:tcPr>
          <w:p w14:paraId="31C5A74D" w14:textId="77777777" w:rsidR="00E0756C" w:rsidRPr="00E0756C" w:rsidRDefault="00E0756C" w:rsidP="00E0756C">
            <w:pPr>
              <w:pStyle w:val="ab"/>
              <w:spacing w:after="0" w:line="240" w:lineRule="auto"/>
              <w:ind w:firstLine="708"/>
              <w:rPr>
                <w:rFonts w:ascii="Times New Roman" w:hAnsi="Times New Roman" w:cs="Times New Roman"/>
                <w:b/>
                <w:sz w:val="24"/>
                <w:szCs w:val="24"/>
              </w:rPr>
            </w:pPr>
            <w:r w:rsidRPr="00E0756C">
              <w:rPr>
                <w:rFonts w:ascii="Times New Roman" w:hAnsi="Times New Roman" w:cs="Times New Roman"/>
                <w:b/>
                <w:sz w:val="24"/>
                <w:szCs w:val="24"/>
              </w:rPr>
              <w:t>23,5%</w:t>
            </w:r>
          </w:p>
        </w:tc>
      </w:tr>
    </w:tbl>
    <w:p w14:paraId="29DF02A0" w14:textId="77777777" w:rsidR="00E0756C" w:rsidRPr="00E0756C" w:rsidRDefault="00E0756C" w:rsidP="00E0756C">
      <w:pPr>
        <w:pStyle w:val="ab"/>
        <w:spacing w:after="0" w:line="240" w:lineRule="auto"/>
        <w:rPr>
          <w:rFonts w:ascii="Times New Roman" w:hAnsi="Times New Roman" w:cs="Times New Roman"/>
          <w:b/>
          <w:sz w:val="24"/>
          <w:szCs w:val="24"/>
        </w:rPr>
      </w:pPr>
    </w:p>
    <w:p w14:paraId="6B748532" w14:textId="77777777" w:rsidR="00E0756C" w:rsidRPr="00403C33" w:rsidRDefault="00E0756C" w:rsidP="00E0756C">
      <w:pPr>
        <w:pStyle w:val="ab"/>
        <w:spacing w:after="0" w:line="240" w:lineRule="auto"/>
        <w:jc w:val="center"/>
        <w:rPr>
          <w:rFonts w:ascii="Times New Roman" w:hAnsi="Times New Roman" w:cs="Times New Roman"/>
          <w:b/>
          <w:sz w:val="24"/>
          <w:szCs w:val="24"/>
        </w:rPr>
      </w:pPr>
      <w:r w:rsidRPr="00403C33">
        <w:rPr>
          <w:rFonts w:ascii="Times New Roman" w:hAnsi="Times New Roman" w:cs="Times New Roman"/>
          <w:b/>
          <w:sz w:val="24"/>
          <w:szCs w:val="24"/>
        </w:rPr>
        <w:t xml:space="preserve">                Результативность учебной деятельности по предметам</w:t>
      </w:r>
    </w:p>
    <w:p w14:paraId="7026BD88" w14:textId="77777777" w:rsidR="00E0756C" w:rsidRPr="00403C33" w:rsidRDefault="00E0756C" w:rsidP="00E0756C">
      <w:pPr>
        <w:pStyle w:val="ab"/>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Итоги 1 полугодия 2023 - 2024</w:t>
      </w:r>
      <w:r w:rsidRPr="00403C33">
        <w:rPr>
          <w:rFonts w:ascii="Times New Roman" w:hAnsi="Times New Roman" w:cs="Times New Roman"/>
          <w:b/>
          <w:sz w:val="24"/>
          <w:szCs w:val="24"/>
        </w:rPr>
        <w:t xml:space="preserve"> учебного года</w:t>
      </w:r>
    </w:p>
    <w:p w14:paraId="1941F9AD" w14:textId="77777777" w:rsidR="00E0756C" w:rsidRPr="00403C33" w:rsidRDefault="00E0756C" w:rsidP="00E0756C">
      <w:pPr>
        <w:pStyle w:val="ab"/>
        <w:spacing w:after="0" w:line="240" w:lineRule="auto"/>
        <w:ind w:firstLine="708"/>
        <w:jc w:val="center"/>
        <w:rPr>
          <w:rFonts w:ascii="Times New Roman" w:hAnsi="Times New Roman" w:cs="Times New Roman"/>
          <w:b/>
          <w:sz w:val="24"/>
          <w:szCs w:val="24"/>
        </w:rPr>
      </w:pPr>
      <w:r w:rsidRPr="00403C33">
        <w:rPr>
          <w:rFonts w:ascii="Times New Roman" w:hAnsi="Times New Roman" w:cs="Times New Roman"/>
          <w:b/>
          <w:sz w:val="24"/>
          <w:szCs w:val="24"/>
        </w:rPr>
        <w:t>Уровень начального общего образования</w:t>
      </w:r>
    </w:p>
    <w:p w14:paraId="131431A6" w14:textId="77777777" w:rsidR="00E0756C" w:rsidRPr="00403C33" w:rsidRDefault="00E0756C" w:rsidP="00E0756C">
      <w:pPr>
        <w:pStyle w:val="ab"/>
        <w:spacing w:after="0" w:line="240" w:lineRule="auto"/>
        <w:ind w:firstLine="708"/>
        <w:jc w:val="center"/>
        <w:rPr>
          <w:rFonts w:ascii="Times New Roman" w:hAnsi="Times New Roman" w:cs="Times New Roman"/>
          <w:b/>
          <w:sz w:val="24"/>
          <w:szCs w:val="24"/>
        </w:rPr>
      </w:pPr>
    </w:p>
    <w:tbl>
      <w:tblPr>
        <w:tblW w:w="14884" w:type="dxa"/>
        <w:tblInd w:w="137" w:type="dxa"/>
        <w:tblLook w:val="04A0" w:firstRow="1" w:lastRow="0" w:firstColumn="1" w:lastColumn="0" w:noHBand="0" w:noVBand="1"/>
      </w:tblPr>
      <w:tblGrid>
        <w:gridCol w:w="3979"/>
        <w:gridCol w:w="3126"/>
        <w:gridCol w:w="3836"/>
        <w:gridCol w:w="3943"/>
      </w:tblGrid>
      <w:tr w:rsidR="00E0756C" w:rsidRPr="00533FE6" w14:paraId="3C51EADE" w14:textId="77777777" w:rsidTr="00E0756C">
        <w:trPr>
          <w:trHeight w:val="240"/>
        </w:trPr>
        <w:tc>
          <w:tcPr>
            <w:tcW w:w="3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171F1" w14:textId="77777777" w:rsidR="00E0756C" w:rsidRPr="00533FE6" w:rsidRDefault="00E0756C" w:rsidP="00533FE6">
            <w:pPr>
              <w:spacing w:after="0" w:line="240" w:lineRule="auto"/>
              <w:jc w:val="center"/>
              <w:rPr>
                <w:rFonts w:ascii="Times New Roman" w:hAnsi="Times New Roman" w:cs="Times New Roman"/>
                <w:b/>
                <w:bCs/>
                <w:color w:val="000000"/>
                <w:sz w:val="24"/>
                <w:szCs w:val="24"/>
              </w:rPr>
            </w:pPr>
          </w:p>
        </w:tc>
        <w:tc>
          <w:tcPr>
            <w:tcW w:w="10905" w:type="dxa"/>
            <w:gridSpan w:val="3"/>
            <w:tcBorders>
              <w:top w:val="single" w:sz="4" w:space="0" w:color="auto"/>
              <w:left w:val="nil"/>
              <w:bottom w:val="single" w:sz="4" w:space="0" w:color="auto"/>
              <w:right w:val="single" w:sz="4" w:space="0" w:color="auto"/>
            </w:tcBorders>
            <w:shd w:val="clear" w:color="auto" w:fill="auto"/>
            <w:noWrap/>
            <w:vAlign w:val="center"/>
            <w:hideMark/>
          </w:tcPr>
          <w:p w14:paraId="003CECB7" w14:textId="77777777" w:rsidR="00E0756C" w:rsidRPr="00533FE6" w:rsidRDefault="00E0756C" w:rsidP="00533FE6">
            <w:pPr>
              <w:spacing w:after="0" w:line="240" w:lineRule="auto"/>
              <w:rPr>
                <w:rFonts w:ascii="Times New Roman" w:hAnsi="Times New Roman" w:cs="Times New Roman"/>
                <w:b/>
                <w:bCs/>
                <w:color w:val="000000"/>
                <w:sz w:val="24"/>
                <w:szCs w:val="24"/>
              </w:rPr>
            </w:pPr>
            <w:r w:rsidRPr="00533FE6">
              <w:rPr>
                <w:rFonts w:ascii="Times New Roman" w:hAnsi="Times New Roman" w:cs="Times New Roman"/>
                <w:b/>
                <w:bCs/>
                <w:color w:val="000000"/>
                <w:sz w:val="24"/>
                <w:szCs w:val="24"/>
              </w:rPr>
              <w:t xml:space="preserve">                                          Начальное общее образование</w:t>
            </w:r>
          </w:p>
        </w:tc>
      </w:tr>
      <w:tr w:rsidR="00E0756C" w:rsidRPr="00533FE6" w14:paraId="48ECAC22" w14:textId="77777777" w:rsidTr="00E0756C">
        <w:trPr>
          <w:trHeight w:val="291"/>
        </w:trPr>
        <w:tc>
          <w:tcPr>
            <w:tcW w:w="3979" w:type="dxa"/>
            <w:tcBorders>
              <w:top w:val="nil"/>
              <w:left w:val="single" w:sz="4" w:space="0" w:color="auto"/>
              <w:bottom w:val="single" w:sz="4" w:space="0" w:color="auto"/>
              <w:right w:val="single" w:sz="4" w:space="0" w:color="auto"/>
            </w:tcBorders>
            <w:shd w:val="clear" w:color="auto" w:fill="auto"/>
            <w:vAlign w:val="center"/>
            <w:hideMark/>
          </w:tcPr>
          <w:p w14:paraId="2DAC1DF1" w14:textId="77777777" w:rsidR="00E0756C" w:rsidRPr="00533FE6" w:rsidRDefault="00E0756C" w:rsidP="00533FE6">
            <w:pPr>
              <w:spacing w:after="0" w:line="240" w:lineRule="auto"/>
              <w:jc w:val="center"/>
              <w:rPr>
                <w:rFonts w:ascii="Times New Roman" w:hAnsi="Times New Roman" w:cs="Times New Roman"/>
                <w:b/>
                <w:bCs/>
                <w:color w:val="000000"/>
                <w:sz w:val="24"/>
                <w:szCs w:val="24"/>
              </w:rPr>
            </w:pPr>
            <w:r w:rsidRPr="00533FE6">
              <w:rPr>
                <w:rFonts w:ascii="Times New Roman" w:hAnsi="Times New Roman" w:cs="Times New Roman"/>
                <w:b/>
                <w:bCs/>
                <w:color w:val="000000"/>
                <w:sz w:val="24"/>
                <w:szCs w:val="24"/>
              </w:rPr>
              <w:t>Предмет</w:t>
            </w:r>
          </w:p>
        </w:tc>
        <w:tc>
          <w:tcPr>
            <w:tcW w:w="3126" w:type="dxa"/>
            <w:tcBorders>
              <w:top w:val="nil"/>
              <w:left w:val="nil"/>
              <w:bottom w:val="single" w:sz="4" w:space="0" w:color="auto"/>
              <w:right w:val="single" w:sz="4" w:space="0" w:color="auto"/>
            </w:tcBorders>
            <w:shd w:val="clear" w:color="auto" w:fill="auto"/>
            <w:vAlign w:val="center"/>
            <w:hideMark/>
          </w:tcPr>
          <w:p w14:paraId="3F057FDE" w14:textId="77777777" w:rsidR="00E0756C" w:rsidRPr="00533FE6" w:rsidRDefault="00E0756C" w:rsidP="00533FE6">
            <w:pPr>
              <w:spacing w:after="0" w:line="240" w:lineRule="auto"/>
              <w:jc w:val="center"/>
              <w:rPr>
                <w:rFonts w:ascii="Times New Roman" w:hAnsi="Times New Roman" w:cs="Times New Roman"/>
                <w:b/>
                <w:bCs/>
                <w:color w:val="000000"/>
                <w:sz w:val="24"/>
                <w:szCs w:val="24"/>
              </w:rPr>
            </w:pPr>
            <w:r w:rsidRPr="00533FE6">
              <w:rPr>
                <w:rFonts w:ascii="Times New Roman" w:hAnsi="Times New Roman" w:cs="Times New Roman"/>
                <w:b/>
                <w:bCs/>
                <w:color w:val="000000"/>
                <w:sz w:val="24"/>
                <w:szCs w:val="24"/>
              </w:rPr>
              <w:t>Успеваемость</w:t>
            </w:r>
          </w:p>
        </w:tc>
        <w:tc>
          <w:tcPr>
            <w:tcW w:w="3836" w:type="dxa"/>
            <w:tcBorders>
              <w:top w:val="nil"/>
              <w:left w:val="nil"/>
              <w:bottom w:val="single" w:sz="4" w:space="0" w:color="auto"/>
              <w:right w:val="single" w:sz="4" w:space="0" w:color="auto"/>
            </w:tcBorders>
            <w:shd w:val="clear" w:color="auto" w:fill="auto"/>
            <w:vAlign w:val="center"/>
            <w:hideMark/>
          </w:tcPr>
          <w:p w14:paraId="51072EE8" w14:textId="77777777" w:rsidR="00E0756C" w:rsidRPr="00533FE6" w:rsidRDefault="00E0756C" w:rsidP="00533FE6">
            <w:pPr>
              <w:spacing w:after="0" w:line="240" w:lineRule="auto"/>
              <w:jc w:val="center"/>
              <w:rPr>
                <w:rFonts w:ascii="Times New Roman" w:hAnsi="Times New Roman" w:cs="Times New Roman"/>
                <w:b/>
                <w:bCs/>
                <w:color w:val="000000"/>
                <w:sz w:val="24"/>
                <w:szCs w:val="24"/>
              </w:rPr>
            </w:pPr>
            <w:r w:rsidRPr="00533FE6">
              <w:rPr>
                <w:rFonts w:ascii="Times New Roman" w:hAnsi="Times New Roman" w:cs="Times New Roman"/>
                <w:b/>
                <w:bCs/>
                <w:color w:val="000000"/>
                <w:sz w:val="24"/>
                <w:szCs w:val="24"/>
              </w:rPr>
              <w:t>Качество</w:t>
            </w:r>
          </w:p>
        </w:tc>
        <w:tc>
          <w:tcPr>
            <w:tcW w:w="3943" w:type="dxa"/>
            <w:tcBorders>
              <w:top w:val="nil"/>
              <w:left w:val="nil"/>
              <w:bottom w:val="single" w:sz="4" w:space="0" w:color="auto"/>
              <w:right w:val="single" w:sz="4" w:space="0" w:color="auto"/>
            </w:tcBorders>
            <w:shd w:val="clear" w:color="auto" w:fill="auto"/>
            <w:vAlign w:val="center"/>
            <w:hideMark/>
          </w:tcPr>
          <w:p w14:paraId="1B9F4A28" w14:textId="77777777" w:rsidR="00E0756C" w:rsidRPr="00533FE6" w:rsidRDefault="00E0756C" w:rsidP="00533FE6">
            <w:pPr>
              <w:spacing w:after="0" w:line="240" w:lineRule="auto"/>
              <w:jc w:val="center"/>
              <w:rPr>
                <w:rFonts w:ascii="Times New Roman" w:hAnsi="Times New Roman" w:cs="Times New Roman"/>
                <w:b/>
                <w:bCs/>
                <w:color w:val="000000"/>
                <w:sz w:val="24"/>
                <w:szCs w:val="24"/>
              </w:rPr>
            </w:pPr>
            <w:r w:rsidRPr="00533FE6">
              <w:rPr>
                <w:rFonts w:ascii="Times New Roman" w:hAnsi="Times New Roman" w:cs="Times New Roman"/>
                <w:b/>
                <w:bCs/>
                <w:color w:val="000000"/>
                <w:sz w:val="24"/>
                <w:szCs w:val="24"/>
              </w:rPr>
              <w:t>Средний балл</w:t>
            </w:r>
          </w:p>
        </w:tc>
      </w:tr>
      <w:tr w:rsidR="00E0756C" w:rsidRPr="00533FE6" w14:paraId="49145A79" w14:textId="77777777" w:rsidTr="00E0756C">
        <w:trPr>
          <w:trHeight w:val="315"/>
        </w:trPr>
        <w:tc>
          <w:tcPr>
            <w:tcW w:w="3979" w:type="dxa"/>
            <w:tcBorders>
              <w:top w:val="nil"/>
              <w:left w:val="single" w:sz="4" w:space="0" w:color="auto"/>
              <w:bottom w:val="single" w:sz="4" w:space="0" w:color="auto"/>
              <w:right w:val="single" w:sz="4" w:space="0" w:color="auto"/>
            </w:tcBorders>
            <w:shd w:val="clear" w:color="auto" w:fill="auto"/>
            <w:vAlign w:val="center"/>
            <w:hideMark/>
          </w:tcPr>
          <w:p w14:paraId="3A9478C2" w14:textId="77777777" w:rsidR="00E0756C" w:rsidRPr="00533FE6" w:rsidRDefault="00E0756C" w:rsidP="00533FE6">
            <w:pPr>
              <w:spacing w:after="0" w:line="240" w:lineRule="auto"/>
              <w:jc w:val="center"/>
              <w:rPr>
                <w:rFonts w:ascii="Times New Roman" w:hAnsi="Times New Roman" w:cs="Times New Roman"/>
                <w:b/>
                <w:color w:val="000000"/>
                <w:sz w:val="24"/>
                <w:szCs w:val="24"/>
              </w:rPr>
            </w:pPr>
            <w:r w:rsidRPr="00533FE6">
              <w:rPr>
                <w:rFonts w:ascii="Times New Roman" w:hAnsi="Times New Roman" w:cs="Times New Roman"/>
                <w:b/>
                <w:color w:val="000000"/>
                <w:sz w:val="24"/>
                <w:szCs w:val="24"/>
              </w:rPr>
              <w:t>Русский язык</w:t>
            </w:r>
          </w:p>
        </w:tc>
        <w:tc>
          <w:tcPr>
            <w:tcW w:w="3126" w:type="dxa"/>
            <w:tcBorders>
              <w:top w:val="nil"/>
              <w:left w:val="nil"/>
              <w:bottom w:val="single" w:sz="4" w:space="0" w:color="auto"/>
              <w:right w:val="single" w:sz="4" w:space="0" w:color="auto"/>
            </w:tcBorders>
            <w:shd w:val="clear" w:color="auto" w:fill="auto"/>
            <w:noWrap/>
            <w:vAlign w:val="center"/>
          </w:tcPr>
          <w:p w14:paraId="6CE96D3C"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100%</w:t>
            </w:r>
          </w:p>
        </w:tc>
        <w:tc>
          <w:tcPr>
            <w:tcW w:w="3836" w:type="dxa"/>
            <w:tcBorders>
              <w:top w:val="nil"/>
              <w:left w:val="nil"/>
              <w:bottom w:val="single" w:sz="4" w:space="0" w:color="auto"/>
              <w:right w:val="single" w:sz="4" w:space="0" w:color="auto"/>
            </w:tcBorders>
            <w:shd w:val="clear" w:color="auto" w:fill="auto"/>
            <w:noWrap/>
            <w:vAlign w:val="center"/>
          </w:tcPr>
          <w:p w14:paraId="521090EE"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76,8%</w:t>
            </w:r>
          </w:p>
        </w:tc>
        <w:tc>
          <w:tcPr>
            <w:tcW w:w="3943" w:type="dxa"/>
            <w:tcBorders>
              <w:top w:val="nil"/>
              <w:left w:val="nil"/>
              <w:bottom w:val="single" w:sz="4" w:space="0" w:color="auto"/>
              <w:right w:val="single" w:sz="4" w:space="0" w:color="auto"/>
            </w:tcBorders>
            <w:shd w:val="clear" w:color="auto" w:fill="auto"/>
            <w:noWrap/>
            <w:vAlign w:val="center"/>
          </w:tcPr>
          <w:p w14:paraId="6094D74C"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4,0</w:t>
            </w:r>
          </w:p>
        </w:tc>
      </w:tr>
      <w:tr w:rsidR="00E0756C" w:rsidRPr="00533FE6" w14:paraId="6A1959F1" w14:textId="77777777" w:rsidTr="00E0756C">
        <w:trPr>
          <w:trHeight w:val="315"/>
        </w:trPr>
        <w:tc>
          <w:tcPr>
            <w:tcW w:w="3979" w:type="dxa"/>
            <w:tcBorders>
              <w:top w:val="nil"/>
              <w:left w:val="single" w:sz="4" w:space="0" w:color="auto"/>
              <w:bottom w:val="single" w:sz="4" w:space="0" w:color="auto"/>
              <w:right w:val="single" w:sz="4" w:space="0" w:color="auto"/>
            </w:tcBorders>
            <w:shd w:val="clear" w:color="auto" w:fill="auto"/>
            <w:vAlign w:val="center"/>
            <w:hideMark/>
          </w:tcPr>
          <w:p w14:paraId="2CDFA1F5" w14:textId="77777777" w:rsidR="00E0756C" w:rsidRPr="00533FE6" w:rsidRDefault="00E0756C" w:rsidP="00533FE6">
            <w:pPr>
              <w:spacing w:after="0" w:line="240" w:lineRule="auto"/>
              <w:jc w:val="center"/>
              <w:rPr>
                <w:rFonts w:ascii="Times New Roman" w:hAnsi="Times New Roman" w:cs="Times New Roman"/>
                <w:b/>
                <w:color w:val="000000"/>
                <w:sz w:val="24"/>
                <w:szCs w:val="24"/>
              </w:rPr>
            </w:pPr>
            <w:r w:rsidRPr="00533FE6">
              <w:rPr>
                <w:rFonts w:ascii="Times New Roman" w:hAnsi="Times New Roman" w:cs="Times New Roman"/>
                <w:b/>
                <w:color w:val="000000"/>
                <w:sz w:val="24"/>
                <w:szCs w:val="24"/>
              </w:rPr>
              <w:t>Литературное чтение</w:t>
            </w:r>
          </w:p>
        </w:tc>
        <w:tc>
          <w:tcPr>
            <w:tcW w:w="3126" w:type="dxa"/>
            <w:tcBorders>
              <w:top w:val="nil"/>
              <w:left w:val="nil"/>
              <w:bottom w:val="single" w:sz="4" w:space="0" w:color="auto"/>
              <w:right w:val="single" w:sz="4" w:space="0" w:color="auto"/>
            </w:tcBorders>
            <w:shd w:val="clear" w:color="auto" w:fill="auto"/>
            <w:noWrap/>
            <w:vAlign w:val="center"/>
          </w:tcPr>
          <w:p w14:paraId="1A551138"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100%</w:t>
            </w:r>
          </w:p>
        </w:tc>
        <w:tc>
          <w:tcPr>
            <w:tcW w:w="3836" w:type="dxa"/>
            <w:tcBorders>
              <w:top w:val="nil"/>
              <w:left w:val="nil"/>
              <w:bottom w:val="single" w:sz="4" w:space="0" w:color="auto"/>
              <w:right w:val="single" w:sz="4" w:space="0" w:color="auto"/>
            </w:tcBorders>
            <w:shd w:val="clear" w:color="auto" w:fill="auto"/>
            <w:noWrap/>
            <w:vAlign w:val="bottom"/>
          </w:tcPr>
          <w:p w14:paraId="4C824352"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94,5%</w:t>
            </w:r>
          </w:p>
        </w:tc>
        <w:tc>
          <w:tcPr>
            <w:tcW w:w="3943" w:type="dxa"/>
            <w:tcBorders>
              <w:top w:val="nil"/>
              <w:left w:val="nil"/>
              <w:bottom w:val="single" w:sz="4" w:space="0" w:color="auto"/>
              <w:right w:val="single" w:sz="4" w:space="0" w:color="auto"/>
            </w:tcBorders>
            <w:shd w:val="clear" w:color="auto" w:fill="auto"/>
            <w:noWrap/>
            <w:vAlign w:val="bottom"/>
          </w:tcPr>
          <w:p w14:paraId="3C5D808C"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4,5</w:t>
            </w:r>
          </w:p>
        </w:tc>
      </w:tr>
      <w:tr w:rsidR="00E0756C" w:rsidRPr="00533FE6" w14:paraId="01A31E2D" w14:textId="77777777" w:rsidTr="00E0756C">
        <w:trPr>
          <w:trHeight w:val="315"/>
        </w:trPr>
        <w:tc>
          <w:tcPr>
            <w:tcW w:w="3979" w:type="dxa"/>
            <w:tcBorders>
              <w:top w:val="nil"/>
              <w:left w:val="single" w:sz="4" w:space="0" w:color="auto"/>
              <w:bottom w:val="single" w:sz="4" w:space="0" w:color="auto"/>
              <w:right w:val="single" w:sz="4" w:space="0" w:color="auto"/>
            </w:tcBorders>
            <w:shd w:val="clear" w:color="auto" w:fill="auto"/>
            <w:vAlign w:val="center"/>
            <w:hideMark/>
          </w:tcPr>
          <w:p w14:paraId="699C5FA5" w14:textId="77777777" w:rsidR="00E0756C" w:rsidRPr="00533FE6" w:rsidRDefault="00E0756C" w:rsidP="00533FE6">
            <w:pPr>
              <w:spacing w:after="0" w:line="240" w:lineRule="auto"/>
              <w:jc w:val="center"/>
              <w:rPr>
                <w:rFonts w:ascii="Times New Roman" w:hAnsi="Times New Roman" w:cs="Times New Roman"/>
                <w:b/>
                <w:color w:val="000000"/>
                <w:sz w:val="24"/>
                <w:szCs w:val="24"/>
              </w:rPr>
            </w:pPr>
            <w:r w:rsidRPr="00533FE6">
              <w:rPr>
                <w:rFonts w:ascii="Times New Roman" w:hAnsi="Times New Roman" w:cs="Times New Roman"/>
                <w:b/>
                <w:color w:val="000000"/>
                <w:sz w:val="24"/>
                <w:szCs w:val="24"/>
              </w:rPr>
              <w:t>Английский язык</w:t>
            </w:r>
          </w:p>
        </w:tc>
        <w:tc>
          <w:tcPr>
            <w:tcW w:w="3126" w:type="dxa"/>
            <w:tcBorders>
              <w:top w:val="nil"/>
              <w:left w:val="nil"/>
              <w:bottom w:val="single" w:sz="4" w:space="0" w:color="auto"/>
              <w:right w:val="single" w:sz="4" w:space="0" w:color="auto"/>
            </w:tcBorders>
            <w:shd w:val="clear" w:color="auto" w:fill="auto"/>
            <w:noWrap/>
            <w:vAlign w:val="center"/>
          </w:tcPr>
          <w:p w14:paraId="2F0E28C4"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100%</w:t>
            </w:r>
          </w:p>
        </w:tc>
        <w:tc>
          <w:tcPr>
            <w:tcW w:w="3836" w:type="dxa"/>
            <w:tcBorders>
              <w:top w:val="nil"/>
              <w:left w:val="nil"/>
              <w:bottom w:val="single" w:sz="4" w:space="0" w:color="auto"/>
              <w:right w:val="single" w:sz="4" w:space="0" w:color="auto"/>
            </w:tcBorders>
            <w:shd w:val="clear" w:color="auto" w:fill="auto"/>
            <w:noWrap/>
            <w:vAlign w:val="center"/>
          </w:tcPr>
          <w:p w14:paraId="4D3EA94A"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83,9%</w:t>
            </w:r>
          </w:p>
        </w:tc>
        <w:tc>
          <w:tcPr>
            <w:tcW w:w="3943" w:type="dxa"/>
            <w:tcBorders>
              <w:top w:val="nil"/>
              <w:left w:val="nil"/>
              <w:bottom w:val="single" w:sz="4" w:space="0" w:color="auto"/>
              <w:right w:val="single" w:sz="4" w:space="0" w:color="auto"/>
            </w:tcBorders>
            <w:shd w:val="clear" w:color="auto" w:fill="auto"/>
            <w:noWrap/>
            <w:vAlign w:val="center"/>
          </w:tcPr>
          <w:p w14:paraId="77F15DA9"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4,2</w:t>
            </w:r>
          </w:p>
        </w:tc>
      </w:tr>
      <w:tr w:rsidR="00E0756C" w:rsidRPr="00533FE6" w14:paraId="4BD490F5" w14:textId="77777777" w:rsidTr="00E0756C">
        <w:trPr>
          <w:trHeight w:val="315"/>
        </w:trPr>
        <w:tc>
          <w:tcPr>
            <w:tcW w:w="3979" w:type="dxa"/>
            <w:tcBorders>
              <w:top w:val="nil"/>
              <w:left w:val="single" w:sz="4" w:space="0" w:color="auto"/>
              <w:bottom w:val="single" w:sz="4" w:space="0" w:color="auto"/>
              <w:right w:val="single" w:sz="4" w:space="0" w:color="auto"/>
            </w:tcBorders>
            <w:shd w:val="clear" w:color="auto" w:fill="auto"/>
            <w:vAlign w:val="center"/>
            <w:hideMark/>
          </w:tcPr>
          <w:p w14:paraId="69C94889" w14:textId="77777777" w:rsidR="00E0756C" w:rsidRPr="00533FE6" w:rsidRDefault="00E0756C" w:rsidP="00533FE6">
            <w:pPr>
              <w:spacing w:after="0" w:line="240" w:lineRule="auto"/>
              <w:jc w:val="center"/>
              <w:rPr>
                <w:rFonts w:ascii="Times New Roman" w:hAnsi="Times New Roman" w:cs="Times New Roman"/>
                <w:b/>
                <w:color w:val="000000"/>
                <w:sz w:val="24"/>
                <w:szCs w:val="24"/>
              </w:rPr>
            </w:pPr>
            <w:r w:rsidRPr="00533FE6">
              <w:rPr>
                <w:rFonts w:ascii="Times New Roman" w:hAnsi="Times New Roman" w:cs="Times New Roman"/>
                <w:b/>
                <w:color w:val="000000"/>
                <w:sz w:val="24"/>
                <w:szCs w:val="24"/>
              </w:rPr>
              <w:t>Математика</w:t>
            </w:r>
          </w:p>
        </w:tc>
        <w:tc>
          <w:tcPr>
            <w:tcW w:w="3126" w:type="dxa"/>
            <w:tcBorders>
              <w:top w:val="nil"/>
              <w:left w:val="nil"/>
              <w:bottom w:val="single" w:sz="4" w:space="0" w:color="auto"/>
              <w:right w:val="single" w:sz="4" w:space="0" w:color="auto"/>
            </w:tcBorders>
            <w:shd w:val="clear" w:color="auto" w:fill="auto"/>
            <w:noWrap/>
            <w:vAlign w:val="center"/>
          </w:tcPr>
          <w:p w14:paraId="69F0A5B5"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100%</w:t>
            </w:r>
          </w:p>
        </w:tc>
        <w:tc>
          <w:tcPr>
            <w:tcW w:w="3836" w:type="dxa"/>
            <w:tcBorders>
              <w:top w:val="nil"/>
              <w:left w:val="nil"/>
              <w:bottom w:val="single" w:sz="4" w:space="0" w:color="auto"/>
              <w:right w:val="single" w:sz="4" w:space="0" w:color="auto"/>
            </w:tcBorders>
            <w:shd w:val="clear" w:color="auto" w:fill="auto"/>
            <w:noWrap/>
            <w:vAlign w:val="center"/>
          </w:tcPr>
          <w:p w14:paraId="5011F24F" w14:textId="77777777" w:rsidR="00E0756C" w:rsidRPr="00533FE6" w:rsidRDefault="00E0756C" w:rsidP="00533FE6">
            <w:pPr>
              <w:spacing w:after="0" w:line="240" w:lineRule="auto"/>
              <w:rPr>
                <w:rFonts w:ascii="Times New Roman" w:hAnsi="Times New Roman" w:cs="Times New Roman"/>
                <w:color w:val="000000"/>
                <w:sz w:val="24"/>
                <w:szCs w:val="24"/>
              </w:rPr>
            </w:pPr>
            <w:r w:rsidRPr="00533FE6">
              <w:rPr>
                <w:rFonts w:ascii="Times New Roman" w:hAnsi="Times New Roman" w:cs="Times New Roman"/>
                <w:color w:val="000000"/>
                <w:sz w:val="24"/>
                <w:szCs w:val="24"/>
              </w:rPr>
              <w:t xml:space="preserve">                          81%</w:t>
            </w:r>
          </w:p>
        </w:tc>
        <w:tc>
          <w:tcPr>
            <w:tcW w:w="3943" w:type="dxa"/>
            <w:tcBorders>
              <w:top w:val="nil"/>
              <w:left w:val="nil"/>
              <w:bottom w:val="single" w:sz="4" w:space="0" w:color="auto"/>
              <w:right w:val="single" w:sz="4" w:space="0" w:color="auto"/>
            </w:tcBorders>
            <w:shd w:val="clear" w:color="auto" w:fill="auto"/>
            <w:noWrap/>
            <w:vAlign w:val="center"/>
          </w:tcPr>
          <w:p w14:paraId="5B89AD92"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4,1</w:t>
            </w:r>
          </w:p>
        </w:tc>
      </w:tr>
      <w:tr w:rsidR="00E0756C" w:rsidRPr="00533FE6" w14:paraId="4A1BE6F4" w14:textId="77777777" w:rsidTr="00E0756C">
        <w:trPr>
          <w:trHeight w:val="315"/>
        </w:trPr>
        <w:tc>
          <w:tcPr>
            <w:tcW w:w="3979" w:type="dxa"/>
            <w:tcBorders>
              <w:top w:val="nil"/>
              <w:left w:val="single" w:sz="4" w:space="0" w:color="auto"/>
              <w:bottom w:val="single" w:sz="4" w:space="0" w:color="auto"/>
              <w:right w:val="single" w:sz="4" w:space="0" w:color="auto"/>
            </w:tcBorders>
            <w:shd w:val="clear" w:color="auto" w:fill="auto"/>
            <w:vAlign w:val="center"/>
            <w:hideMark/>
          </w:tcPr>
          <w:p w14:paraId="05AEDC50" w14:textId="77777777" w:rsidR="00E0756C" w:rsidRDefault="00E0756C" w:rsidP="00533FE6">
            <w:pPr>
              <w:spacing w:after="0" w:line="240" w:lineRule="auto"/>
              <w:jc w:val="center"/>
              <w:rPr>
                <w:rFonts w:ascii="Times New Roman" w:hAnsi="Times New Roman" w:cs="Times New Roman"/>
                <w:b/>
                <w:color w:val="000000"/>
                <w:sz w:val="24"/>
                <w:szCs w:val="24"/>
              </w:rPr>
            </w:pPr>
            <w:r w:rsidRPr="00533FE6">
              <w:rPr>
                <w:rFonts w:ascii="Times New Roman" w:hAnsi="Times New Roman" w:cs="Times New Roman"/>
                <w:b/>
                <w:color w:val="000000"/>
                <w:sz w:val="24"/>
                <w:szCs w:val="24"/>
              </w:rPr>
              <w:t>Окружающий мир</w:t>
            </w:r>
          </w:p>
          <w:p w14:paraId="4E27205E" w14:textId="77777777" w:rsidR="00A43EA6" w:rsidRDefault="00A43EA6" w:rsidP="00533FE6">
            <w:pPr>
              <w:spacing w:after="0" w:line="240" w:lineRule="auto"/>
              <w:jc w:val="center"/>
              <w:rPr>
                <w:rFonts w:ascii="Times New Roman" w:hAnsi="Times New Roman" w:cs="Times New Roman"/>
                <w:b/>
                <w:color w:val="000000"/>
                <w:sz w:val="24"/>
                <w:szCs w:val="24"/>
              </w:rPr>
            </w:pPr>
          </w:p>
          <w:p w14:paraId="13324A0F" w14:textId="77777777" w:rsidR="00A43EA6" w:rsidRDefault="00A43EA6" w:rsidP="00533FE6">
            <w:pPr>
              <w:spacing w:after="0" w:line="240" w:lineRule="auto"/>
              <w:jc w:val="center"/>
              <w:rPr>
                <w:rFonts w:ascii="Times New Roman" w:hAnsi="Times New Roman" w:cs="Times New Roman"/>
                <w:b/>
                <w:color w:val="000000"/>
                <w:sz w:val="24"/>
                <w:szCs w:val="24"/>
              </w:rPr>
            </w:pPr>
          </w:p>
          <w:p w14:paraId="34C9D574" w14:textId="4E11929C" w:rsidR="00A43EA6" w:rsidRPr="00533FE6" w:rsidRDefault="00A43EA6" w:rsidP="00533FE6">
            <w:pPr>
              <w:spacing w:after="0" w:line="240" w:lineRule="auto"/>
              <w:jc w:val="center"/>
              <w:rPr>
                <w:rFonts w:ascii="Times New Roman" w:hAnsi="Times New Roman" w:cs="Times New Roman"/>
                <w:b/>
                <w:color w:val="000000"/>
                <w:sz w:val="24"/>
                <w:szCs w:val="24"/>
              </w:rPr>
            </w:pPr>
          </w:p>
        </w:tc>
        <w:tc>
          <w:tcPr>
            <w:tcW w:w="3126" w:type="dxa"/>
            <w:tcBorders>
              <w:top w:val="nil"/>
              <w:left w:val="nil"/>
              <w:bottom w:val="single" w:sz="4" w:space="0" w:color="auto"/>
              <w:right w:val="single" w:sz="4" w:space="0" w:color="auto"/>
            </w:tcBorders>
            <w:shd w:val="clear" w:color="auto" w:fill="auto"/>
            <w:noWrap/>
            <w:vAlign w:val="center"/>
          </w:tcPr>
          <w:p w14:paraId="3E0EA3CC"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lastRenderedPageBreak/>
              <w:t>100%</w:t>
            </w:r>
          </w:p>
        </w:tc>
        <w:tc>
          <w:tcPr>
            <w:tcW w:w="3836" w:type="dxa"/>
            <w:tcBorders>
              <w:top w:val="nil"/>
              <w:left w:val="nil"/>
              <w:bottom w:val="single" w:sz="4" w:space="0" w:color="auto"/>
              <w:right w:val="single" w:sz="4" w:space="0" w:color="auto"/>
            </w:tcBorders>
            <w:shd w:val="clear" w:color="auto" w:fill="auto"/>
            <w:noWrap/>
            <w:vAlign w:val="center"/>
          </w:tcPr>
          <w:p w14:paraId="52AEAF16"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90,5%</w:t>
            </w:r>
          </w:p>
        </w:tc>
        <w:tc>
          <w:tcPr>
            <w:tcW w:w="3943" w:type="dxa"/>
            <w:tcBorders>
              <w:top w:val="nil"/>
              <w:left w:val="nil"/>
              <w:bottom w:val="single" w:sz="4" w:space="0" w:color="auto"/>
              <w:right w:val="single" w:sz="4" w:space="0" w:color="auto"/>
            </w:tcBorders>
            <w:shd w:val="clear" w:color="auto" w:fill="auto"/>
            <w:noWrap/>
            <w:vAlign w:val="center"/>
          </w:tcPr>
          <w:p w14:paraId="127FC100"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4,4</w:t>
            </w:r>
          </w:p>
        </w:tc>
      </w:tr>
      <w:tr w:rsidR="00E0756C" w:rsidRPr="00533FE6" w14:paraId="6AF7F5F4" w14:textId="77777777" w:rsidTr="00E0756C">
        <w:trPr>
          <w:trHeight w:val="315"/>
        </w:trPr>
        <w:tc>
          <w:tcPr>
            <w:tcW w:w="3979" w:type="dxa"/>
            <w:tcBorders>
              <w:top w:val="nil"/>
              <w:left w:val="single" w:sz="4" w:space="0" w:color="auto"/>
              <w:bottom w:val="single" w:sz="4" w:space="0" w:color="auto"/>
              <w:right w:val="single" w:sz="4" w:space="0" w:color="auto"/>
            </w:tcBorders>
            <w:shd w:val="clear" w:color="auto" w:fill="auto"/>
            <w:vAlign w:val="center"/>
            <w:hideMark/>
          </w:tcPr>
          <w:p w14:paraId="2B780332" w14:textId="77777777" w:rsidR="00E0756C" w:rsidRPr="00533FE6" w:rsidRDefault="00E0756C" w:rsidP="00533FE6">
            <w:pPr>
              <w:spacing w:after="0" w:line="240" w:lineRule="auto"/>
              <w:jc w:val="center"/>
              <w:rPr>
                <w:rFonts w:ascii="Times New Roman" w:hAnsi="Times New Roman" w:cs="Times New Roman"/>
                <w:b/>
                <w:color w:val="000000"/>
                <w:sz w:val="24"/>
                <w:szCs w:val="24"/>
              </w:rPr>
            </w:pPr>
            <w:r w:rsidRPr="00533FE6">
              <w:rPr>
                <w:rFonts w:ascii="Times New Roman" w:hAnsi="Times New Roman" w:cs="Times New Roman"/>
                <w:b/>
                <w:color w:val="000000"/>
                <w:sz w:val="24"/>
                <w:szCs w:val="24"/>
              </w:rPr>
              <w:lastRenderedPageBreak/>
              <w:t>Музыка</w:t>
            </w:r>
          </w:p>
        </w:tc>
        <w:tc>
          <w:tcPr>
            <w:tcW w:w="3126" w:type="dxa"/>
            <w:tcBorders>
              <w:top w:val="nil"/>
              <w:left w:val="nil"/>
              <w:bottom w:val="single" w:sz="4" w:space="0" w:color="auto"/>
              <w:right w:val="single" w:sz="4" w:space="0" w:color="auto"/>
            </w:tcBorders>
            <w:shd w:val="clear" w:color="auto" w:fill="auto"/>
            <w:noWrap/>
            <w:vAlign w:val="center"/>
          </w:tcPr>
          <w:p w14:paraId="361F65DD"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100%</w:t>
            </w:r>
          </w:p>
        </w:tc>
        <w:tc>
          <w:tcPr>
            <w:tcW w:w="3836" w:type="dxa"/>
            <w:tcBorders>
              <w:top w:val="nil"/>
              <w:left w:val="nil"/>
              <w:bottom w:val="single" w:sz="4" w:space="0" w:color="auto"/>
              <w:right w:val="single" w:sz="4" w:space="0" w:color="auto"/>
            </w:tcBorders>
            <w:shd w:val="clear" w:color="auto" w:fill="auto"/>
            <w:noWrap/>
            <w:vAlign w:val="center"/>
          </w:tcPr>
          <w:p w14:paraId="6D939ACF"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100%</w:t>
            </w:r>
          </w:p>
        </w:tc>
        <w:tc>
          <w:tcPr>
            <w:tcW w:w="3943" w:type="dxa"/>
            <w:tcBorders>
              <w:top w:val="nil"/>
              <w:left w:val="nil"/>
              <w:bottom w:val="single" w:sz="4" w:space="0" w:color="auto"/>
              <w:right w:val="single" w:sz="4" w:space="0" w:color="auto"/>
            </w:tcBorders>
            <w:shd w:val="clear" w:color="auto" w:fill="auto"/>
            <w:noWrap/>
            <w:vAlign w:val="center"/>
          </w:tcPr>
          <w:p w14:paraId="52A6FAFF"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4,9</w:t>
            </w:r>
          </w:p>
        </w:tc>
      </w:tr>
      <w:tr w:rsidR="00E0756C" w:rsidRPr="00533FE6" w14:paraId="668ACC07" w14:textId="77777777" w:rsidTr="00E0756C">
        <w:trPr>
          <w:trHeight w:val="102"/>
        </w:trPr>
        <w:tc>
          <w:tcPr>
            <w:tcW w:w="3979" w:type="dxa"/>
            <w:tcBorders>
              <w:top w:val="nil"/>
              <w:left w:val="single" w:sz="4" w:space="0" w:color="auto"/>
              <w:bottom w:val="single" w:sz="4" w:space="0" w:color="auto"/>
              <w:right w:val="single" w:sz="4" w:space="0" w:color="auto"/>
            </w:tcBorders>
            <w:shd w:val="clear" w:color="auto" w:fill="auto"/>
            <w:vAlign w:val="center"/>
            <w:hideMark/>
          </w:tcPr>
          <w:p w14:paraId="45A3925E" w14:textId="77777777" w:rsidR="00E0756C" w:rsidRPr="00533FE6" w:rsidRDefault="00E0756C" w:rsidP="00533FE6">
            <w:pPr>
              <w:spacing w:after="0" w:line="240" w:lineRule="auto"/>
              <w:jc w:val="center"/>
              <w:rPr>
                <w:rFonts w:ascii="Times New Roman" w:hAnsi="Times New Roman" w:cs="Times New Roman"/>
                <w:b/>
                <w:color w:val="000000"/>
                <w:sz w:val="24"/>
                <w:szCs w:val="24"/>
              </w:rPr>
            </w:pPr>
            <w:r w:rsidRPr="00533FE6">
              <w:rPr>
                <w:rFonts w:ascii="Times New Roman" w:hAnsi="Times New Roman" w:cs="Times New Roman"/>
                <w:b/>
                <w:color w:val="000000"/>
                <w:sz w:val="24"/>
                <w:szCs w:val="24"/>
              </w:rPr>
              <w:t>Изобразительное искусство</w:t>
            </w:r>
          </w:p>
        </w:tc>
        <w:tc>
          <w:tcPr>
            <w:tcW w:w="3126" w:type="dxa"/>
            <w:tcBorders>
              <w:top w:val="nil"/>
              <w:left w:val="nil"/>
              <w:bottom w:val="single" w:sz="4" w:space="0" w:color="auto"/>
              <w:right w:val="single" w:sz="4" w:space="0" w:color="auto"/>
            </w:tcBorders>
            <w:shd w:val="clear" w:color="auto" w:fill="auto"/>
            <w:noWrap/>
            <w:vAlign w:val="center"/>
          </w:tcPr>
          <w:p w14:paraId="2F32FC63"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100%</w:t>
            </w:r>
          </w:p>
        </w:tc>
        <w:tc>
          <w:tcPr>
            <w:tcW w:w="3836" w:type="dxa"/>
            <w:tcBorders>
              <w:top w:val="nil"/>
              <w:left w:val="nil"/>
              <w:bottom w:val="single" w:sz="4" w:space="0" w:color="auto"/>
              <w:right w:val="single" w:sz="4" w:space="0" w:color="auto"/>
            </w:tcBorders>
            <w:shd w:val="clear" w:color="auto" w:fill="auto"/>
            <w:noWrap/>
            <w:vAlign w:val="center"/>
          </w:tcPr>
          <w:p w14:paraId="52092C71"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100%</w:t>
            </w:r>
          </w:p>
        </w:tc>
        <w:tc>
          <w:tcPr>
            <w:tcW w:w="3943" w:type="dxa"/>
            <w:tcBorders>
              <w:top w:val="nil"/>
              <w:left w:val="nil"/>
              <w:bottom w:val="single" w:sz="4" w:space="0" w:color="auto"/>
              <w:right w:val="single" w:sz="4" w:space="0" w:color="auto"/>
            </w:tcBorders>
            <w:shd w:val="clear" w:color="auto" w:fill="auto"/>
            <w:noWrap/>
            <w:vAlign w:val="center"/>
          </w:tcPr>
          <w:p w14:paraId="44FADA05"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4,9</w:t>
            </w:r>
          </w:p>
        </w:tc>
      </w:tr>
      <w:tr w:rsidR="00E0756C" w:rsidRPr="00533FE6" w14:paraId="142601DA" w14:textId="77777777" w:rsidTr="00E0756C">
        <w:trPr>
          <w:trHeight w:val="315"/>
        </w:trPr>
        <w:tc>
          <w:tcPr>
            <w:tcW w:w="3979" w:type="dxa"/>
            <w:tcBorders>
              <w:top w:val="nil"/>
              <w:left w:val="single" w:sz="4" w:space="0" w:color="auto"/>
              <w:bottom w:val="single" w:sz="4" w:space="0" w:color="auto"/>
              <w:right w:val="single" w:sz="4" w:space="0" w:color="auto"/>
            </w:tcBorders>
            <w:shd w:val="clear" w:color="auto" w:fill="auto"/>
            <w:vAlign w:val="center"/>
            <w:hideMark/>
          </w:tcPr>
          <w:p w14:paraId="75C21D0E" w14:textId="77777777" w:rsidR="00E0756C" w:rsidRPr="00533FE6" w:rsidRDefault="00E0756C" w:rsidP="00533FE6">
            <w:pPr>
              <w:spacing w:after="0" w:line="240" w:lineRule="auto"/>
              <w:jc w:val="center"/>
              <w:rPr>
                <w:rFonts w:ascii="Times New Roman" w:hAnsi="Times New Roman" w:cs="Times New Roman"/>
                <w:b/>
                <w:color w:val="000000"/>
                <w:sz w:val="24"/>
                <w:szCs w:val="24"/>
              </w:rPr>
            </w:pPr>
            <w:r w:rsidRPr="00533FE6">
              <w:rPr>
                <w:rFonts w:ascii="Times New Roman" w:hAnsi="Times New Roman" w:cs="Times New Roman"/>
                <w:b/>
                <w:color w:val="000000"/>
                <w:sz w:val="24"/>
                <w:szCs w:val="24"/>
              </w:rPr>
              <w:t>Технология</w:t>
            </w:r>
          </w:p>
        </w:tc>
        <w:tc>
          <w:tcPr>
            <w:tcW w:w="3126" w:type="dxa"/>
            <w:tcBorders>
              <w:top w:val="nil"/>
              <w:left w:val="nil"/>
              <w:bottom w:val="single" w:sz="4" w:space="0" w:color="auto"/>
              <w:right w:val="single" w:sz="4" w:space="0" w:color="auto"/>
            </w:tcBorders>
            <w:shd w:val="clear" w:color="auto" w:fill="auto"/>
            <w:noWrap/>
            <w:vAlign w:val="center"/>
          </w:tcPr>
          <w:p w14:paraId="32E18D3C"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100%</w:t>
            </w:r>
          </w:p>
        </w:tc>
        <w:tc>
          <w:tcPr>
            <w:tcW w:w="3836" w:type="dxa"/>
            <w:tcBorders>
              <w:top w:val="nil"/>
              <w:left w:val="nil"/>
              <w:bottom w:val="single" w:sz="4" w:space="0" w:color="auto"/>
              <w:right w:val="single" w:sz="4" w:space="0" w:color="auto"/>
            </w:tcBorders>
            <w:shd w:val="clear" w:color="auto" w:fill="auto"/>
            <w:noWrap/>
            <w:vAlign w:val="center"/>
          </w:tcPr>
          <w:p w14:paraId="11F4070C"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100%</w:t>
            </w:r>
          </w:p>
        </w:tc>
        <w:tc>
          <w:tcPr>
            <w:tcW w:w="3943" w:type="dxa"/>
            <w:tcBorders>
              <w:top w:val="nil"/>
              <w:left w:val="nil"/>
              <w:bottom w:val="single" w:sz="4" w:space="0" w:color="auto"/>
              <w:right w:val="single" w:sz="4" w:space="0" w:color="auto"/>
            </w:tcBorders>
            <w:shd w:val="clear" w:color="auto" w:fill="auto"/>
            <w:noWrap/>
            <w:vAlign w:val="center"/>
          </w:tcPr>
          <w:p w14:paraId="59BF1F70"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4,9</w:t>
            </w:r>
          </w:p>
        </w:tc>
      </w:tr>
      <w:tr w:rsidR="00E0756C" w:rsidRPr="00533FE6" w14:paraId="08C161A0" w14:textId="77777777" w:rsidTr="00E0756C">
        <w:trPr>
          <w:trHeight w:val="300"/>
        </w:trPr>
        <w:tc>
          <w:tcPr>
            <w:tcW w:w="3979" w:type="dxa"/>
            <w:tcBorders>
              <w:top w:val="nil"/>
              <w:left w:val="single" w:sz="4" w:space="0" w:color="auto"/>
              <w:bottom w:val="single" w:sz="4" w:space="0" w:color="auto"/>
              <w:right w:val="single" w:sz="4" w:space="0" w:color="auto"/>
            </w:tcBorders>
            <w:shd w:val="clear" w:color="auto" w:fill="auto"/>
            <w:vAlign w:val="center"/>
            <w:hideMark/>
          </w:tcPr>
          <w:p w14:paraId="1121CCD5" w14:textId="77777777" w:rsidR="00E0756C" w:rsidRPr="00533FE6" w:rsidRDefault="00E0756C" w:rsidP="00533FE6">
            <w:pPr>
              <w:spacing w:after="0" w:line="240" w:lineRule="auto"/>
              <w:jc w:val="center"/>
              <w:rPr>
                <w:rFonts w:ascii="Times New Roman" w:hAnsi="Times New Roman" w:cs="Times New Roman"/>
                <w:b/>
                <w:color w:val="000000"/>
                <w:sz w:val="24"/>
                <w:szCs w:val="24"/>
              </w:rPr>
            </w:pPr>
            <w:r w:rsidRPr="00533FE6">
              <w:rPr>
                <w:rFonts w:ascii="Times New Roman" w:hAnsi="Times New Roman" w:cs="Times New Roman"/>
                <w:b/>
                <w:color w:val="000000"/>
                <w:sz w:val="24"/>
                <w:szCs w:val="24"/>
              </w:rPr>
              <w:t>Физическая культура</w:t>
            </w:r>
          </w:p>
        </w:tc>
        <w:tc>
          <w:tcPr>
            <w:tcW w:w="3126" w:type="dxa"/>
            <w:tcBorders>
              <w:top w:val="nil"/>
              <w:left w:val="nil"/>
              <w:bottom w:val="nil"/>
              <w:right w:val="single" w:sz="4" w:space="0" w:color="auto"/>
            </w:tcBorders>
            <w:shd w:val="clear" w:color="auto" w:fill="auto"/>
            <w:noWrap/>
            <w:vAlign w:val="center"/>
          </w:tcPr>
          <w:p w14:paraId="58BBC98A"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100%</w:t>
            </w:r>
          </w:p>
        </w:tc>
        <w:tc>
          <w:tcPr>
            <w:tcW w:w="3836" w:type="dxa"/>
            <w:tcBorders>
              <w:top w:val="nil"/>
              <w:left w:val="nil"/>
              <w:bottom w:val="nil"/>
              <w:right w:val="single" w:sz="4" w:space="0" w:color="auto"/>
            </w:tcBorders>
            <w:shd w:val="clear" w:color="auto" w:fill="auto"/>
            <w:noWrap/>
            <w:vAlign w:val="center"/>
          </w:tcPr>
          <w:p w14:paraId="372F9BE2"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100%</w:t>
            </w:r>
          </w:p>
        </w:tc>
        <w:tc>
          <w:tcPr>
            <w:tcW w:w="3943" w:type="dxa"/>
            <w:tcBorders>
              <w:top w:val="nil"/>
              <w:left w:val="nil"/>
              <w:bottom w:val="nil"/>
              <w:right w:val="single" w:sz="4" w:space="0" w:color="auto"/>
            </w:tcBorders>
            <w:shd w:val="clear" w:color="auto" w:fill="auto"/>
            <w:noWrap/>
            <w:vAlign w:val="center"/>
          </w:tcPr>
          <w:p w14:paraId="387C0465"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4,9</w:t>
            </w:r>
          </w:p>
        </w:tc>
      </w:tr>
      <w:tr w:rsidR="00E0756C" w:rsidRPr="00533FE6" w14:paraId="2093D450" w14:textId="77777777" w:rsidTr="00E0756C">
        <w:trPr>
          <w:trHeight w:val="315"/>
        </w:trPr>
        <w:tc>
          <w:tcPr>
            <w:tcW w:w="3979" w:type="dxa"/>
            <w:tcBorders>
              <w:top w:val="nil"/>
              <w:left w:val="single" w:sz="4" w:space="0" w:color="auto"/>
              <w:bottom w:val="single" w:sz="4" w:space="0" w:color="auto"/>
              <w:right w:val="single" w:sz="4" w:space="0" w:color="auto"/>
            </w:tcBorders>
            <w:shd w:val="clear" w:color="auto" w:fill="auto"/>
            <w:noWrap/>
            <w:vAlign w:val="bottom"/>
            <w:hideMark/>
          </w:tcPr>
          <w:p w14:paraId="7DCADCCF" w14:textId="77777777" w:rsidR="00E0756C" w:rsidRPr="00533FE6" w:rsidRDefault="00E0756C" w:rsidP="00533FE6">
            <w:pPr>
              <w:spacing w:after="0" w:line="240" w:lineRule="auto"/>
              <w:jc w:val="center"/>
              <w:rPr>
                <w:rFonts w:ascii="Times New Roman" w:hAnsi="Times New Roman" w:cs="Times New Roman"/>
                <w:b/>
                <w:bCs/>
                <w:color w:val="000000"/>
                <w:sz w:val="24"/>
                <w:szCs w:val="24"/>
              </w:rPr>
            </w:pPr>
            <w:r w:rsidRPr="00533FE6">
              <w:rPr>
                <w:rFonts w:ascii="Times New Roman" w:hAnsi="Times New Roman" w:cs="Times New Roman"/>
                <w:b/>
                <w:bCs/>
                <w:color w:val="000000"/>
                <w:sz w:val="24"/>
                <w:szCs w:val="24"/>
              </w:rPr>
              <w:t>Итого</w:t>
            </w:r>
          </w:p>
        </w:tc>
        <w:tc>
          <w:tcPr>
            <w:tcW w:w="3126" w:type="dxa"/>
            <w:tcBorders>
              <w:top w:val="single" w:sz="4" w:space="0" w:color="auto"/>
              <w:left w:val="nil"/>
              <w:bottom w:val="single" w:sz="4" w:space="0" w:color="auto"/>
              <w:right w:val="single" w:sz="4" w:space="0" w:color="auto"/>
            </w:tcBorders>
            <w:shd w:val="clear" w:color="auto" w:fill="auto"/>
            <w:noWrap/>
            <w:vAlign w:val="bottom"/>
          </w:tcPr>
          <w:p w14:paraId="6A85FF69" w14:textId="77777777" w:rsidR="00E0756C" w:rsidRPr="00533FE6" w:rsidRDefault="00E0756C" w:rsidP="00533FE6">
            <w:pPr>
              <w:spacing w:after="0" w:line="240" w:lineRule="auto"/>
              <w:jc w:val="center"/>
              <w:rPr>
                <w:rFonts w:ascii="Times New Roman" w:hAnsi="Times New Roman" w:cs="Times New Roman"/>
                <w:b/>
                <w:bCs/>
                <w:color w:val="000000"/>
                <w:sz w:val="24"/>
                <w:szCs w:val="24"/>
              </w:rPr>
            </w:pPr>
            <w:r w:rsidRPr="00533FE6">
              <w:rPr>
                <w:rFonts w:ascii="Times New Roman" w:hAnsi="Times New Roman" w:cs="Times New Roman"/>
                <w:b/>
                <w:bCs/>
                <w:color w:val="000000"/>
                <w:sz w:val="24"/>
                <w:szCs w:val="24"/>
              </w:rPr>
              <w:t>100%</w:t>
            </w:r>
          </w:p>
        </w:tc>
        <w:tc>
          <w:tcPr>
            <w:tcW w:w="3836" w:type="dxa"/>
            <w:tcBorders>
              <w:top w:val="single" w:sz="4" w:space="0" w:color="auto"/>
              <w:left w:val="nil"/>
              <w:bottom w:val="single" w:sz="4" w:space="0" w:color="auto"/>
              <w:right w:val="single" w:sz="4" w:space="0" w:color="auto"/>
            </w:tcBorders>
            <w:shd w:val="clear" w:color="auto" w:fill="auto"/>
            <w:noWrap/>
            <w:vAlign w:val="bottom"/>
          </w:tcPr>
          <w:p w14:paraId="31A4560F" w14:textId="77777777" w:rsidR="00E0756C" w:rsidRPr="00533FE6" w:rsidRDefault="00E0756C" w:rsidP="00533FE6">
            <w:pPr>
              <w:spacing w:after="0" w:line="240" w:lineRule="auto"/>
              <w:jc w:val="center"/>
              <w:rPr>
                <w:rFonts w:ascii="Times New Roman" w:hAnsi="Times New Roman" w:cs="Times New Roman"/>
                <w:b/>
                <w:bCs/>
                <w:color w:val="000000"/>
                <w:sz w:val="24"/>
                <w:szCs w:val="24"/>
              </w:rPr>
            </w:pPr>
            <w:r w:rsidRPr="00533FE6">
              <w:rPr>
                <w:rFonts w:ascii="Times New Roman" w:hAnsi="Times New Roman" w:cs="Times New Roman"/>
                <w:b/>
                <w:bCs/>
                <w:color w:val="000000"/>
                <w:sz w:val="24"/>
                <w:szCs w:val="24"/>
              </w:rPr>
              <w:t>85,1%</w:t>
            </w:r>
          </w:p>
        </w:tc>
        <w:tc>
          <w:tcPr>
            <w:tcW w:w="3943" w:type="dxa"/>
            <w:tcBorders>
              <w:top w:val="single" w:sz="4" w:space="0" w:color="auto"/>
              <w:left w:val="nil"/>
              <w:bottom w:val="single" w:sz="4" w:space="0" w:color="auto"/>
              <w:right w:val="single" w:sz="4" w:space="0" w:color="auto"/>
            </w:tcBorders>
            <w:shd w:val="clear" w:color="auto" w:fill="auto"/>
            <w:noWrap/>
            <w:vAlign w:val="bottom"/>
          </w:tcPr>
          <w:p w14:paraId="08863B0B" w14:textId="77777777" w:rsidR="00E0756C" w:rsidRPr="00533FE6" w:rsidRDefault="00E0756C" w:rsidP="00533FE6">
            <w:pPr>
              <w:spacing w:after="0" w:line="240" w:lineRule="auto"/>
              <w:jc w:val="center"/>
              <w:rPr>
                <w:rFonts w:ascii="Times New Roman" w:hAnsi="Times New Roman" w:cs="Times New Roman"/>
                <w:b/>
                <w:bCs/>
                <w:color w:val="000000"/>
                <w:sz w:val="24"/>
                <w:szCs w:val="24"/>
              </w:rPr>
            </w:pPr>
            <w:r w:rsidRPr="00533FE6">
              <w:rPr>
                <w:rFonts w:ascii="Times New Roman" w:hAnsi="Times New Roman" w:cs="Times New Roman"/>
                <w:b/>
                <w:bCs/>
                <w:color w:val="000000"/>
                <w:sz w:val="24"/>
                <w:szCs w:val="24"/>
              </w:rPr>
              <w:t>4,3</w:t>
            </w:r>
          </w:p>
        </w:tc>
      </w:tr>
    </w:tbl>
    <w:p w14:paraId="6244C732" w14:textId="77777777" w:rsidR="00E0756C" w:rsidRPr="00533FE6" w:rsidRDefault="00E0756C" w:rsidP="00533FE6">
      <w:pPr>
        <w:pStyle w:val="ab"/>
        <w:spacing w:after="0" w:line="240" w:lineRule="auto"/>
        <w:ind w:firstLine="708"/>
        <w:jc w:val="center"/>
        <w:rPr>
          <w:rFonts w:ascii="Times New Roman" w:hAnsi="Times New Roman" w:cs="Times New Roman"/>
          <w:b/>
          <w:sz w:val="24"/>
          <w:szCs w:val="24"/>
        </w:rPr>
      </w:pPr>
    </w:p>
    <w:tbl>
      <w:tblPr>
        <w:tblW w:w="14884" w:type="dxa"/>
        <w:tblInd w:w="137" w:type="dxa"/>
        <w:tblLook w:val="04A0" w:firstRow="1" w:lastRow="0" w:firstColumn="1" w:lastColumn="0" w:noHBand="0" w:noVBand="1"/>
      </w:tblPr>
      <w:tblGrid>
        <w:gridCol w:w="3979"/>
        <w:gridCol w:w="3126"/>
        <w:gridCol w:w="3836"/>
        <w:gridCol w:w="3943"/>
      </w:tblGrid>
      <w:tr w:rsidR="00E0756C" w:rsidRPr="00533FE6" w14:paraId="698894C8" w14:textId="77777777" w:rsidTr="00E0756C">
        <w:trPr>
          <w:trHeight w:val="240"/>
        </w:trPr>
        <w:tc>
          <w:tcPr>
            <w:tcW w:w="3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AA39B" w14:textId="77777777" w:rsidR="00E0756C" w:rsidRPr="00533FE6" w:rsidRDefault="00E0756C" w:rsidP="00533FE6">
            <w:pPr>
              <w:spacing w:after="0" w:line="240" w:lineRule="auto"/>
              <w:jc w:val="center"/>
              <w:rPr>
                <w:rFonts w:ascii="Times New Roman" w:hAnsi="Times New Roman" w:cs="Times New Roman"/>
                <w:b/>
                <w:bCs/>
                <w:color w:val="000000"/>
                <w:sz w:val="24"/>
                <w:szCs w:val="24"/>
              </w:rPr>
            </w:pPr>
          </w:p>
        </w:tc>
        <w:tc>
          <w:tcPr>
            <w:tcW w:w="10905" w:type="dxa"/>
            <w:gridSpan w:val="3"/>
            <w:tcBorders>
              <w:top w:val="single" w:sz="4" w:space="0" w:color="auto"/>
              <w:left w:val="nil"/>
              <w:bottom w:val="single" w:sz="4" w:space="0" w:color="auto"/>
              <w:right w:val="single" w:sz="4" w:space="0" w:color="auto"/>
            </w:tcBorders>
            <w:shd w:val="clear" w:color="auto" w:fill="auto"/>
            <w:noWrap/>
            <w:vAlign w:val="center"/>
            <w:hideMark/>
          </w:tcPr>
          <w:p w14:paraId="5E832E00" w14:textId="77777777" w:rsidR="00E0756C" w:rsidRPr="00533FE6" w:rsidRDefault="00E0756C" w:rsidP="00533FE6">
            <w:pPr>
              <w:spacing w:after="0" w:line="240" w:lineRule="auto"/>
              <w:rPr>
                <w:rFonts w:ascii="Times New Roman" w:hAnsi="Times New Roman" w:cs="Times New Roman"/>
                <w:b/>
                <w:bCs/>
                <w:color w:val="000000"/>
                <w:sz w:val="24"/>
                <w:szCs w:val="24"/>
              </w:rPr>
            </w:pPr>
            <w:r w:rsidRPr="00533FE6">
              <w:rPr>
                <w:rFonts w:ascii="Times New Roman" w:hAnsi="Times New Roman" w:cs="Times New Roman"/>
                <w:b/>
                <w:bCs/>
                <w:color w:val="000000"/>
                <w:sz w:val="24"/>
                <w:szCs w:val="24"/>
              </w:rPr>
              <w:t xml:space="preserve">                        Основное  общее образование</w:t>
            </w:r>
          </w:p>
        </w:tc>
      </w:tr>
      <w:tr w:rsidR="00E0756C" w:rsidRPr="00533FE6" w14:paraId="5FF0029D" w14:textId="77777777" w:rsidTr="00E0756C">
        <w:trPr>
          <w:trHeight w:val="363"/>
        </w:trPr>
        <w:tc>
          <w:tcPr>
            <w:tcW w:w="3979" w:type="dxa"/>
            <w:tcBorders>
              <w:top w:val="nil"/>
              <w:left w:val="single" w:sz="4" w:space="0" w:color="auto"/>
              <w:bottom w:val="single" w:sz="4" w:space="0" w:color="auto"/>
              <w:right w:val="single" w:sz="4" w:space="0" w:color="auto"/>
            </w:tcBorders>
            <w:shd w:val="clear" w:color="auto" w:fill="auto"/>
            <w:vAlign w:val="center"/>
            <w:hideMark/>
          </w:tcPr>
          <w:p w14:paraId="37C0B43E" w14:textId="77777777" w:rsidR="00E0756C" w:rsidRPr="00533FE6" w:rsidRDefault="00E0756C" w:rsidP="00533FE6">
            <w:pPr>
              <w:spacing w:after="0" w:line="240" w:lineRule="auto"/>
              <w:jc w:val="center"/>
              <w:rPr>
                <w:rFonts w:ascii="Times New Roman" w:hAnsi="Times New Roman" w:cs="Times New Roman"/>
                <w:b/>
                <w:bCs/>
                <w:color w:val="000000"/>
                <w:sz w:val="24"/>
                <w:szCs w:val="24"/>
              </w:rPr>
            </w:pPr>
            <w:r w:rsidRPr="00533FE6">
              <w:rPr>
                <w:rFonts w:ascii="Times New Roman" w:hAnsi="Times New Roman" w:cs="Times New Roman"/>
                <w:b/>
                <w:bCs/>
                <w:color w:val="000000"/>
                <w:sz w:val="24"/>
                <w:szCs w:val="24"/>
              </w:rPr>
              <w:t>Предмет</w:t>
            </w:r>
          </w:p>
        </w:tc>
        <w:tc>
          <w:tcPr>
            <w:tcW w:w="3126" w:type="dxa"/>
            <w:tcBorders>
              <w:top w:val="nil"/>
              <w:left w:val="nil"/>
              <w:bottom w:val="single" w:sz="4" w:space="0" w:color="auto"/>
              <w:right w:val="single" w:sz="4" w:space="0" w:color="auto"/>
            </w:tcBorders>
            <w:shd w:val="clear" w:color="auto" w:fill="auto"/>
            <w:vAlign w:val="center"/>
            <w:hideMark/>
          </w:tcPr>
          <w:p w14:paraId="76CF8477" w14:textId="77777777" w:rsidR="00E0756C" w:rsidRPr="00533FE6" w:rsidRDefault="00E0756C" w:rsidP="00533FE6">
            <w:pPr>
              <w:spacing w:after="0" w:line="240" w:lineRule="auto"/>
              <w:jc w:val="center"/>
              <w:rPr>
                <w:rFonts w:ascii="Times New Roman" w:hAnsi="Times New Roman" w:cs="Times New Roman"/>
                <w:b/>
                <w:bCs/>
                <w:color w:val="000000"/>
                <w:sz w:val="24"/>
                <w:szCs w:val="24"/>
              </w:rPr>
            </w:pPr>
            <w:r w:rsidRPr="00533FE6">
              <w:rPr>
                <w:rFonts w:ascii="Times New Roman" w:hAnsi="Times New Roman" w:cs="Times New Roman"/>
                <w:b/>
                <w:bCs/>
                <w:color w:val="000000"/>
                <w:sz w:val="24"/>
                <w:szCs w:val="24"/>
              </w:rPr>
              <w:t>Успеваемость</w:t>
            </w:r>
          </w:p>
        </w:tc>
        <w:tc>
          <w:tcPr>
            <w:tcW w:w="3836" w:type="dxa"/>
            <w:tcBorders>
              <w:top w:val="nil"/>
              <w:left w:val="nil"/>
              <w:bottom w:val="single" w:sz="4" w:space="0" w:color="auto"/>
              <w:right w:val="single" w:sz="4" w:space="0" w:color="auto"/>
            </w:tcBorders>
            <w:shd w:val="clear" w:color="auto" w:fill="auto"/>
            <w:vAlign w:val="center"/>
            <w:hideMark/>
          </w:tcPr>
          <w:p w14:paraId="1219B02F" w14:textId="77777777" w:rsidR="00E0756C" w:rsidRPr="00533FE6" w:rsidRDefault="00E0756C" w:rsidP="00533FE6">
            <w:pPr>
              <w:spacing w:after="0" w:line="240" w:lineRule="auto"/>
              <w:jc w:val="center"/>
              <w:rPr>
                <w:rFonts w:ascii="Times New Roman" w:hAnsi="Times New Roman" w:cs="Times New Roman"/>
                <w:b/>
                <w:bCs/>
                <w:color w:val="000000"/>
                <w:sz w:val="24"/>
                <w:szCs w:val="24"/>
              </w:rPr>
            </w:pPr>
            <w:r w:rsidRPr="00533FE6">
              <w:rPr>
                <w:rFonts w:ascii="Times New Roman" w:hAnsi="Times New Roman" w:cs="Times New Roman"/>
                <w:b/>
                <w:bCs/>
                <w:color w:val="000000"/>
                <w:sz w:val="24"/>
                <w:szCs w:val="24"/>
              </w:rPr>
              <w:t>Качество</w:t>
            </w:r>
          </w:p>
        </w:tc>
        <w:tc>
          <w:tcPr>
            <w:tcW w:w="3943" w:type="dxa"/>
            <w:tcBorders>
              <w:top w:val="nil"/>
              <w:left w:val="nil"/>
              <w:bottom w:val="single" w:sz="4" w:space="0" w:color="auto"/>
              <w:right w:val="single" w:sz="4" w:space="0" w:color="auto"/>
            </w:tcBorders>
            <w:shd w:val="clear" w:color="auto" w:fill="auto"/>
            <w:vAlign w:val="center"/>
            <w:hideMark/>
          </w:tcPr>
          <w:p w14:paraId="7E88C4BA" w14:textId="77777777" w:rsidR="00E0756C" w:rsidRPr="00533FE6" w:rsidRDefault="00E0756C" w:rsidP="00533FE6">
            <w:pPr>
              <w:spacing w:after="0" w:line="240" w:lineRule="auto"/>
              <w:jc w:val="center"/>
              <w:rPr>
                <w:rFonts w:ascii="Times New Roman" w:hAnsi="Times New Roman" w:cs="Times New Roman"/>
                <w:b/>
                <w:bCs/>
                <w:color w:val="000000"/>
                <w:sz w:val="24"/>
                <w:szCs w:val="24"/>
              </w:rPr>
            </w:pPr>
            <w:r w:rsidRPr="00533FE6">
              <w:rPr>
                <w:rFonts w:ascii="Times New Roman" w:hAnsi="Times New Roman" w:cs="Times New Roman"/>
                <w:b/>
                <w:bCs/>
                <w:color w:val="000000"/>
                <w:sz w:val="24"/>
                <w:szCs w:val="24"/>
              </w:rPr>
              <w:t>Средний балл</w:t>
            </w:r>
          </w:p>
        </w:tc>
      </w:tr>
      <w:tr w:rsidR="00E0756C" w:rsidRPr="00533FE6" w14:paraId="7D7F8078" w14:textId="77777777" w:rsidTr="00E0756C">
        <w:trPr>
          <w:trHeight w:val="315"/>
        </w:trPr>
        <w:tc>
          <w:tcPr>
            <w:tcW w:w="3979" w:type="dxa"/>
            <w:tcBorders>
              <w:top w:val="nil"/>
              <w:left w:val="single" w:sz="4" w:space="0" w:color="auto"/>
              <w:bottom w:val="single" w:sz="4" w:space="0" w:color="auto"/>
              <w:right w:val="single" w:sz="4" w:space="0" w:color="auto"/>
            </w:tcBorders>
            <w:shd w:val="clear" w:color="auto" w:fill="auto"/>
            <w:vAlign w:val="center"/>
            <w:hideMark/>
          </w:tcPr>
          <w:p w14:paraId="15A1225F" w14:textId="77777777" w:rsidR="00E0756C" w:rsidRPr="00533FE6" w:rsidRDefault="00E0756C" w:rsidP="00533FE6">
            <w:pPr>
              <w:spacing w:after="0" w:line="240" w:lineRule="auto"/>
              <w:jc w:val="center"/>
              <w:rPr>
                <w:rFonts w:ascii="Times New Roman" w:hAnsi="Times New Roman" w:cs="Times New Roman"/>
                <w:b/>
                <w:color w:val="000000"/>
                <w:sz w:val="24"/>
                <w:szCs w:val="24"/>
              </w:rPr>
            </w:pPr>
            <w:r w:rsidRPr="00533FE6">
              <w:rPr>
                <w:rFonts w:ascii="Times New Roman" w:hAnsi="Times New Roman" w:cs="Times New Roman"/>
                <w:b/>
                <w:color w:val="000000"/>
                <w:sz w:val="24"/>
                <w:szCs w:val="24"/>
              </w:rPr>
              <w:t>Русский язык</w:t>
            </w:r>
          </w:p>
        </w:tc>
        <w:tc>
          <w:tcPr>
            <w:tcW w:w="3126" w:type="dxa"/>
            <w:tcBorders>
              <w:top w:val="nil"/>
              <w:left w:val="nil"/>
              <w:bottom w:val="single" w:sz="4" w:space="0" w:color="auto"/>
              <w:right w:val="single" w:sz="4" w:space="0" w:color="auto"/>
            </w:tcBorders>
            <w:shd w:val="clear" w:color="auto" w:fill="auto"/>
            <w:noWrap/>
            <w:vAlign w:val="center"/>
          </w:tcPr>
          <w:p w14:paraId="61B0481D"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98,7%</w:t>
            </w:r>
          </w:p>
        </w:tc>
        <w:tc>
          <w:tcPr>
            <w:tcW w:w="3836" w:type="dxa"/>
            <w:tcBorders>
              <w:top w:val="nil"/>
              <w:left w:val="nil"/>
              <w:bottom w:val="single" w:sz="4" w:space="0" w:color="auto"/>
              <w:right w:val="single" w:sz="4" w:space="0" w:color="auto"/>
            </w:tcBorders>
            <w:shd w:val="clear" w:color="auto" w:fill="auto"/>
            <w:noWrap/>
            <w:vAlign w:val="center"/>
          </w:tcPr>
          <w:p w14:paraId="42CB63D1"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55,4%</w:t>
            </w:r>
          </w:p>
        </w:tc>
        <w:tc>
          <w:tcPr>
            <w:tcW w:w="3943" w:type="dxa"/>
            <w:tcBorders>
              <w:top w:val="nil"/>
              <w:left w:val="nil"/>
              <w:bottom w:val="single" w:sz="4" w:space="0" w:color="auto"/>
              <w:right w:val="single" w:sz="4" w:space="0" w:color="auto"/>
            </w:tcBorders>
            <w:shd w:val="clear" w:color="auto" w:fill="auto"/>
            <w:noWrap/>
            <w:vAlign w:val="center"/>
          </w:tcPr>
          <w:p w14:paraId="0FC11641"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3,6</w:t>
            </w:r>
          </w:p>
        </w:tc>
      </w:tr>
      <w:tr w:rsidR="00E0756C" w:rsidRPr="00533FE6" w14:paraId="1DD1F413" w14:textId="77777777" w:rsidTr="00E0756C">
        <w:trPr>
          <w:trHeight w:val="315"/>
        </w:trPr>
        <w:tc>
          <w:tcPr>
            <w:tcW w:w="3979" w:type="dxa"/>
            <w:tcBorders>
              <w:top w:val="nil"/>
              <w:left w:val="single" w:sz="4" w:space="0" w:color="auto"/>
              <w:bottom w:val="single" w:sz="4" w:space="0" w:color="auto"/>
              <w:right w:val="single" w:sz="4" w:space="0" w:color="auto"/>
            </w:tcBorders>
            <w:shd w:val="clear" w:color="auto" w:fill="auto"/>
            <w:vAlign w:val="center"/>
            <w:hideMark/>
          </w:tcPr>
          <w:p w14:paraId="1F707907" w14:textId="77777777" w:rsidR="00E0756C" w:rsidRPr="00533FE6" w:rsidRDefault="00E0756C" w:rsidP="00533FE6">
            <w:pPr>
              <w:spacing w:after="0" w:line="240" w:lineRule="auto"/>
              <w:jc w:val="center"/>
              <w:rPr>
                <w:rFonts w:ascii="Times New Roman" w:hAnsi="Times New Roman" w:cs="Times New Roman"/>
                <w:b/>
                <w:color w:val="000000"/>
                <w:sz w:val="24"/>
                <w:szCs w:val="24"/>
              </w:rPr>
            </w:pPr>
            <w:r w:rsidRPr="00533FE6">
              <w:rPr>
                <w:rFonts w:ascii="Times New Roman" w:hAnsi="Times New Roman" w:cs="Times New Roman"/>
                <w:b/>
                <w:color w:val="000000"/>
                <w:sz w:val="24"/>
                <w:szCs w:val="24"/>
              </w:rPr>
              <w:t>Литература</w:t>
            </w:r>
          </w:p>
        </w:tc>
        <w:tc>
          <w:tcPr>
            <w:tcW w:w="3126" w:type="dxa"/>
            <w:tcBorders>
              <w:top w:val="nil"/>
              <w:left w:val="nil"/>
              <w:bottom w:val="single" w:sz="4" w:space="0" w:color="auto"/>
              <w:right w:val="single" w:sz="4" w:space="0" w:color="auto"/>
            </w:tcBorders>
            <w:shd w:val="clear" w:color="auto" w:fill="auto"/>
            <w:noWrap/>
            <w:vAlign w:val="center"/>
          </w:tcPr>
          <w:p w14:paraId="38DFB7B8"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98,7%</w:t>
            </w:r>
          </w:p>
        </w:tc>
        <w:tc>
          <w:tcPr>
            <w:tcW w:w="3836" w:type="dxa"/>
            <w:tcBorders>
              <w:top w:val="nil"/>
              <w:left w:val="nil"/>
              <w:bottom w:val="single" w:sz="4" w:space="0" w:color="auto"/>
              <w:right w:val="single" w:sz="4" w:space="0" w:color="auto"/>
            </w:tcBorders>
            <w:shd w:val="clear" w:color="auto" w:fill="auto"/>
            <w:noWrap/>
            <w:vAlign w:val="bottom"/>
          </w:tcPr>
          <w:p w14:paraId="7997CDD4"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64,9%</w:t>
            </w:r>
          </w:p>
        </w:tc>
        <w:tc>
          <w:tcPr>
            <w:tcW w:w="3943" w:type="dxa"/>
            <w:tcBorders>
              <w:top w:val="nil"/>
              <w:left w:val="nil"/>
              <w:bottom w:val="single" w:sz="4" w:space="0" w:color="auto"/>
              <w:right w:val="single" w:sz="4" w:space="0" w:color="auto"/>
            </w:tcBorders>
            <w:shd w:val="clear" w:color="auto" w:fill="auto"/>
            <w:noWrap/>
            <w:vAlign w:val="bottom"/>
          </w:tcPr>
          <w:p w14:paraId="4FC042DD"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3,8</w:t>
            </w:r>
          </w:p>
        </w:tc>
      </w:tr>
      <w:tr w:rsidR="00E0756C" w:rsidRPr="00533FE6" w14:paraId="32AB6833" w14:textId="77777777" w:rsidTr="00E0756C">
        <w:trPr>
          <w:trHeight w:val="315"/>
        </w:trPr>
        <w:tc>
          <w:tcPr>
            <w:tcW w:w="3979" w:type="dxa"/>
            <w:tcBorders>
              <w:top w:val="nil"/>
              <w:left w:val="single" w:sz="4" w:space="0" w:color="auto"/>
              <w:bottom w:val="single" w:sz="4" w:space="0" w:color="auto"/>
              <w:right w:val="single" w:sz="4" w:space="0" w:color="auto"/>
            </w:tcBorders>
            <w:shd w:val="clear" w:color="auto" w:fill="auto"/>
            <w:vAlign w:val="center"/>
            <w:hideMark/>
          </w:tcPr>
          <w:p w14:paraId="1A8D43F0" w14:textId="77777777" w:rsidR="00E0756C" w:rsidRPr="00533FE6" w:rsidRDefault="00E0756C" w:rsidP="00533FE6">
            <w:pPr>
              <w:spacing w:after="0" w:line="240" w:lineRule="auto"/>
              <w:jc w:val="center"/>
              <w:rPr>
                <w:rFonts w:ascii="Times New Roman" w:hAnsi="Times New Roman" w:cs="Times New Roman"/>
                <w:b/>
                <w:color w:val="000000"/>
                <w:sz w:val="24"/>
                <w:szCs w:val="24"/>
              </w:rPr>
            </w:pPr>
            <w:r w:rsidRPr="00533FE6">
              <w:rPr>
                <w:rFonts w:ascii="Times New Roman" w:hAnsi="Times New Roman" w:cs="Times New Roman"/>
                <w:b/>
                <w:color w:val="000000"/>
                <w:sz w:val="24"/>
                <w:szCs w:val="24"/>
              </w:rPr>
              <w:t>Английский язык</w:t>
            </w:r>
          </w:p>
        </w:tc>
        <w:tc>
          <w:tcPr>
            <w:tcW w:w="3126" w:type="dxa"/>
            <w:tcBorders>
              <w:top w:val="nil"/>
              <w:left w:val="nil"/>
              <w:bottom w:val="single" w:sz="4" w:space="0" w:color="auto"/>
              <w:right w:val="single" w:sz="4" w:space="0" w:color="auto"/>
            </w:tcBorders>
            <w:shd w:val="clear" w:color="auto" w:fill="auto"/>
            <w:noWrap/>
            <w:vAlign w:val="center"/>
          </w:tcPr>
          <w:p w14:paraId="38740928"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99%</w:t>
            </w:r>
          </w:p>
        </w:tc>
        <w:tc>
          <w:tcPr>
            <w:tcW w:w="3836" w:type="dxa"/>
            <w:tcBorders>
              <w:top w:val="nil"/>
              <w:left w:val="nil"/>
              <w:bottom w:val="single" w:sz="4" w:space="0" w:color="auto"/>
              <w:right w:val="single" w:sz="4" w:space="0" w:color="auto"/>
            </w:tcBorders>
            <w:shd w:val="clear" w:color="auto" w:fill="auto"/>
            <w:noWrap/>
            <w:vAlign w:val="center"/>
          </w:tcPr>
          <w:p w14:paraId="56901B7F"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65,5%</w:t>
            </w:r>
          </w:p>
        </w:tc>
        <w:tc>
          <w:tcPr>
            <w:tcW w:w="3943" w:type="dxa"/>
            <w:tcBorders>
              <w:top w:val="nil"/>
              <w:left w:val="nil"/>
              <w:bottom w:val="single" w:sz="4" w:space="0" w:color="auto"/>
              <w:right w:val="single" w:sz="4" w:space="0" w:color="auto"/>
            </w:tcBorders>
            <w:shd w:val="clear" w:color="auto" w:fill="auto"/>
            <w:noWrap/>
            <w:vAlign w:val="center"/>
          </w:tcPr>
          <w:p w14:paraId="717BBA6A"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3,8</w:t>
            </w:r>
          </w:p>
        </w:tc>
      </w:tr>
      <w:tr w:rsidR="00E0756C" w:rsidRPr="00533FE6" w14:paraId="5B57D7E7" w14:textId="77777777" w:rsidTr="00E0756C">
        <w:trPr>
          <w:trHeight w:val="315"/>
        </w:trPr>
        <w:tc>
          <w:tcPr>
            <w:tcW w:w="3979" w:type="dxa"/>
            <w:tcBorders>
              <w:top w:val="nil"/>
              <w:left w:val="single" w:sz="4" w:space="0" w:color="auto"/>
              <w:bottom w:val="single" w:sz="4" w:space="0" w:color="auto"/>
              <w:right w:val="single" w:sz="4" w:space="0" w:color="auto"/>
            </w:tcBorders>
            <w:shd w:val="clear" w:color="auto" w:fill="auto"/>
            <w:vAlign w:val="center"/>
            <w:hideMark/>
          </w:tcPr>
          <w:p w14:paraId="74C93162" w14:textId="0A4D33F5" w:rsidR="00EA2FF5" w:rsidRPr="00533FE6" w:rsidRDefault="00E0756C" w:rsidP="00A43EA6">
            <w:pPr>
              <w:spacing w:after="0" w:line="240" w:lineRule="auto"/>
              <w:jc w:val="center"/>
              <w:rPr>
                <w:rFonts w:ascii="Times New Roman" w:hAnsi="Times New Roman" w:cs="Times New Roman"/>
                <w:b/>
                <w:color w:val="000000"/>
                <w:sz w:val="24"/>
                <w:szCs w:val="24"/>
              </w:rPr>
            </w:pPr>
            <w:r w:rsidRPr="00533FE6">
              <w:rPr>
                <w:rFonts w:ascii="Times New Roman" w:hAnsi="Times New Roman" w:cs="Times New Roman"/>
                <w:b/>
                <w:color w:val="000000"/>
                <w:sz w:val="24"/>
                <w:szCs w:val="24"/>
              </w:rPr>
              <w:t>Математика</w:t>
            </w:r>
          </w:p>
        </w:tc>
        <w:tc>
          <w:tcPr>
            <w:tcW w:w="3126" w:type="dxa"/>
            <w:tcBorders>
              <w:top w:val="nil"/>
              <w:left w:val="nil"/>
              <w:bottom w:val="single" w:sz="4" w:space="0" w:color="auto"/>
              <w:right w:val="single" w:sz="4" w:space="0" w:color="auto"/>
            </w:tcBorders>
            <w:shd w:val="clear" w:color="auto" w:fill="auto"/>
            <w:noWrap/>
            <w:vAlign w:val="center"/>
          </w:tcPr>
          <w:p w14:paraId="65787A08"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100%</w:t>
            </w:r>
          </w:p>
        </w:tc>
        <w:tc>
          <w:tcPr>
            <w:tcW w:w="3836" w:type="dxa"/>
            <w:tcBorders>
              <w:top w:val="nil"/>
              <w:left w:val="nil"/>
              <w:bottom w:val="single" w:sz="4" w:space="0" w:color="auto"/>
              <w:right w:val="single" w:sz="4" w:space="0" w:color="auto"/>
            </w:tcBorders>
            <w:shd w:val="clear" w:color="auto" w:fill="auto"/>
            <w:noWrap/>
            <w:vAlign w:val="center"/>
          </w:tcPr>
          <w:p w14:paraId="59EE6171"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46,6%</w:t>
            </w:r>
          </w:p>
        </w:tc>
        <w:tc>
          <w:tcPr>
            <w:tcW w:w="3943" w:type="dxa"/>
            <w:tcBorders>
              <w:top w:val="nil"/>
              <w:left w:val="nil"/>
              <w:bottom w:val="single" w:sz="4" w:space="0" w:color="auto"/>
              <w:right w:val="single" w:sz="4" w:space="0" w:color="auto"/>
            </w:tcBorders>
            <w:shd w:val="clear" w:color="auto" w:fill="auto"/>
            <w:noWrap/>
            <w:vAlign w:val="center"/>
          </w:tcPr>
          <w:p w14:paraId="291D1268"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3,5</w:t>
            </w:r>
          </w:p>
        </w:tc>
      </w:tr>
      <w:tr w:rsidR="00E0756C" w:rsidRPr="00533FE6" w14:paraId="4E6F4C4F" w14:textId="77777777" w:rsidTr="00E0756C">
        <w:trPr>
          <w:trHeight w:val="315"/>
        </w:trPr>
        <w:tc>
          <w:tcPr>
            <w:tcW w:w="3979" w:type="dxa"/>
            <w:tcBorders>
              <w:top w:val="nil"/>
              <w:left w:val="single" w:sz="4" w:space="0" w:color="auto"/>
              <w:bottom w:val="single" w:sz="4" w:space="0" w:color="auto"/>
              <w:right w:val="single" w:sz="4" w:space="0" w:color="auto"/>
            </w:tcBorders>
            <w:shd w:val="clear" w:color="auto" w:fill="auto"/>
            <w:vAlign w:val="center"/>
          </w:tcPr>
          <w:p w14:paraId="540294A1" w14:textId="77777777" w:rsidR="00E0756C" w:rsidRPr="00533FE6" w:rsidRDefault="00E0756C" w:rsidP="00533FE6">
            <w:pPr>
              <w:spacing w:after="0" w:line="240" w:lineRule="auto"/>
              <w:jc w:val="center"/>
              <w:rPr>
                <w:rFonts w:ascii="Times New Roman" w:hAnsi="Times New Roman" w:cs="Times New Roman"/>
                <w:b/>
                <w:color w:val="000000"/>
                <w:sz w:val="24"/>
                <w:szCs w:val="24"/>
              </w:rPr>
            </w:pPr>
            <w:r w:rsidRPr="00533FE6">
              <w:rPr>
                <w:rFonts w:ascii="Times New Roman" w:hAnsi="Times New Roman" w:cs="Times New Roman"/>
                <w:b/>
                <w:color w:val="000000"/>
                <w:sz w:val="24"/>
                <w:szCs w:val="24"/>
              </w:rPr>
              <w:t>Алгебра</w:t>
            </w:r>
          </w:p>
        </w:tc>
        <w:tc>
          <w:tcPr>
            <w:tcW w:w="3126" w:type="dxa"/>
            <w:tcBorders>
              <w:top w:val="nil"/>
              <w:left w:val="nil"/>
              <w:bottom w:val="single" w:sz="4" w:space="0" w:color="auto"/>
              <w:right w:val="single" w:sz="4" w:space="0" w:color="auto"/>
            </w:tcBorders>
            <w:shd w:val="clear" w:color="auto" w:fill="auto"/>
            <w:noWrap/>
            <w:vAlign w:val="center"/>
          </w:tcPr>
          <w:p w14:paraId="020CCAEB"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97,6%</w:t>
            </w:r>
          </w:p>
        </w:tc>
        <w:tc>
          <w:tcPr>
            <w:tcW w:w="3836" w:type="dxa"/>
            <w:tcBorders>
              <w:top w:val="nil"/>
              <w:left w:val="nil"/>
              <w:bottom w:val="single" w:sz="4" w:space="0" w:color="auto"/>
              <w:right w:val="single" w:sz="4" w:space="0" w:color="auto"/>
            </w:tcBorders>
            <w:shd w:val="clear" w:color="auto" w:fill="auto"/>
            <w:noWrap/>
            <w:vAlign w:val="center"/>
          </w:tcPr>
          <w:p w14:paraId="3FD15876"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37,7%</w:t>
            </w:r>
          </w:p>
        </w:tc>
        <w:tc>
          <w:tcPr>
            <w:tcW w:w="3943" w:type="dxa"/>
            <w:tcBorders>
              <w:top w:val="nil"/>
              <w:left w:val="nil"/>
              <w:bottom w:val="single" w:sz="4" w:space="0" w:color="auto"/>
              <w:right w:val="single" w:sz="4" w:space="0" w:color="auto"/>
            </w:tcBorders>
            <w:shd w:val="clear" w:color="auto" w:fill="auto"/>
            <w:noWrap/>
            <w:vAlign w:val="center"/>
          </w:tcPr>
          <w:p w14:paraId="5D3B7E76"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3,4</w:t>
            </w:r>
          </w:p>
        </w:tc>
      </w:tr>
      <w:tr w:rsidR="00E0756C" w:rsidRPr="00533FE6" w14:paraId="1F726191" w14:textId="77777777" w:rsidTr="00E0756C">
        <w:trPr>
          <w:trHeight w:val="315"/>
        </w:trPr>
        <w:tc>
          <w:tcPr>
            <w:tcW w:w="3979" w:type="dxa"/>
            <w:tcBorders>
              <w:top w:val="nil"/>
              <w:left w:val="single" w:sz="4" w:space="0" w:color="auto"/>
              <w:bottom w:val="single" w:sz="4" w:space="0" w:color="auto"/>
              <w:right w:val="single" w:sz="4" w:space="0" w:color="auto"/>
            </w:tcBorders>
            <w:shd w:val="clear" w:color="auto" w:fill="auto"/>
            <w:vAlign w:val="center"/>
            <w:hideMark/>
          </w:tcPr>
          <w:p w14:paraId="1ECF4B91" w14:textId="77777777" w:rsidR="00E0756C" w:rsidRPr="00533FE6" w:rsidRDefault="00E0756C" w:rsidP="00533FE6">
            <w:pPr>
              <w:spacing w:after="0" w:line="240" w:lineRule="auto"/>
              <w:jc w:val="center"/>
              <w:rPr>
                <w:rFonts w:ascii="Times New Roman" w:hAnsi="Times New Roman" w:cs="Times New Roman"/>
                <w:b/>
                <w:color w:val="000000"/>
                <w:sz w:val="24"/>
                <w:szCs w:val="24"/>
              </w:rPr>
            </w:pPr>
            <w:r w:rsidRPr="00533FE6">
              <w:rPr>
                <w:rFonts w:ascii="Times New Roman" w:hAnsi="Times New Roman" w:cs="Times New Roman"/>
                <w:b/>
                <w:color w:val="000000"/>
                <w:sz w:val="24"/>
                <w:szCs w:val="24"/>
              </w:rPr>
              <w:t>Геометрия</w:t>
            </w:r>
          </w:p>
        </w:tc>
        <w:tc>
          <w:tcPr>
            <w:tcW w:w="3126" w:type="dxa"/>
            <w:tcBorders>
              <w:top w:val="nil"/>
              <w:left w:val="nil"/>
              <w:bottom w:val="single" w:sz="4" w:space="0" w:color="auto"/>
              <w:right w:val="single" w:sz="4" w:space="0" w:color="auto"/>
            </w:tcBorders>
            <w:shd w:val="clear" w:color="auto" w:fill="auto"/>
            <w:noWrap/>
            <w:vAlign w:val="center"/>
          </w:tcPr>
          <w:p w14:paraId="1192BD7D"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97,6%</w:t>
            </w:r>
          </w:p>
        </w:tc>
        <w:tc>
          <w:tcPr>
            <w:tcW w:w="3836" w:type="dxa"/>
            <w:tcBorders>
              <w:top w:val="nil"/>
              <w:left w:val="nil"/>
              <w:bottom w:val="single" w:sz="4" w:space="0" w:color="auto"/>
              <w:right w:val="single" w:sz="4" w:space="0" w:color="auto"/>
            </w:tcBorders>
            <w:shd w:val="clear" w:color="auto" w:fill="auto"/>
            <w:noWrap/>
            <w:vAlign w:val="center"/>
          </w:tcPr>
          <w:p w14:paraId="457C26A6"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25,1%</w:t>
            </w:r>
          </w:p>
        </w:tc>
        <w:tc>
          <w:tcPr>
            <w:tcW w:w="3943" w:type="dxa"/>
            <w:tcBorders>
              <w:top w:val="nil"/>
              <w:left w:val="nil"/>
              <w:bottom w:val="single" w:sz="4" w:space="0" w:color="auto"/>
              <w:right w:val="single" w:sz="4" w:space="0" w:color="auto"/>
            </w:tcBorders>
            <w:shd w:val="clear" w:color="auto" w:fill="auto"/>
            <w:noWrap/>
            <w:vAlign w:val="center"/>
          </w:tcPr>
          <w:p w14:paraId="46E377A9"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3,3</w:t>
            </w:r>
          </w:p>
        </w:tc>
      </w:tr>
      <w:tr w:rsidR="00E0756C" w:rsidRPr="00533FE6" w14:paraId="6B7FBA2C" w14:textId="77777777" w:rsidTr="00E0756C">
        <w:trPr>
          <w:trHeight w:val="315"/>
        </w:trPr>
        <w:tc>
          <w:tcPr>
            <w:tcW w:w="3979" w:type="dxa"/>
            <w:tcBorders>
              <w:top w:val="nil"/>
              <w:left w:val="single" w:sz="4" w:space="0" w:color="auto"/>
              <w:bottom w:val="single" w:sz="4" w:space="0" w:color="auto"/>
              <w:right w:val="single" w:sz="4" w:space="0" w:color="auto"/>
            </w:tcBorders>
            <w:shd w:val="clear" w:color="auto" w:fill="auto"/>
            <w:vAlign w:val="center"/>
          </w:tcPr>
          <w:p w14:paraId="0215C2FC" w14:textId="77777777" w:rsidR="00E0756C" w:rsidRPr="00533FE6" w:rsidRDefault="00E0756C" w:rsidP="00533FE6">
            <w:pPr>
              <w:spacing w:after="0" w:line="240" w:lineRule="auto"/>
              <w:jc w:val="center"/>
              <w:rPr>
                <w:rFonts w:ascii="Times New Roman" w:hAnsi="Times New Roman" w:cs="Times New Roman"/>
                <w:b/>
                <w:color w:val="000000"/>
                <w:sz w:val="24"/>
                <w:szCs w:val="24"/>
              </w:rPr>
            </w:pPr>
            <w:r w:rsidRPr="00533FE6">
              <w:rPr>
                <w:rFonts w:ascii="Times New Roman" w:hAnsi="Times New Roman" w:cs="Times New Roman"/>
                <w:b/>
                <w:color w:val="000000"/>
                <w:sz w:val="24"/>
                <w:szCs w:val="24"/>
              </w:rPr>
              <w:t>Информатика</w:t>
            </w:r>
          </w:p>
        </w:tc>
        <w:tc>
          <w:tcPr>
            <w:tcW w:w="3126" w:type="dxa"/>
            <w:tcBorders>
              <w:top w:val="nil"/>
              <w:left w:val="nil"/>
              <w:bottom w:val="single" w:sz="4" w:space="0" w:color="auto"/>
              <w:right w:val="single" w:sz="4" w:space="0" w:color="auto"/>
            </w:tcBorders>
            <w:shd w:val="clear" w:color="auto" w:fill="auto"/>
            <w:noWrap/>
            <w:vAlign w:val="center"/>
          </w:tcPr>
          <w:p w14:paraId="17E5DFB8"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99,6%</w:t>
            </w:r>
          </w:p>
        </w:tc>
        <w:tc>
          <w:tcPr>
            <w:tcW w:w="3836" w:type="dxa"/>
            <w:tcBorders>
              <w:top w:val="nil"/>
              <w:left w:val="nil"/>
              <w:bottom w:val="single" w:sz="4" w:space="0" w:color="auto"/>
              <w:right w:val="single" w:sz="4" w:space="0" w:color="auto"/>
            </w:tcBorders>
            <w:shd w:val="clear" w:color="auto" w:fill="auto"/>
            <w:noWrap/>
            <w:vAlign w:val="center"/>
          </w:tcPr>
          <w:p w14:paraId="68C442BA"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91,8%</w:t>
            </w:r>
          </w:p>
        </w:tc>
        <w:tc>
          <w:tcPr>
            <w:tcW w:w="3943" w:type="dxa"/>
            <w:tcBorders>
              <w:top w:val="nil"/>
              <w:left w:val="nil"/>
              <w:bottom w:val="single" w:sz="4" w:space="0" w:color="auto"/>
              <w:right w:val="single" w:sz="4" w:space="0" w:color="auto"/>
            </w:tcBorders>
            <w:shd w:val="clear" w:color="auto" w:fill="auto"/>
            <w:noWrap/>
            <w:vAlign w:val="center"/>
          </w:tcPr>
          <w:p w14:paraId="4C40C2D8"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4,3</w:t>
            </w:r>
          </w:p>
        </w:tc>
      </w:tr>
      <w:tr w:rsidR="00E0756C" w:rsidRPr="00533FE6" w14:paraId="1F75CD86" w14:textId="77777777" w:rsidTr="00E0756C">
        <w:trPr>
          <w:trHeight w:val="315"/>
        </w:trPr>
        <w:tc>
          <w:tcPr>
            <w:tcW w:w="3979" w:type="dxa"/>
            <w:tcBorders>
              <w:top w:val="nil"/>
              <w:left w:val="single" w:sz="4" w:space="0" w:color="auto"/>
              <w:bottom w:val="single" w:sz="4" w:space="0" w:color="auto"/>
              <w:right w:val="single" w:sz="4" w:space="0" w:color="auto"/>
            </w:tcBorders>
            <w:shd w:val="clear" w:color="auto" w:fill="auto"/>
            <w:vAlign w:val="center"/>
          </w:tcPr>
          <w:p w14:paraId="1E1624CB" w14:textId="77777777" w:rsidR="00E0756C" w:rsidRPr="00533FE6" w:rsidRDefault="00E0756C" w:rsidP="00533FE6">
            <w:pPr>
              <w:spacing w:after="0" w:line="240" w:lineRule="auto"/>
              <w:jc w:val="center"/>
              <w:rPr>
                <w:rFonts w:ascii="Times New Roman" w:hAnsi="Times New Roman" w:cs="Times New Roman"/>
                <w:b/>
                <w:color w:val="000000"/>
                <w:sz w:val="24"/>
                <w:szCs w:val="24"/>
              </w:rPr>
            </w:pPr>
            <w:r w:rsidRPr="00533FE6">
              <w:rPr>
                <w:rFonts w:ascii="Times New Roman" w:hAnsi="Times New Roman" w:cs="Times New Roman"/>
                <w:b/>
                <w:color w:val="000000"/>
                <w:sz w:val="24"/>
                <w:szCs w:val="24"/>
              </w:rPr>
              <w:t>История</w:t>
            </w:r>
          </w:p>
        </w:tc>
        <w:tc>
          <w:tcPr>
            <w:tcW w:w="3126" w:type="dxa"/>
            <w:tcBorders>
              <w:top w:val="nil"/>
              <w:left w:val="nil"/>
              <w:bottom w:val="single" w:sz="4" w:space="0" w:color="auto"/>
              <w:right w:val="single" w:sz="4" w:space="0" w:color="auto"/>
            </w:tcBorders>
            <w:shd w:val="clear" w:color="auto" w:fill="auto"/>
            <w:noWrap/>
            <w:vAlign w:val="center"/>
          </w:tcPr>
          <w:p w14:paraId="528E4E7F"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99,4%</w:t>
            </w:r>
          </w:p>
        </w:tc>
        <w:tc>
          <w:tcPr>
            <w:tcW w:w="3836" w:type="dxa"/>
            <w:tcBorders>
              <w:top w:val="nil"/>
              <w:left w:val="nil"/>
              <w:bottom w:val="single" w:sz="4" w:space="0" w:color="auto"/>
              <w:right w:val="single" w:sz="4" w:space="0" w:color="auto"/>
            </w:tcBorders>
            <w:shd w:val="clear" w:color="auto" w:fill="auto"/>
            <w:noWrap/>
            <w:vAlign w:val="center"/>
          </w:tcPr>
          <w:p w14:paraId="3866344E"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70,5%</w:t>
            </w:r>
          </w:p>
        </w:tc>
        <w:tc>
          <w:tcPr>
            <w:tcW w:w="3943" w:type="dxa"/>
            <w:tcBorders>
              <w:top w:val="nil"/>
              <w:left w:val="nil"/>
              <w:bottom w:val="single" w:sz="4" w:space="0" w:color="auto"/>
              <w:right w:val="single" w:sz="4" w:space="0" w:color="auto"/>
            </w:tcBorders>
            <w:shd w:val="clear" w:color="auto" w:fill="auto"/>
            <w:noWrap/>
            <w:vAlign w:val="center"/>
          </w:tcPr>
          <w:p w14:paraId="43F169D4"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3,8</w:t>
            </w:r>
          </w:p>
        </w:tc>
      </w:tr>
      <w:tr w:rsidR="00E0756C" w:rsidRPr="00533FE6" w14:paraId="2E9BB18E" w14:textId="77777777" w:rsidTr="00E0756C">
        <w:trPr>
          <w:trHeight w:val="315"/>
        </w:trPr>
        <w:tc>
          <w:tcPr>
            <w:tcW w:w="3979" w:type="dxa"/>
            <w:tcBorders>
              <w:top w:val="nil"/>
              <w:left w:val="single" w:sz="4" w:space="0" w:color="auto"/>
              <w:bottom w:val="single" w:sz="4" w:space="0" w:color="auto"/>
              <w:right w:val="single" w:sz="4" w:space="0" w:color="auto"/>
            </w:tcBorders>
            <w:shd w:val="clear" w:color="auto" w:fill="auto"/>
            <w:vAlign w:val="center"/>
          </w:tcPr>
          <w:p w14:paraId="055A498D" w14:textId="77777777" w:rsidR="00E0756C" w:rsidRPr="00533FE6" w:rsidRDefault="00E0756C" w:rsidP="00533FE6">
            <w:pPr>
              <w:spacing w:after="0" w:line="240" w:lineRule="auto"/>
              <w:jc w:val="center"/>
              <w:rPr>
                <w:rFonts w:ascii="Times New Roman" w:hAnsi="Times New Roman" w:cs="Times New Roman"/>
                <w:b/>
                <w:color w:val="000000"/>
                <w:sz w:val="24"/>
                <w:szCs w:val="24"/>
              </w:rPr>
            </w:pPr>
            <w:r w:rsidRPr="00533FE6">
              <w:rPr>
                <w:rFonts w:ascii="Times New Roman" w:hAnsi="Times New Roman" w:cs="Times New Roman"/>
                <w:b/>
                <w:color w:val="000000"/>
                <w:sz w:val="24"/>
                <w:szCs w:val="24"/>
              </w:rPr>
              <w:t>Обществознание</w:t>
            </w:r>
          </w:p>
        </w:tc>
        <w:tc>
          <w:tcPr>
            <w:tcW w:w="3126" w:type="dxa"/>
            <w:tcBorders>
              <w:top w:val="nil"/>
              <w:left w:val="nil"/>
              <w:bottom w:val="single" w:sz="4" w:space="0" w:color="auto"/>
              <w:right w:val="single" w:sz="4" w:space="0" w:color="auto"/>
            </w:tcBorders>
            <w:shd w:val="clear" w:color="auto" w:fill="auto"/>
            <w:noWrap/>
            <w:vAlign w:val="center"/>
          </w:tcPr>
          <w:p w14:paraId="73C45EB7"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99,5%</w:t>
            </w:r>
          </w:p>
        </w:tc>
        <w:tc>
          <w:tcPr>
            <w:tcW w:w="3836" w:type="dxa"/>
            <w:tcBorders>
              <w:top w:val="nil"/>
              <w:left w:val="nil"/>
              <w:bottom w:val="single" w:sz="4" w:space="0" w:color="auto"/>
              <w:right w:val="single" w:sz="4" w:space="0" w:color="auto"/>
            </w:tcBorders>
            <w:shd w:val="clear" w:color="auto" w:fill="auto"/>
            <w:noWrap/>
            <w:vAlign w:val="center"/>
          </w:tcPr>
          <w:p w14:paraId="4F729109"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78,7%</w:t>
            </w:r>
          </w:p>
        </w:tc>
        <w:tc>
          <w:tcPr>
            <w:tcW w:w="3943" w:type="dxa"/>
            <w:tcBorders>
              <w:top w:val="nil"/>
              <w:left w:val="nil"/>
              <w:bottom w:val="single" w:sz="4" w:space="0" w:color="auto"/>
              <w:right w:val="single" w:sz="4" w:space="0" w:color="auto"/>
            </w:tcBorders>
            <w:shd w:val="clear" w:color="auto" w:fill="auto"/>
            <w:noWrap/>
            <w:vAlign w:val="center"/>
          </w:tcPr>
          <w:p w14:paraId="7932D82A"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4,0</w:t>
            </w:r>
          </w:p>
        </w:tc>
      </w:tr>
      <w:tr w:rsidR="00E0756C" w:rsidRPr="00533FE6" w14:paraId="1FD61A9C" w14:textId="77777777" w:rsidTr="00E0756C">
        <w:trPr>
          <w:trHeight w:val="315"/>
        </w:trPr>
        <w:tc>
          <w:tcPr>
            <w:tcW w:w="3979" w:type="dxa"/>
            <w:tcBorders>
              <w:top w:val="nil"/>
              <w:left w:val="single" w:sz="4" w:space="0" w:color="auto"/>
              <w:bottom w:val="single" w:sz="4" w:space="0" w:color="auto"/>
              <w:right w:val="single" w:sz="4" w:space="0" w:color="auto"/>
            </w:tcBorders>
            <w:shd w:val="clear" w:color="auto" w:fill="auto"/>
            <w:vAlign w:val="center"/>
          </w:tcPr>
          <w:p w14:paraId="25F75673" w14:textId="77777777" w:rsidR="00E0756C" w:rsidRPr="00533FE6" w:rsidRDefault="00E0756C" w:rsidP="00533FE6">
            <w:pPr>
              <w:spacing w:after="0" w:line="240" w:lineRule="auto"/>
              <w:jc w:val="center"/>
              <w:rPr>
                <w:rFonts w:ascii="Times New Roman" w:hAnsi="Times New Roman" w:cs="Times New Roman"/>
                <w:b/>
                <w:color w:val="000000"/>
                <w:sz w:val="24"/>
                <w:szCs w:val="24"/>
              </w:rPr>
            </w:pPr>
            <w:r w:rsidRPr="00533FE6">
              <w:rPr>
                <w:rFonts w:ascii="Times New Roman" w:hAnsi="Times New Roman" w:cs="Times New Roman"/>
                <w:b/>
                <w:color w:val="000000"/>
                <w:sz w:val="24"/>
                <w:szCs w:val="24"/>
              </w:rPr>
              <w:t>География</w:t>
            </w:r>
          </w:p>
        </w:tc>
        <w:tc>
          <w:tcPr>
            <w:tcW w:w="3126" w:type="dxa"/>
            <w:tcBorders>
              <w:top w:val="nil"/>
              <w:left w:val="nil"/>
              <w:bottom w:val="single" w:sz="4" w:space="0" w:color="auto"/>
              <w:right w:val="single" w:sz="4" w:space="0" w:color="auto"/>
            </w:tcBorders>
            <w:shd w:val="clear" w:color="auto" w:fill="auto"/>
            <w:noWrap/>
            <w:vAlign w:val="center"/>
          </w:tcPr>
          <w:p w14:paraId="1CBC46A8"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99,6%</w:t>
            </w:r>
          </w:p>
        </w:tc>
        <w:tc>
          <w:tcPr>
            <w:tcW w:w="3836" w:type="dxa"/>
            <w:tcBorders>
              <w:top w:val="nil"/>
              <w:left w:val="nil"/>
              <w:bottom w:val="single" w:sz="4" w:space="0" w:color="auto"/>
              <w:right w:val="single" w:sz="4" w:space="0" w:color="auto"/>
            </w:tcBorders>
            <w:shd w:val="clear" w:color="auto" w:fill="auto"/>
            <w:noWrap/>
            <w:vAlign w:val="center"/>
          </w:tcPr>
          <w:p w14:paraId="7DEF5C71"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63,3%</w:t>
            </w:r>
          </w:p>
        </w:tc>
        <w:tc>
          <w:tcPr>
            <w:tcW w:w="3943" w:type="dxa"/>
            <w:tcBorders>
              <w:top w:val="nil"/>
              <w:left w:val="nil"/>
              <w:bottom w:val="single" w:sz="4" w:space="0" w:color="auto"/>
              <w:right w:val="single" w:sz="4" w:space="0" w:color="auto"/>
            </w:tcBorders>
            <w:shd w:val="clear" w:color="auto" w:fill="auto"/>
            <w:noWrap/>
            <w:vAlign w:val="center"/>
          </w:tcPr>
          <w:p w14:paraId="62BA4AD8"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3,8</w:t>
            </w:r>
          </w:p>
        </w:tc>
      </w:tr>
      <w:tr w:rsidR="00E0756C" w:rsidRPr="00533FE6" w14:paraId="1275C9A9" w14:textId="77777777" w:rsidTr="00E0756C">
        <w:trPr>
          <w:trHeight w:val="315"/>
        </w:trPr>
        <w:tc>
          <w:tcPr>
            <w:tcW w:w="3979" w:type="dxa"/>
            <w:tcBorders>
              <w:top w:val="nil"/>
              <w:left w:val="single" w:sz="4" w:space="0" w:color="auto"/>
              <w:bottom w:val="single" w:sz="4" w:space="0" w:color="auto"/>
              <w:right w:val="single" w:sz="4" w:space="0" w:color="auto"/>
            </w:tcBorders>
            <w:shd w:val="clear" w:color="auto" w:fill="auto"/>
            <w:vAlign w:val="center"/>
          </w:tcPr>
          <w:p w14:paraId="73C799DA" w14:textId="77777777" w:rsidR="00E0756C" w:rsidRPr="00533FE6" w:rsidRDefault="00E0756C" w:rsidP="00533FE6">
            <w:pPr>
              <w:spacing w:after="0" w:line="240" w:lineRule="auto"/>
              <w:jc w:val="center"/>
              <w:rPr>
                <w:rFonts w:ascii="Times New Roman" w:hAnsi="Times New Roman" w:cs="Times New Roman"/>
                <w:b/>
                <w:color w:val="000000"/>
                <w:sz w:val="24"/>
                <w:szCs w:val="24"/>
              </w:rPr>
            </w:pPr>
            <w:r w:rsidRPr="00533FE6">
              <w:rPr>
                <w:rFonts w:ascii="Times New Roman" w:hAnsi="Times New Roman" w:cs="Times New Roman"/>
                <w:b/>
                <w:color w:val="000000"/>
                <w:sz w:val="24"/>
                <w:szCs w:val="24"/>
              </w:rPr>
              <w:t>Физика</w:t>
            </w:r>
          </w:p>
        </w:tc>
        <w:tc>
          <w:tcPr>
            <w:tcW w:w="3126" w:type="dxa"/>
            <w:tcBorders>
              <w:top w:val="nil"/>
              <w:left w:val="nil"/>
              <w:bottom w:val="single" w:sz="4" w:space="0" w:color="auto"/>
              <w:right w:val="single" w:sz="4" w:space="0" w:color="auto"/>
            </w:tcBorders>
            <w:shd w:val="clear" w:color="auto" w:fill="auto"/>
            <w:noWrap/>
            <w:vAlign w:val="center"/>
          </w:tcPr>
          <w:p w14:paraId="4B662F77" w14:textId="77777777" w:rsidR="00E0756C" w:rsidRPr="00533FE6" w:rsidRDefault="00E0756C" w:rsidP="00533FE6">
            <w:pPr>
              <w:spacing w:after="0" w:line="240" w:lineRule="auto"/>
              <w:rPr>
                <w:rFonts w:ascii="Times New Roman" w:hAnsi="Times New Roman" w:cs="Times New Roman"/>
                <w:color w:val="000000"/>
                <w:sz w:val="24"/>
                <w:szCs w:val="24"/>
              </w:rPr>
            </w:pPr>
            <w:r w:rsidRPr="00533FE6">
              <w:rPr>
                <w:rFonts w:ascii="Times New Roman" w:hAnsi="Times New Roman" w:cs="Times New Roman"/>
                <w:color w:val="000000"/>
                <w:sz w:val="24"/>
                <w:szCs w:val="24"/>
              </w:rPr>
              <w:t xml:space="preserve">                98,1%</w:t>
            </w:r>
          </w:p>
        </w:tc>
        <w:tc>
          <w:tcPr>
            <w:tcW w:w="3836" w:type="dxa"/>
            <w:tcBorders>
              <w:top w:val="nil"/>
              <w:left w:val="nil"/>
              <w:bottom w:val="single" w:sz="4" w:space="0" w:color="auto"/>
              <w:right w:val="single" w:sz="4" w:space="0" w:color="auto"/>
            </w:tcBorders>
            <w:shd w:val="clear" w:color="auto" w:fill="auto"/>
            <w:noWrap/>
            <w:vAlign w:val="center"/>
          </w:tcPr>
          <w:p w14:paraId="2A37B808"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47,2%</w:t>
            </w:r>
          </w:p>
        </w:tc>
        <w:tc>
          <w:tcPr>
            <w:tcW w:w="3943" w:type="dxa"/>
            <w:tcBorders>
              <w:top w:val="nil"/>
              <w:left w:val="nil"/>
              <w:bottom w:val="single" w:sz="4" w:space="0" w:color="auto"/>
              <w:right w:val="single" w:sz="4" w:space="0" w:color="auto"/>
            </w:tcBorders>
            <w:shd w:val="clear" w:color="auto" w:fill="auto"/>
            <w:noWrap/>
            <w:vAlign w:val="center"/>
          </w:tcPr>
          <w:p w14:paraId="369BCF8B"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3,5</w:t>
            </w:r>
          </w:p>
        </w:tc>
      </w:tr>
      <w:tr w:rsidR="00E0756C" w:rsidRPr="00533FE6" w14:paraId="26322343" w14:textId="77777777" w:rsidTr="00E0756C">
        <w:trPr>
          <w:trHeight w:val="315"/>
        </w:trPr>
        <w:tc>
          <w:tcPr>
            <w:tcW w:w="3979" w:type="dxa"/>
            <w:tcBorders>
              <w:top w:val="nil"/>
              <w:left w:val="single" w:sz="4" w:space="0" w:color="auto"/>
              <w:bottom w:val="single" w:sz="4" w:space="0" w:color="auto"/>
              <w:right w:val="single" w:sz="4" w:space="0" w:color="auto"/>
            </w:tcBorders>
            <w:shd w:val="clear" w:color="auto" w:fill="auto"/>
            <w:vAlign w:val="center"/>
          </w:tcPr>
          <w:p w14:paraId="4BC61AC8" w14:textId="77777777" w:rsidR="00E0756C" w:rsidRPr="00533FE6" w:rsidRDefault="00E0756C" w:rsidP="00533FE6">
            <w:pPr>
              <w:spacing w:after="0" w:line="240" w:lineRule="auto"/>
              <w:jc w:val="center"/>
              <w:rPr>
                <w:rFonts w:ascii="Times New Roman" w:hAnsi="Times New Roman" w:cs="Times New Roman"/>
                <w:b/>
                <w:color w:val="000000"/>
                <w:sz w:val="24"/>
                <w:szCs w:val="24"/>
              </w:rPr>
            </w:pPr>
            <w:r w:rsidRPr="00533FE6">
              <w:rPr>
                <w:rFonts w:ascii="Times New Roman" w:hAnsi="Times New Roman" w:cs="Times New Roman"/>
                <w:b/>
                <w:color w:val="000000"/>
                <w:sz w:val="24"/>
                <w:szCs w:val="24"/>
              </w:rPr>
              <w:t>Химия</w:t>
            </w:r>
          </w:p>
        </w:tc>
        <w:tc>
          <w:tcPr>
            <w:tcW w:w="3126" w:type="dxa"/>
            <w:tcBorders>
              <w:top w:val="nil"/>
              <w:left w:val="nil"/>
              <w:bottom w:val="single" w:sz="4" w:space="0" w:color="auto"/>
              <w:right w:val="single" w:sz="4" w:space="0" w:color="auto"/>
            </w:tcBorders>
            <w:shd w:val="clear" w:color="auto" w:fill="auto"/>
            <w:noWrap/>
            <w:vAlign w:val="center"/>
          </w:tcPr>
          <w:p w14:paraId="09FE41F4"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99%</w:t>
            </w:r>
          </w:p>
        </w:tc>
        <w:tc>
          <w:tcPr>
            <w:tcW w:w="3836" w:type="dxa"/>
            <w:tcBorders>
              <w:top w:val="nil"/>
              <w:left w:val="nil"/>
              <w:bottom w:val="single" w:sz="4" w:space="0" w:color="auto"/>
              <w:right w:val="single" w:sz="4" w:space="0" w:color="auto"/>
            </w:tcBorders>
            <w:shd w:val="clear" w:color="auto" w:fill="auto"/>
            <w:noWrap/>
            <w:vAlign w:val="center"/>
          </w:tcPr>
          <w:p w14:paraId="7A34D234"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57,8%</w:t>
            </w:r>
          </w:p>
        </w:tc>
        <w:tc>
          <w:tcPr>
            <w:tcW w:w="3943" w:type="dxa"/>
            <w:tcBorders>
              <w:top w:val="nil"/>
              <w:left w:val="nil"/>
              <w:bottom w:val="single" w:sz="4" w:space="0" w:color="auto"/>
              <w:right w:val="single" w:sz="4" w:space="0" w:color="auto"/>
            </w:tcBorders>
            <w:shd w:val="clear" w:color="auto" w:fill="auto"/>
            <w:noWrap/>
            <w:vAlign w:val="center"/>
          </w:tcPr>
          <w:p w14:paraId="5771074E"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3,6</w:t>
            </w:r>
          </w:p>
        </w:tc>
      </w:tr>
      <w:tr w:rsidR="00E0756C" w:rsidRPr="00533FE6" w14:paraId="6C3F07D6" w14:textId="77777777" w:rsidTr="00E0756C">
        <w:trPr>
          <w:trHeight w:val="315"/>
        </w:trPr>
        <w:tc>
          <w:tcPr>
            <w:tcW w:w="3979" w:type="dxa"/>
            <w:tcBorders>
              <w:top w:val="nil"/>
              <w:left w:val="single" w:sz="4" w:space="0" w:color="auto"/>
              <w:bottom w:val="single" w:sz="4" w:space="0" w:color="auto"/>
              <w:right w:val="single" w:sz="4" w:space="0" w:color="auto"/>
            </w:tcBorders>
            <w:shd w:val="clear" w:color="auto" w:fill="auto"/>
            <w:vAlign w:val="center"/>
          </w:tcPr>
          <w:p w14:paraId="6C7F98B4" w14:textId="77777777" w:rsidR="00E0756C" w:rsidRPr="00533FE6" w:rsidRDefault="00E0756C" w:rsidP="00533FE6">
            <w:pPr>
              <w:spacing w:after="0" w:line="240" w:lineRule="auto"/>
              <w:jc w:val="center"/>
              <w:rPr>
                <w:rFonts w:ascii="Times New Roman" w:hAnsi="Times New Roman" w:cs="Times New Roman"/>
                <w:b/>
                <w:color w:val="000000"/>
                <w:sz w:val="24"/>
                <w:szCs w:val="24"/>
              </w:rPr>
            </w:pPr>
            <w:r w:rsidRPr="00533FE6">
              <w:rPr>
                <w:rFonts w:ascii="Times New Roman" w:hAnsi="Times New Roman" w:cs="Times New Roman"/>
                <w:b/>
                <w:color w:val="000000"/>
                <w:sz w:val="24"/>
                <w:szCs w:val="24"/>
              </w:rPr>
              <w:t>Биология</w:t>
            </w:r>
          </w:p>
        </w:tc>
        <w:tc>
          <w:tcPr>
            <w:tcW w:w="3126" w:type="dxa"/>
            <w:tcBorders>
              <w:top w:val="nil"/>
              <w:left w:val="nil"/>
              <w:bottom w:val="single" w:sz="4" w:space="0" w:color="auto"/>
              <w:right w:val="single" w:sz="4" w:space="0" w:color="auto"/>
            </w:tcBorders>
            <w:shd w:val="clear" w:color="auto" w:fill="auto"/>
            <w:noWrap/>
            <w:vAlign w:val="center"/>
          </w:tcPr>
          <w:p w14:paraId="761229A6"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99%</w:t>
            </w:r>
          </w:p>
        </w:tc>
        <w:tc>
          <w:tcPr>
            <w:tcW w:w="3836" w:type="dxa"/>
            <w:tcBorders>
              <w:top w:val="nil"/>
              <w:left w:val="nil"/>
              <w:bottom w:val="single" w:sz="4" w:space="0" w:color="auto"/>
              <w:right w:val="single" w:sz="4" w:space="0" w:color="auto"/>
            </w:tcBorders>
            <w:shd w:val="clear" w:color="auto" w:fill="auto"/>
            <w:noWrap/>
            <w:vAlign w:val="center"/>
          </w:tcPr>
          <w:p w14:paraId="31D4B3AD"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76,1%</w:t>
            </w:r>
          </w:p>
        </w:tc>
        <w:tc>
          <w:tcPr>
            <w:tcW w:w="3943" w:type="dxa"/>
            <w:tcBorders>
              <w:top w:val="nil"/>
              <w:left w:val="nil"/>
              <w:bottom w:val="single" w:sz="4" w:space="0" w:color="auto"/>
              <w:right w:val="single" w:sz="4" w:space="0" w:color="auto"/>
            </w:tcBorders>
            <w:shd w:val="clear" w:color="auto" w:fill="auto"/>
            <w:noWrap/>
            <w:vAlign w:val="center"/>
          </w:tcPr>
          <w:p w14:paraId="47FDBCC1" w14:textId="77777777" w:rsidR="00E0756C" w:rsidRPr="00533FE6" w:rsidRDefault="00E0756C" w:rsidP="00533FE6">
            <w:pPr>
              <w:spacing w:after="0" w:line="240" w:lineRule="auto"/>
              <w:jc w:val="center"/>
              <w:rPr>
                <w:rFonts w:ascii="Times New Roman" w:hAnsi="Times New Roman" w:cs="Times New Roman"/>
                <w:color w:val="000000"/>
                <w:sz w:val="24"/>
                <w:szCs w:val="24"/>
              </w:rPr>
            </w:pPr>
            <w:r w:rsidRPr="00533FE6">
              <w:rPr>
                <w:rFonts w:ascii="Times New Roman" w:hAnsi="Times New Roman" w:cs="Times New Roman"/>
                <w:color w:val="000000"/>
                <w:sz w:val="24"/>
                <w:szCs w:val="24"/>
              </w:rPr>
              <w:t>3,9</w:t>
            </w:r>
          </w:p>
        </w:tc>
      </w:tr>
      <w:tr w:rsidR="00E0756C" w:rsidRPr="00533FE6" w14:paraId="6225CBBA" w14:textId="77777777" w:rsidTr="00E0756C">
        <w:trPr>
          <w:trHeight w:val="315"/>
        </w:trPr>
        <w:tc>
          <w:tcPr>
            <w:tcW w:w="3979" w:type="dxa"/>
            <w:tcBorders>
              <w:top w:val="nil"/>
              <w:left w:val="single" w:sz="4" w:space="0" w:color="auto"/>
              <w:bottom w:val="single" w:sz="4" w:space="0" w:color="auto"/>
              <w:right w:val="single" w:sz="4" w:space="0" w:color="auto"/>
            </w:tcBorders>
            <w:shd w:val="clear" w:color="auto" w:fill="auto"/>
            <w:noWrap/>
            <w:vAlign w:val="bottom"/>
            <w:hideMark/>
          </w:tcPr>
          <w:p w14:paraId="491C80C5" w14:textId="77777777" w:rsidR="00E0756C" w:rsidRPr="00533FE6" w:rsidRDefault="00E0756C" w:rsidP="00533FE6">
            <w:pPr>
              <w:spacing w:after="0" w:line="240" w:lineRule="auto"/>
              <w:jc w:val="center"/>
              <w:rPr>
                <w:rFonts w:ascii="Times New Roman" w:hAnsi="Times New Roman" w:cs="Times New Roman"/>
                <w:b/>
                <w:bCs/>
                <w:color w:val="000000"/>
                <w:sz w:val="24"/>
                <w:szCs w:val="24"/>
              </w:rPr>
            </w:pPr>
            <w:r w:rsidRPr="00533FE6">
              <w:rPr>
                <w:rFonts w:ascii="Times New Roman" w:hAnsi="Times New Roman" w:cs="Times New Roman"/>
                <w:b/>
                <w:bCs/>
                <w:color w:val="000000"/>
                <w:sz w:val="24"/>
                <w:szCs w:val="24"/>
              </w:rPr>
              <w:t>Итого</w:t>
            </w:r>
          </w:p>
        </w:tc>
        <w:tc>
          <w:tcPr>
            <w:tcW w:w="3126" w:type="dxa"/>
            <w:tcBorders>
              <w:top w:val="single" w:sz="4" w:space="0" w:color="auto"/>
              <w:left w:val="nil"/>
              <w:bottom w:val="single" w:sz="4" w:space="0" w:color="auto"/>
              <w:right w:val="single" w:sz="4" w:space="0" w:color="auto"/>
            </w:tcBorders>
            <w:shd w:val="clear" w:color="auto" w:fill="auto"/>
            <w:noWrap/>
            <w:vAlign w:val="bottom"/>
          </w:tcPr>
          <w:p w14:paraId="6584F249" w14:textId="77777777" w:rsidR="00E0756C" w:rsidRPr="00533FE6" w:rsidRDefault="00E0756C" w:rsidP="00533FE6">
            <w:pPr>
              <w:spacing w:after="0" w:line="240" w:lineRule="auto"/>
              <w:jc w:val="center"/>
              <w:rPr>
                <w:rFonts w:ascii="Times New Roman" w:hAnsi="Times New Roman" w:cs="Times New Roman"/>
                <w:b/>
                <w:bCs/>
                <w:color w:val="000000"/>
                <w:sz w:val="24"/>
                <w:szCs w:val="24"/>
              </w:rPr>
            </w:pPr>
            <w:r w:rsidRPr="00533FE6">
              <w:rPr>
                <w:rFonts w:ascii="Times New Roman" w:hAnsi="Times New Roman" w:cs="Times New Roman"/>
                <w:b/>
                <w:bCs/>
                <w:color w:val="000000"/>
                <w:sz w:val="24"/>
                <w:szCs w:val="24"/>
              </w:rPr>
              <w:t>98,9%</w:t>
            </w:r>
          </w:p>
        </w:tc>
        <w:tc>
          <w:tcPr>
            <w:tcW w:w="3836" w:type="dxa"/>
            <w:tcBorders>
              <w:top w:val="single" w:sz="4" w:space="0" w:color="auto"/>
              <w:left w:val="nil"/>
              <w:bottom w:val="single" w:sz="4" w:space="0" w:color="auto"/>
              <w:right w:val="single" w:sz="4" w:space="0" w:color="auto"/>
            </w:tcBorders>
            <w:shd w:val="clear" w:color="auto" w:fill="auto"/>
            <w:noWrap/>
            <w:vAlign w:val="bottom"/>
          </w:tcPr>
          <w:p w14:paraId="384FC9DD" w14:textId="77777777" w:rsidR="00E0756C" w:rsidRPr="00533FE6" w:rsidRDefault="00E0756C" w:rsidP="00533FE6">
            <w:pPr>
              <w:spacing w:after="0" w:line="240" w:lineRule="auto"/>
              <w:jc w:val="center"/>
              <w:rPr>
                <w:rFonts w:ascii="Times New Roman" w:hAnsi="Times New Roman" w:cs="Times New Roman"/>
                <w:b/>
                <w:bCs/>
                <w:color w:val="000000"/>
                <w:sz w:val="24"/>
                <w:szCs w:val="24"/>
              </w:rPr>
            </w:pPr>
            <w:r w:rsidRPr="00533FE6">
              <w:rPr>
                <w:rFonts w:ascii="Times New Roman" w:hAnsi="Times New Roman" w:cs="Times New Roman"/>
                <w:b/>
                <w:bCs/>
                <w:color w:val="000000"/>
                <w:sz w:val="24"/>
                <w:szCs w:val="24"/>
              </w:rPr>
              <w:t>60,1%</w:t>
            </w:r>
          </w:p>
        </w:tc>
        <w:tc>
          <w:tcPr>
            <w:tcW w:w="3943" w:type="dxa"/>
            <w:tcBorders>
              <w:top w:val="single" w:sz="4" w:space="0" w:color="auto"/>
              <w:left w:val="nil"/>
              <w:bottom w:val="single" w:sz="4" w:space="0" w:color="auto"/>
              <w:right w:val="single" w:sz="4" w:space="0" w:color="auto"/>
            </w:tcBorders>
            <w:shd w:val="clear" w:color="auto" w:fill="auto"/>
            <w:noWrap/>
            <w:vAlign w:val="bottom"/>
          </w:tcPr>
          <w:p w14:paraId="67FFF9FA" w14:textId="77777777" w:rsidR="00E0756C" w:rsidRPr="00533FE6" w:rsidRDefault="00E0756C" w:rsidP="00533FE6">
            <w:pPr>
              <w:spacing w:after="0" w:line="240" w:lineRule="auto"/>
              <w:jc w:val="center"/>
              <w:rPr>
                <w:rFonts w:ascii="Times New Roman" w:hAnsi="Times New Roman" w:cs="Times New Roman"/>
                <w:b/>
                <w:bCs/>
                <w:color w:val="000000"/>
                <w:sz w:val="24"/>
                <w:szCs w:val="24"/>
              </w:rPr>
            </w:pPr>
            <w:r w:rsidRPr="00533FE6">
              <w:rPr>
                <w:rFonts w:ascii="Times New Roman" w:hAnsi="Times New Roman" w:cs="Times New Roman"/>
                <w:b/>
                <w:bCs/>
                <w:color w:val="000000"/>
                <w:sz w:val="24"/>
                <w:szCs w:val="24"/>
              </w:rPr>
              <w:t>3,7</w:t>
            </w:r>
          </w:p>
        </w:tc>
      </w:tr>
    </w:tbl>
    <w:p w14:paraId="5F058B97" w14:textId="77777777" w:rsidR="00E0756C" w:rsidRPr="00533FE6" w:rsidRDefault="00E0756C" w:rsidP="00533FE6">
      <w:pPr>
        <w:pStyle w:val="ab"/>
        <w:spacing w:after="0" w:line="240" w:lineRule="auto"/>
        <w:ind w:firstLine="708"/>
        <w:jc w:val="center"/>
        <w:rPr>
          <w:rFonts w:ascii="Times New Roman" w:hAnsi="Times New Roman" w:cs="Times New Roman"/>
          <w:b/>
          <w:sz w:val="24"/>
          <w:szCs w:val="24"/>
        </w:rPr>
      </w:pPr>
    </w:p>
    <w:p w14:paraId="72C904B5" w14:textId="77777777" w:rsidR="00E0756C" w:rsidRPr="00533FE6" w:rsidRDefault="00E0756C" w:rsidP="00533FE6">
      <w:pPr>
        <w:pStyle w:val="ab"/>
        <w:spacing w:after="0" w:line="240" w:lineRule="auto"/>
        <w:ind w:firstLine="708"/>
        <w:jc w:val="center"/>
        <w:rPr>
          <w:rFonts w:ascii="Times New Roman" w:hAnsi="Times New Roman" w:cs="Times New Roman"/>
          <w:b/>
          <w:sz w:val="24"/>
          <w:szCs w:val="24"/>
        </w:rPr>
      </w:pPr>
      <w:r w:rsidRPr="00533FE6">
        <w:rPr>
          <w:rFonts w:ascii="Times New Roman" w:hAnsi="Times New Roman" w:cs="Times New Roman"/>
          <w:b/>
          <w:sz w:val="24"/>
          <w:szCs w:val="24"/>
        </w:rPr>
        <w:t>Уровень среднего общего образования</w:t>
      </w:r>
    </w:p>
    <w:p w14:paraId="24C68054" w14:textId="77777777" w:rsidR="00E0756C" w:rsidRPr="00403C33" w:rsidRDefault="00E0756C" w:rsidP="00E0756C">
      <w:pPr>
        <w:pStyle w:val="ab"/>
        <w:spacing w:after="0" w:line="240" w:lineRule="auto"/>
        <w:ind w:firstLine="708"/>
        <w:jc w:val="center"/>
        <w:rPr>
          <w:rFonts w:ascii="Times New Roman" w:hAnsi="Times New Roman" w:cs="Times New Roman"/>
          <w:b/>
          <w:sz w:val="24"/>
          <w:szCs w:val="24"/>
        </w:rPr>
      </w:pPr>
    </w:p>
    <w:tbl>
      <w:tblPr>
        <w:tblStyle w:val="aa"/>
        <w:tblW w:w="14884" w:type="dxa"/>
        <w:tblInd w:w="137" w:type="dxa"/>
        <w:tblLook w:val="0420" w:firstRow="1" w:lastRow="0" w:firstColumn="0" w:lastColumn="0" w:noHBand="0" w:noVBand="1"/>
      </w:tblPr>
      <w:tblGrid>
        <w:gridCol w:w="3969"/>
        <w:gridCol w:w="3119"/>
        <w:gridCol w:w="3827"/>
        <w:gridCol w:w="3969"/>
      </w:tblGrid>
      <w:tr w:rsidR="00E0756C" w:rsidRPr="00403C33" w14:paraId="715938B3" w14:textId="77777777" w:rsidTr="00E0756C">
        <w:trPr>
          <w:trHeight w:val="414"/>
        </w:trPr>
        <w:tc>
          <w:tcPr>
            <w:tcW w:w="3969" w:type="dxa"/>
            <w:hideMark/>
          </w:tcPr>
          <w:p w14:paraId="6E35D1A2" w14:textId="77777777" w:rsidR="00E0756C" w:rsidRPr="00403C33" w:rsidRDefault="00E0756C" w:rsidP="00E0756C">
            <w:pPr>
              <w:pStyle w:val="ab"/>
              <w:spacing w:after="0" w:line="240" w:lineRule="auto"/>
              <w:ind w:firstLine="708"/>
              <w:rPr>
                <w:rFonts w:ascii="Times New Roman" w:hAnsi="Times New Roman" w:cs="Times New Roman"/>
                <w:b/>
                <w:sz w:val="24"/>
                <w:szCs w:val="24"/>
              </w:rPr>
            </w:pPr>
            <w:r w:rsidRPr="00403C33">
              <w:rPr>
                <w:rFonts w:ascii="Times New Roman" w:hAnsi="Times New Roman" w:cs="Times New Roman"/>
                <w:b/>
                <w:bCs/>
                <w:sz w:val="24"/>
                <w:szCs w:val="24"/>
              </w:rPr>
              <w:t>Предмет</w:t>
            </w:r>
          </w:p>
        </w:tc>
        <w:tc>
          <w:tcPr>
            <w:tcW w:w="3119" w:type="dxa"/>
            <w:hideMark/>
          </w:tcPr>
          <w:p w14:paraId="21B819C2" w14:textId="77777777" w:rsidR="00E0756C" w:rsidRPr="00403C33" w:rsidRDefault="00E0756C" w:rsidP="00E0756C">
            <w:pPr>
              <w:pStyle w:val="ab"/>
              <w:spacing w:after="0" w:line="240" w:lineRule="auto"/>
              <w:ind w:firstLine="708"/>
              <w:rPr>
                <w:rFonts w:ascii="Times New Roman" w:hAnsi="Times New Roman" w:cs="Times New Roman"/>
                <w:b/>
                <w:sz w:val="24"/>
                <w:szCs w:val="24"/>
              </w:rPr>
            </w:pPr>
            <w:r w:rsidRPr="00403C33">
              <w:rPr>
                <w:rFonts w:ascii="Times New Roman" w:hAnsi="Times New Roman" w:cs="Times New Roman"/>
                <w:b/>
                <w:bCs/>
                <w:sz w:val="24"/>
                <w:szCs w:val="24"/>
              </w:rPr>
              <w:t>Успеваемость</w:t>
            </w:r>
          </w:p>
        </w:tc>
        <w:tc>
          <w:tcPr>
            <w:tcW w:w="3827" w:type="dxa"/>
            <w:hideMark/>
          </w:tcPr>
          <w:p w14:paraId="2EC0DC27" w14:textId="77777777" w:rsidR="00E0756C" w:rsidRPr="00403C33" w:rsidRDefault="00E0756C" w:rsidP="00E0756C">
            <w:pPr>
              <w:pStyle w:val="ab"/>
              <w:spacing w:after="0" w:line="240" w:lineRule="auto"/>
              <w:ind w:firstLine="708"/>
              <w:rPr>
                <w:rFonts w:ascii="Times New Roman" w:hAnsi="Times New Roman" w:cs="Times New Roman"/>
                <w:b/>
                <w:sz w:val="24"/>
                <w:szCs w:val="24"/>
              </w:rPr>
            </w:pPr>
            <w:r w:rsidRPr="00403C33">
              <w:rPr>
                <w:rFonts w:ascii="Times New Roman" w:hAnsi="Times New Roman" w:cs="Times New Roman"/>
                <w:b/>
                <w:bCs/>
                <w:sz w:val="24"/>
                <w:szCs w:val="24"/>
              </w:rPr>
              <w:t>Качество</w:t>
            </w:r>
          </w:p>
        </w:tc>
        <w:tc>
          <w:tcPr>
            <w:tcW w:w="3969" w:type="dxa"/>
            <w:hideMark/>
          </w:tcPr>
          <w:p w14:paraId="37CA923E" w14:textId="77777777" w:rsidR="00E0756C" w:rsidRPr="00403C33" w:rsidRDefault="00E0756C" w:rsidP="00E0756C">
            <w:pPr>
              <w:pStyle w:val="ab"/>
              <w:spacing w:after="0" w:line="240" w:lineRule="auto"/>
              <w:ind w:firstLine="708"/>
              <w:rPr>
                <w:rFonts w:ascii="Times New Roman" w:hAnsi="Times New Roman" w:cs="Times New Roman"/>
                <w:b/>
                <w:sz w:val="24"/>
                <w:szCs w:val="24"/>
              </w:rPr>
            </w:pPr>
            <w:r w:rsidRPr="00403C33">
              <w:rPr>
                <w:rFonts w:ascii="Times New Roman" w:hAnsi="Times New Roman" w:cs="Times New Roman"/>
                <w:b/>
                <w:bCs/>
                <w:sz w:val="24"/>
                <w:szCs w:val="24"/>
              </w:rPr>
              <w:t>Средний балл</w:t>
            </w:r>
          </w:p>
        </w:tc>
      </w:tr>
      <w:tr w:rsidR="00E0756C" w:rsidRPr="00403C33" w14:paraId="724E3E30" w14:textId="77777777" w:rsidTr="00E0756C">
        <w:trPr>
          <w:trHeight w:val="294"/>
        </w:trPr>
        <w:tc>
          <w:tcPr>
            <w:tcW w:w="3969" w:type="dxa"/>
            <w:hideMark/>
          </w:tcPr>
          <w:p w14:paraId="06E1259D" w14:textId="77777777" w:rsidR="00E0756C" w:rsidRPr="00403C33" w:rsidRDefault="00E0756C" w:rsidP="00E0756C">
            <w:pPr>
              <w:pStyle w:val="ab"/>
              <w:spacing w:after="0" w:line="240" w:lineRule="auto"/>
              <w:ind w:firstLine="708"/>
              <w:rPr>
                <w:rFonts w:ascii="Times New Roman" w:hAnsi="Times New Roman" w:cs="Times New Roman"/>
                <w:b/>
                <w:sz w:val="24"/>
                <w:szCs w:val="24"/>
              </w:rPr>
            </w:pPr>
            <w:r w:rsidRPr="00403C33">
              <w:rPr>
                <w:rFonts w:ascii="Times New Roman" w:hAnsi="Times New Roman" w:cs="Times New Roman"/>
                <w:b/>
                <w:sz w:val="24"/>
                <w:szCs w:val="24"/>
              </w:rPr>
              <w:t>Русский язык</w:t>
            </w:r>
          </w:p>
        </w:tc>
        <w:tc>
          <w:tcPr>
            <w:tcW w:w="3119" w:type="dxa"/>
          </w:tcPr>
          <w:p w14:paraId="066CB1CF" w14:textId="77777777" w:rsidR="00E0756C" w:rsidRPr="00403C33" w:rsidRDefault="00E0756C" w:rsidP="00E0756C">
            <w:pPr>
              <w:pStyle w:val="ab"/>
              <w:spacing w:after="0" w:line="240" w:lineRule="auto"/>
              <w:ind w:firstLine="708"/>
              <w:rPr>
                <w:rFonts w:ascii="Times New Roman" w:hAnsi="Times New Roman" w:cs="Times New Roman"/>
                <w:sz w:val="24"/>
                <w:szCs w:val="24"/>
              </w:rPr>
            </w:pPr>
            <w:r w:rsidRPr="00403C33">
              <w:rPr>
                <w:rFonts w:ascii="Times New Roman" w:hAnsi="Times New Roman" w:cs="Times New Roman"/>
                <w:sz w:val="24"/>
                <w:szCs w:val="24"/>
              </w:rPr>
              <w:t xml:space="preserve">      100%</w:t>
            </w:r>
          </w:p>
        </w:tc>
        <w:tc>
          <w:tcPr>
            <w:tcW w:w="3827" w:type="dxa"/>
            <w:hideMark/>
          </w:tcPr>
          <w:p w14:paraId="12EE0767" w14:textId="77777777" w:rsidR="00E0756C" w:rsidRPr="00403C33" w:rsidRDefault="00E0756C" w:rsidP="00E0756C">
            <w:pPr>
              <w:pStyle w:val="ab"/>
              <w:spacing w:after="0" w:line="240" w:lineRule="auto"/>
              <w:ind w:firstLine="708"/>
              <w:jc w:val="center"/>
              <w:rPr>
                <w:rFonts w:ascii="Times New Roman" w:hAnsi="Times New Roman" w:cs="Times New Roman"/>
                <w:sz w:val="24"/>
                <w:szCs w:val="24"/>
              </w:rPr>
            </w:pPr>
            <w:r w:rsidRPr="00403C33">
              <w:rPr>
                <w:rFonts w:ascii="Times New Roman" w:hAnsi="Times New Roman" w:cs="Times New Roman"/>
                <w:sz w:val="24"/>
                <w:szCs w:val="24"/>
              </w:rPr>
              <w:t>60,7 %</w:t>
            </w:r>
          </w:p>
        </w:tc>
        <w:tc>
          <w:tcPr>
            <w:tcW w:w="3969" w:type="dxa"/>
            <w:hideMark/>
          </w:tcPr>
          <w:p w14:paraId="509EAC8B" w14:textId="77777777" w:rsidR="00E0756C" w:rsidRPr="00403C33" w:rsidRDefault="00E0756C" w:rsidP="00E0756C">
            <w:pPr>
              <w:pStyle w:val="ab"/>
              <w:spacing w:after="0" w:line="240" w:lineRule="auto"/>
              <w:ind w:firstLine="708"/>
              <w:rPr>
                <w:rFonts w:ascii="Times New Roman" w:hAnsi="Times New Roman" w:cs="Times New Roman"/>
                <w:sz w:val="24"/>
                <w:szCs w:val="24"/>
              </w:rPr>
            </w:pPr>
            <w:r w:rsidRPr="00403C33">
              <w:rPr>
                <w:rFonts w:ascii="Times New Roman" w:hAnsi="Times New Roman" w:cs="Times New Roman"/>
                <w:sz w:val="24"/>
                <w:szCs w:val="24"/>
              </w:rPr>
              <w:t>3,7</w:t>
            </w:r>
          </w:p>
        </w:tc>
      </w:tr>
      <w:tr w:rsidR="00E0756C" w:rsidRPr="00403C33" w14:paraId="286BE11C" w14:textId="77777777" w:rsidTr="00E0756C">
        <w:trPr>
          <w:trHeight w:val="301"/>
        </w:trPr>
        <w:tc>
          <w:tcPr>
            <w:tcW w:w="3969" w:type="dxa"/>
            <w:hideMark/>
          </w:tcPr>
          <w:p w14:paraId="3EB4B4A5" w14:textId="77777777" w:rsidR="00E0756C" w:rsidRPr="00403C33" w:rsidRDefault="00E0756C" w:rsidP="00E0756C">
            <w:pPr>
              <w:pStyle w:val="ab"/>
              <w:spacing w:after="0" w:line="240" w:lineRule="auto"/>
              <w:ind w:firstLine="708"/>
              <w:rPr>
                <w:rFonts w:ascii="Times New Roman" w:hAnsi="Times New Roman" w:cs="Times New Roman"/>
                <w:b/>
                <w:sz w:val="24"/>
                <w:szCs w:val="24"/>
              </w:rPr>
            </w:pPr>
            <w:r w:rsidRPr="00403C33">
              <w:rPr>
                <w:rFonts w:ascii="Times New Roman" w:hAnsi="Times New Roman" w:cs="Times New Roman"/>
                <w:b/>
                <w:sz w:val="24"/>
                <w:szCs w:val="24"/>
              </w:rPr>
              <w:t>Литература</w:t>
            </w:r>
          </w:p>
        </w:tc>
        <w:tc>
          <w:tcPr>
            <w:tcW w:w="3119" w:type="dxa"/>
          </w:tcPr>
          <w:p w14:paraId="3582E580" w14:textId="77777777" w:rsidR="00E0756C" w:rsidRPr="00403C33" w:rsidRDefault="00E0756C" w:rsidP="00E0756C">
            <w:pPr>
              <w:jc w:val="center"/>
            </w:pPr>
            <w:r w:rsidRPr="00403C33">
              <w:t>100%</w:t>
            </w:r>
          </w:p>
        </w:tc>
        <w:tc>
          <w:tcPr>
            <w:tcW w:w="3827" w:type="dxa"/>
            <w:hideMark/>
          </w:tcPr>
          <w:p w14:paraId="79AB24E1" w14:textId="77777777" w:rsidR="00E0756C" w:rsidRPr="00403C33" w:rsidRDefault="00E0756C" w:rsidP="00E0756C">
            <w:pPr>
              <w:pStyle w:val="ab"/>
              <w:spacing w:after="0" w:line="240" w:lineRule="auto"/>
              <w:ind w:firstLine="708"/>
              <w:jc w:val="center"/>
              <w:rPr>
                <w:rFonts w:ascii="Times New Roman" w:hAnsi="Times New Roman" w:cs="Times New Roman"/>
                <w:sz w:val="24"/>
                <w:szCs w:val="24"/>
              </w:rPr>
            </w:pPr>
            <w:r w:rsidRPr="00403C33">
              <w:rPr>
                <w:rFonts w:ascii="Times New Roman" w:hAnsi="Times New Roman" w:cs="Times New Roman"/>
                <w:sz w:val="24"/>
                <w:szCs w:val="24"/>
              </w:rPr>
              <w:t>65,1 %</w:t>
            </w:r>
          </w:p>
        </w:tc>
        <w:tc>
          <w:tcPr>
            <w:tcW w:w="3969" w:type="dxa"/>
            <w:hideMark/>
          </w:tcPr>
          <w:p w14:paraId="35B2D396" w14:textId="77777777" w:rsidR="00E0756C" w:rsidRPr="00403C33" w:rsidRDefault="00E0756C" w:rsidP="00E0756C">
            <w:pPr>
              <w:pStyle w:val="ab"/>
              <w:spacing w:after="0" w:line="240" w:lineRule="auto"/>
              <w:ind w:firstLine="708"/>
              <w:rPr>
                <w:rFonts w:ascii="Times New Roman" w:hAnsi="Times New Roman" w:cs="Times New Roman"/>
                <w:sz w:val="24"/>
                <w:szCs w:val="24"/>
              </w:rPr>
            </w:pPr>
            <w:r w:rsidRPr="00403C33">
              <w:rPr>
                <w:rFonts w:ascii="Times New Roman" w:hAnsi="Times New Roman" w:cs="Times New Roman"/>
                <w:sz w:val="24"/>
                <w:szCs w:val="24"/>
              </w:rPr>
              <w:t>3,8</w:t>
            </w:r>
          </w:p>
        </w:tc>
      </w:tr>
      <w:tr w:rsidR="00E0756C" w:rsidRPr="00403C33" w14:paraId="02DC9572" w14:textId="77777777" w:rsidTr="00E0756C">
        <w:trPr>
          <w:trHeight w:val="335"/>
        </w:trPr>
        <w:tc>
          <w:tcPr>
            <w:tcW w:w="3969" w:type="dxa"/>
            <w:hideMark/>
          </w:tcPr>
          <w:p w14:paraId="4DA7AAD0" w14:textId="77777777" w:rsidR="00E0756C" w:rsidRPr="00403C33" w:rsidRDefault="00E0756C" w:rsidP="00E0756C">
            <w:pPr>
              <w:pStyle w:val="ab"/>
              <w:spacing w:after="0" w:line="240" w:lineRule="auto"/>
              <w:ind w:firstLine="708"/>
              <w:rPr>
                <w:rFonts w:ascii="Times New Roman" w:hAnsi="Times New Roman" w:cs="Times New Roman"/>
                <w:b/>
                <w:sz w:val="24"/>
                <w:szCs w:val="24"/>
              </w:rPr>
            </w:pPr>
            <w:r w:rsidRPr="00403C33">
              <w:rPr>
                <w:rFonts w:ascii="Times New Roman" w:hAnsi="Times New Roman" w:cs="Times New Roman"/>
                <w:b/>
                <w:sz w:val="24"/>
                <w:szCs w:val="24"/>
              </w:rPr>
              <w:t>Английский язык</w:t>
            </w:r>
          </w:p>
        </w:tc>
        <w:tc>
          <w:tcPr>
            <w:tcW w:w="3119" w:type="dxa"/>
          </w:tcPr>
          <w:p w14:paraId="3450DDE2" w14:textId="77777777" w:rsidR="00E0756C" w:rsidRPr="00403C33" w:rsidRDefault="00E0756C" w:rsidP="00E0756C">
            <w:pPr>
              <w:jc w:val="center"/>
            </w:pPr>
            <w:r w:rsidRPr="00403C33">
              <w:t>100%</w:t>
            </w:r>
          </w:p>
        </w:tc>
        <w:tc>
          <w:tcPr>
            <w:tcW w:w="3827" w:type="dxa"/>
            <w:hideMark/>
          </w:tcPr>
          <w:p w14:paraId="1D5CE54B" w14:textId="77777777" w:rsidR="00E0756C" w:rsidRPr="00403C33" w:rsidRDefault="00E0756C" w:rsidP="00E0756C">
            <w:pPr>
              <w:pStyle w:val="ab"/>
              <w:spacing w:after="0" w:line="240" w:lineRule="auto"/>
              <w:ind w:firstLine="708"/>
              <w:jc w:val="center"/>
              <w:rPr>
                <w:rFonts w:ascii="Times New Roman" w:hAnsi="Times New Roman" w:cs="Times New Roman"/>
                <w:sz w:val="24"/>
                <w:szCs w:val="24"/>
              </w:rPr>
            </w:pPr>
            <w:r w:rsidRPr="00403C33">
              <w:rPr>
                <w:rFonts w:ascii="Times New Roman" w:hAnsi="Times New Roman" w:cs="Times New Roman"/>
                <w:sz w:val="24"/>
                <w:szCs w:val="24"/>
              </w:rPr>
              <w:t>78%</w:t>
            </w:r>
          </w:p>
        </w:tc>
        <w:tc>
          <w:tcPr>
            <w:tcW w:w="3969" w:type="dxa"/>
            <w:hideMark/>
          </w:tcPr>
          <w:p w14:paraId="0FD53EF2" w14:textId="77777777" w:rsidR="00E0756C" w:rsidRPr="00403C33" w:rsidRDefault="00E0756C" w:rsidP="00E0756C">
            <w:pPr>
              <w:pStyle w:val="ab"/>
              <w:spacing w:after="0" w:line="240" w:lineRule="auto"/>
              <w:ind w:firstLine="708"/>
              <w:rPr>
                <w:rFonts w:ascii="Times New Roman" w:hAnsi="Times New Roman" w:cs="Times New Roman"/>
                <w:sz w:val="24"/>
                <w:szCs w:val="24"/>
              </w:rPr>
            </w:pPr>
            <w:r w:rsidRPr="00403C33">
              <w:rPr>
                <w:rFonts w:ascii="Times New Roman" w:hAnsi="Times New Roman" w:cs="Times New Roman"/>
                <w:sz w:val="24"/>
                <w:szCs w:val="24"/>
              </w:rPr>
              <w:t>4,1</w:t>
            </w:r>
          </w:p>
        </w:tc>
      </w:tr>
      <w:tr w:rsidR="00E0756C" w:rsidRPr="00403C33" w14:paraId="14345BFD" w14:textId="77777777" w:rsidTr="00E0756C">
        <w:trPr>
          <w:trHeight w:val="198"/>
        </w:trPr>
        <w:tc>
          <w:tcPr>
            <w:tcW w:w="3969" w:type="dxa"/>
          </w:tcPr>
          <w:p w14:paraId="635DED7C" w14:textId="77777777" w:rsidR="00E0756C" w:rsidRPr="00403C33" w:rsidRDefault="00E0756C" w:rsidP="00E0756C">
            <w:pPr>
              <w:pStyle w:val="ab"/>
              <w:spacing w:after="0" w:line="240" w:lineRule="auto"/>
              <w:ind w:firstLine="708"/>
              <w:rPr>
                <w:rFonts w:ascii="Times New Roman" w:hAnsi="Times New Roman" w:cs="Times New Roman"/>
                <w:b/>
                <w:sz w:val="24"/>
                <w:szCs w:val="24"/>
              </w:rPr>
            </w:pPr>
            <w:r w:rsidRPr="00403C33">
              <w:rPr>
                <w:rFonts w:ascii="Times New Roman" w:hAnsi="Times New Roman" w:cs="Times New Roman"/>
                <w:b/>
                <w:sz w:val="24"/>
                <w:szCs w:val="24"/>
              </w:rPr>
              <w:t>Алгебра</w:t>
            </w:r>
          </w:p>
        </w:tc>
        <w:tc>
          <w:tcPr>
            <w:tcW w:w="3119" w:type="dxa"/>
          </w:tcPr>
          <w:p w14:paraId="256C9B4C" w14:textId="77777777" w:rsidR="00E0756C" w:rsidRPr="00403C33" w:rsidRDefault="00E0756C" w:rsidP="00E0756C">
            <w:pPr>
              <w:jc w:val="center"/>
            </w:pPr>
            <w:r w:rsidRPr="00403C33">
              <w:t>100%</w:t>
            </w:r>
          </w:p>
        </w:tc>
        <w:tc>
          <w:tcPr>
            <w:tcW w:w="3827" w:type="dxa"/>
          </w:tcPr>
          <w:p w14:paraId="528E76A5" w14:textId="77777777" w:rsidR="00E0756C" w:rsidRPr="00403C33" w:rsidRDefault="00E0756C" w:rsidP="00E0756C">
            <w:pPr>
              <w:pStyle w:val="ab"/>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403C33">
              <w:rPr>
                <w:rFonts w:ascii="Times New Roman" w:hAnsi="Times New Roman" w:cs="Times New Roman"/>
                <w:sz w:val="24"/>
                <w:szCs w:val="24"/>
              </w:rPr>
              <w:t>36,2%</w:t>
            </w:r>
          </w:p>
        </w:tc>
        <w:tc>
          <w:tcPr>
            <w:tcW w:w="3969" w:type="dxa"/>
          </w:tcPr>
          <w:p w14:paraId="3E6A6F15" w14:textId="77777777" w:rsidR="00E0756C" w:rsidRPr="00403C33" w:rsidRDefault="00E0756C" w:rsidP="00E0756C">
            <w:pPr>
              <w:pStyle w:val="ab"/>
              <w:spacing w:after="0" w:line="240" w:lineRule="auto"/>
              <w:ind w:firstLine="708"/>
              <w:rPr>
                <w:rFonts w:ascii="Times New Roman" w:hAnsi="Times New Roman" w:cs="Times New Roman"/>
                <w:sz w:val="24"/>
                <w:szCs w:val="24"/>
              </w:rPr>
            </w:pPr>
            <w:r w:rsidRPr="00403C33">
              <w:rPr>
                <w:rFonts w:ascii="Times New Roman" w:hAnsi="Times New Roman" w:cs="Times New Roman"/>
                <w:sz w:val="24"/>
                <w:szCs w:val="24"/>
              </w:rPr>
              <w:t>3,4</w:t>
            </w:r>
          </w:p>
        </w:tc>
      </w:tr>
      <w:tr w:rsidR="00E0756C" w:rsidRPr="00403C33" w14:paraId="6EA79F37" w14:textId="77777777" w:rsidTr="00E0756C">
        <w:trPr>
          <w:trHeight w:val="361"/>
        </w:trPr>
        <w:tc>
          <w:tcPr>
            <w:tcW w:w="3969" w:type="dxa"/>
          </w:tcPr>
          <w:p w14:paraId="7374B477" w14:textId="77777777" w:rsidR="00E0756C" w:rsidRDefault="00E0756C" w:rsidP="00E0756C">
            <w:pPr>
              <w:pStyle w:val="ab"/>
              <w:spacing w:after="0" w:line="240" w:lineRule="auto"/>
              <w:ind w:firstLine="708"/>
              <w:rPr>
                <w:rFonts w:ascii="Times New Roman" w:hAnsi="Times New Roman" w:cs="Times New Roman"/>
                <w:b/>
                <w:sz w:val="24"/>
                <w:szCs w:val="24"/>
              </w:rPr>
            </w:pPr>
            <w:r w:rsidRPr="00403C33">
              <w:rPr>
                <w:rFonts w:ascii="Times New Roman" w:hAnsi="Times New Roman" w:cs="Times New Roman"/>
                <w:b/>
                <w:sz w:val="24"/>
                <w:szCs w:val="24"/>
              </w:rPr>
              <w:t>Геометрия</w:t>
            </w:r>
          </w:p>
          <w:p w14:paraId="23DBD001" w14:textId="77777777" w:rsidR="00A43EA6" w:rsidRDefault="00A43EA6" w:rsidP="00E0756C">
            <w:pPr>
              <w:pStyle w:val="ab"/>
              <w:spacing w:after="0" w:line="240" w:lineRule="auto"/>
              <w:ind w:firstLine="708"/>
              <w:rPr>
                <w:rFonts w:ascii="Times New Roman" w:hAnsi="Times New Roman" w:cs="Times New Roman"/>
                <w:b/>
                <w:sz w:val="24"/>
                <w:szCs w:val="24"/>
              </w:rPr>
            </w:pPr>
          </w:p>
          <w:p w14:paraId="77764BCD" w14:textId="77777777" w:rsidR="00A43EA6" w:rsidRDefault="00A43EA6" w:rsidP="00E0756C">
            <w:pPr>
              <w:pStyle w:val="ab"/>
              <w:spacing w:after="0" w:line="240" w:lineRule="auto"/>
              <w:ind w:firstLine="708"/>
              <w:rPr>
                <w:rFonts w:ascii="Times New Roman" w:hAnsi="Times New Roman" w:cs="Times New Roman"/>
                <w:b/>
                <w:sz w:val="24"/>
                <w:szCs w:val="24"/>
              </w:rPr>
            </w:pPr>
          </w:p>
          <w:p w14:paraId="37B9A6D8" w14:textId="42C76B90" w:rsidR="00A43EA6" w:rsidRPr="00403C33" w:rsidRDefault="00A43EA6" w:rsidP="00E0756C">
            <w:pPr>
              <w:pStyle w:val="ab"/>
              <w:spacing w:after="0" w:line="240" w:lineRule="auto"/>
              <w:ind w:firstLine="708"/>
              <w:rPr>
                <w:rFonts w:ascii="Times New Roman" w:hAnsi="Times New Roman" w:cs="Times New Roman"/>
                <w:b/>
                <w:sz w:val="24"/>
                <w:szCs w:val="24"/>
              </w:rPr>
            </w:pPr>
          </w:p>
        </w:tc>
        <w:tc>
          <w:tcPr>
            <w:tcW w:w="3119" w:type="dxa"/>
          </w:tcPr>
          <w:p w14:paraId="68426D34" w14:textId="77777777" w:rsidR="00E0756C" w:rsidRPr="00403C33" w:rsidRDefault="00E0756C" w:rsidP="00E0756C">
            <w:pPr>
              <w:jc w:val="center"/>
            </w:pPr>
            <w:r w:rsidRPr="00403C33">
              <w:lastRenderedPageBreak/>
              <w:t>100%</w:t>
            </w:r>
          </w:p>
        </w:tc>
        <w:tc>
          <w:tcPr>
            <w:tcW w:w="3827" w:type="dxa"/>
          </w:tcPr>
          <w:p w14:paraId="576461B2" w14:textId="77777777" w:rsidR="00E0756C" w:rsidRPr="00403C33" w:rsidRDefault="00E0756C" w:rsidP="00E0756C">
            <w:pPr>
              <w:pStyle w:val="ab"/>
              <w:spacing w:after="0" w:line="240" w:lineRule="auto"/>
              <w:ind w:firstLine="708"/>
              <w:jc w:val="center"/>
              <w:rPr>
                <w:rFonts w:ascii="Times New Roman" w:hAnsi="Times New Roman" w:cs="Times New Roman"/>
                <w:sz w:val="24"/>
                <w:szCs w:val="24"/>
              </w:rPr>
            </w:pPr>
            <w:r w:rsidRPr="00403C33">
              <w:rPr>
                <w:rFonts w:ascii="Times New Roman" w:hAnsi="Times New Roman" w:cs="Times New Roman"/>
                <w:sz w:val="24"/>
                <w:szCs w:val="24"/>
              </w:rPr>
              <w:t>33,7%</w:t>
            </w:r>
          </w:p>
        </w:tc>
        <w:tc>
          <w:tcPr>
            <w:tcW w:w="3969" w:type="dxa"/>
          </w:tcPr>
          <w:p w14:paraId="4104C287" w14:textId="77777777" w:rsidR="00E0756C" w:rsidRPr="00403C33" w:rsidRDefault="00E0756C" w:rsidP="00E0756C">
            <w:pPr>
              <w:pStyle w:val="ab"/>
              <w:spacing w:after="0" w:line="240" w:lineRule="auto"/>
              <w:ind w:firstLine="708"/>
              <w:rPr>
                <w:rFonts w:ascii="Times New Roman" w:hAnsi="Times New Roman" w:cs="Times New Roman"/>
                <w:sz w:val="24"/>
                <w:szCs w:val="24"/>
              </w:rPr>
            </w:pPr>
            <w:r w:rsidRPr="00403C33">
              <w:rPr>
                <w:rFonts w:ascii="Times New Roman" w:hAnsi="Times New Roman" w:cs="Times New Roman"/>
                <w:sz w:val="24"/>
                <w:szCs w:val="24"/>
              </w:rPr>
              <w:t>3,4</w:t>
            </w:r>
          </w:p>
        </w:tc>
      </w:tr>
      <w:tr w:rsidR="00E0756C" w:rsidRPr="00403C33" w14:paraId="021A2DD7" w14:textId="77777777" w:rsidTr="00E0756C">
        <w:trPr>
          <w:trHeight w:val="381"/>
        </w:trPr>
        <w:tc>
          <w:tcPr>
            <w:tcW w:w="3969" w:type="dxa"/>
          </w:tcPr>
          <w:p w14:paraId="2F93E995" w14:textId="77777777" w:rsidR="00E0756C" w:rsidRPr="00403C33" w:rsidRDefault="00E0756C" w:rsidP="00E0756C">
            <w:pPr>
              <w:pStyle w:val="ab"/>
              <w:spacing w:after="0" w:line="240" w:lineRule="auto"/>
              <w:ind w:firstLine="708"/>
              <w:rPr>
                <w:rFonts w:ascii="Times New Roman" w:hAnsi="Times New Roman" w:cs="Times New Roman"/>
                <w:b/>
                <w:sz w:val="24"/>
                <w:szCs w:val="24"/>
              </w:rPr>
            </w:pPr>
            <w:r w:rsidRPr="00403C33">
              <w:rPr>
                <w:rFonts w:ascii="Times New Roman" w:hAnsi="Times New Roman" w:cs="Times New Roman"/>
                <w:b/>
                <w:sz w:val="24"/>
                <w:szCs w:val="24"/>
              </w:rPr>
              <w:lastRenderedPageBreak/>
              <w:t>Информатика</w:t>
            </w:r>
          </w:p>
        </w:tc>
        <w:tc>
          <w:tcPr>
            <w:tcW w:w="3119" w:type="dxa"/>
          </w:tcPr>
          <w:p w14:paraId="5874C27C" w14:textId="77777777" w:rsidR="00E0756C" w:rsidRPr="00403C33" w:rsidRDefault="00E0756C" w:rsidP="00E0756C">
            <w:pPr>
              <w:jc w:val="center"/>
            </w:pPr>
            <w:r w:rsidRPr="00403C33">
              <w:t>100%</w:t>
            </w:r>
          </w:p>
        </w:tc>
        <w:tc>
          <w:tcPr>
            <w:tcW w:w="3827" w:type="dxa"/>
          </w:tcPr>
          <w:p w14:paraId="1255E238" w14:textId="77777777" w:rsidR="00E0756C" w:rsidRPr="00403C33" w:rsidRDefault="00E0756C" w:rsidP="00E0756C">
            <w:pPr>
              <w:pStyle w:val="ab"/>
              <w:spacing w:after="0" w:line="240" w:lineRule="auto"/>
              <w:ind w:firstLine="708"/>
              <w:jc w:val="center"/>
              <w:rPr>
                <w:rFonts w:ascii="Times New Roman" w:hAnsi="Times New Roman" w:cs="Times New Roman"/>
                <w:sz w:val="24"/>
                <w:szCs w:val="24"/>
              </w:rPr>
            </w:pPr>
            <w:r w:rsidRPr="00403C33">
              <w:rPr>
                <w:rFonts w:ascii="Times New Roman" w:hAnsi="Times New Roman" w:cs="Times New Roman"/>
                <w:sz w:val="24"/>
                <w:szCs w:val="24"/>
              </w:rPr>
              <w:t>88%</w:t>
            </w:r>
          </w:p>
        </w:tc>
        <w:tc>
          <w:tcPr>
            <w:tcW w:w="3969" w:type="dxa"/>
          </w:tcPr>
          <w:p w14:paraId="03D449A7" w14:textId="77777777" w:rsidR="00E0756C" w:rsidRPr="00403C33" w:rsidRDefault="00E0756C" w:rsidP="00E0756C">
            <w:pPr>
              <w:pStyle w:val="ab"/>
              <w:spacing w:after="0" w:line="240" w:lineRule="auto"/>
              <w:ind w:firstLine="708"/>
              <w:rPr>
                <w:rFonts w:ascii="Times New Roman" w:hAnsi="Times New Roman" w:cs="Times New Roman"/>
                <w:sz w:val="24"/>
                <w:szCs w:val="24"/>
              </w:rPr>
            </w:pPr>
            <w:r w:rsidRPr="00403C33">
              <w:rPr>
                <w:rFonts w:ascii="Times New Roman" w:hAnsi="Times New Roman" w:cs="Times New Roman"/>
                <w:sz w:val="24"/>
                <w:szCs w:val="24"/>
              </w:rPr>
              <w:t>4,4</w:t>
            </w:r>
          </w:p>
        </w:tc>
      </w:tr>
      <w:tr w:rsidR="00E0756C" w:rsidRPr="00403C33" w14:paraId="5058334E" w14:textId="77777777" w:rsidTr="00E0756C">
        <w:trPr>
          <w:trHeight w:val="259"/>
        </w:trPr>
        <w:tc>
          <w:tcPr>
            <w:tcW w:w="3969" w:type="dxa"/>
            <w:hideMark/>
          </w:tcPr>
          <w:p w14:paraId="415D3DFD" w14:textId="77777777" w:rsidR="00E0756C" w:rsidRPr="00403C33" w:rsidRDefault="00E0756C" w:rsidP="00E0756C">
            <w:pPr>
              <w:pStyle w:val="ab"/>
              <w:spacing w:after="0" w:line="240" w:lineRule="auto"/>
              <w:ind w:firstLine="708"/>
              <w:rPr>
                <w:rFonts w:ascii="Times New Roman" w:hAnsi="Times New Roman" w:cs="Times New Roman"/>
                <w:b/>
                <w:sz w:val="24"/>
                <w:szCs w:val="24"/>
              </w:rPr>
            </w:pPr>
            <w:r w:rsidRPr="00403C33">
              <w:rPr>
                <w:rFonts w:ascii="Times New Roman" w:hAnsi="Times New Roman" w:cs="Times New Roman"/>
                <w:b/>
                <w:sz w:val="24"/>
                <w:szCs w:val="24"/>
              </w:rPr>
              <w:t>История</w:t>
            </w:r>
          </w:p>
        </w:tc>
        <w:tc>
          <w:tcPr>
            <w:tcW w:w="3119" w:type="dxa"/>
          </w:tcPr>
          <w:p w14:paraId="311FE52F" w14:textId="77777777" w:rsidR="00E0756C" w:rsidRPr="00403C33" w:rsidRDefault="00E0756C" w:rsidP="00E0756C">
            <w:pPr>
              <w:jc w:val="center"/>
            </w:pPr>
            <w:r w:rsidRPr="00403C33">
              <w:t>100%</w:t>
            </w:r>
          </w:p>
        </w:tc>
        <w:tc>
          <w:tcPr>
            <w:tcW w:w="3827" w:type="dxa"/>
            <w:hideMark/>
          </w:tcPr>
          <w:p w14:paraId="2FA8177D" w14:textId="77777777" w:rsidR="00E0756C" w:rsidRPr="00403C33" w:rsidRDefault="00E0756C" w:rsidP="00E0756C">
            <w:pPr>
              <w:pStyle w:val="ab"/>
              <w:spacing w:after="0" w:line="240" w:lineRule="auto"/>
              <w:ind w:firstLine="708"/>
              <w:jc w:val="center"/>
              <w:rPr>
                <w:rFonts w:ascii="Times New Roman" w:hAnsi="Times New Roman" w:cs="Times New Roman"/>
                <w:sz w:val="24"/>
                <w:szCs w:val="24"/>
              </w:rPr>
            </w:pPr>
            <w:r w:rsidRPr="00403C33">
              <w:rPr>
                <w:rFonts w:ascii="Times New Roman" w:hAnsi="Times New Roman" w:cs="Times New Roman"/>
                <w:sz w:val="24"/>
                <w:szCs w:val="24"/>
              </w:rPr>
              <w:t>83,3 %</w:t>
            </w:r>
          </w:p>
        </w:tc>
        <w:tc>
          <w:tcPr>
            <w:tcW w:w="3969" w:type="dxa"/>
            <w:hideMark/>
          </w:tcPr>
          <w:p w14:paraId="5E99E0F6" w14:textId="77777777" w:rsidR="00E0756C" w:rsidRPr="00403C33" w:rsidRDefault="00E0756C" w:rsidP="00E0756C">
            <w:pPr>
              <w:pStyle w:val="ab"/>
              <w:spacing w:after="0" w:line="240" w:lineRule="auto"/>
              <w:ind w:firstLine="708"/>
              <w:rPr>
                <w:rFonts w:ascii="Times New Roman" w:hAnsi="Times New Roman" w:cs="Times New Roman"/>
                <w:sz w:val="24"/>
                <w:szCs w:val="24"/>
              </w:rPr>
            </w:pPr>
            <w:r w:rsidRPr="00403C33">
              <w:rPr>
                <w:rFonts w:ascii="Times New Roman" w:hAnsi="Times New Roman" w:cs="Times New Roman"/>
                <w:sz w:val="24"/>
                <w:szCs w:val="24"/>
              </w:rPr>
              <w:t>4,3</w:t>
            </w:r>
          </w:p>
        </w:tc>
      </w:tr>
      <w:tr w:rsidR="00E0756C" w:rsidRPr="00403C33" w14:paraId="38C65EFD" w14:textId="77777777" w:rsidTr="00E0756C">
        <w:trPr>
          <w:trHeight w:val="279"/>
        </w:trPr>
        <w:tc>
          <w:tcPr>
            <w:tcW w:w="3969" w:type="dxa"/>
          </w:tcPr>
          <w:p w14:paraId="62B50D6D" w14:textId="77777777" w:rsidR="00E0756C" w:rsidRPr="00403C33" w:rsidRDefault="00E0756C" w:rsidP="00E0756C">
            <w:pPr>
              <w:pStyle w:val="ab"/>
              <w:spacing w:after="0" w:line="240" w:lineRule="auto"/>
              <w:ind w:firstLine="708"/>
              <w:rPr>
                <w:rFonts w:ascii="Times New Roman" w:hAnsi="Times New Roman" w:cs="Times New Roman"/>
                <w:b/>
                <w:sz w:val="24"/>
                <w:szCs w:val="24"/>
              </w:rPr>
            </w:pPr>
            <w:r w:rsidRPr="00403C33">
              <w:rPr>
                <w:rFonts w:ascii="Times New Roman" w:hAnsi="Times New Roman" w:cs="Times New Roman"/>
                <w:b/>
                <w:sz w:val="24"/>
                <w:szCs w:val="24"/>
              </w:rPr>
              <w:t>Обществознание</w:t>
            </w:r>
          </w:p>
        </w:tc>
        <w:tc>
          <w:tcPr>
            <w:tcW w:w="3119" w:type="dxa"/>
          </w:tcPr>
          <w:p w14:paraId="56D1037C" w14:textId="77777777" w:rsidR="00E0756C" w:rsidRPr="00403C33" w:rsidRDefault="00E0756C" w:rsidP="00E0756C">
            <w:pPr>
              <w:jc w:val="center"/>
            </w:pPr>
            <w:r w:rsidRPr="00403C33">
              <w:t>100%</w:t>
            </w:r>
          </w:p>
        </w:tc>
        <w:tc>
          <w:tcPr>
            <w:tcW w:w="3827" w:type="dxa"/>
          </w:tcPr>
          <w:p w14:paraId="2B7F93AD" w14:textId="77777777" w:rsidR="00E0756C" w:rsidRPr="00403C33" w:rsidRDefault="00E0756C" w:rsidP="00E0756C">
            <w:pPr>
              <w:pStyle w:val="ab"/>
              <w:spacing w:after="0" w:line="240" w:lineRule="auto"/>
              <w:ind w:firstLine="708"/>
              <w:jc w:val="center"/>
              <w:rPr>
                <w:rFonts w:ascii="Times New Roman" w:hAnsi="Times New Roman" w:cs="Times New Roman"/>
                <w:sz w:val="24"/>
                <w:szCs w:val="24"/>
              </w:rPr>
            </w:pPr>
            <w:r w:rsidRPr="00403C33">
              <w:rPr>
                <w:rFonts w:ascii="Times New Roman" w:hAnsi="Times New Roman" w:cs="Times New Roman"/>
                <w:sz w:val="24"/>
                <w:szCs w:val="24"/>
              </w:rPr>
              <w:t>87,4%</w:t>
            </w:r>
          </w:p>
        </w:tc>
        <w:tc>
          <w:tcPr>
            <w:tcW w:w="3969" w:type="dxa"/>
          </w:tcPr>
          <w:p w14:paraId="58510F57" w14:textId="77777777" w:rsidR="00E0756C" w:rsidRPr="00403C33" w:rsidRDefault="00E0756C" w:rsidP="00E0756C">
            <w:pPr>
              <w:pStyle w:val="ab"/>
              <w:spacing w:after="0" w:line="240" w:lineRule="auto"/>
              <w:ind w:firstLine="708"/>
              <w:rPr>
                <w:rFonts w:ascii="Times New Roman" w:hAnsi="Times New Roman" w:cs="Times New Roman"/>
                <w:sz w:val="24"/>
                <w:szCs w:val="24"/>
              </w:rPr>
            </w:pPr>
            <w:r w:rsidRPr="00403C33">
              <w:rPr>
                <w:rFonts w:ascii="Times New Roman" w:hAnsi="Times New Roman" w:cs="Times New Roman"/>
                <w:sz w:val="24"/>
                <w:szCs w:val="24"/>
              </w:rPr>
              <w:t>4,3</w:t>
            </w:r>
          </w:p>
        </w:tc>
      </w:tr>
      <w:tr w:rsidR="00E0756C" w:rsidRPr="00403C33" w14:paraId="057B7FF5" w14:textId="77777777" w:rsidTr="00E0756C">
        <w:trPr>
          <w:trHeight w:val="299"/>
        </w:trPr>
        <w:tc>
          <w:tcPr>
            <w:tcW w:w="3969" w:type="dxa"/>
          </w:tcPr>
          <w:p w14:paraId="2D36D658" w14:textId="77777777" w:rsidR="00E0756C" w:rsidRPr="00403C33" w:rsidRDefault="00E0756C" w:rsidP="00E0756C">
            <w:pPr>
              <w:pStyle w:val="ab"/>
              <w:spacing w:after="0" w:line="240" w:lineRule="auto"/>
              <w:ind w:firstLine="708"/>
              <w:rPr>
                <w:rFonts w:ascii="Times New Roman" w:hAnsi="Times New Roman" w:cs="Times New Roman"/>
                <w:b/>
                <w:sz w:val="24"/>
                <w:szCs w:val="24"/>
              </w:rPr>
            </w:pPr>
            <w:r w:rsidRPr="00403C33">
              <w:rPr>
                <w:rFonts w:ascii="Times New Roman" w:hAnsi="Times New Roman" w:cs="Times New Roman"/>
                <w:b/>
                <w:sz w:val="24"/>
                <w:szCs w:val="24"/>
              </w:rPr>
              <w:t>География</w:t>
            </w:r>
          </w:p>
        </w:tc>
        <w:tc>
          <w:tcPr>
            <w:tcW w:w="3119" w:type="dxa"/>
          </w:tcPr>
          <w:p w14:paraId="2BC9BDEB" w14:textId="77777777" w:rsidR="00E0756C" w:rsidRPr="00403C33" w:rsidRDefault="00E0756C" w:rsidP="00E0756C">
            <w:pPr>
              <w:jc w:val="center"/>
            </w:pPr>
            <w:r w:rsidRPr="00403C33">
              <w:t>100%</w:t>
            </w:r>
          </w:p>
        </w:tc>
        <w:tc>
          <w:tcPr>
            <w:tcW w:w="3827" w:type="dxa"/>
          </w:tcPr>
          <w:p w14:paraId="7587B2F0" w14:textId="77777777" w:rsidR="00E0756C" w:rsidRPr="00403C33" w:rsidRDefault="00E0756C" w:rsidP="00E0756C">
            <w:pPr>
              <w:pStyle w:val="ab"/>
              <w:spacing w:after="0" w:line="240" w:lineRule="auto"/>
              <w:ind w:firstLine="708"/>
              <w:jc w:val="center"/>
              <w:rPr>
                <w:rFonts w:ascii="Times New Roman" w:hAnsi="Times New Roman" w:cs="Times New Roman"/>
                <w:sz w:val="24"/>
                <w:szCs w:val="24"/>
              </w:rPr>
            </w:pPr>
            <w:r w:rsidRPr="00403C33">
              <w:rPr>
                <w:rFonts w:ascii="Times New Roman" w:hAnsi="Times New Roman" w:cs="Times New Roman"/>
                <w:sz w:val="24"/>
                <w:szCs w:val="24"/>
              </w:rPr>
              <w:t>72%</w:t>
            </w:r>
          </w:p>
        </w:tc>
        <w:tc>
          <w:tcPr>
            <w:tcW w:w="3969" w:type="dxa"/>
          </w:tcPr>
          <w:p w14:paraId="71E8A7D5" w14:textId="77777777" w:rsidR="00E0756C" w:rsidRPr="00403C33" w:rsidRDefault="00E0756C" w:rsidP="00E0756C">
            <w:pPr>
              <w:pStyle w:val="ab"/>
              <w:spacing w:after="0" w:line="240" w:lineRule="auto"/>
              <w:ind w:firstLine="708"/>
              <w:rPr>
                <w:rFonts w:ascii="Times New Roman" w:hAnsi="Times New Roman" w:cs="Times New Roman"/>
                <w:sz w:val="24"/>
                <w:szCs w:val="24"/>
              </w:rPr>
            </w:pPr>
            <w:r w:rsidRPr="00403C33">
              <w:rPr>
                <w:rFonts w:ascii="Times New Roman" w:hAnsi="Times New Roman" w:cs="Times New Roman"/>
                <w:sz w:val="24"/>
                <w:szCs w:val="24"/>
              </w:rPr>
              <w:t>3,7</w:t>
            </w:r>
          </w:p>
        </w:tc>
      </w:tr>
      <w:tr w:rsidR="00E0756C" w:rsidRPr="00403C33" w14:paraId="7F9FB291" w14:textId="77777777" w:rsidTr="00E0756C">
        <w:trPr>
          <w:trHeight w:val="177"/>
        </w:trPr>
        <w:tc>
          <w:tcPr>
            <w:tcW w:w="3969" w:type="dxa"/>
          </w:tcPr>
          <w:p w14:paraId="6DE88AEE" w14:textId="77777777" w:rsidR="00E0756C" w:rsidRPr="00403C33" w:rsidRDefault="00E0756C" w:rsidP="00E0756C">
            <w:pPr>
              <w:pStyle w:val="ab"/>
              <w:spacing w:after="0" w:line="240" w:lineRule="auto"/>
              <w:ind w:firstLine="708"/>
              <w:rPr>
                <w:rFonts w:ascii="Times New Roman" w:hAnsi="Times New Roman" w:cs="Times New Roman"/>
                <w:b/>
                <w:sz w:val="24"/>
                <w:szCs w:val="24"/>
              </w:rPr>
            </w:pPr>
            <w:r w:rsidRPr="00403C33">
              <w:rPr>
                <w:rFonts w:ascii="Times New Roman" w:hAnsi="Times New Roman" w:cs="Times New Roman"/>
                <w:b/>
                <w:sz w:val="24"/>
                <w:szCs w:val="24"/>
              </w:rPr>
              <w:t>Физика</w:t>
            </w:r>
          </w:p>
        </w:tc>
        <w:tc>
          <w:tcPr>
            <w:tcW w:w="3119" w:type="dxa"/>
          </w:tcPr>
          <w:p w14:paraId="0D26BDC2" w14:textId="77777777" w:rsidR="00E0756C" w:rsidRPr="00403C33" w:rsidRDefault="00E0756C" w:rsidP="00E0756C">
            <w:pPr>
              <w:jc w:val="center"/>
            </w:pPr>
            <w:r w:rsidRPr="00403C33">
              <w:t>100%</w:t>
            </w:r>
          </w:p>
        </w:tc>
        <w:tc>
          <w:tcPr>
            <w:tcW w:w="3827" w:type="dxa"/>
          </w:tcPr>
          <w:p w14:paraId="224A612B" w14:textId="77777777" w:rsidR="00E0756C" w:rsidRPr="00403C33" w:rsidRDefault="00E0756C" w:rsidP="00E0756C">
            <w:pPr>
              <w:pStyle w:val="ab"/>
              <w:spacing w:after="0" w:line="240" w:lineRule="auto"/>
              <w:ind w:firstLine="708"/>
              <w:jc w:val="center"/>
              <w:rPr>
                <w:rFonts w:ascii="Times New Roman" w:hAnsi="Times New Roman" w:cs="Times New Roman"/>
                <w:sz w:val="24"/>
                <w:szCs w:val="24"/>
              </w:rPr>
            </w:pPr>
            <w:r w:rsidRPr="00403C33">
              <w:rPr>
                <w:rFonts w:ascii="Times New Roman" w:hAnsi="Times New Roman" w:cs="Times New Roman"/>
                <w:sz w:val="24"/>
                <w:szCs w:val="24"/>
              </w:rPr>
              <w:t>52,5%</w:t>
            </w:r>
          </w:p>
        </w:tc>
        <w:tc>
          <w:tcPr>
            <w:tcW w:w="3969" w:type="dxa"/>
          </w:tcPr>
          <w:p w14:paraId="1A7E701C" w14:textId="77777777" w:rsidR="00E0756C" w:rsidRPr="00403C33" w:rsidRDefault="00E0756C" w:rsidP="00E0756C">
            <w:pPr>
              <w:pStyle w:val="ab"/>
              <w:spacing w:after="0" w:line="240" w:lineRule="auto"/>
              <w:ind w:firstLine="708"/>
              <w:rPr>
                <w:rFonts w:ascii="Times New Roman" w:hAnsi="Times New Roman" w:cs="Times New Roman"/>
                <w:sz w:val="24"/>
                <w:szCs w:val="24"/>
              </w:rPr>
            </w:pPr>
            <w:r w:rsidRPr="00403C33">
              <w:rPr>
                <w:rFonts w:ascii="Times New Roman" w:hAnsi="Times New Roman" w:cs="Times New Roman"/>
                <w:sz w:val="24"/>
                <w:szCs w:val="24"/>
              </w:rPr>
              <w:t>3,7</w:t>
            </w:r>
          </w:p>
        </w:tc>
      </w:tr>
      <w:tr w:rsidR="00E0756C" w:rsidRPr="00403C33" w14:paraId="3D044992" w14:textId="77777777" w:rsidTr="00E0756C">
        <w:trPr>
          <w:trHeight w:val="338"/>
        </w:trPr>
        <w:tc>
          <w:tcPr>
            <w:tcW w:w="3969" w:type="dxa"/>
          </w:tcPr>
          <w:p w14:paraId="2C92610F" w14:textId="77777777" w:rsidR="00E0756C" w:rsidRPr="00403C33" w:rsidRDefault="00E0756C" w:rsidP="00E0756C">
            <w:pPr>
              <w:pStyle w:val="ab"/>
              <w:spacing w:after="0" w:line="240" w:lineRule="auto"/>
              <w:ind w:firstLine="708"/>
              <w:rPr>
                <w:rFonts w:ascii="Times New Roman" w:hAnsi="Times New Roman" w:cs="Times New Roman"/>
                <w:b/>
                <w:sz w:val="24"/>
                <w:szCs w:val="24"/>
              </w:rPr>
            </w:pPr>
            <w:r w:rsidRPr="00403C33">
              <w:rPr>
                <w:rFonts w:ascii="Times New Roman" w:hAnsi="Times New Roman" w:cs="Times New Roman"/>
                <w:b/>
                <w:sz w:val="24"/>
                <w:szCs w:val="24"/>
              </w:rPr>
              <w:t>Химия</w:t>
            </w:r>
          </w:p>
        </w:tc>
        <w:tc>
          <w:tcPr>
            <w:tcW w:w="3119" w:type="dxa"/>
          </w:tcPr>
          <w:p w14:paraId="06A24402" w14:textId="77777777" w:rsidR="00E0756C" w:rsidRPr="00403C33" w:rsidRDefault="00E0756C" w:rsidP="00E0756C">
            <w:pPr>
              <w:jc w:val="center"/>
            </w:pPr>
            <w:r w:rsidRPr="00403C33">
              <w:t>100%</w:t>
            </w:r>
          </w:p>
        </w:tc>
        <w:tc>
          <w:tcPr>
            <w:tcW w:w="3827" w:type="dxa"/>
          </w:tcPr>
          <w:p w14:paraId="1A17C61D" w14:textId="77777777" w:rsidR="00E0756C" w:rsidRPr="00403C33" w:rsidRDefault="00E0756C" w:rsidP="00E0756C">
            <w:pPr>
              <w:pStyle w:val="ab"/>
              <w:spacing w:after="0" w:line="240" w:lineRule="auto"/>
              <w:ind w:firstLine="708"/>
              <w:jc w:val="center"/>
              <w:rPr>
                <w:rFonts w:ascii="Times New Roman" w:hAnsi="Times New Roman" w:cs="Times New Roman"/>
                <w:sz w:val="24"/>
                <w:szCs w:val="24"/>
              </w:rPr>
            </w:pPr>
            <w:r w:rsidRPr="00403C33">
              <w:rPr>
                <w:rFonts w:ascii="Times New Roman" w:hAnsi="Times New Roman" w:cs="Times New Roman"/>
                <w:sz w:val="24"/>
                <w:szCs w:val="24"/>
              </w:rPr>
              <w:t>75%</w:t>
            </w:r>
          </w:p>
        </w:tc>
        <w:tc>
          <w:tcPr>
            <w:tcW w:w="3969" w:type="dxa"/>
          </w:tcPr>
          <w:p w14:paraId="1D1801A8" w14:textId="77777777" w:rsidR="00E0756C" w:rsidRPr="00403C33" w:rsidRDefault="00E0756C" w:rsidP="00E0756C">
            <w:pPr>
              <w:pStyle w:val="ab"/>
              <w:spacing w:after="0" w:line="240" w:lineRule="auto"/>
              <w:ind w:firstLine="708"/>
              <w:rPr>
                <w:rFonts w:ascii="Times New Roman" w:hAnsi="Times New Roman" w:cs="Times New Roman"/>
                <w:sz w:val="24"/>
                <w:szCs w:val="24"/>
              </w:rPr>
            </w:pPr>
            <w:r w:rsidRPr="00403C33">
              <w:rPr>
                <w:rFonts w:ascii="Times New Roman" w:hAnsi="Times New Roman" w:cs="Times New Roman"/>
                <w:sz w:val="24"/>
                <w:szCs w:val="24"/>
              </w:rPr>
              <w:t>3,8</w:t>
            </w:r>
          </w:p>
        </w:tc>
      </w:tr>
      <w:tr w:rsidR="00E0756C" w:rsidRPr="00403C33" w14:paraId="5020724B" w14:textId="77777777" w:rsidTr="00E0756C">
        <w:trPr>
          <w:trHeight w:val="359"/>
        </w:trPr>
        <w:tc>
          <w:tcPr>
            <w:tcW w:w="3969" w:type="dxa"/>
          </w:tcPr>
          <w:p w14:paraId="68874113" w14:textId="77777777" w:rsidR="00E0756C" w:rsidRPr="00403C33" w:rsidRDefault="00E0756C" w:rsidP="00E0756C">
            <w:pPr>
              <w:pStyle w:val="ab"/>
              <w:spacing w:after="0" w:line="240" w:lineRule="auto"/>
              <w:ind w:firstLine="708"/>
              <w:rPr>
                <w:rFonts w:ascii="Times New Roman" w:hAnsi="Times New Roman" w:cs="Times New Roman"/>
                <w:b/>
                <w:sz w:val="24"/>
                <w:szCs w:val="24"/>
              </w:rPr>
            </w:pPr>
            <w:r w:rsidRPr="00403C33">
              <w:rPr>
                <w:rFonts w:ascii="Times New Roman" w:hAnsi="Times New Roman" w:cs="Times New Roman"/>
                <w:b/>
                <w:sz w:val="24"/>
                <w:szCs w:val="24"/>
              </w:rPr>
              <w:t>Биология</w:t>
            </w:r>
          </w:p>
        </w:tc>
        <w:tc>
          <w:tcPr>
            <w:tcW w:w="3119" w:type="dxa"/>
          </w:tcPr>
          <w:p w14:paraId="27D86A58" w14:textId="77777777" w:rsidR="00E0756C" w:rsidRPr="00403C33" w:rsidRDefault="00E0756C" w:rsidP="00E0756C">
            <w:pPr>
              <w:jc w:val="center"/>
            </w:pPr>
            <w:r w:rsidRPr="00403C33">
              <w:t>100%</w:t>
            </w:r>
          </w:p>
        </w:tc>
        <w:tc>
          <w:tcPr>
            <w:tcW w:w="3827" w:type="dxa"/>
          </w:tcPr>
          <w:p w14:paraId="34746FC9" w14:textId="77777777" w:rsidR="00E0756C" w:rsidRPr="00403C33" w:rsidRDefault="00E0756C" w:rsidP="00E0756C">
            <w:pPr>
              <w:pStyle w:val="ab"/>
              <w:spacing w:after="0" w:line="240" w:lineRule="auto"/>
              <w:ind w:firstLine="708"/>
              <w:jc w:val="center"/>
              <w:rPr>
                <w:rFonts w:ascii="Times New Roman" w:hAnsi="Times New Roman" w:cs="Times New Roman"/>
                <w:sz w:val="24"/>
                <w:szCs w:val="24"/>
              </w:rPr>
            </w:pPr>
            <w:r w:rsidRPr="00403C33">
              <w:rPr>
                <w:rFonts w:ascii="Times New Roman" w:hAnsi="Times New Roman" w:cs="Times New Roman"/>
                <w:sz w:val="24"/>
                <w:szCs w:val="24"/>
              </w:rPr>
              <w:t>74,6%</w:t>
            </w:r>
          </w:p>
        </w:tc>
        <w:tc>
          <w:tcPr>
            <w:tcW w:w="3969" w:type="dxa"/>
          </w:tcPr>
          <w:p w14:paraId="71F1463C" w14:textId="77777777" w:rsidR="00E0756C" w:rsidRPr="00403C33" w:rsidRDefault="00E0756C" w:rsidP="00E0756C">
            <w:pPr>
              <w:pStyle w:val="ab"/>
              <w:spacing w:after="0" w:line="240" w:lineRule="auto"/>
              <w:ind w:firstLine="708"/>
              <w:rPr>
                <w:rFonts w:ascii="Times New Roman" w:hAnsi="Times New Roman" w:cs="Times New Roman"/>
                <w:sz w:val="24"/>
                <w:szCs w:val="24"/>
              </w:rPr>
            </w:pPr>
            <w:r w:rsidRPr="00403C33">
              <w:rPr>
                <w:rFonts w:ascii="Times New Roman" w:hAnsi="Times New Roman" w:cs="Times New Roman"/>
                <w:sz w:val="24"/>
                <w:szCs w:val="24"/>
              </w:rPr>
              <w:t>4,0</w:t>
            </w:r>
          </w:p>
        </w:tc>
      </w:tr>
      <w:tr w:rsidR="00E0756C" w:rsidRPr="00403C33" w14:paraId="0AE19C64" w14:textId="77777777" w:rsidTr="00E0756C">
        <w:trPr>
          <w:trHeight w:val="584"/>
        </w:trPr>
        <w:tc>
          <w:tcPr>
            <w:tcW w:w="3969" w:type="dxa"/>
            <w:hideMark/>
          </w:tcPr>
          <w:p w14:paraId="07CD82E3" w14:textId="77777777" w:rsidR="00E0756C" w:rsidRPr="00403C33" w:rsidRDefault="00E0756C" w:rsidP="00E0756C">
            <w:pPr>
              <w:pStyle w:val="ab"/>
              <w:spacing w:after="0" w:line="240" w:lineRule="auto"/>
              <w:ind w:firstLine="708"/>
              <w:rPr>
                <w:rFonts w:ascii="Times New Roman" w:hAnsi="Times New Roman" w:cs="Times New Roman"/>
                <w:b/>
                <w:sz w:val="24"/>
                <w:szCs w:val="24"/>
              </w:rPr>
            </w:pPr>
            <w:r w:rsidRPr="00403C33">
              <w:rPr>
                <w:rFonts w:ascii="Times New Roman" w:hAnsi="Times New Roman" w:cs="Times New Roman"/>
                <w:b/>
                <w:sz w:val="24"/>
                <w:szCs w:val="24"/>
              </w:rPr>
              <w:t>Итого</w:t>
            </w:r>
          </w:p>
        </w:tc>
        <w:tc>
          <w:tcPr>
            <w:tcW w:w="3119" w:type="dxa"/>
          </w:tcPr>
          <w:p w14:paraId="7222F78F" w14:textId="77777777" w:rsidR="00E0756C" w:rsidRPr="00403C33" w:rsidRDefault="00E0756C" w:rsidP="00E0756C">
            <w:pPr>
              <w:jc w:val="center"/>
              <w:rPr>
                <w:b/>
              </w:rPr>
            </w:pPr>
            <w:r w:rsidRPr="00403C33">
              <w:rPr>
                <w:b/>
              </w:rPr>
              <w:t>100%</w:t>
            </w:r>
          </w:p>
        </w:tc>
        <w:tc>
          <w:tcPr>
            <w:tcW w:w="3827" w:type="dxa"/>
            <w:hideMark/>
          </w:tcPr>
          <w:p w14:paraId="42801286" w14:textId="77777777" w:rsidR="00E0756C" w:rsidRPr="00403C33" w:rsidRDefault="00E0756C" w:rsidP="00E0756C">
            <w:pPr>
              <w:pStyle w:val="ab"/>
              <w:spacing w:after="0" w:line="240" w:lineRule="auto"/>
              <w:ind w:firstLine="708"/>
              <w:jc w:val="center"/>
              <w:rPr>
                <w:rFonts w:ascii="Times New Roman" w:hAnsi="Times New Roman" w:cs="Times New Roman"/>
                <w:b/>
                <w:sz w:val="24"/>
                <w:szCs w:val="24"/>
              </w:rPr>
            </w:pPr>
            <w:r w:rsidRPr="00403C33">
              <w:rPr>
                <w:rFonts w:ascii="Times New Roman" w:hAnsi="Times New Roman" w:cs="Times New Roman"/>
                <w:b/>
                <w:sz w:val="24"/>
                <w:szCs w:val="24"/>
              </w:rPr>
              <w:t>67 %</w:t>
            </w:r>
          </w:p>
        </w:tc>
        <w:tc>
          <w:tcPr>
            <w:tcW w:w="3969" w:type="dxa"/>
            <w:hideMark/>
          </w:tcPr>
          <w:p w14:paraId="465375F9" w14:textId="77777777" w:rsidR="00E0756C" w:rsidRPr="00403C33" w:rsidRDefault="00E0756C" w:rsidP="00E0756C">
            <w:pPr>
              <w:pStyle w:val="ab"/>
              <w:spacing w:after="0" w:line="240" w:lineRule="auto"/>
              <w:ind w:firstLine="708"/>
              <w:rPr>
                <w:rFonts w:ascii="Times New Roman" w:hAnsi="Times New Roman" w:cs="Times New Roman"/>
                <w:b/>
                <w:sz w:val="24"/>
                <w:szCs w:val="24"/>
              </w:rPr>
            </w:pPr>
            <w:r w:rsidRPr="00403C33">
              <w:rPr>
                <w:rFonts w:ascii="Times New Roman" w:hAnsi="Times New Roman" w:cs="Times New Roman"/>
                <w:b/>
                <w:sz w:val="24"/>
                <w:szCs w:val="24"/>
              </w:rPr>
              <w:t>3,9</w:t>
            </w:r>
          </w:p>
        </w:tc>
      </w:tr>
    </w:tbl>
    <w:p w14:paraId="0C394E05" w14:textId="77777777" w:rsidR="00E0756C" w:rsidRDefault="00E0756C" w:rsidP="00E0756C">
      <w:pPr>
        <w:pStyle w:val="ab"/>
        <w:spacing w:after="0" w:line="240" w:lineRule="auto"/>
        <w:ind w:right="251"/>
        <w:jc w:val="both"/>
        <w:rPr>
          <w:rFonts w:ascii="Times New Roman" w:hAnsi="Times New Roman" w:cs="Times New Roman"/>
          <w:sz w:val="24"/>
          <w:szCs w:val="24"/>
        </w:rPr>
      </w:pPr>
    </w:p>
    <w:p w14:paraId="566DA417" w14:textId="64876555" w:rsidR="005205BC" w:rsidRDefault="00533FE6" w:rsidP="005205BC">
      <w:pPr>
        <w:pStyle w:val="ab"/>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Р</w:t>
      </w:r>
      <w:r w:rsidR="005205BC" w:rsidRPr="00F73289">
        <w:rPr>
          <w:rFonts w:ascii="Times New Roman" w:hAnsi="Times New Roman" w:cs="Times New Roman"/>
          <w:sz w:val="24"/>
          <w:szCs w:val="24"/>
        </w:rPr>
        <w:t>езультаты, получ</w:t>
      </w:r>
      <w:r w:rsidR="005205BC">
        <w:rPr>
          <w:rFonts w:ascii="Times New Roman" w:hAnsi="Times New Roman" w:cs="Times New Roman"/>
          <w:sz w:val="24"/>
          <w:szCs w:val="24"/>
        </w:rPr>
        <w:t xml:space="preserve">енные в конце учебного года и по итогам 1 </w:t>
      </w:r>
      <w:proofErr w:type="gramStart"/>
      <w:r w:rsidR="005205BC">
        <w:rPr>
          <w:rFonts w:ascii="Times New Roman" w:hAnsi="Times New Roman" w:cs="Times New Roman"/>
          <w:sz w:val="24"/>
          <w:szCs w:val="24"/>
        </w:rPr>
        <w:t>полугодия  анализировались</w:t>
      </w:r>
      <w:proofErr w:type="gramEnd"/>
      <w:r w:rsidR="00237116">
        <w:rPr>
          <w:rFonts w:ascii="Times New Roman" w:hAnsi="Times New Roman" w:cs="Times New Roman"/>
          <w:sz w:val="24"/>
          <w:szCs w:val="24"/>
        </w:rPr>
        <w:t xml:space="preserve"> </w:t>
      </w:r>
      <w:r w:rsidR="005205BC">
        <w:rPr>
          <w:rFonts w:ascii="Times New Roman" w:hAnsi="Times New Roman" w:cs="Times New Roman"/>
          <w:sz w:val="24"/>
          <w:szCs w:val="24"/>
        </w:rPr>
        <w:t xml:space="preserve"> и на педагогических советах, и на заседаниях предметных методических объединений. Выявились определенные параллели классов с низким качеством знаний. Остаются проблемы в освоении таких предметов как алгебра, геометрия, физика.</w:t>
      </w:r>
    </w:p>
    <w:p w14:paraId="473CE1B1" w14:textId="77777777" w:rsidR="005205BC" w:rsidRDefault="00885C63" w:rsidP="005205B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Администрацией Комплекса</w:t>
      </w:r>
      <w:r w:rsidR="005205BC">
        <w:rPr>
          <w:rFonts w:ascii="Times New Roman" w:hAnsi="Times New Roman" w:cs="Times New Roman"/>
          <w:sz w:val="24"/>
          <w:szCs w:val="24"/>
        </w:rPr>
        <w:t xml:space="preserve"> и педагогическим коллективом определены </w:t>
      </w:r>
      <w:r w:rsidR="005205BC" w:rsidRPr="00153D36">
        <w:rPr>
          <w:rFonts w:ascii="Times New Roman" w:hAnsi="Times New Roman" w:cs="Times New Roman"/>
          <w:sz w:val="24"/>
          <w:szCs w:val="24"/>
        </w:rPr>
        <w:t>факторы, влияющие на низкое качество знаний:</w:t>
      </w:r>
    </w:p>
    <w:p w14:paraId="05AB2D41" w14:textId="77777777" w:rsidR="005205BC" w:rsidRDefault="005205BC" w:rsidP="005205BC">
      <w:pPr>
        <w:spacing w:after="0" w:line="240" w:lineRule="auto"/>
        <w:rPr>
          <w:rFonts w:ascii="Times New Roman" w:hAnsi="Times New Roman" w:cs="Times New Roman"/>
          <w:sz w:val="24"/>
          <w:szCs w:val="24"/>
        </w:rPr>
      </w:pPr>
      <w:r>
        <w:rPr>
          <w:rFonts w:ascii="Times New Roman" w:hAnsi="Times New Roman" w:cs="Times New Roman"/>
          <w:sz w:val="24"/>
          <w:szCs w:val="24"/>
        </w:rPr>
        <w:t>- разный уровень подготовки учащихся, пришедших из разных школ;</w:t>
      </w:r>
    </w:p>
    <w:p w14:paraId="12F3C3F3" w14:textId="77777777" w:rsidR="005205BC" w:rsidRPr="00153D36" w:rsidRDefault="005205BC" w:rsidP="005205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53D36">
        <w:rPr>
          <w:rFonts w:ascii="Times New Roman" w:hAnsi="Times New Roman" w:cs="Times New Roman"/>
          <w:sz w:val="24"/>
          <w:szCs w:val="24"/>
        </w:rPr>
        <w:t>разные учебные программы, по которым ранее учились учащиеся;</w:t>
      </w:r>
    </w:p>
    <w:p w14:paraId="2CB0F0A2" w14:textId="77777777" w:rsidR="005205BC" w:rsidRPr="00153D36" w:rsidRDefault="005205BC" w:rsidP="005205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53D36">
        <w:rPr>
          <w:rFonts w:ascii="Times New Roman" w:hAnsi="Times New Roman" w:cs="Times New Roman"/>
          <w:sz w:val="24"/>
          <w:szCs w:val="24"/>
        </w:rPr>
        <w:t>адаптация учащихся и педагогов;</w:t>
      </w:r>
    </w:p>
    <w:p w14:paraId="1B0C48E7" w14:textId="77777777" w:rsidR="005205BC" w:rsidRPr="00153D36" w:rsidRDefault="005205BC" w:rsidP="005205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53D36">
        <w:rPr>
          <w:rFonts w:ascii="Times New Roman" w:hAnsi="Times New Roman" w:cs="Times New Roman"/>
          <w:sz w:val="24"/>
          <w:szCs w:val="24"/>
        </w:rPr>
        <w:t>уровень преподавания</w:t>
      </w:r>
      <w:r>
        <w:rPr>
          <w:rFonts w:ascii="Times New Roman" w:hAnsi="Times New Roman" w:cs="Times New Roman"/>
          <w:sz w:val="24"/>
          <w:szCs w:val="24"/>
        </w:rPr>
        <w:t>.</w:t>
      </w:r>
    </w:p>
    <w:p w14:paraId="4155756C" w14:textId="77777777" w:rsidR="005205BC" w:rsidRPr="00153D36" w:rsidRDefault="005205BC" w:rsidP="005205BC">
      <w:pPr>
        <w:spacing w:after="0" w:line="240" w:lineRule="auto"/>
        <w:rPr>
          <w:rFonts w:ascii="Times New Roman" w:hAnsi="Times New Roman" w:cs="Times New Roman"/>
          <w:sz w:val="24"/>
          <w:szCs w:val="24"/>
        </w:rPr>
      </w:pPr>
      <w:r w:rsidRPr="00153D36">
        <w:rPr>
          <w:rFonts w:ascii="Times New Roman" w:hAnsi="Times New Roman" w:cs="Times New Roman"/>
          <w:sz w:val="24"/>
          <w:szCs w:val="24"/>
        </w:rPr>
        <w:t>Были приняты меры по устранению отрицательных последствий, а именно:</w:t>
      </w:r>
    </w:p>
    <w:p w14:paraId="06869039" w14:textId="77777777" w:rsidR="005205BC" w:rsidRPr="00153D36" w:rsidRDefault="005205BC" w:rsidP="005205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53D36">
        <w:rPr>
          <w:rFonts w:ascii="Times New Roman" w:hAnsi="Times New Roman" w:cs="Times New Roman"/>
          <w:sz w:val="24"/>
          <w:szCs w:val="24"/>
        </w:rPr>
        <w:t>спланирована и постоянно корректируется индивидуальная работа с учащимися;</w:t>
      </w:r>
    </w:p>
    <w:p w14:paraId="735781F7" w14:textId="77777777" w:rsidR="005205BC" w:rsidRPr="00153D36" w:rsidRDefault="005205BC" w:rsidP="005205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53D36">
        <w:rPr>
          <w:rFonts w:ascii="Times New Roman" w:hAnsi="Times New Roman" w:cs="Times New Roman"/>
          <w:sz w:val="24"/>
          <w:szCs w:val="24"/>
        </w:rPr>
        <w:t>организовано наставничество с молодыми специалистами;</w:t>
      </w:r>
    </w:p>
    <w:p w14:paraId="7F21E7D3" w14:textId="77777777" w:rsidR="005205BC" w:rsidRPr="00153D36" w:rsidRDefault="005205BC" w:rsidP="005205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53D36">
        <w:rPr>
          <w:rFonts w:ascii="Times New Roman" w:hAnsi="Times New Roman" w:cs="Times New Roman"/>
          <w:sz w:val="24"/>
          <w:szCs w:val="24"/>
        </w:rPr>
        <w:t>ведется систематическая информационно-профилактическая работа с родителями и учащимися;</w:t>
      </w:r>
    </w:p>
    <w:p w14:paraId="52C776AC" w14:textId="77777777" w:rsidR="005205BC" w:rsidRDefault="005205BC" w:rsidP="005205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53D36">
        <w:rPr>
          <w:rFonts w:ascii="Times New Roman" w:hAnsi="Times New Roman" w:cs="Times New Roman"/>
          <w:sz w:val="24"/>
          <w:szCs w:val="24"/>
        </w:rPr>
        <w:t>ведётся целенаправленная работа по формированию педагогического коллектива.</w:t>
      </w:r>
    </w:p>
    <w:p w14:paraId="4920896A" w14:textId="77777777" w:rsidR="00320853" w:rsidRPr="00FE405D" w:rsidRDefault="00320853" w:rsidP="00320853">
      <w:pPr>
        <w:spacing w:after="0"/>
        <w:rPr>
          <w:rFonts w:ascii="Times New Roman" w:hAnsi="Times New Roman" w:cs="Times New Roman"/>
          <w:b/>
          <w:sz w:val="24"/>
          <w:szCs w:val="24"/>
        </w:rPr>
      </w:pPr>
      <w:r>
        <w:rPr>
          <w:rFonts w:ascii="Times New Roman" w:hAnsi="Times New Roman" w:cs="Times New Roman"/>
          <w:b/>
          <w:sz w:val="24"/>
          <w:szCs w:val="24"/>
        </w:rPr>
        <w:t xml:space="preserve">                                                               </w:t>
      </w:r>
    </w:p>
    <w:p w14:paraId="004474B0" w14:textId="36B1F916" w:rsidR="00320853" w:rsidRDefault="00112B82" w:rsidP="00B427F4">
      <w:pPr>
        <w:spacing w:after="0"/>
        <w:jc w:val="center"/>
        <w:rPr>
          <w:rFonts w:ascii="Times New Roman" w:hAnsi="Times New Roman" w:cs="Times New Roman"/>
          <w:b/>
          <w:sz w:val="28"/>
          <w:szCs w:val="28"/>
        </w:rPr>
      </w:pPr>
      <w:r>
        <w:rPr>
          <w:rFonts w:ascii="Times New Roman" w:hAnsi="Times New Roman" w:cs="Times New Roman"/>
          <w:b/>
          <w:sz w:val="24"/>
          <w:szCs w:val="24"/>
          <w:lang w:val="en-US"/>
        </w:rPr>
        <w:t>IV</w:t>
      </w:r>
      <w:r>
        <w:rPr>
          <w:rFonts w:ascii="Times New Roman" w:hAnsi="Times New Roman" w:cs="Times New Roman"/>
          <w:b/>
          <w:sz w:val="24"/>
          <w:szCs w:val="24"/>
        </w:rPr>
        <w:t xml:space="preserve">. </w:t>
      </w:r>
      <w:r w:rsidR="00320853" w:rsidRPr="00C572EA">
        <w:rPr>
          <w:rFonts w:ascii="Times New Roman" w:hAnsi="Times New Roman" w:cs="Times New Roman"/>
          <w:b/>
          <w:sz w:val="28"/>
          <w:szCs w:val="28"/>
        </w:rPr>
        <w:t>Оценка</w:t>
      </w:r>
      <w:r w:rsidR="00320853">
        <w:rPr>
          <w:rFonts w:ascii="Times New Roman" w:hAnsi="Times New Roman" w:cs="Times New Roman"/>
          <w:b/>
          <w:sz w:val="24"/>
          <w:szCs w:val="24"/>
        </w:rPr>
        <w:t xml:space="preserve"> </w:t>
      </w:r>
      <w:r w:rsidR="00320853">
        <w:rPr>
          <w:rFonts w:ascii="Times New Roman" w:hAnsi="Times New Roman" w:cs="Times New Roman"/>
          <w:b/>
          <w:sz w:val="28"/>
          <w:szCs w:val="28"/>
        </w:rPr>
        <w:t>в</w:t>
      </w:r>
      <w:r w:rsidR="00320853" w:rsidRPr="00C572EA">
        <w:rPr>
          <w:rFonts w:ascii="Times New Roman" w:hAnsi="Times New Roman" w:cs="Times New Roman"/>
          <w:b/>
          <w:sz w:val="28"/>
          <w:szCs w:val="28"/>
        </w:rPr>
        <w:t>о</w:t>
      </w:r>
      <w:r w:rsidR="00320853">
        <w:rPr>
          <w:rFonts w:ascii="Times New Roman" w:hAnsi="Times New Roman" w:cs="Times New Roman"/>
          <w:b/>
          <w:sz w:val="28"/>
          <w:szCs w:val="28"/>
        </w:rPr>
        <w:t>стребованности</w:t>
      </w:r>
      <w:r w:rsidR="00320853" w:rsidRPr="00C572EA">
        <w:rPr>
          <w:rFonts w:ascii="Times New Roman" w:hAnsi="Times New Roman" w:cs="Times New Roman"/>
          <w:b/>
          <w:sz w:val="28"/>
          <w:szCs w:val="28"/>
        </w:rPr>
        <w:t xml:space="preserve"> выпускников</w:t>
      </w:r>
    </w:p>
    <w:p w14:paraId="64AD82C7" w14:textId="77777777" w:rsidR="002D45A3" w:rsidRPr="00C572EA" w:rsidRDefault="002D45A3" w:rsidP="00B427F4">
      <w:pPr>
        <w:spacing w:after="0"/>
        <w:jc w:val="center"/>
        <w:rPr>
          <w:rFonts w:ascii="Times New Roman" w:hAnsi="Times New Roman" w:cs="Times New Roman"/>
          <w:b/>
          <w:sz w:val="28"/>
          <w:szCs w:val="28"/>
        </w:rPr>
      </w:pPr>
    </w:p>
    <w:p w14:paraId="5D3D3ADC" w14:textId="77777777" w:rsidR="00857670" w:rsidRDefault="00481B47" w:rsidP="00857670">
      <w:pPr>
        <w:spacing w:after="0" w:line="240" w:lineRule="auto"/>
        <w:rPr>
          <w:rFonts w:ascii="Times New Roman" w:hAnsi="Times New Roman" w:cs="Times New Roman"/>
          <w:b/>
          <w:sz w:val="24"/>
          <w:szCs w:val="24"/>
        </w:rPr>
      </w:pPr>
      <w:r>
        <w:t xml:space="preserve">                                                              </w:t>
      </w:r>
      <w:r w:rsidRPr="00481B47">
        <w:rPr>
          <w:rFonts w:ascii="Times New Roman" w:hAnsi="Times New Roman" w:cs="Times New Roman"/>
          <w:b/>
          <w:sz w:val="24"/>
          <w:szCs w:val="24"/>
        </w:rPr>
        <w:t>Анализ государственной итоговой аттестации обучающихся 9,11-х классов</w:t>
      </w:r>
    </w:p>
    <w:p w14:paraId="1107E93C" w14:textId="346F3EE7" w:rsidR="00481B47" w:rsidRDefault="00FA7F80" w:rsidP="00857670">
      <w:pPr>
        <w:spacing w:after="0" w:line="240" w:lineRule="auto"/>
        <w:rPr>
          <w:rFonts w:ascii="Times New Roman" w:hAnsi="Times New Roman" w:cs="Times New Roman"/>
          <w:sz w:val="24"/>
          <w:szCs w:val="24"/>
        </w:rPr>
      </w:pPr>
      <w:r>
        <w:rPr>
          <w:rFonts w:ascii="Times New Roman" w:hAnsi="Times New Roman" w:cs="Times New Roman"/>
          <w:sz w:val="24"/>
          <w:szCs w:val="24"/>
        </w:rPr>
        <w:t>В 2022-2023</w:t>
      </w:r>
      <w:r w:rsidR="00481B47" w:rsidRPr="00481B47">
        <w:rPr>
          <w:rFonts w:ascii="Times New Roman" w:hAnsi="Times New Roman" w:cs="Times New Roman"/>
          <w:sz w:val="24"/>
          <w:szCs w:val="24"/>
        </w:rPr>
        <w:t xml:space="preserve"> учебном году подлежало аттестации два 9-х класса и 11А класс.</w:t>
      </w:r>
      <w:r w:rsidR="00481B47">
        <w:rPr>
          <w:rFonts w:ascii="Times New Roman" w:hAnsi="Times New Roman" w:cs="Times New Roman"/>
          <w:sz w:val="24"/>
          <w:szCs w:val="24"/>
        </w:rPr>
        <w:t xml:space="preserve"> Обучающиеся 9-х классов сдавали два обязательных экзам</w:t>
      </w:r>
      <w:r w:rsidR="00D1794D">
        <w:rPr>
          <w:rFonts w:ascii="Times New Roman" w:hAnsi="Times New Roman" w:cs="Times New Roman"/>
          <w:sz w:val="24"/>
          <w:szCs w:val="24"/>
        </w:rPr>
        <w:t>ена – русский язык и математику и два экзамена по выбору.</w:t>
      </w:r>
    </w:p>
    <w:p w14:paraId="778B6674" w14:textId="77777777" w:rsidR="006C1320" w:rsidRDefault="00481B47" w:rsidP="00857670">
      <w:pPr>
        <w:spacing w:after="0" w:line="240" w:lineRule="auto"/>
        <w:rPr>
          <w:rFonts w:ascii="Times New Roman" w:hAnsi="Times New Roman" w:cs="Times New Roman"/>
          <w:b/>
          <w:sz w:val="24"/>
          <w:szCs w:val="24"/>
        </w:rPr>
      </w:pPr>
      <w:r w:rsidRPr="00481B47">
        <w:rPr>
          <w:rFonts w:ascii="Times New Roman" w:hAnsi="Times New Roman" w:cs="Times New Roman"/>
          <w:b/>
          <w:sz w:val="24"/>
          <w:szCs w:val="24"/>
        </w:rPr>
        <w:t xml:space="preserve">                                                                                        </w:t>
      </w:r>
    </w:p>
    <w:p w14:paraId="0AD27977" w14:textId="77777777" w:rsidR="00A43EA6" w:rsidRDefault="006C1320" w:rsidP="0085767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EA4D7A">
        <w:rPr>
          <w:rFonts w:ascii="Times New Roman" w:hAnsi="Times New Roman" w:cs="Times New Roman"/>
          <w:b/>
          <w:sz w:val="24"/>
          <w:szCs w:val="24"/>
        </w:rPr>
        <w:t xml:space="preserve">               </w:t>
      </w:r>
      <w:r>
        <w:rPr>
          <w:rFonts w:ascii="Times New Roman" w:hAnsi="Times New Roman" w:cs="Times New Roman"/>
          <w:b/>
          <w:sz w:val="24"/>
          <w:szCs w:val="24"/>
        </w:rPr>
        <w:t xml:space="preserve"> </w:t>
      </w:r>
    </w:p>
    <w:p w14:paraId="2A04D7E6" w14:textId="77777777" w:rsidR="00A43EA6" w:rsidRDefault="00A43EA6" w:rsidP="00857670">
      <w:pPr>
        <w:spacing w:after="0" w:line="240" w:lineRule="auto"/>
        <w:rPr>
          <w:rFonts w:ascii="Times New Roman" w:hAnsi="Times New Roman" w:cs="Times New Roman"/>
          <w:b/>
          <w:sz w:val="24"/>
          <w:szCs w:val="24"/>
        </w:rPr>
      </w:pPr>
    </w:p>
    <w:p w14:paraId="76DDBE45" w14:textId="77777777" w:rsidR="00A43EA6" w:rsidRDefault="00A43EA6" w:rsidP="00857670">
      <w:pPr>
        <w:spacing w:after="0" w:line="240" w:lineRule="auto"/>
        <w:rPr>
          <w:rFonts w:ascii="Times New Roman" w:hAnsi="Times New Roman" w:cs="Times New Roman"/>
          <w:b/>
          <w:sz w:val="24"/>
          <w:szCs w:val="24"/>
        </w:rPr>
      </w:pPr>
    </w:p>
    <w:p w14:paraId="359109BE" w14:textId="77777777" w:rsidR="00A43EA6" w:rsidRDefault="00A43EA6" w:rsidP="00857670">
      <w:pPr>
        <w:spacing w:after="0" w:line="240" w:lineRule="auto"/>
        <w:rPr>
          <w:rFonts w:ascii="Times New Roman" w:hAnsi="Times New Roman" w:cs="Times New Roman"/>
          <w:b/>
          <w:sz w:val="24"/>
          <w:szCs w:val="24"/>
        </w:rPr>
      </w:pPr>
    </w:p>
    <w:p w14:paraId="727D8680" w14:textId="77777777" w:rsidR="00A43EA6" w:rsidRDefault="00A43EA6" w:rsidP="00857670">
      <w:pPr>
        <w:spacing w:after="0" w:line="240" w:lineRule="auto"/>
        <w:rPr>
          <w:rFonts w:ascii="Times New Roman" w:hAnsi="Times New Roman" w:cs="Times New Roman"/>
          <w:b/>
          <w:sz w:val="24"/>
          <w:szCs w:val="24"/>
        </w:rPr>
      </w:pPr>
    </w:p>
    <w:p w14:paraId="4D122D88" w14:textId="77777777" w:rsidR="00A43EA6" w:rsidRDefault="00A43EA6" w:rsidP="00857670">
      <w:pPr>
        <w:spacing w:after="0" w:line="240" w:lineRule="auto"/>
        <w:rPr>
          <w:rFonts w:ascii="Times New Roman" w:hAnsi="Times New Roman" w:cs="Times New Roman"/>
          <w:b/>
          <w:sz w:val="24"/>
          <w:szCs w:val="24"/>
        </w:rPr>
      </w:pPr>
    </w:p>
    <w:p w14:paraId="39E6712B" w14:textId="12760C03" w:rsidR="00481B47" w:rsidRDefault="00A43EA6" w:rsidP="0085767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481B47" w:rsidRPr="00481B47">
        <w:rPr>
          <w:rFonts w:ascii="Times New Roman" w:hAnsi="Times New Roman" w:cs="Times New Roman"/>
          <w:b/>
          <w:sz w:val="24"/>
          <w:szCs w:val="24"/>
        </w:rPr>
        <w:t xml:space="preserve"> Итоги ГИА по русскому языку в 9-х классах</w:t>
      </w:r>
    </w:p>
    <w:p w14:paraId="5890505E" w14:textId="77777777" w:rsidR="00481B47" w:rsidRDefault="00481B47" w:rsidP="00857670">
      <w:pPr>
        <w:spacing w:after="0" w:line="240" w:lineRule="auto"/>
        <w:rPr>
          <w:rFonts w:ascii="Times New Roman" w:hAnsi="Times New Roman" w:cs="Times New Roman"/>
          <w:b/>
          <w:sz w:val="24"/>
          <w:szCs w:val="24"/>
        </w:rPr>
      </w:pPr>
    </w:p>
    <w:tbl>
      <w:tblPr>
        <w:tblStyle w:val="aa"/>
        <w:tblW w:w="0" w:type="auto"/>
        <w:tblLook w:val="04A0" w:firstRow="1" w:lastRow="0" w:firstColumn="1" w:lastColumn="0" w:noHBand="0" w:noVBand="1"/>
      </w:tblPr>
      <w:tblGrid>
        <w:gridCol w:w="1636"/>
        <w:gridCol w:w="1607"/>
        <w:gridCol w:w="1596"/>
        <w:gridCol w:w="1579"/>
        <w:gridCol w:w="1569"/>
        <w:gridCol w:w="1401"/>
        <w:gridCol w:w="1293"/>
        <w:gridCol w:w="1293"/>
        <w:gridCol w:w="1293"/>
        <w:gridCol w:w="1293"/>
      </w:tblGrid>
      <w:tr w:rsidR="0044041E" w14:paraId="6BF752F2" w14:textId="77777777" w:rsidTr="00C528CA">
        <w:tc>
          <w:tcPr>
            <w:tcW w:w="1636" w:type="dxa"/>
            <w:vMerge w:val="restart"/>
          </w:tcPr>
          <w:p w14:paraId="33680682" w14:textId="77777777" w:rsidR="0044041E" w:rsidRPr="00481B47" w:rsidRDefault="0044041E" w:rsidP="0044041E">
            <w:pPr>
              <w:spacing w:line="240" w:lineRule="auto"/>
              <w:jc w:val="center"/>
              <w:rPr>
                <w:rFonts w:ascii="Times New Roman" w:hAnsi="Times New Roman" w:cs="Times New Roman"/>
                <w:sz w:val="24"/>
                <w:szCs w:val="24"/>
              </w:rPr>
            </w:pPr>
            <w:r w:rsidRPr="00481B47">
              <w:rPr>
                <w:rFonts w:ascii="Times New Roman" w:hAnsi="Times New Roman" w:cs="Times New Roman"/>
                <w:sz w:val="24"/>
                <w:szCs w:val="24"/>
              </w:rPr>
              <w:t>Всего обучающихся</w:t>
            </w:r>
          </w:p>
        </w:tc>
        <w:tc>
          <w:tcPr>
            <w:tcW w:w="1607" w:type="dxa"/>
            <w:vMerge w:val="restart"/>
          </w:tcPr>
          <w:p w14:paraId="38CE7355" w14:textId="77777777" w:rsidR="0044041E" w:rsidRPr="00481B47" w:rsidRDefault="0044041E" w:rsidP="0044041E">
            <w:pPr>
              <w:spacing w:line="240" w:lineRule="auto"/>
              <w:jc w:val="center"/>
              <w:rPr>
                <w:rFonts w:ascii="Times New Roman" w:hAnsi="Times New Roman" w:cs="Times New Roman"/>
                <w:sz w:val="24"/>
                <w:szCs w:val="24"/>
              </w:rPr>
            </w:pPr>
            <w:r w:rsidRPr="00481B47">
              <w:rPr>
                <w:rFonts w:ascii="Times New Roman" w:hAnsi="Times New Roman" w:cs="Times New Roman"/>
                <w:sz w:val="24"/>
                <w:szCs w:val="24"/>
              </w:rPr>
              <w:t>Допущенных к ГИА</w:t>
            </w:r>
          </w:p>
        </w:tc>
        <w:tc>
          <w:tcPr>
            <w:tcW w:w="1596" w:type="dxa"/>
            <w:vMerge w:val="restart"/>
          </w:tcPr>
          <w:p w14:paraId="632B5001" w14:textId="77777777" w:rsidR="0044041E" w:rsidRPr="00481B47" w:rsidRDefault="0044041E" w:rsidP="0044041E">
            <w:pPr>
              <w:spacing w:line="240" w:lineRule="auto"/>
              <w:jc w:val="center"/>
              <w:rPr>
                <w:rFonts w:ascii="Times New Roman" w:hAnsi="Times New Roman" w:cs="Times New Roman"/>
                <w:sz w:val="24"/>
                <w:szCs w:val="24"/>
              </w:rPr>
            </w:pPr>
            <w:r w:rsidRPr="00481B47">
              <w:rPr>
                <w:rFonts w:ascii="Times New Roman" w:hAnsi="Times New Roman" w:cs="Times New Roman"/>
                <w:sz w:val="24"/>
                <w:szCs w:val="24"/>
              </w:rPr>
              <w:t>Не допущенные</w:t>
            </w:r>
          </w:p>
        </w:tc>
        <w:tc>
          <w:tcPr>
            <w:tcW w:w="1579" w:type="dxa"/>
            <w:vMerge w:val="restart"/>
          </w:tcPr>
          <w:p w14:paraId="0FA9252F" w14:textId="77777777" w:rsidR="0044041E" w:rsidRPr="00481B47" w:rsidRDefault="0044041E" w:rsidP="0044041E">
            <w:pPr>
              <w:spacing w:line="240" w:lineRule="auto"/>
              <w:jc w:val="center"/>
              <w:rPr>
                <w:rFonts w:ascii="Times New Roman" w:hAnsi="Times New Roman" w:cs="Times New Roman"/>
                <w:sz w:val="24"/>
                <w:szCs w:val="24"/>
              </w:rPr>
            </w:pPr>
            <w:r w:rsidRPr="00481B47">
              <w:rPr>
                <w:rFonts w:ascii="Times New Roman" w:hAnsi="Times New Roman" w:cs="Times New Roman"/>
                <w:sz w:val="24"/>
                <w:szCs w:val="24"/>
              </w:rPr>
              <w:t>Преодолели</w:t>
            </w:r>
          </w:p>
          <w:p w14:paraId="67044859" w14:textId="77777777" w:rsidR="0044041E" w:rsidRPr="00481B47" w:rsidRDefault="0044041E" w:rsidP="0044041E">
            <w:pPr>
              <w:spacing w:line="240" w:lineRule="auto"/>
              <w:jc w:val="center"/>
              <w:rPr>
                <w:rFonts w:ascii="Times New Roman" w:hAnsi="Times New Roman" w:cs="Times New Roman"/>
                <w:sz w:val="24"/>
                <w:szCs w:val="24"/>
              </w:rPr>
            </w:pPr>
            <w:r w:rsidRPr="00481B47">
              <w:rPr>
                <w:rFonts w:ascii="Times New Roman" w:hAnsi="Times New Roman" w:cs="Times New Roman"/>
                <w:sz w:val="24"/>
                <w:szCs w:val="24"/>
              </w:rPr>
              <w:t>мин. порог</w:t>
            </w:r>
          </w:p>
        </w:tc>
        <w:tc>
          <w:tcPr>
            <w:tcW w:w="1569" w:type="dxa"/>
            <w:vMerge w:val="restart"/>
          </w:tcPr>
          <w:p w14:paraId="2A587B17" w14:textId="77777777" w:rsidR="0044041E" w:rsidRPr="00481B47" w:rsidRDefault="0044041E" w:rsidP="0044041E">
            <w:pPr>
              <w:spacing w:line="240" w:lineRule="auto"/>
              <w:jc w:val="center"/>
              <w:rPr>
                <w:rFonts w:ascii="Times New Roman" w:hAnsi="Times New Roman" w:cs="Times New Roman"/>
                <w:sz w:val="24"/>
                <w:szCs w:val="24"/>
              </w:rPr>
            </w:pPr>
            <w:r w:rsidRPr="00481B47">
              <w:rPr>
                <w:rFonts w:ascii="Times New Roman" w:hAnsi="Times New Roman" w:cs="Times New Roman"/>
                <w:sz w:val="24"/>
                <w:szCs w:val="24"/>
              </w:rPr>
              <w:t>Не преодолели мин. порог</w:t>
            </w:r>
          </w:p>
        </w:tc>
        <w:tc>
          <w:tcPr>
            <w:tcW w:w="1401" w:type="dxa"/>
            <w:vMerge w:val="restart"/>
          </w:tcPr>
          <w:p w14:paraId="1F76E565" w14:textId="77777777" w:rsidR="0044041E" w:rsidRPr="00481B47" w:rsidRDefault="0044041E" w:rsidP="00857670">
            <w:pPr>
              <w:spacing w:line="240" w:lineRule="auto"/>
              <w:rPr>
                <w:rFonts w:ascii="Times New Roman" w:hAnsi="Times New Roman" w:cs="Times New Roman"/>
                <w:sz w:val="24"/>
                <w:szCs w:val="24"/>
              </w:rPr>
            </w:pPr>
            <w:r w:rsidRPr="00481B47">
              <w:rPr>
                <w:rFonts w:ascii="Times New Roman" w:hAnsi="Times New Roman" w:cs="Times New Roman"/>
                <w:sz w:val="24"/>
                <w:szCs w:val="24"/>
              </w:rPr>
              <w:t>Ср. балл</w:t>
            </w:r>
          </w:p>
        </w:tc>
        <w:tc>
          <w:tcPr>
            <w:tcW w:w="5172" w:type="dxa"/>
            <w:gridSpan w:val="4"/>
          </w:tcPr>
          <w:p w14:paraId="2F4B0479" w14:textId="77777777" w:rsidR="0044041E" w:rsidRPr="00481B47" w:rsidRDefault="0044041E" w:rsidP="00857670">
            <w:pPr>
              <w:spacing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481B47">
              <w:rPr>
                <w:rFonts w:ascii="Times New Roman" w:hAnsi="Times New Roman" w:cs="Times New Roman"/>
                <w:sz w:val="24"/>
                <w:szCs w:val="24"/>
              </w:rPr>
              <w:t>Полученные результаты</w:t>
            </w:r>
          </w:p>
        </w:tc>
      </w:tr>
      <w:tr w:rsidR="0044041E" w14:paraId="516C2C75" w14:textId="77777777" w:rsidTr="00481B47">
        <w:tc>
          <w:tcPr>
            <w:tcW w:w="1636" w:type="dxa"/>
            <w:vMerge/>
          </w:tcPr>
          <w:p w14:paraId="0A360893" w14:textId="77777777" w:rsidR="0044041E" w:rsidRDefault="0044041E" w:rsidP="00857670">
            <w:pPr>
              <w:spacing w:line="240" w:lineRule="auto"/>
              <w:rPr>
                <w:rFonts w:ascii="Times New Roman" w:hAnsi="Times New Roman" w:cs="Times New Roman"/>
                <w:b/>
                <w:sz w:val="24"/>
                <w:szCs w:val="24"/>
              </w:rPr>
            </w:pPr>
          </w:p>
        </w:tc>
        <w:tc>
          <w:tcPr>
            <w:tcW w:w="1607" w:type="dxa"/>
            <w:vMerge/>
          </w:tcPr>
          <w:p w14:paraId="55F3B037" w14:textId="77777777" w:rsidR="0044041E" w:rsidRDefault="0044041E" w:rsidP="00857670">
            <w:pPr>
              <w:spacing w:line="240" w:lineRule="auto"/>
              <w:rPr>
                <w:rFonts w:ascii="Times New Roman" w:hAnsi="Times New Roman" w:cs="Times New Roman"/>
                <w:b/>
                <w:sz w:val="24"/>
                <w:szCs w:val="24"/>
              </w:rPr>
            </w:pPr>
          </w:p>
        </w:tc>
        <w:tc>
          <w:tcPr>
            <w:tcW w:w="1596" w:type="dxa"/>
            <w:vMerge/>
          </w:tcPr>
          <w:p w14:paraId="00BC0C65" w14:textId="77777777" w:rsidR="0044041E" w:rsidRDefault="0044041E" w:rsidP="00857670">
            <w:pPr>
              <w:spacing w:line="240" w:lineRule="auto"/>
              <w:rPr>
                <w:rFonts w:ascii="Times New Roman" w:hAnsi="Times New Roman" w:cs="Times New Roman"/>
                <w:b/>
                <w:sz w:val="24"/>
                <w:szCs w:val="24"/>
              </w:rPr>
            </w:pPr>
          </w:p>
        </w:tc>
        <w:tc>
          <w:tcPr>
            <w:tcW w:w="1579" w:type="dxa"/>
            <w:vMerge/>
          </w:tcPr>
          <w:p w14:paraId="49342D12" w14:textId="77777777" w:rsidR="0044041E" w:rsidRDefault="0044041E" w:rsidP="00857670">
            <w:pPr>
              <w:spacing w:line="240" w:lineRule="auto"/>
              <w:rPr>
                <w:rFonts w:ascii="Times New Roman" w:hAnsi="Times New Roman" w:cs="Times New Roman"/>
                <w:b/>
                <w:sz w:val="24"/>
                <w:szCs w:val="24"/>
              </w:rPr>
            </w:pPr>
          </w:p>
        </w:tc>
        <w:tc>
          <w:tcPr>
            <w:tcW w:w="1569" w:type="dxa"/>
            <w:vMerge/>
          </w:tcPr>
          <w:p w14:paraId="71B1F616" w14:textId="77777777" w:rsidR="0044041E" w:rsidRDefault="0044041E" w:rsidP="00857670">
            <w:pPr>
              <w:spacing w:line="240" w:lineRule="auto"/>
              <w:rPr>
                <w:rFonts w:ascii="Times New Roman" w:hAnsi="Times New Roman" w:cs="Times New Roman"/>
                <w:b/>
                <w:sz w:val="24"/>
                <w:szCs w:val="24"/>
              </w:rPr>
            </w:pPr>
          </w:p>
        </w:tc>
        <w:tc>
          <w:tcPr>
            <w:tcW w:w="1401" w:type="dxa"/>
            <w:vMerge/>
          </w:tcPr>
          <w:p w14:paraId="533A9A89" w14:textId="77777777" w:rsidR="0044041E" w:rsidRDefault="0044041E" w:rsidP="00857670">
            <w:pPr>
              <w:spacing w:line="240" w:lineRule="auto"/>
              <w:rPr>
                <w:rFonts w:ascii="Times New Roman" w:hAnsi="Times New Roman" w:cs="Times New Roman"/>
                <w:b/>
                <w:sz w:val="24"/>
                <w:szCs w:val="24"/>
              </w:rPr>
            </w:pPr>
          </w:p>
        </w:tc>
        <w:tc>
          <w:tcPr>
            <w:tcW w:w="1293" w:type="dxa"/>
          </w:tcPr>
          <w:p w14:paraId="0A474D05" w14:textId="77777777" w:rsidR="0044041E" w:rsidRPr="00481B47" w:rsidRDefault="0044041E" w:rsidP="0044041E">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r w:rsidRPr="00481B47">
              <w:rPr>
                <w:rFonts w:ascii="Times New Roman" w:hAnsi="Times New Roman" w:cs="Times New Roman"/>
                <w:sz w:val="24"/>
                <w:szCs w:val="24"/>
              </w:rPr>
              <w:t>5</w:t>
            </w:r>
            <w:r>
              <w:rPr>
                <w:rFonts w:ascii="Times New Roman" w:hAnsi="Times New Roman" w:cs="Times New Roman"/>
                <w:sz w:val="24"/>
                <w:szCs w:val="24"/>
              </w:rPr>
              <w:t>»</w:t>
            </w:r>
          </w:p>
        </w:tc>
        <w:tc>
          <w:tcPr>
            <w:tcW w:w="1293" w:type="dxa"/>
          </w:tcPr>
          <w:p w14:paraId="6C6264B9" w14:textId="77777777" w:rsidR="0044041E" w:rsidRPr="00481B47" w:rsidRDefault="0044041E" w:rsidP="0044041E">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r w:rsidRPr="00481B47">
              <w:rPr>
                <w:rFonts w:ascii="Times New Roman" w:hAnsi="Times New Roman" w:cs="Times New Roman"/>
                <w:sz w:val="24"/>
                <w:szCs w:val="24"/>
              </w:rPr>
              <w:t>4-5</w:t>
            </w:r>
            <w:r>
              <w:rPr>
                <w:rFonts w:ascii="Times New Roman" w:hAnsi="Times New Roman" w:cs="Times New Roman"/>
                <w:sz w:val="24"/>
                <w:szCs w:val="24"/>
              </w:rPr>
              <w:t>»</w:t>
            </w:r>
          </w:p>
        </w:tc>
        <w:tc>
          <w:tcPr>
            <w:tcW w:w="1293" w:type="dxa"/>
          </w:tcPr>
          <w:p w14:paraId="15BEF7FC" w14:textId="77777777" w:rsidR="0044041E" w:rsidRPr="00481B47" w:rsidRDefault="0044041E" w:rsidP="0044041E">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r w:rsidRPr="00481B47">
              <w:rPr>
                <w:rFonts w:ascii="Times New Roman" w:hAnsi="Times New Roman" w:cs="Times New Roman"/>
                <w:sz w:val="24"/>
                <w:szCs w:val="24"/>
              </w:rPr>
              <w:t>3</w:t>
            </w:r>
            <w:r>
              <w:rPr>
                <w:rFonts w:ascii="Times New Roman" w:hAnsi="Times New Roman" w:cs="Times New Roman"/>
                <w:sz w:val="24"/>
                <w:szCs w:val="24"/>
              </w:rPr>
              <w:t>»</w:t>
            </w:r>
          </w:p>
        </w:tc>
        <w:tc>
          <w:tcPr>
            <w:tcW w:w="1293" w:type="dxa"/>
          </w:tcPr>
          <w:p w14:paraId="5A3C2BE1" w14:textId="77777777" w:rsidR="0044041E" w:rsidRPr="00481B47" w:rsidRDefault="0044041E" w:rsidP="0044041E">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r w:rsidRPr="00481B47">
              <w:rPr>
                <w:rFonts w:ascii="Times New Roman" w:hAnsi="Times New Roman" w:cs="Times New Roman"/>
                <w:sz w:val="24"/>
                <w:szCs w:val="24"/>
              </w:rPr>
              <w:t>2</w:t>
            </w:r>
            <w:r>
              <w:rPr>
                <w:rFonts w:ascii="Times New Roman" w:hAnsi="Times New Roman" w:cs="Times New Roman"/>
                <w:sz w:val="24"/>
                <w:szCs w:val="24"/>
              </w:rPr>
              <w:t>»</w:t>
            </w:r>
          </w:p>
        </w:tc>
      </w:tr>
      <w:tr w:rsidR="00481B47" w14:paraId="1C639F47" w14:textId="77777777" w:rsidTr="00481B47">
        <w:tc>
          <w:tcPr>
            <w:tcW w:w="1636" w:type="dxa"/>
          </w:tcPr>
          <w:p w14:paraId="3DF2568D" w14:textId="41E7D5B8" w:rsidR="00481B47" w:rsidRDefault="00196E77" w:rsidP="004404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47</w:t>
            </w:r>
          </w:p>
        </w:tc>
        <w:tc>
          <w:tcPr>
            <w:tcW w:w="1607" w:type="dxa"/>
          </w:tcPr>
          <w:p w14:paraId="14EF3518" w14:textId="6BFE3F02" w:rsidR="00481B47" w:rsidRDefault="00196E77" w:rsidP="004404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45</w:t>
            </w:r>
          </w:p>
        </w:tc>
        <w:tc>
          <w:tcPr>
            <w:tcW w:w="1596" w:type="dxa"/>
          </w:tcPr>
          <w:p w14:paraId="37D49357" w14:textId="252F24D0" w:rsidR="00481B47" w:rsidRDefault="00196E77" w:rsidP="004404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579" w:type="dxa"/>
          </w:tcPr>
          <w:p w14:paraId="71253E3A" w14:textId="76FBCC39" w:rsidR="00481B47" w:rsidRDefault="00196E77" w:rsidP="004404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45</w:t>
            </w:r>
          </w:p>
        </w:tc>
        <w:tc>
          <w:tcPr>
            <w:tcW w:w="1569" w:type="dxa"/>
          </w:tcPr>
          <w:p w14:paraId="3CD13E2B" w14:textId="335FA0EA" w:rsidR="00481B47" w:rsidRDefault="00196E77" w:rsidP="004404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401" w:type="dxa"/>
          </w:tcPr>
          <w:p w14:paraId="424ABE47" w14:textId="067FB653" w:rsidR="00481B47" w:rsidRDefault="00235C16" w:rsidP="004404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3,7</w:t>
            </w:r>
          </w:p>
        </w:tc>
        <w:tc>
          <w:tcPr>
            <w:tcW w:w="1293" w:type="dxa"/>
          </w:tcPr>
          <w:p w14:paraId="48728EA5" w14:textId="28FB08C3" w:rsidR="00481B47" w:rsidRDefault="00235C16" w:rsidP="004404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293" w:type="dxa"/>
          </w:tcPr>
          <w:p w14:paraId="6DD73C83" w14:textId="28915D00" w:rsidR="00481B47" w:rsidRDefault="00235C16" w:rsidP="004404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1293" w:type="dxa"/>
          </w:tcPr>
          <w:p w14:paraId="75394EFE" w14:textId="57096341" w:rsidR="00481B47" w:rsidRDefault="00235C16" w:rsidP="004404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1293" w:type="dxa"/>
          </w:tcPr>
          <w:p w14:paraId="32986B92" w14:textId="44A5120A" w:rsidR="00481B47" w:rsidRDefault="00235C16" w:rsidP="004404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44041E" w14:paraId="605043A9" w14:textId="77777777" w:rsidTr="00C528CA">
        <w:tc>
          <w:tcPr>
            <w:tcW w:w="14560" w:type="dxa"/>
            <w:gridSpan w:val="10"/>
          </w:tcPr>
          <w:p w14:paraId="34E2151A" w14:textId="4B91F0D9" w:rsidR="0044041E" w:rsidRDefault="00D1794D" w:rsidP="004404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Ус</w:t>
            </w:r>
            <w:r w:rsidR="00EA4D7A">
              <w:rPr>
                <w:rFonts w:ascii="Times New Roman" w:hAnsi="Times New Roman" w:cs="Times New Roman"/>
                <w:b/>
                <w:sz w:val="24"/>
                <w:szCs w:val="24"/>
              </w:rPr>
              <w:t>певаемость- 100%, качество- 54,5</w:t>
            </w:r>
            <w:r w:rsidR="0044041E">
              <w:rPr>
                <w:rFonts w:ascii="Times New Roman" w:hAnsi="Times New Roman" w:cs="Times New Roman"/>
                <w:b/>
                <w:sz w:val="24"/>
                <w:szCs w:val="24"/>
              </w:rPr>
              <w:t>%</w:t>
            </w:r>
          </w:p>
        </w:tc>
      </w:tr>
    </w:tbl>
    <w:p w14:paraId="02409399" w14:textId="77777777" w:rsidR="00481B47" w:rsidRDefault="00481B47" w:rsidP="0044041E">
      <w:pPr>
        <w:spacing w:after="0" w:line="240" w:lineRule="auto"/>
        <w:jc w:val="center"/>
        <w:rPr>
          <w:rFonts w:ascii="Times New Roman" w:hAnsi="Times New Roman" w:cs="Times New Roman"/>
          <w:b/>
          <w:sz w:val="24"/>
          <w:szCs w:val="24"/>
        </w:rPr>
      </w:pPr>
    </w:p>
    <w:p w14:paraId="026B08F6" w14:textId="77777777" w:rsidR="0044041E" w:rsidRDefault="0044041E" w:rsidP="0044041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Итоги ГИА по математике</w:t>
      </w:r>
      <w:r w:rsidRPr="00481B47">
        <w:rPr>
          <w:rFonts w:ascii="Times New Roman" w:hAnsi="Times New Roman" w:cs="Times New Roman"/>
          <w:b/>
          <w:sz w:val="24"/>
          <w:szCs w:val="24"/>
        </w:rPr>
        <w:t xml:space="preserve"> в 9-х классах</w:t>
      </w:r>
    </w:p>
    <w:p w14:paraId="5F437792" w14:textId="77777777" w:rsidR="0044041E" w:rsidRDefault="0044041E" w:rsidP="0044041E">
      <w:pPr>
        <w:spacing w:after="0" w:line="240" w:lineRule="auto"/>
        <w:rPr>
          <w:rFonts w:ascii="Times New Roman" w:hAnsi="Times New Roman" w:cs="Times New Roman"/>
          <w:b/>
          <w:sz w:val="24"/>
          <w:szCs w:val="24"/>
        </w:rPr>
      </w:pPr>
    </w:p>
    <w:tbl>
      <w:tblPr>
        <w:tblStyle w:val="aa"/>
        <w:tblW w:w="0" w:type="auto"/>
        <w:tblLook w:val="04A0" w:firstRow="1" w:lastRow="0" w:firstColumn="1" w:lastColumn="0" w:noHBand="0" w:noVBand="1"/>
      </w:tblPr>
      <w:tblGrid>
        <w:gridCol w:w="1636"/>
        <w:gridCol w:w="1607"/>
        <w:gridCol w:w="1596"/>
        <w:gridCol w:w="1579"/>
        <w:gridCol w:w="1569"/>
        <w:gridCol w:w="1401"/>
        <w:gridCol w:w="1293"/>
        <w:gridCol w:w="1293"/>
        <w:gridCol w:w="1293"/>
        <w:gridCol w:w="1293"/>
      </w:tblGrid>
      <w:tr w:rsidR="0044041E" w14:paraId="7B4ED748" w14:textId="77777777" w:rsidTr="00C528CA">
        <w:tc>
          <w:tcPr>
            <w:tcW w:w="1636" w:type="dxa"/>
            <w:vMerge w:val="restart"/>
          </w:tcPr>
          <w:p w14:paraId="3A4F0157" w14:textId="77777777" w:rsidR="0044041E" w:rsidRPr="00481B47" w:rsidRDefault="0044041E" w:rsidP="00C528CA">
            <w:pPr>
              <w:spacing w:line="240" w:lineRule="auto"/>
              <w:jc w:val="center"/>
              <w:rPr>
                <w:rFonts w:ascii="Times New Roman" w:hAnsi="Times New Roman" w:cs="Times New Roman"/>
                <w:sz w:val="24"/>
                <w:szCs w:val="24"/>
              </w:rPr>
            </w:pPr>
            <w:r w:rsidRPr="00481B47">
              <w:rPr>
                <w:rFonts w:ascii="Times New Roman" w:hAnsi="Times New Roman" w:cs="Times New Roman"/>
                <w:sz w:val="24"/>
                <w:szCs w:val="24"/>
              </w:rPr>
              <w:t>Всего обучающихся</w:t>
            </w:r>
          </w:p>
        </w:tc>
        <w:tc>
          <w:tcPr>
            <w:tcW w:w="1607" w:type="dxa"/>
            <w:vMerge w:val="restart"/>
          </w:tcPr>
          <w:p w14:paraId="03F3289F" w14:textId="77777777" w:rsidR="0044041E" w:rsidRPr="00481B47" w:rsidRDefault="0044041E" w:rsidP="00C528CA">
            <w:pPr>
              <w:spacing w:line="240" w:lineRule="auto"/>
              <w:jc w:val="center"/>
              <w:rPr>
                <w:rFonts w:ascii="Times New Roman" w:hAnsi="Times New Roman" w:cs="Times New Roman"/>
                <w:sz w:val="24"/>
                <w:szCs w:val="24"/>
              </w:rPr>
            </w:pPr>
            <w:r w:rsidRPr="00481B47">
              <w:rPr>
                <w:rFonts w:ascii="Times New Roman" w:hAnsi="Times New Roman" w:cs="Times New Roman"/>
                <w:sz w:val="24"/>
                <w:szCs w:val="24"/>
              </w:rPr>
              <w:t>Допущенных к ГИА</w:t>
            </w:r>
          </w:p>
        </w:tc>
        <w:tc>
          <w:tcPr>
            <w:tcW w:w="1596" w:type="dxa"/>
            <w:vMerge w:val="restart"/>
          </w:tcPr>
          <w:p w14:paraId="226A1037" w14:textId="77777777" w:rsidR="0044041E" w:rsidRPr="00481B47" w:rsidRDefault="0044041E" w:rsidP="00C528CA">
            <w:pPr>
              <w:spacing w:line="240" w:lineRule="auto"/>
              <w:jc w:val="center"/>
              <w:rPr>
                <w:rFonts w:ascii="Times New Roman" w:hAnsi="Times New Roman" w:cs="Times New Roman"/>
                <w:sz w:val="24"/>
                <w:szCs w:val="24"/>
              </w:rPr>
            </w:pPr>
            <w:r w:rsidRPr="00481B47">
              <w:rPr>
                <w:rFonts w:ascii="Times New Roman" w:hAnsi="Times New Roman" w:cs="Times New Roman"/>
                <w:sz w:val="24"/>
                <w:szCs w:val="24"/>
              </w:rPr>
              <w:t>Не допущенные</w:t>
            </w:r>
          </w:p>
        </w:tc>
        <w:tc>
          <w:tcPr>
            <w:tcW w:w="1579" w:type="dxa"/>
            <w:vMerge w:val="restart"/>
          </w:tcPr>
          <w:p w14:paraId="59FCC726" w14:textId="77777777" w:rsidR="0044041E" w:rsidRPr="00481B47" w:rsidRDefault="0044041E" w:rsidP="00C528CA">
            <w:pPr>
              <w:spacing w:line="240" w:lineRule="auto"/>
              <w:jc w:val="center"/>
              <w:rPr>
                <w:rFonts w:ascii="Times New Roman" w:hAnsi="Times New Roman" w:cs="Times New Roman"/>
                <w:sz w:val="24"/>
                <w:szCs w:val="24"/>
              </w:rPr>
            </w:pPr>
            <w:r w:rsidRPr="00481B47">
              <w:rPr>
                <w:rFonts w:ascii="Times New Roman" w:hAnsi="Times New Roman" w:cs="Times New Roman"/>
                <w:sz w:val="24"/>
                <w:szCs w:val="24"/>
              </w:rPr>
              <w:t>Преодолели</w:t>
            </w:r>
          </w:p>
          <w:p w14:paraId="5170ED59" w14:textId="77777777" w:rsidR="0044041E" w:rsidRPr="00481B47" w:rsidRDefault="0044041E" w:rsidP="00C528CA">
            <w:pPr>
              <w:spacing w:line="240" w:lineRule="auto"/>
              <w:jc w:val="center"/>
              <w:rPr>
                <w:rFonts w:ascii="Times New Roman" w:hAnsi="Times New Roman" w:cs="Times New Roman"/>
                <w:sz w:val="24"/>
                <w:szCs w:val="24"/>
              </w:rPr>
            </w:pPr>
            <w:r w:rsidRPr="00481B47">
              <w:rPr>
                <w:rFonts w:ascii="Times New Roman" w:hAnsi="Times New Roman" w:cs="Times New Roman"/>
                <w:sz w:val="24"/>
                <w:szCs w:val="24"/>
              </w:rPr>
              <w:t>мин. порог</w:t>
            </w:r>
          </w:p>
        </w:tc>
        <w:tc>
          <w:tcPr>
            <w:tcW w:w="1569" w:type="dxa"/>
            <w:vMerge w:val="restart"/>
          </w:tcPr>
          <w:p w14:paraId="744E426D" w14:textId="77777777" w:rsidR="0044041E" w:rsidRPr="00481B47" w:rsidRDefault="0044041E" w:rsidP="00C528CA">
            <w:pPr>
              <w:spacing w:line="240" w:lineRule="auto"/>
              <w:jc w:val="center"/>
              <w:rPr>
                <w:rFonts w:ascii="Times New Roman" w:hAnsi="Times New Roman" w:cs="Times New Roman"/>
                <w:sz w:val="24"/>
                <w:szCs w:val="24"/>
              </w:rPr>
            </w:pPr>
            <w:r w:rsidRPr="00481B47">
              <w:rPr>
                <w:rFonts w:ascii="Times New Roman" w:hAnsi="Times New Roman" w:cs="Times New Roman"/>
                <w:sz w:val="24"/>
                <w:szCs w:val="24"/>
              </w:rPr>
              <w:t>Не преодолели мин. порог</w:t>
            </w:r>
          </w:p>
        </w:tc>
        <w:tc>
          <w:tcPr>
            <w:tcW w:w="1401" w:type="dxa"/>
            <w:vMerge w:val="restart"/>
          </w:tcPr>
          <w:p w14:paraId="79573A4B" w14:textId="77777777" w:rsidR="0044041E" w:rsidRPr="00481B47" w:rsidRDefault="0044041E" w:rsidP="00C528CA">
            <w:pPr>
              <w:spacing w:line="240" w:lineRule="auto"/>
              <w:rPr>
                <w:rFonts w:ascii="Times New Roman" w:hAnsi="Times New Roman" w:cs="Times New Roman"/>
                <w:sz w:val="24"/>
                <w:szCs w:val="24"/>
              </w:rPr>
            </w:pPr>
            <w:r w:rsidRPr="00481B47">
              <w:rPr>
                <w:rFonts w:ascii="Times New Roman" w:hAnsi="Times New Roman" w:cs="Times New Roman"/>
                <w:sz w:val="24"/>
                <w:szCs w:val="24"/>
              </w:rPr>
              <w:t>Ср. балл</w:t>
            </w:r>
          </w:p>
        </w:tc>
        <w:tc>
          <w:tcPr>
            <w:tcW w:w="5172" w:type="dxa"/>
            <w:gridSpan w:val="4"/>
          </w:tcPr>
          <w:p w14:paraId="22644243" w14:textId="77777777" w:rsidR="0044041E" w:rsidRPr="00481B47" w:rsidRDefault="0044041E" w:rsidP="00C528CA">
            <w:pPr>
              <w:spacing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481B47">
              <w:rPr>
                <w:rFonts w:ascii="Times New Roman" w:hAnsi="Times New Roman" w:cs="Times New Roman"/>
                <w:sz w:val="24"/>
                <w:szCs w:val="24"/>
              </w:rPr>
              <w:t>Полученные результаты</w:t>
            </w:r>
          </w:p>
        </w:tc>
      </w:tr>
      <w:tr w:rsidR="0044041E" w14:paraId="71A399EA" w14:textId="77777777" w:rsidTr="00C528CA">
        <w:tc>
          <w:tcPr>
            <w:tcW w:w="1636" w:type="dxa"/>
            <w:vMerge/>
          </w:tcPr>
          <w:p w14:paraId="1AA5E849" w14:textId="77777777" w:rsidR="0044041E" w:rsidRDefault="0044041E" w:rsidP="00C528CA">
            <w:pPr>
              <w:spacing w:line="240" w:lineRule="auto"/>
              <w:rPr>
                <w:rFonts w:ascii="Times New Roman" w:hAnsi="Times New Roman" w:cs="Times New Roman"/>
                <w:b/>
                <w:sz w:val="24"/>
                <w:szCs w:val="24"/>
              </w:rPr>
            </w:pPr>
          </w:p>
        </w:tc>
        <w:tc>
          <w:tcPr>
            <w:tcW w:w="1607" w:type="dxa"/>
            <w:vMerge/>
          </w:tcPr>
          <w:p w14:paraId="69CCE733" w14:textId="77777777" w:rsidR="0044041E" w:rsidRDefault="0044041E" w:rsidP="00C528CA">
            <w:pPr>
              <w:spacing w:line="240" w:lineRule="auto"/>
              <w:rPr>
                <w:rFonts w:ascii="Times New Roman" w:hAnsi="Times New Roman" w:cs="Times New Roman"/>
                <w:b/>
                <w:sz w:val="24"/>
                <w:szCs w:val="24"/>
              </w:rPr>
            </w:pPr>
          </w:p>
        </w:tc>
        <w:tc>
          <w:tcPr>
            <w:tcW w:w="1596" w:type="dxa"/>
            <w:vMerge/>
          </w:tcPr>
          <w:p w14:paraId="74CE6F95" w14:textId="77777777" w:rsidR="0044041E" w:rsidRDefault="0044041E" w:rsidP="00C528CA">
            <w:pPr>
              <w:spacing w:line="240" w:lineRule="auto"/>
              <w:rPr>
                <w:rFonts w:ascii="Times New Roman" w:hAnsi="Times New Roman" w:cs="Times New Roman"/>
                <w:b/>
                <w:sz w:val="24"/>
                <w:szCs w:val="24"/>
              </w:rPr>
            </w:pPr>
          </w:p>
        </w:tc>
        <w:tc>
          <w:tcPr>
            <w:tcW w:w="1579" w:type="dxa"/>
            <w:vMerge/>
          </w:tcPr>
          <w:p w14:paraId="2E9BA216" w14:textId="77777777" w:rsidR="0044041E" w:rsidRDefault="0044041E" w:rsidP="00C528CA">
            <w:pPr>
              <w:spacing w:line="240" w:lineRule="auto"/>
              <w:rPr>
                <w:rFonts w:ascii="Times New Roman" w:hAnsi="Times New Roman" w:cs="Times New Roman"/>
                <w:b/>
                <w:sz w:val="24"/>
                <w:szCs w:val="24"/>
              </w:rPr>
            </w:pPr>
          </w:p>
        </w:tc>
        <w:tc>
          <w:tcPr>
            <w:tcW w:w="1569" w:type="dxa"/>
            <w:vMerge/>
          </w:tcPr>
          <w:p w14:paraId="23A602AE" w14:textId="77777777" w:rsidR="0044041E" w:rsidRDefault="0044041E" w:rsidP="00C528CA">
            <w:pPr>
              <w:spacing w:line="240" w:lineRule="auto"/>
              <w:rPr>
                <w:rFonts w:ascii="Times New Roman" w:hAnsi="Times New Roman" w:cs="Times New Roman"/>
                <w:b/>
                <w:sz w:val="24"/>
                <w:szCs w:val="24"/>
              </w:rPr>
            </w:pPr>
          </w:p>
        </w:tc>
        <w:tc>
          <w:tcPr>
            <w:tcW w:w="1401" w:type="dxa"/>
            <w:vMerge/>
          </w:tcPr>
          <w:p w14:paraId="32C19B23" w14:textId="77777777" w:rsidR="0044041E" w:rsidRDefault="0044041E" w:rsidP="00C528CA">
            <w:pPr>
              <w:spacing w:line="240" w:lineRule="auto"/>
              <w:rPr>
                <w:rFonts w:ascii="Times New Roman" w:hAnsi="Times New Roman" w:cs="Times New Roman"/>
                <w:b/>
                <w:sz w:val="24"/>
                <w:szCs w:val="24"/>
              </w:rPr>
            </w:pPr>
          </w:p>
        </w:tc>
        <w:tc>
          <w:tcPr>
            <w:tcW w:w="1293" w:type="dxa"/>
          </w:tcPr>
          <w:p w14:paraId="486963F5" w14:textId="77777777" w:rsidR="0044041E" w:rsidRPr="00481B47" w:rsidRDefault="0044041E" w:rsidP="00C528CA">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r w:rsidRPr="00481B47">
              <w:rPr>
                <w:rFonts w:ascii="Times New Roman" w:hAnsi="Times New Roman" w:cs="Times New Roman"/>
                <w:sz w:val="24"/>
                <w:szCs w:val="24"/>
              </w:rPr>
              <w:t>5</w:t>
            </w:r>
            <w:r>
              <w:rPr>
                <w:rFonts w:ascii="Times New Roman" w:hAnsi="Times New Roman" w:cs="Times New Roman"/>
                <w:sz w:val="24"/>
                <w:szCs w:val="24"/>
              </w:rPr>
              <w:t>»</w:t>
            </w:r>
          </w:p>
        </w:tc>
        <w:tc>
          <w:tcPr>
            <w:tcW w:w="1293" w:type="dxa"/>
          </w:tcPr>
          <w:p w14:paraId="0E2C8A78" w14:textId="77777777" w:rsidR="0044041E" w:rsidRPr="00481B47" w:rsidRDefault="0044041E" w:rsidP="00C528CA">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r w:rsidRPr="00481B47">
              <w:rPr>
                <w:rFonts w:ascii="Times New Roman" w:hAnsi="Times New Roman" w:cs="Times New Roman"/>
                <w:sz w:val="24"/>
                <w:szCs w:val="24"/>
              </w:rPr>
              <w:t>4-5</w:t>
            </w:r>
            <w:r>
              <w:rPr>
                <w:rFonts w:ascii="Times New Roman" w:hAnsi="Times New Roman" w:cs="Times New Roman"/>
                <w:sz w:val="24"/>
                <w:szCs w:val="24"/>
              </w:rPr>
              <w:t>»</w:t>
            </w:r>
          </w:p>
        </w:tc>
        <w:tc>
          <w:tcPr>
            <w:tcW w:w="1293" w:type="dxa"/>
          </w:tcPr>
          <w:p w14:paraId="5DC8D69D" w14:textId="77777777" w:rsidR="0044041E" w:rsidRPr="00481B47" w:rsidRDefault="0044041E" w:rsidP="00C528CA">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r w:rsidRPr="00481B47">
              <w:rPr>
                <w:rFonts w:ascii="Times New Roman" w:hAnsi="Times New Roman" w:cs="Times New Roman"/>
                <w:sz w:val="24"/>
                <w:szCs w:val="24"/>
              </w:rPr>
              <w:t>3</w:t>
            </w:r>
            <w:r>
              <w:rPr>
                <w:rFonts w:ascii="Times New Roman" w:hAnsi="Times New Roman" w:cs="Times New Roman"/>
                <w:sz w:val="24"/>
                <w:szCs w:val="24"/>
              </w:rPr>
              <w:t>»</w:t>
            </w:r>
          </w:p>
        </w:tc>
        <w:tc>
          <w:tcPr>
            <w:tcW w:w="1293" w:type="dxa"/>
          </w:tcPr>
          <w:p w14:paraId="7CDE27A3" w14:textId="77777777" w:rsidR="0044041E" w:rsidRPr="00481B47" w:rsidRDefault="0044041E" w:rsidP="00C528CA">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r w:rsidRPr="00481B47">
              <w:rPr>
                <w:rFonts w:ascii="Times New Roman" w:hAnsi="Times New Roman" w:cs="Times New Roman"/>
                <w:sz w:val="24"/>
                <w:szCs w:val="24"/>
              </w:rPr>
              <w:t>2</w:t>
            </w:r>
            <w:r>
              <w:rPr>
                <w:rFonts w:ascii="Times New Roman" w:hAnsi="Times New Roman" w:cs="Times New Roman"/>
                <w:sz w:val="24"/>
                <w:szCs w:val="24"/>
              </w:rPr>
              <w:t>»</w:t>
            </w:r>
          </w:p>
        </w:tc>
      </w:tr>
      <w:tr w:rsidR="0044041E" w14:paraId="7FAD9BA4" w14:textId="77777777" w:rsidTr="00C528CA">
        <w:tc>
          <w:tcPr>
            <w:tcW w:w="1636" w:type="dxa"/>
          </w:tcPr>
          <w:p w14:paraId="2C549008" w14:textId="2904FC99" w:rsidR="0044041E" w:rsidRDefault="00EA4D7A" w:rsidP="00C528C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47</w:t>
            </w:r>
          </w:p>
        </w:tc>
        <w:tc>
          <w:tcPr>
            <w:tcW w:w="1607" w:type="dxa"/>
          </w:tcPr>
          <w:p w14:paraId="43265DA5" w14:textId="4E4163BB" w:rsidR="0044041E" w:rsidRDefault="00EA4D7A" w:rsidP="00C528C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45</w:t>
            </w:r>
          </w:p>
        </w:tc>
        <w:tc>
          <w:tcPr>
            <w:tcW w:w="1596" w:type="dxa"/>
          </w:tcPr>
          <w:p w14:paraId="31E35B82" w14:textId="63F0CE50" w:rsidR="0044041E" w:rsidRDefault="00EA4D7A" w:rsidP="00C528C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579" w:type="dxa"/>
          </w:tcPr>
          <w:p w14:paraId="7A3A5886" w14:textId="6CC5B2B2" w:rsidR="0044041E" w:rsidRDefault="000018B4" w:rsidP="00C528C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44</w:t>
            </w:r>
          </w:p>
        </w:tc>
        <w:tc>
          <w:tcPr>
            <w:tcW w:w="1569" w:type="dxa"/>
          </w:tcPr>
          <w:p w14:paraId="2B6305C4" w14:textId="0F54C6B5" w:rsidR="0044041E" w:rsidRDefault="000018B4" w:rsidP="00C528C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401" w:type="dxa"/>
          </w:tcPr>
          <w:p w14:paraId="10E0F810" w14:textId="7506933C" w:rsidR="0044041E" w:rsidRDefault="000018B4" w:rsidP="00C528C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3,8</w:t>
            </w:r>
          </w:p>
        </w:tc>
        <w:tc>
          <w:tcPr>
            <w:tcW w:w="1293" w:type="dxa"/>
          </w:tcPr>
          <w:p w14:paraId="219938B5" w14:textId="61B4ECEF" w:rsidR="0044041E" w:rsidRDefault="000018B4" w:rsidP="00C528C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293" w:type="dxa"/>
          </w:tcPr>
          <w:p w14:paraId="0E2148C1" w14:textId="280AB065" w:rsidR="0044041E" w:rsidRDefault="000018B4" w:rsidP="00C528C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1293" w:type="dxa"/>
          </w:tcPr>
          <w:p w14:paraId="2DF0D527" w14:textId="1FDE7FB4" w:rsidR="0044041E" w:rsidRDefault="00A80D10" w:rsidP="00C528C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13</w:t>
            </w:r>
          </w:p>
        </w:tc>
        <w:tc>
          <w:tcPr>
            <w:tcW w:w="1293" w:type="dxa"/>
          </w:tcPr>
          <w:p w14:paraId="0B2E061F" w14:textId="2378A154" w:rsidR="0044041E" w:rsidRDefault="00A80D10" w:rsidP="00C528C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44041E" w14:paraId="184D47D7" w14:textId="77777777" w:rsidTr="00C528CA">
        <w:tc>
          <w:tcPr>
            <w:tcW w:w="14560" w:type="dxa"/>
            <w:gridSpan w:val="10"/>
          </w:tcPr>
          <w:p w14:paraId="4238CE40" w14:textId="016EF645" w:rsidR="0044041E" w:rsidRDefault="00A80D10" w:rsidP="00C528C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Успеваемость- 100 </w:t>
            </w:r>
            <w:r w:rsidR="00CA44DE">
              <w:rPr>
                <w:rFonts w:ascii="Times New Roman" w:hAnsi="Times New Roman" w:cs="Times New Roman"/>
                <w:b/>
                <w:sz w:val="24"/>
                <w:szCs w:val="24"/>
              </w:rPr>
              <w:t>%, качество- 73,3</w:t>
            </w:r>
            <w:r w:rsidR="0044041E">
              <w:rPr>
                <w:rFonts w:ascii="Times New Roman" w:hAnsi="Times New Roman" w:cs="Times New Roman"/>
                <w:b/>
                <w:sz w:val="24"/>
                <w:szCs w:val="24"/>
              </w:rPr>
              <w:t>%</w:t>
            </w:r>
          </w:p>
        </w:tc>
      </w:tr>
    </w:tbl>
    <w:p w14:paraId="67C9CDBB" w14:textId="77777777" w:rsidR="0044041E" w:rsidRDefault="0044041E" w:rsidP="0044041E">
      <w:pPr>
        <w:spacing w:after="0" w:line="240" w:lineRule="auto"/>
        <w:jc w:val="center"/>
        <w:rPr>
          <w:rFonts w:ascii="Times New Roman" w:hAnsi="Times New Roman" w:cs="Times New Roman"/>
          <w:b/>
          <w:sz w:val="24"/>
          <w:szCs w:val="24"/>
        </w:rPr>
      </w:pPr>
    </w:p>
    <w:p w14:paraId="43E67BD7" w14:textId="1A3CB422" w:rsidR="0044041E" w:rsidRDefault="001859DF" w:rsidP="001859DF">
      <w:pPr>
        <w:spacing w:after="0" w:line="240" w:lineRule="auto"/>
        <w:rPr>
          <w:rFonts w:ascii="Times New Roman" w:hAnsi="Times New Roman" w:cs="Times New Roman"/>
          <w:sz w:val="24"/>
          <w:szCs w:val="24"/>
        </w:rPr>
      </w:pPr>
      <w:r>
        <w:rPr>
          <w:rFonts w:ascii="Times New Roman" w:hAnsi="Times New Roman" w:cs="Times New Roman"/>
          <w:sz w:val="24"/>
          <w:szCs w:val="24"/>
        </w:rPr>
        <w:t>Обучающиеся, пересдававшие русский</w:t>
      </w:r>
      <w:r w:rsidR="00A80D10">
        <w:rPr>
          <w:rFonts w:ascii="Times New Roman" w:hAnsi="Times New Roman" w:cs="Times New Roman"/>
          <w:sz w:val="24"/>
          <w:szCs w:val="24"/>
        </w:rPr>
        <w:t xml:space="preserve"> язык и математику, все смогли пересдать данные предметы.</w:t>
      </w:r>
    </w:p>
    <w:p w14:paraId="0A092672" w14:textId="77777777" w:rsidR="00E43A34" w:rsidRDefault="00D1794D" w:rsidP="00D1794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7C29B913" w14:textId="03F78239" w:rsidR="00D1794D" w:rsidRDefault="00E43A34" w:rsidP="00D1794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D1794D">
        <w:rPr>
          <w:rFonts w:ascii="Times New Roman" w:hAnsi="Times New Roman" w:cs="Times New Roman"/>
          <w:b/>
          <w:sz w:val="24"/>
          <w:szCs w:val="24"/>
        </w:rPr>
        <w:t xml:space="preserve">Предметы по выбору </w:t>
      </w:r>
    </w:p>
    <w:p w14:paraId="67AE032A" w14:textId="77777777" w:rsidR="00D1794D" w:rsidRDefault="00D1794D" w:rsidP="00D1794D">
      <w:pPr>
        <w:spacing w:after="0" w:line="240" w:lineRule="auto"/>
        <w:rPr>
          <w:rFonts w:ascii="Times New Roman" w:hAnsi="Times New Roman" w:cs="Times New Roman"/>
          <w:b/>
          <w:sz w:val="24"/>
          <w:szCs w:val="24"/>
        </w:rPr>
      </w:pPr>
    </w:p>
    <w:tbl>
      <w:tblPr>
        <w:tblStyle w:val="aa"/>
        <w:tblW w:w="0" w:type="auto"/>
        <w:tblLook w:val="04A0" w:firstRow="1" w:lastRow="0" w:firstColumn="1" w:lastColumn="0" w:noHBand="0" w:noVBand="1"/>
      </w:tblPr>
      <w:tblGrid>
        <w:gridCol w:w="1848"/>
        <w:gridCol w:w="1848"/>
        <w:gridCol w:w="1848"/>
        <w:gridCol w:w="1848"/>
        <w:gridCol w:w="1848"/>
        <w:gridCol w:w="1848"/>
        <w:gridCol w:w="1849"/>
        <w:gridCol w:w="1849"/>
      </w:tblGrid>
      <w:tr w:rsidR="00BF2C1F" w14:paraId="7DE6883E" w14:textId="77777777" w:rsidTr="00D1794D">
        <w:tc>
          <w:tcPr>
            <w:tcW w:w="1848" w:type="dxa"/>
          </w:tcPr>
          <w:p w14:paraId="19BC4671" w14:textId="1CCF7E69" w:rsidR="00BF2C1F" w:rsidRDefault="00BF2C1F" w:rsidP="00BF2C1F">
            <w:pPr>
              <w:spacing w:line="240" w:lineRule="auto"/>
              <w:jc w:val="center"/>
              <w:rPr>
                <w:rFonts w:ascii="Times New Roman" w:hAnsi="Times New Roman" w:cs="Times New Roman"/>
                <w:b/>
                <w:sz w:val="24"/>
                <w:szCs w:val="24"/>
              </w:rPr>
            </w:pPr>
            <w:r>
              <w:rPr>
                <w:rFonts w:ascii="Times New Roman" w:hAnsi="Times New Roman"/>
                <w:b/>
                <w:bCs/>
                <w:szCs w:val="24"/>
              </w:rPr>
              <w:t>Всего сдавало экзамен</w:t>
            </w:r>
          </w:p>
        </w:tc>
        <w:tc>
          <w:tcPr>
            <w:tcW w:w="1848" w:type="dxa"/>
          </w:tcPr>
          <w:p w14:paraId="66E70AE8" w14:textId="5F3140A2" w:rsidR="00BF2C1F" w:rsidRDefault="00BF2C1F" w:rsidP="00BF2C1F">
            <w:pPr>
              <w:spacing w:line="240" w:lineRule="auto"/>
              <w:jc w:val="center"/>
              <w:rPr>
                <w:rFonts w:ascii="Times New Roman" w:hAnsi="Times New Roman" w:cs="Times New Roman"/>
                <w:b/>
                <w:sz w:val="24"/>
                <w:szCs w:val="24"/>
              </w:rPr>
            </w:pPr>
            <w:r>
              <w:rPr>
                <w:rFonts w:ascii="Times New Roman" w:hAnsi="Times New Roman"/>
                <w:b/>
                <w:bCs/>
                <w:szCs w:val="24"/>
              </w:rPr>
              <w:t>Предмет</w:t>
            </w:r>
          </w:p>
        </w:tc>
        <w:tc>
          <w:tcPr>
            <w:tcW w:w="1848" w:type="dxa"/>
          </w:tcPr>
          <w:p w14:paraId="489A466A" w14:textId="1AF404AB" w:rsidR="00BF2C1F" w:rsidRDefault="00BF2C1F" w:rsidP="00BF2C1F">
            <w:pPr>
              <w:spacing w:line="240" w:lineRule="auto"/>
              <w:jc w:val="center"/>
              <w:rPr>
                <w:rFonts w:ascii="Times New Roman" w:hAnsi="Times New Roman" w:cs="Times New Roman"/>
                <w:b/>
                <w:sz w:val="24"/>
                <w:szCs w:val="24"/>
              </w:rPr>
            </w:pPr>
            <w:r>
              <w:rPr>
                <w:rFonts w:ascii="Times New Roman" w:hAnsi="Times New Roman"/>
                <w:b/>
                <w:bCs/>
                <w:szCs w:val="24"/>
              </w:rPr>
              <w:t>На «5»</w:t>
            </w:r>
          </w:p>
        </w:tc>
        <w:tc>
          <w:tcPr>
            <w:tcW w:w="1848" w:type="dxa"/>
          </w:tcPr>
          <w:p w14:paraId="618C2C12" w14:textId="4706792E" w:rsidR="00BF2C1F" w:rsidRDefault="00BF2C1F" w:rsidP="00BF2C1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На «4»</w:t>
            </w:r>
          </w:p>
        </w:tc>
        <w:tc>
          <w:tcPr>
            <w:tcW w:w="1848" w:type="dxa"/>
          </w:tcPr>
          <w:p w14:paraId="59838707" w14:textId="7DBE4F70" w:rsidR="00BF2C1F" w:rsidRDefault="00BF2C1F" w:rsidP="00BF2C1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На «3»</w:t>
            </w:r>
          </w:p>
        </w:tc>
        <w:tc>
          <w:tcPr>
            <w:tcW w:w="1848" w:type="dxa"/>
          </w:tcPr>
          <w:p w14:paraId="25E0053D" w14:textId="16EFB021" w:rsidR="00BF2C1F" w:rsidRDefault="00BF2C1F" w:rsidP="00BF2C1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На «2»</w:t>
            </w:r>
          </w:p>
        </w:tc>
        <w:tc>
          <w:tcPr>
            <w:tcW w:w="1849" w:type="dxa"/>
          </w:tcPr>
          <w:p w14:paraId="1E35CC01" w14:textId="7BE9C93F" w:rsidR="00BF2C1F" w:rsidRDefault="00BF2C1F" w:rsidP="00BF2C1F">
            <w:pPr>
              <w:spacing w:line="240" w:lineRule="auto"/>
              <w:jc w:val="center"/>
              <w:rPr>
                <w:rFonts w:ascii="Times New Roman" w:hAnsi="Times New Roman" w:cs="Times New Roman"/>
                <w:b/>
                <w:sz w:val="24"/>
                <w:szCs w:val="24"/>
              </w:rPr>
            </w:pPr>
            <w:r>
              <w:rPr>
                <w:rFonts w:ascii="Times New Roman" w:hAnsi="Times New Roman"/>
                <w:b/>
                <w:bCs/>
                <w:szCs w:val="24"/>
              </w:rPr>
              <w:t>Качество</w:t>
            </w:r>
          </w:p>
        </w:tc>
        <w:tc>
          <w:tcPr>
            <w:tcW w:w="1849" w:type="dxa"/>
          </w:tcPr>
          <w:p w14:paraId="10E009D9" w14:textId="52DA7424" w:rsidR="00BF2C1F" w:rsidRDefault="00BF2C1F" w:rsidP="00BF2C1F">
            <w:pPr>
              <w:spacing w:line="240" w:lineRule="auto"/>
              <w:jc w:val="center"/>
              <w:rPr>
                <w:rFonts w:ascii="Times New Roman" w:hAnsi="Times New Roman" w:cs="Times New Roman"/>
                <w:b/>
                <w:sz w:val="24"/>
                <w:szCs w:val="24"/>
              </w:rPr>
            </w:pPr>
            <w:r>
              <w:rPr>
                <w:rFonts w:ascii="Times New Roman" w:hAnsi="Times New Roman"/>
                <w:b/>
                <w:bCs/>
                <w:szCs w:val="24"/>
              </w:rPr>
              <w:t>Успеваемость</w:t>
            </w:r>
          </w:p>
        </w:tc>
      </w:tr>
      <w:tr w:rsidR="00BF2C1F" w14:paraId="6A15C979" w14:textId="77777777" w:rsidTr="00D1794D">
        <w:tc>
          <w:tcPr>
            <w:tcW w:w="1848" w:type="dxa"/>
          </w:tcPr>
          <w:p w14:paraId="1005BE7E" w14:textId="6364BD27" w:rsidR="00BF2C1F" w:rsidRDefault="00017044" w:rsidP="00BF2C1F">
            <w:pPr>
              <w:spacing w:line="240" w:lineRule="auto"/>
              <w:rPr>
                <w:rFonts w:ascii="Times New Roman" w:hAnsi="Times New Roman" w:cs="Times New Roman"/>
                <w:b/>
                <w:sz w:val="24"/>
                <w:szCs w:val="24"/>
              </w:rPr>
            </w:pPr>
            <w:r>
              <w:rPr>
                <w:rFonts w:ascii="Times New Roman" w:hAnsi="Times New Roman"/>
                <w:bCs/>
                <w:szCs w:val="24"/>
              </w:rPr>
              <w:t>20</w:t>
            </w:r>
          </w:p>
        </w:tc>
        <w:tc>
          <w:tcPr>
            <w:tcW w:w="1848" w:type="dxa"/>
          </w:tcPr>
          <w:p w14:paraId="4769A6F0" w14:textId="7721EF04" w:rsidR="00BF2C1F" w:rsidRDefault="00BF2C1F" w:rsidP="00BF2C1F">
            <w:pPr>
              <w:spacing w:line="240" w:lineRule="auto"/>
              <w:rPr>
                <w:rFonts w:ascii="Times New Roman" w:hAnsi="Times New Roman" w:cs="Times New Roman"/>
                <w:b/>
                <w:sz w:val="24"/>
                <w:szCs w:val="24"/>
              </w:rPr>
            </w:pPr>
            <w:r>
              <w:rPr>
                <w:rFonts w:ascii="Times New Roman" w:hAnsi="Times New Roman"/>
                <w:bCs/>
                <w:szCs w:val="24"/>
              </w:rPr>
              <w:t>Обществознание</w:t>
            </w:r>
          </w:p>
        </w:tc>
        <w:tc>
          <w:tcPr>
            <w:tcW w:w="1848" w:type="dxa"/>
          </w:tcPr>
          <w:p w14:paraId="3B3623BF" w14:textId="6BDB67EF" w:rsidR="00BF2C1F" w:rsidRDefault="00BF2C1F" w:rsidP="00BF2C1F">
            <w:pPr>
              <w:spacing w:line="240" w:lineRule="auto"/>
              <w:rPr>
                <w:rFonts w:ascii="Times New Roman" w:hAnsi="Times New Roman" w:cs="Times New Roman"/>
                <w:b/>
                <w:sz w:val="24"/>
                <w:szCs w:val="24"/>
              </w:rPr>
            </w:pPr>
            <w:r>
              <w:rPr>
                <w:rFonts w:ascii="Times New Roman" w:hAnsi="Times New Roman"/>
                <w:bCs/>
                <w:szCs w:val="24"/>
              </w:rPr>
              <w:t>0</w:t>
            </w:r>
          </w:p>
        </w:tc>
        <w:tc>
          <w:tcPr>
            <w:tcW w:w="1848" w:type="dxa"/>
          </w:tcPr>
          <w:p w14:paraId="27063912" w14:textId="35772BDD" w:rsidR="00BF2C1F" w:rsidRDefault="00E43A34" w:rsidP="00BF2C1F">
            <w:pPr>
              <w:spacing w:line="240" w:lineRule="auto"/>
              <w:rPr>
                <w:rFonts w:ascii="Times New Roman" w:hAnsi="Times New Roman" w:cs="Times New Roman"/>
                <w:b/>
                <w:sz w:val="24"/>
                <w:szCs w:val="24"/>
              </w:rPr>
            </w:pPr>
            <w:r>
              <w:rPr>
                <w:rFonts w:ascii="Times New Roman" w:hAnsi="Times New Roman"/>
                <w:bCs/>
                <w:szCs w:val="24"/>
              </w:rPr>
              <w:t>5</w:t>
            </w:r>
          </w:p>
        </w:tc>
        <w:tc>
          <w:tcPr>
            <w:tcW w:w="1848" w:type="dxa"/>
          </w:tcPr>
          <w:p w14:paraId="34C8237C" w14:textId="0C9114B3" w:rsidR="00BF2C1F" w:rsidRDefault="00E43A34" w:rsidP="00BF2C1F">
            <w:pPr>
              <w:spacing w:line="240" w:lineRule="auto"/>
              <w:rPr>
                <w:rFonts w:ascii="Times New Roman" w:hAnsi="Times New Roman" w:cs="Times New Roman"/>
                <w:b/>
                <w:sz w:val="24"/>
                <w:szCs w:val="24"/>
              </w:rPr>
            </w:pPr>
            <w:r>
              <w:rPr>
                <w:rFonts w:ascii="Times New Roman" w:hAnsi="Times New Roman"/>
                <w:bCs/>
                <w:szCs w:val="24"/>
              </w:rPr>
              <w:t>15</w:t>
            </w:r>
          </w:p>
        </w:tc>
        <w:tc>
          <w:tcPr>
            <w:tcW w:w="1848" w:type="dxa"/>
          </w:tcPr>
          <w:p w14:paraId="7D060B82" w14:textId="36EEBEA1" w:rsidR="00BF2C1F" w:rsidRDefault="00E43A34" w:rsidP="00BF2C1F">
            <w:pPr>
              <w:spacing w:line="240" w:lineRule="auto"/>
              <w:rPr>
                <w:rFonts w:ascii="Times New Roman" w:hAnsi="Times New Roman" w:cs="Times New Roman"/>
                <w:b/>
                <w:sz w:val="24"/>
                <w:szCs w:val="24"/>
              </w:rPr>
            </w:pPr>
            <w:r>
              <w:rPr>
                <w:rFonts w:ascii="Times New Roman" w:hAnsi="Times New Roman"/>
                <w:bCs/>
                <w:szCs w:val="24"/>
              </w:rPr>
              <w:t>0</w:t>
            </w:r>
          </w:p>
        </w:tc>
        <w:tc>
          <w:tcPr>
            <w:tcW w:w="1849" w:type="dxa"/>
          </w:tcPr>
          <w:p w14:paraId="6BF474A8" w14:textId="6117F0B2" w:rsidR="00BF2C1F" w:rsidRDefault="00E43A34" w:rsidP="00BF2C1F">
            <w:pPr>
              <w:spacing w:line="240" w:lineRule="auto"/>
              <w:rPr>
                <w:rFonts w:ascii="Times New Roman" w:hAnsi="Times New Roman" w:cs="Times New Roman"/>
                <w:b/>
                <w:sz w:val="24"/>
                <w:szCs w:val="24"/>
              </w:rPr>
            </w:pPr>
            <w:r>
              <w:rPr>
                <w:rFonts w:ascii="Times New Roman" w:hAnsi="Times New Roman"/>
                <w:bCs/>
                <w:szCs w:val="24"/>
              </w:rPr>
              <w:t>25</w:t>
            </w:r>
            <w:r w:rsidR="00BF2C1F">
              <w:rPr>
                <w:rFonts w:ascii="Times New Roman" w:hAnsi="Times New Roman"/>
                <w:bCs/>
                <w:szCs w:val="24"/>
              </w:rPr>
              <w:t>%</w:t>
            </w:r>
          </w:p>
        </w:tc>
        <w:tc>
          <w:tcPr>
            <w:tcW w:w="1849" w:type="dxa"/>
          </w:tcPr>
          <w:p w14:paraId="1C2C49BE" w14:textId="57BE988F" w:rsidR="00BF2C1F" w:rsidRDefault="00E43A34" w:rsidP="00BF2C1F">
            <w:pPr>
              <w:spacing w:line="240" w:lineRule="auto"/>
              <w:rPr>
                <w:rFonts w:ascii="Times New Roman" w:hAnsi="Times New Roman" w:cs="Times New Roman"/>
                <w:b/>
                <w:sz w:val="24"/>
                <w:szCs w:val="24"/>
              </w:rPr>
            </w:pPr>
            <w:r>
              <w:rPr>
                <w:rFonts w:ascii="Times New Roman" w:hAnsi="Times New Roman"/>
                <w:bCs/>
                <w:szCs w:val="24"/>
              </w:rPr>
              <w:t>100</w:t>
            </w:r>
            <w:r w:rsidR="00BF2C1F">
              <w:rPr>
                <w:rFonts w:ascii="Times New Roman" w:hAnsi="Times New Roman"/>
                <w:bCs/>
                <w:szCs w:val="24"/>
              </w:rPr>
              <w:t>%</w:t>
            </w:r>
          </w:p>
        </w:tc>
      </w:tr>
      <w:tr w:rsidR="00BF2C1F" w14:paraId="6F59984E" w14:textId="77777777" w:rsidTr="00D1794D">
        <w:tc>
          <w:tcPr>
            <w:tcW w:w="1848" w:type="dxa"/>
          </w:tcPr>
          <w:p w14:paraId="60DF23C9" w14:textId="0C59923D" w:rsidR="00BF2C1F" w:rsidRDefault="00BF2C1F" w:rsidP="00BF2C1F">
            <w:pPr>
              <w:spacing w:line="240" w:lineRule="auto"/>
              <w:rPr>
                <w:rFonts w:ascii="Times New Roman" w:hAnsi="Times New Roman" w:cs="Times New Roman"/>
                <w:b/>
                <w:sz w:val="24"/>
                <w:szCs w:val="24"/>
              </w:rPr>
            </w:pPr>
            <w:r>
              <w:rPr>
                <w:rFonts w:ascii="Times New Roman" w:hAnsi="Times New Roman"/>
                <w:bCs/>
                <w:szCs w:val="24"/>
              </w:rPr>
              <w:t>3</w:t>
            </w:r>
          </w:p>
        </w:tc>
        <w:tc>
          <w:tcPr>
            <w:tcW w:w="1848" w:type="dxa"/>
          </w:tcPr>
          <w:p w14:paraId="6B6CC762" w14:textId="634BEDB3" w:rsidR="00BF2C1F" w:rsidRDefault="00BF2C1F" w:rsidP="00BF2C1F">
            <w:pPr>
              <w:spacing w:line="240" w:lineRule="auto"/>
              <w:rPr>
                <w:rFonts w:ascii="Times New Roman" w:hAnsi="Times New Roman" w:cs="Times New Roman"/>
                <w:b/>
                <w:sz w:val="24"/>
                <w:szCs w:val="24"/>
              </w:rPr>
            </w:pPr>
            <w:r>
              <w:rPr>
                <w:rFonts w:ascii="Times New Roman" w:hAnsi="Times New Roman"/>
                <w:bCs/>
                <w:szCs w:val="24"/>
              </w:rPr>
              <w:t>Химия</w:t>
            </w:r>
          </w:p>
        </w:tc>
        <w:tc>
          <w:tcPr>
            <w:tcW w:w="1848" w:type="dxa"/>
          </w:tcPr>
          <w:p w14:paraId="4729F3FC" w14:textId="72EAC710" w:rsidR="00BF2C1F" w:rsidRDefault="00BF2C1F" w:rsidP="00BF2C1F">
            <w:pPr>
              <w:spacing w:line="240" w:lineRule="auto"/>
              <w:rPr>
                <w:rFonts w:ascii="Times New Roman" w:hAnsi="Times New Roman" w:cs="Times New Roman"/>
                <w:b/>
                <w:sz w:val="24"/>
                <w:szCs w:val="24"/>
              </w:rPr>
            </w:pPr>
            <w:r>
              <w:rPr>
                <w:rFonts w:ascii="Times New Roman" w:hAnsi="Times New Roman"/>
                <w:bCs/>
                <w:szCs w:val="24"/>
              </w:rPr>
              <w:t>0</w:t>
            </w:r>
          </w:p>
        </w:tc>
        <w:tc>
          <w:tcPr>
            <w:tcW w:w="1848" w:type="dxa"/>
          </w:tcPr>
          <w:p w14:paraId="2F81EE47" w14:textId="392F8CBB" w:rsidR="00BF2C1F" w:rsidRDefault="00876E41" w:rsidP="00BF2C1F">
            <w:pPr>
              <w:spacing w:line="240" w:lineRule="auto"/>
              <w:rPr>
                <w:rFonts w:ascii="Times New Roman" w:hAnsi="Times New Roman" w:cs="Times New Roman"/>
                <w:b/>
                <w:sz w:val="24"/>
                <w:szCs w:val="24"/>
              </w:rPr>
            </w:pPr>
            <w:r>
              <w:rPr>
                <w:rFonts w:ascii="Times New Roman" w:hAnsi="Times New Roman"/>
                <w:bCs/>
                <w:szCs w:val="24"/>
              </w:rPr>
              <w:t>1</w:t>
            </w:r>
          </w:p>
        </w:tc>
        <w:tc>
          <w:tcPr>
            <w:tcW w:w="1848" w:type="dxa"/>
          </w:tcPr>
          <w:p w14:paraId="269EEA91" w14:textId="2DD94393" w:rsidR="00BF2C1F" w:rsidRDefault="00017044" w:rsidP="00BF2C1F">
            <w:pPr>
              <w:spacing w:line="240" w:lineRule="auto"/>
              <w:rPr>
                <w:rFonts w:ascii="Times New Roman" w:hAnsi="Times New Roman" w:cs="Times New Roman"/>
                <w:b/>
                <w:sz w:val="24"/>
                <w:szCs w:val="24"/>
              </w:rPr>
            </w:pPr>
            <w:r>
              <w:rPr>
                <w:rFonts w:ascii="Times New Roman" w:hAnsi="Times New Roman"/>
                <w:bCs/>
                <w:szCs w:val="24"/>
              </w:rPr>
              <w:t>2</w:t>
            </w:r>
          </w:p>
        </w:tc>
        <w:tc>
          <w:tcPr>
            <w:tcW w:w="1848" w:type="dxa"/>
          </w:tcPr>
          <w:p w14:paraId="39998F2C" w14:textId="321D4BEC" w:rsidR="00BF2C1F" w:rsidRDefault="00BF2C1F" w:rsidP="00BF2C1F">
            <w:pPr>
              <w:spacing w:line="240" w:lineRule="auto"/>
              <w:rPr>
                <w:rFonts w:ascii="Times New Roman" w:hAnsi="Times New Roman" w:cs="Times New Roman"/>
                <w:b/>
                <w:sz w:val="24"/>
                <w:szCs w:val="24"/>
              </w:rPr>
            </w:pPr>
            <w:r>
              <w:rPr>
                <w:rFonts w:ascii="Times New Roman" w:hAnsi="Times New Roman"/>
                <w:bCs/>
                <w:szCs w:val="24"/>
              </w:rPr>
              <w:t>0</w:t>
            </w:r>
          </w:p>
        </w:tc>
        <w:tc>
          <w:tcPr>
            <w:tcW w:w="1849" w:type="dxa"/>
          </w:tcPr>
          <w:p w14:paraId="5316644C" w14:textId="7ECB3562" w:rsidR="00BF2C1F" w:rsidRDefault="00876E41" w:rsidP="00BF2C1F">
            <w:pPr>
              <w:spacing w:line="240" w:lineRule="auto"/>
              <w:rPr>
                <w:rFonts w:ascii="Times New Roman" w:hAnsi="Times New Roman" w:cs="Times New Roman"/>
                <w:b/>
                <w:sz w:val="24"/>
                <w:szCs w:val="24"/>
              </w:rPr>
            </w:pPr>
            <w:r>
              <w:rPr>
                <w:rFonts w:ascii="Times New Roman" w:hAnsi="Times New Roman"/>
                <w:bCs/>
                <w:szCs w:val="24"/>
              </w:rPr>
              <w:t>16,6</w:t>
            </w:r>
            <w:r w:rsidR="00BF2C1F">
              <w:rPr>
                <w:rFonts w:ascii="Times New Roman" w:hAnsi="Times New Roman"/>
                <w:bCs/>
                <w:szCs w:val="24"/>
              </w:rPr>
              <w:t>%</w:t>
            </w:r>
          </w:p>
        </w:tc>
        <w:tc>
          <w:tcPr>
            <w:tcW w:w="1849" w:type="dxa"/>
          </w:tcPr>
          <w:p w14:paraId="1D12A53B" w14:textId="11E4FA71" w:rsidR="00BF2C1F" w:rsidRDefault="00BF2C1F" w:rsidP="00BF2C1F">
            <w:pPr>
              <w:spacing w:line="240" w:lineRule="auto"/>
              <w:rPr>
                <w:rFonts w:ascii="Times New Roman" w:hAnsi="Times New Roman" w:cs="Times New Roman"/>
                <w:b/>
                <w:sz w:val="24"/>
                <w:szCs w:val="24"/>
              </w:rPr>
            </w:pPr>
            <w:r>
              <w:rPr>
                <w:rFonts w:ascii="Times New Roman" w:hAnsi="Times New Roman"/>
                <w:bCs/>
                <w:szCs w:val="24"/>
              </w:rPr>
              <w:t>100%</w:t>
            </w:r>
          </w:p>
        </w:tc>
      </w:tr>
      <w:tr w:rsidR="00BF2C1F" w14:paraId="329C928D" w14:textId="77777777" w:rsidTr="00D1794D">
        <w:tc>
          <w:tcPr>
            <w:tcW w:w="1848" w:type="dxa"/>
          </w:tcPr>
          <w:p w14:paraId="5B34DA4D" w14:textId="6FBEAD8E" w:rsidR="00BF2C1F" w:rsidRDefault="00017044" w:rsidP="00BF2C1F">
            <w:pPr>
              <w:spacing w:line="240" w:lineRule="auto"/>
              <w:rPr>
                <w:rFonts w:ascii="Times New Roman" w:hAnsi="Times New Roman" w:cs="Times New Roman"/>
                <w:b/>
                <w:sz w:val="24"/>
                <w:szCs w:val="24"/>
              </w:rPr>
            </w:pPr>
            <w:r>
              <w:rPr>
                <w:rFonts w:ascii="Times New Roman" w:hAnsi="Times New Roman"/>
                <w:bCs/>
                <w:szCs w:val="24"/>
              </w:rPr>
              <w:t>9</w:t>
            </w:r>
          </w:p>
        </w:tc>
        <w:tc>
          <w:tcPr>
            <w:tcW w:w="1848" w:type="dxa"/>
          </w:tcPr>
          <w:p w14:paraId="15A7A074" w14:textId="79093F32" w:rsidR="00BF2C1F" w:rsidRDefault="00BF2C1F" w:rsidP="00BF2C1F">
            <w:pPr>
              <w:spacing w:line="240" w:lineRule="auto"/>
              <w:rPr>
                <w:rFonts w:ascii="Times New Roman" w:hAnsi="Times New Roman" w:cs="Times New Roman"/>
                <w:b/>
                <w:sz w:val="24"/>
                <w:szCs w:val="24"/>
              </w:rPr>
            </w:pPr>
            <w:r>
              <w:rPr>
                <w:rFonts w:ascii="Times New Roman" w:hAnsi="Times New Roman"/>
                <w:bCs/>
                <w:szCs w:val="24"/>
              </w:rPr>
              <w:t>Биология</w:t>
            </w:r>
          </w:p>
        </w:tc>
        <w:tc>
          <w:tcPr>
            <w:tcW w:w="1848" w:type="dxa"/>
          </w:tcPr>
          <w:p w14:paraId="5AC34BDE" w14:textId="09018992" w:rsidR="00BF2C1F" w:rsidRDefault="00876E41" w:rsidP="00BF2C1F">
            <w:pPr>
              <w:spacing w:line="240" w:lineRule="auto"/>
              <w:rPr>
                <w:rFonts w:ascii="Times New Roman" w:hAnsi="Times New Roman" w:cs="Times New Roman"/>
                <w:b/>
                <w:sz w:val="24"/>
                <w:szCs w:val="24"/>
              </w:rPr>
            </w:pPr>
            <w:r>
              <w:rPr>
                <w:rFonts w:ascii="Times New Roman" w:hAnsi="Times New Roman"/>
                <w:bCs/>
                <w:szCs w:val="24"/>
              </w:rPr>
              <w:t>0</w:t>
            </w:r>
          </w:p>
        </w:tc>
        <w:tc>
          <w:tcPr>
            <w:tcW w:w="1848" w:type="dxa"/>
          </w:tcPr>
          <w:p w14:paraId="114279AA" w14:textId="45D39345" w:rsidR="00BF2C1F" w:rsidRDefault="00017044" w:rsidP="00BF2C1F">
            <w:pPr>
              <w:spacing w:line="240" w:lineRule="auto"/>
              <w:rPr>
                <w:rFonts w:ascii="Times New Roman" w:hAnsi="Times New Roman" w:cs="Times New Roman"/>
                <w:b/>
                <w:sz w:val="24"/>
                <w:szCs w:val="24"/>
              </w:rPr>
            </w:pPr>
            <w:r>
              <w:rPr>
                <w:rFonts w:ascii="Times New Roman" w:hAnsi="Times New Roman"/>
                <w:bCs/>
                <w:szCs w:val="24"/>
              </w:rPr>
              <w:t>5</w:t>
            </w:r>
          </w:p>
        </w:tc>
        <w:tc>
          <w:tcPr>
            <w:tcW w:w="1848" w:type="dxa"/>
          </w:tcPr>
          <w:p w14:paraId="3E422575" w14:textId="5360A8D4" w:rsidR="00BF2C1F" w:rsidRDefault="00017044" w:rsidP="00BF2C1F">
            <w:pPr>
              <w:spacing w:line="240" w:lineRule="auto"/>
              <w:rPr>
                <w:rFonts w:ascii="Times New Roman" w:hAnsi="Times New Roman" w:cs="Times New Roman"/>
                <w:b/>
                <w:sz w:val="24"/>
                <w:szCs w:val="24"/>
              </w:rPr>
            </w:pPr>
            <w:r>
              <w:rPr>
                <w:rFonts w:ascii="Times New Roman" w:hAnsi="Times New Roman"/>
                <w:bCs/>
                <w:szCs w:val="24"/>
              </w:rPr>
              <w:t>4</w:t>
            </w:r>
          </w:p>
        </w:tc>
        <w:tc>
          <w:tcPr>
            <w:tcW w:w="1848" w:type="dxa"/>
          </w:tcPr>
          <w:p w14:paraId="0AA3C3E9" w14:textId="67F0FE39" w:rsidR="00BF2C1F" w:rsidRDefault="00BF2C1F" w:rsidP="00BF2C1F">
            <w:pPr>
              <w:spacing w:line="240" w:lineRule="auto"/>
              <w:rPr>
                <w:rFonts w:ascii="Times New Roman" w:hAnsi="Times New Roman" w:cs="Times New Roman"/>
                <w:b/>
                <w:sz w:val="24"/>
                <w:szCs w:val="24"/>
              </w:rPr>
            </w:pPr>
            <w:r>
              <w:rPr>
                <w:rFonts w:ascii="Times New Roman" w:hAnsi="Times New Roman"/>
                <w:bCs/>
                <w:szCs w:val="24"/>
              </w:rPr>
              <w:t>0</w:t>
            </w:r>
          </w:p>
        </w:tc>
        <w:tc>
          <w:tcPr>
            <w:tcW w:w="1849" w:type="dxa"/>
          </w:tcPr>
          <w:p w14:paraId="479F8348" w14:textId="79FBFC78" w:rsidR="00BF2C1F" w:rsidRDefault="00876E41" w:rsidP="00BF2C1F">
            <w:pPr>
              <w:spacing w:line="240" w:lineRule="auto"/>
              <w:rPr>
                <w:rFonts w:ascii="Times New Roman" w:hAnsi="Times New Roman" w:cs="Times New Roman"/>
                <w:b/>
                <w:sz w:val="24"/>
                <w:szCs w:val="24"/>
              </w:rPr>
            </w:pPr>
            <w:r>
              <w:rPr>
                <w:rFonts w:ascii="Times New Roman" w:hAnsi="Times New Roman"/>
                <w:bCs/>
                <w:szCs w:val="24"/>
              </w:rPr>
              <w:t>55,5</w:t>
            </w:r>
            <w:r w:rsidR="00BF2C1F">
              <w:rPr>
                <w:rFonts w:ascii="Times New Roman" w:hAnsi="Times New Roman"/>
                <w:bCs/>
                <w:szCs w:val="24"/>
              </w:rPr>
              <w:t>%</w:t>
            </w:r>
          </w:p>
        </w:tc>
        <w:tc>
          <w:tcPr>
            <w:tcW w:w="1849" w:type="dxa"/>
          </w:tcPr>
          <w:p w14:paraId="4D7C3F7E" w14:textId="2C08E5AA" w:rsidR="00BF2C1F" w:rsidRDefault="00BF2C1F" w:rsidP="00BF2C1F">
            <w:pPr>
              <w:spacing w:line="240" w:lineRule="auto"/>
              <w:rPr>
                <w:rFonts w:ascii="Times New Roman" w:hAnsi="Times New Roman" w:cs="Times New Roman"/>
                <w:b/>
                <w:sz w:val="24"/>
                <w:szCs w:val="24"/>
              </w:rPr>
            </w:pPr>
            <w:r>
              <w:rPr>
                <w:rFonts w:ascii="Times New Roman" w:hAnsi="Times New Roman"/>
                <w:bCs/>
                <w:szCs w:val="24"/>
              </w:rPr>
              <w:t>100%</w:t>
            </w:r>
          </w:p>
        </w:tc>
      </w:tr>
      <w:tr w:rsidR="00BF2C1F" w14:paraId="110B46AB" w14:textId="77777777" w:rsidTr="00D1794D">
        <w:tc>
          <w:tcPr>
            <w:tcW w:w="1848" w:type="dxa"/>
          </w:tcPr>
          <w:p w14:paraId="3BAEF387" w14:textId="6FFB0E98" w:rsidR="00BF2C1F" w:rsidRDefault="00017044" w:rsidP="00BF2C1F">
            <w:pPr>
              <w:spacing w:line="240" w:lineRule="auto"/>
              <w:rPr>
                <w:rFonts w:ascii="Times New Roman" w:hAnsi="Times New Roman" w:cs="Times New Roman"/>
                <w:b/>
                <w:sz w:val="24"/>
                <w:szCs w:val="24"/>
              </w:rPr>
            </w:pPr>
            <w:r>
              <w:rPr>
                <w:rFonts w:ascii="Times New Roman" w:hAnsi="Times New Roman"/>
                <w:bCs/>
                <w:szCs w:val="24"/>
              </w:rPr>
              <w:t>5</w:t>
            </w:r>
          </w:p>
        </w:tc>
        <w:tc>
          <w:tcPr>
            <w:tcW w:w="1848" w:type="dxa"/>
          </w:tcPr>
          <w:p w14:paraId="41C166BF" w14:textId="27ADF069" w:rsidR="00BF2C1F" w:rsidRDefault="00BF2C1F" w:rsidP="00BF2C1F">
            <w:pPr>
              <w:spacing w:line="240" w:lineRule="auto"/>
              <w:rPr>
                <w:rFonts w:ascii="Times New Roman" w:hAnsi="Times New Roman" w:cs="Times New Roman"/>
                <w:b/>
                <w:sz w:val="24"/>
                <w:szCs w:val="24"/>
              </w:rPr>
            </w:pPr>
            <w:r>
              <w:rPr>
                <w:rFonts w:ascii="Times New Roman" w:hAnsi="Times New Roman"/>
                <w:bCs/>
                <w:szCs w:val="24"/>
              </w:rPr>
              <w:t>История</w:t>
            </w:r>
          </w:p>
        </w:tc>
        <w:tc>
          <w:tcPr>
            <w:tcW w:w="1848" w:type="dxa"/>
          </w:tcPr>
          <w:p w14:paraId="338F8C06" w14:textId="56ECB799" w:rsidR="00BF2C1F" w:rsidRDefault="00BF2C1F" w:rsidP="00BF2C1F">
            <w:pPr>
              <w:spacing w:line="240" w:lineRule="auto"/>
              <w:rPr>
                <w:rFonts w:ascii="Times New Roman" w:hAnsi="Times New Roman" w:cs="Times New Roman"/>
                <w:b/>
                <w:sz w:val="24"/>
                <w:szCs w:val="24"/>
              </w:rPr>
            </w:pPr>
            <w:r>
              <w:rPr>
                <w:rFonts w:ascii="Times New Roman" w:hAnsi="Times New Roman"/>
                <w:bCs/>
                <w:szCs w:val="24"/>
              </w:rPr>
              <w:t>0</w:t>
            </w:r>
          </w:p>
        </w:tc>
        <w:tc>
          <w:tcPr>
            <w:tcW w:w="1848" w:type="dxa"/>
          </w:tcPr>
          <w:p w14:paraId="24FB8578" w14:textId="62F55D79" w:rsidR="00BF2C1F" w:rsidRDefault="00876E41" w:rsidP="00BF2C1F">
            <w:pPr>
              <w:spacing w:line="240" w:lineRule="auto"/>
              <w:rPr>
                <w:rFonts w:ascii="Times New Roman" w:hAnsi="Times New Roman" w:cs="Times New Roman"/>
                <w:b/>
                <w:sz w:val="24"/>
                <w:szCs w:val="24"/>
              </w:rPr>
            </w:pPr>
            <w:r>
              <w:rPr>
                <w:rFonts w:ascii="Times New Roman" w:hAnsi="Times New Roman"/>
                <w:bCs/>
                <w:szCs w:val="24"/>
              </w:rPr>
              <w:t>3</w:t>
            </w:r>
          </w:p>
        </w:tc>
        <w:tc>
          <w:tcPr>
            <w:tcW w:w="1848" w:type="dxa"/>
          </w:tcPr>
          <w:p w14:paraId="603C046A" w14:textId="3210EBD6" w:rsidR="00BF2C1F" w:rsidRDefault="00876E41" w:rsidP="00BF2C1F">
            <w:pPr>
              <w:spacing w:line="240" w:lineRule="auto"/>
              <w:rPr>
                <w:rFonts w:ascii="Times New Roman" w:hAnsi="Times New Roman" w:cs="Times New Roman"/>
                <w:b/>
                <w:sz w:val="24"/>
                <w:szCs w:val="24"/>
              </w:rPr>
            </w:pPr>
            <w:r>
              <w:rPr>
                <w:rFonts w:ascii="Times New Roman" w:hAnsi="Times New Roman"/>
                <w:bCs/>
                <w:szCs w:val="24"/>
              </w:rPr>
              <w:t>2</w:t>
            </w:r>
          </w:p>
        </w:tc>
        <w:tc>
          <w:tcPr>
            <w:tcW w:w="1848" w:type="dxa"/>
          </w:tcPr>
          <w:p w14:paraId="79823CB5" w14:textId="5EA1A9B6" w:rsidR="00BF2C1F" w:rsidRDefault="00876E41" w:rsidP="00BF2C1F">
            <w:pPr>
              <w:spacing w:line="240" w:lineRule="auto"/>
              <w:rPr>
                <w:rFonts w:ascii="Times New Roman" w:hAnsi="Times New Roman" w:cs="Times New Roman"/>
                <w:b/>
                <w:sz w:val="24"/>
                <w:szCs w:val="24"/>
              </w:rPr>
            </w:pPr>
            <w:r>
              <w:rPr>
                <w:rFonts w:ascii="Times New Roman" w:hAnsi="Times New Roman"/>
                <w:bCs/>
                <w:szCs w:val="24"/>
              </w:rPr>
              <w:t>0</w:t>
            </w:r>
          </w:p>
        </w:tc>
        <w:tc>
          <w:tcPr>
            <w:tcW w:w="1849" w:type="dxa"/>
          </w:tcPr>
          <w:p w14:paraId="145FE2AB" w14:textId="4B054041" w:rsidR="00BF2C1F" w:rsidRDefault="00876E41" w:rsidP="00BF2C1F">
            <w:pPr>
              <w:spacing w:line="240" w:lineRule="auto"/>
              <w:rPr>
                <w:rFonts w:ascii="Times New Roman" w:hAnsi="Times New Roman" w:cs="Times New Roman"/>
                <w:b/>
                <w:sz w:val="24"/>
                <w:szCs w:val="24"/>
              </w:rPr>
            </w:pPr>
            <w:r>
              <w:rPr>
                <w:rFonts w:ascii="Times New Roman" w:hAnsi="Times New Roman"/>
                <w:bCs/>
                <w:szCs w:val="24"/>
              </w:rPr>
              <w:t>60</w:t>
            </w:r>
            <w:r w:rsidR="00BF2C1F">
              <w:rPr>
                <w:rFonts w:ascii="Times New Roman" w:hAnsi="Times New Roman"/>
                <w:bCs/>
                <w:szCs w:val="24"/>
              </w:rPr>
              <w:t>%</w:t>
            </w:r>
          </w:p>
        </w:tc>
        <w:tc>
          <w:tcPr>
            <w:tcW w:w="1849" w:type="dxa"/>
          </w:tcPr>
          <w:p w14:paraId="3D8777CA" w14:textId="2148623E" w:rsidR="00BF2C1F" w:rsidRDefault="00E56E39" w:rsidP="00BF2C1F">
            <w:pPr>
              <w:spacing w:line="240" w:lineRule="auto"/>
              <w:rPr>
                <w:rFonts w:ascii="Times New Roman" w:hAnsi="Times New Roman" w:cs="Times New Roman"/>
                <w:b/>
                <w:sz w:val="24"/>
                <w:szCs w:val="24"/>
              </w:rPr>
            </w:pPr>
            <w:r>
              <w:rPr>
                <w:rFonts w:ascii="Times New Roman" w:hAnsi="Times New Roman"/>
                <w:bCs/>
                <w:szCs w:val="24"/>
              </w:rPr>
              <w:t>100</w:t>
            </w:r>
            <w:r w:rsidR="00BF2C1F">
              <w:rPr>
                <w:rFonts w:ascii="Times New Roman" w:hAnsi="Times New Roman"/>
                <w:bCs/>
                <w:szCs w:val="24"/>
              </w:rPr>
              <w:t>%</w:t>
            </w:r>
          </w:p>
        </w:tc>
      </w:tr>
      <w:tr w:rsidR="00BF2C1F" w14:paraId="6B56C293" w14:textId="77777777" w:rsidTr="00D1794D">
        <w:tc>
          <w:tcPr>
            <w:tcW w:w="1848" w:type="dxa"/>
          </w:tcPr>
          <w:p w14:paraId="78A2D021" w14:textId="662B0032" w:rsidR="00BF2C1F" w:rsidRDefault="00BF2C1F" w:rsidP="00BF2C1F">
            <w:pPr>
              <w:spacing w:line="240" w:lineRule="auto"/>
              <w:rPr>
                <w:rFonts w:ascii="Times New Roman" w:hAnsi="Times New Roman" w:cs="Times New Roman"/>
                <w:b/>
                <w:sz w:val="24"/>
                <w:szCs w:val="24"/>
              </w:rPr>
            </w:pPr>
            <w:r>
              <w:rPr>
                <w:rFonts w:ascii="Times New Roman" w:hAnsi="Times New Roman"/>
                <w:bCs/>
                <w:szCs w:val="24"/>
              </w:rPr>
              <w:t>2</w:t>
            </w:r>
          </w:p>
        </w:tc>
        <w:tc>
          <w:tcPr>
            <w:tcW w:w="1848" w:type="dxa"/>
          </w:tcPr>
          <w:p w14:paraId="1917832B" w14:textId="1AB37DEB" w:rsidR="00BF2C1F" w:rsidRDefault="00BF2C1F" w:rsidP="00BF2C1F">
            <w:pPr>
              <w:spacing w:line="240" w:lineRule="auto"/>
              <w:rPr>
                <w:rFonts w:ascii="Times New Roman" w:hAnsi="Times New Roman" w:cs="Times New Roman"/>
                <w:b/>
                <w:sz w:val="24"/>
                <w:szCs w:val="24"/>
              </w:rPr>
            </w:pPr>
            <w:r>
              <w:rPr>
                <w:rFonts w:ascii="Times New Roman" w:hAnsi="Times New Roman"/>
                <w:bCs/>
                <w:szCs w:val="24"/>
              </w:rPr>
              <w:t>Физика</w:t>
            </w:r>
          </w:p>
        </w:tc>
        <w:tc>
          <w:tcPr>
            <w:tcW w:w="1848" w:type="dxa"/>
          </w:tcPr>
          <w:p w14:paraId="360FC1CB" w14:textId="72F26E98" w:rsidR="00BF2C1F" w:rsidRDefault="00BF2C1F" w:rsidP="00BF2C1F">
            <w:pPr>
              <w:spacing w:line="240" w:lineRule="auto"/>
              <w:rPr>
                <w:rFonts w:ascii="Times New Roman" w:hAnsi="Times New Roman" w:cs="Times New Roman"/>
                <w:b/>
                <w:sz w:val="24"/>
                <w:szCs w:val="24"/>
              </w:rPr>
            </w:pPr>
            <w:r>
              <w:rPr>
                <w:rFonts w:ascii="Times New Roman" w:hAnsi="Times New Roman"/>
                <w:bCs/>
                <w:szCs w:val="24"/>
              </w:rPr>
              <w:t>0</w:t>
            </w:r>
          </w:p>
        </w:tc>
        <w:tc>
          <w:tcPr>
            <w:tcW w:w="1848" w:type="dxa"/>
          </w:tcPr>
          <w:p w14:paraId="158A52EE" w14:textId="4B67C467" w:rsidR="00BF2C1F" w:rsidRDefault="00E56E39" w:rsidP="00BF2C1F">
            <w:pPr>
              <w:spacing w:line="240" w:lineRule="auto"/>
              <w:rPr>
                <w:rFonts w:ascii="Times New Roman" w:hAnsi="Times New Roman" w:cs="Times New Roman"/>
                <w:b/>
                <w:sz w:val="24"/>
                <w:szCs w:val="24"/>
              </w:rPr>
            </w:pPr>
            <w:r>
              <w:rPr>
                <w:rFonts w:ascii="Times New Roman" w:hAnsi="Times New Roman"/>
                <w:bCs/>
                <w:szCs w:val="24"/>
              </w:rPr>
              <w:t>0</w:t>
            </w:r>
          </w:p>
        </w:tc>
        <w:tc>
          <w:tcPr>
            <w:tcW w:w="1848" w:type="dxa"/>
          </w:tcPr>
          <w:p w14:paraId="769C2131" w14:textId="38420731" w:rsidR="00BF2C1F" w:rsidRDefault="00E56E39" w:rsidP="00BF2C1F">
            <w:pPr>
              <w:spacing w:line="240" w:lineRule="auto"/>
              <w:rPr>
                <w:rFonts w:ascii="Times New Roman" w:hAnsi="Times New Roman" w:cs="Times New Roman"/>
                <w:b/>
                <w:sz w:val="24"/>
                <w:szCs w:val="24"/>
              </w:rPr>
            </w:pPr>
            <w:r>
              <w:rPr>
                <w:rFonts w:ascii="Times New Roman" w:hAnsi="Times New Roman"/>
                <w:bCs/>
                <w:szCs w:val="24"/>
              </w:rPr>
              <w:t>2</w:t>
            </w:r>
          </w:p>
        </w:tc>
        <w:tc>
          <w:tcPr>
            <w:tcW w:w="1848" w:type="dxa"/>
          </w:tcPr>
          <w:p w14:paraId="5EB23F7F" w14:textId="47B41F19" w:rsidR="00BF2C1F" w:rsidRDefault="00BF2C1F" w:rsidP="00BF2C1F">
            <w:pPr>
              <w:spacing w:line="240" w:lineRule="auto"/>
              <w:rPr>
                <w:rFonts w:ascii="Times New Roman" w:hAnsi="Times New Roman" w:cs="Times New Roman"/>
                <w:b/>
                <w:sz w:val="24"/>
                <w:szCs w:val="24"/>
              </w:rPr>
            </w:pPr>
            <w:r>
              <w:rPr>
                <w:rFonts w:ascii="Times New Roman" w:hAnsi="Times New Roman"/>
                <w:bCs/>
                <w:szCs w:val="24"/>
              </w:rPr>
              <w:t>0</w:t>
            </w:r>
          </w:p>
        </w:tc>
        <w:tc>
          <w:tcPr>
            <w:tcW w:w="1849" w:type="dxa"/>
          </w:tcPr>
          <w:p w14:paraId="773ADE26" w14:textId="1170D789" w:rsidR="00BF2C1F" w:rsidRDefault="00BF2C1F" w:rsidP="00BF2C1F">
            <w:pPr>
              <w:spacing w:line="240" w:lineRule="auto"/>
              <w:rPr>
                <w:rFonts w:ascii="Times New Roman" w:hAnsi="Times New Roman" w:cs="Times New Roman"/>
                <w:b/>
                <w:sz w:val="24"/>
                <w:szCs w:val="24"/>
              </w:rPr>
            </w:pPr>
            <w:r>
              <w:rPr>
                <w:rFonts w:ascii="Times New Roman" w:hAnsi="Times New Roman"/>
                <w:bCs/>
                <w:szCs w:val="24"/>
              </w:rPr>
              <w:t>0%</w:t>
            </w:r>
          </w:p>
        </w:tc>
        <w:tc>
          <w:tcPr>
            <w:tcW w:w="1849" w:type="dxa"/>
          </w:tcPr>
          <w:p w14:paraId="2869510A" w14:textId="4DAC8EB3" w:rsidR="00BF2C1F" w:rsidRDefault="00BF2C1F" w:rsidP="00BF2C1F">
            <w:pPr>
              <w:spacing w:line="240" w:lineRule="auto"/>
              <w:rPr>
                <w:rFonts w:ascii="Times New Roman" w:hAnsi="Times New Roman" w:cs="Times New Roman"/>
                <w:b/>
                <w:sz w:val="24"/>
                <w:szCs w:val="24"/>
              </w:rPr>
            </w:pPr>
            <w:r>
              <w:rPr>
                <w:rFonts w:ascii="Times New Roman" w:hAnsi="Times New Roman"/>
                <w:bCs/>
                <w:szCs w:val="24"/>
              </w:rPr>
              <w:t>100%</w:t>
            </w:r>
          </w:p>
        </w:tc>
      </w:tr>
      <w:tr w:rsidR="00BF2C1F" w14:paraId="38D6A70A" w14:textId="77777777" w:rsidTr="00D1794D">
        <w:tc>
          <w:tcPr>
            <w:tcW w:w="1848" w:type="dxa"/>
          </w:tcPr>
          <w:p w14:paraId="7A73685A" w14:textId="6FEB56F2" w:rsidR="00BF2C1F" w:rsidRDefault="00BF2C1F" w:rsidP="00BF2C1F">
            <w:pPr>
              <w:spacing w:line="240" w:lineRule="auto"/>
              <w:rPr>
                <w:rFonts w:ascii="Times New Roman" w:hAnsi="Times New Roman" w:cs="Times New Roman"/>
                <w:b/>
                <w:sz w:val="24"/>
                <w:szCs w:val="24"/>
              </w:rPr>
            </w:pPr>
            <w:r>
              <w:rPr>
                <w:rFonts w:ascii="Times New Roman" w:hAnsi="Times New Roman"/>
                <w:bCs/>
                <w:szCs w:val="24"/>
              </w:rPr>
              <w:t>1</w:t>
            </w:r>
          </w:p>
        </w:tc>
        <w:tc>
          <w:tcPr>
            <w:tcW w:w="1848" w:type="dxa"/>
          </w:tcPr>
          <w:p w14:paraId="387734B7" w14:textId="32736DAA" w:rsidR="00BF2C1F" w:rsidRDefault="00BF2C1F" w:rsidP="00BF2C1F">
            <w:pPr>
              <w:spacing w:line="240" w:lineRule="auto"/>
              <w:rPr>
                <w:rFonts w:ascii="Times New Roman" w:hAnsi="Times New Roman" w:cs="Times New Roman"/>
                <w:b/>
                <w:sz w:val="24"/>
                <w:szCs w:val="24"/>
              </w:rPr>
            </w:pPr>
            <w:r>
              <w:rPr>
                <w:rFonts w:ascii="Times New Roman" w:hAnsi="Times New Roman"/>
                <w:bCs/>
                <w:szCs w:val="24"/>
              </w:rPr>
              <w:t>Литература</w:t>
            </w:r>
          </w:p>
        </w:tc>
        <w:tc>
          <w:tcPr>
            <w:tcW w:w="1848" w:type="dxa"/>
          </w:tcPr>
          <w:p w14:paraId="502E193C" w14:textId="1142CE07" w:rsidR="00BF2C1F" w:rsidRDefault="00BF2C1F" w:rsidP="00BF2C1F">
            <w:pPr>
              <w:spacing w:line="240" w:lineRule="auto"/>
              <w:rPr>
                <w:rFonts w:ascii="Times New Roman" w:hAnsi="Times New Roman" w:cs="Times New Roman"/>
                <w:b/>
                <w:sz w:val="24"/>
                <w:szCs w:val="24"/>
              </w:rPr>
            </w:pPr>
            <w:r>
              <w:rPr>
                <w:rFonts w:ascii="Times New Roman" w:hAnsi="Times New Roman"/>
                <w:bCs/>
                <w:szCs w:val="24"/>
              </w:rPr>
              <w:t>0</w:t>
            </w:r>
          </w:p>
        </w:tc>
        <w:tc>
          <w:tcPr>
            <w:tcW w:w="1848" w:type="dxa"/>
          </w:tcPr>
          <w:p w14:paraId="138AFAF3" w14:textId="4AE6B005" w:rsidR="00BF2C1F" w:rsidRDefault="00BF2C1F" w:rsidP="00BF2C1F">
            <w:pPr>
              <w:spacing w:line="240" w:lineRule="auto"/>
              <w:rPr>
                <w:rFonts w:ascii="Times New Roman" w:hAnsi="Times New Roman" w:cs="Times New Roman"/>
                <w:b/>
                <w:sz w:val="24"/>
                <w:szCs w:val="24"/>
              </w:rPr>
            </w:pPr>
            <w:r>
              <w:rPr>
                <w:rFonts w:ascii="Times New Roman" w:hAnsi="Times New Roman"/>
                <w:bCs/>
                <w:szCs w:val="24"/>
              </w:rPr>
              <w:t>1</w:t>
            </w:r>
          </w:p>
        </w:tc>
        <w:tc>
          <w:tcPr>
            <w:tcW w:w="1848" w:type="dxa"/>
          </w:tcPr>
          <w:p w14:paraId="55CA022F" w14:textId="0EFB829E" w:rsidR="00BF2C1F" w:rsidRDefault="00BF2C1F" w:rsidP="00BF2C1F">
            <w:pPr>
              <w:spacing w:line="240" w:lineRule="auto"/>
              <w:rPr>
                <w:rFonts w:ascii="Times New Roman" w:hAnsi="Times New Roman" w:cs="Times New Roman"/>
                <w:b/>
                <w:sz w:val="24"/>
                <w:szCs w:val="24"/>
              </w:rPr>
            </w:pPr>
            <w:r>
              <w:rPr>
                <w:rFonts w:ascii="Times New Roman" w:hAnsi="Times New Roman"/>
                <w:bCs/>
                <w:szCs w:val="24"/>
              </w:rPr>
              <w:t>0</w:t>
            </w:r>
          </w:p>
        </w:tc>
        <w:tc>
          <w:tcPr>
            <w:tcW w:w="1848" w:type="dxa"/>
          </w:tcPr>
          <w:p w14:paraId="41C2B0F9" w14:textId="61CE8FDC" w:rsidR="00BF2C1F" w:rsidRDefault="00BF2C1F" w:rsidP="00BF2C1F">
            <w:pPr>
              <w:spacing w:line="240" w:lineRule="auto"/>
              <w:rPr>
                <w:rFonts w:ascii="Times New Roman" w:hAnsi="Times New Roman" w:cs="Times New Roman"/>
                <w:b/>
                <w:sz w:val="24"/>
                <w:szCs w:val="24"/>
              </w:rPr>
            </w:pPr>
            <w:r>
              <w:rPr>
                <w:rFonts w:ascii="Times New Roman" w:hAnsi="Times New Roman"/>
                <w:bCs/>
                <w:szCs w:val="24"/>
              </w:rPr>
              <w:t>0</w:t>
            </w:r>
          </w:p>
        </w:tc>
        <w:tc>
          <w:tcPr>
            <w:tcW w:w="1849" w:type="dxa"/>
          </w:tcPr>
          <w:p w14:paraId="650C0983" w14:textId="4C71C80F" w:rsidR="00BF2C1F" w:rsidRDefault="00BF2C1F" w:rsidP="00BF2C1F">
            <w:pPr>
              <w:spacing w:line="240" w:lineRule="auto"/>
              <w:rPr>
                <w:rFonts w:ascii="Times New Roman" w:hAnsi="Times New Roman" w:cs="Times New Roman"/>
                <w:b/>
                <w:sz w:val="24"/>
                <w:szCs w:val="24"/>
              </w:rPr>
            </w:pPr>
            <w:r>
              <w:rPr>
                <w:rFonts w:ascii="Times New Roman" w:hAnsi="Times New Roman"/>
                <w:bCs/>
                <w:szCs w:val="24"/>
              </w:rPr>
              <w:t>100%</w:t>
            </w:r>
          </w:p>
        </w:tc>
        <w:tc>
          <w:tcPr>
            <w:tcW w:w="1849" w:type="dxa"/>
          </w:tcPr>
          <w:p w14:paraId="19D5C441" w14:textId="4414B8D2" w:rsidR="00BF2C1F" w:rsidRDefault="00BF2C1F" w:rsidP="00BF2C1F">
            <w:pPr>
              <w:spacing w:line="240" w:lineRule="auto"/>
              <w:rPr>
                <w:rFonts w:ascii="Times New Roman" w:hAnsi="Times New Roman" w:cs="Times New Roman"/>
                <w:b/>
                <w:sz w:val="24"/>
                <w:szCs w:val="24"/>
              </w:rPr>
            </w:pPr>
            <w:r>
              <w:rPr>
                <w:rFonts w:ascii="Times New Roman" w:hAnsi="Times New Roman"/>
                <w:bCs/>
                <w:szCs w:val="24"/>
              </w:rPr>
              <w:t>100%</w:t>
            </w:r>
          </w:p>
        </w:tc>
      </w:tr>
      <w:tr w:rsidR="00BF2C1F" w14:paraId="0D825D45" w14:textId="77777777" w:rsidTr="00D1794D">
        <w:tc>
          <w:tcPr>
            <w:tcW w:w="1848" w:type="dxa"/>
          </w:tcPr>
          <w:p w14:paraId="1DD2F1AB" w14:textId="10F969E6" w:rsidR="00BF2C1F" w:rsidRDefault="004E37D6" w:rsidP="00BF2C1F">
            <w:pPr>
              <w:spacing w:line="240" w:lineRule="auto"/>
              <w:rPr>
                <w:rFonts w:ascii="Times New Roman" w:hAnsi="Times New Roman" w:cs="Times New Roman"/>
                <w:b/>
                <w:sz w:val="24"/>
                <w:szCs w:val="24"/>
              </w:rPr>
            </w:pPr>
            <w:r>
              <w:rPr>
                <w:rFonts w:ascii="Times New Roman" w:hAnsi="Times New Roman"/>
                <w:bCs/>
                <w:szCs w:val="24"/>
              </w:rPr>
              <w:t>19</w:t>
            </w:r>
          </w:p>
        </w:tc>
        <w:tc>
          <w:tcPr>
            <w:tcW w:w="1848" w:type="dxa"/>
          </w:tcPr>
          <w:p w14:paraId="408DE817" w14:textId="17F53455" w:rsidR="00BF2C1F" w:rsidRDefault="00BF2C1F" w:rsidP="00BF2C1F">
            <w:pPr>
              <w:spacing w:line="240" w:lineRule="auto"/>
              <w:rPr>
                <w:rFonts w:ascii="Times New Roman" w:hAnsi="Times New Roman" w:cs="Times New Roman"/>
                <w:b/>
                <w:sz w:val="24"/>
                <w:szCs w:val="24"/>
              </w:rPr>
            </w:pPr>
            <w:r>
              <w:rPr>
                <w:rFonts w:ascii="Times New Roman" w:hAnsi="Times New Roman"/>
                <w:bCs/>
                <w:szCs w:val="24"/>
              </w:rPr>
              <w:t>География</w:t>
            </w:r>
          </w:p>
        </w:tc>
        <w:tc>
          <w:tcPr>
            <w:tcW w:w="1848" w:type="dxa"/>
          </w:tcPr>
          <w:p w14:paraId="1F0D9253" w14:textId="6C95475D" w:rsidR="00BF2C1F" w:rsidRDefault="00E56E39" w:rsidP="00BF2C1F">
            <w:pPr>
              <w:spacing w:line="240" w:lineRule="auto"/>
              <w:rPr>
                <w:rFonts w:ascii="Times New Roman" w:hAnsi="Times New Roman" w:cs="Times New Roman"/>
                <w:b/>
                <w:sz w:val="24"/>
                <w:szCs w:val="24"/>
              </w:rPr>
            </w:pPr>
            <w:r>
              <w:rPr>
                <w:rFonts w:ascii="Times New Roman" w:hAnsi="Times New Roman"/>
                <w:bCs/>
                <w:szCs w:val="24"/>
              </w:rPr>
              <w:t>5</w:t>
            </w:r>
          </w:p>
        </w:tc>
        <w:tc>
          <w:tcPr>
            <w:tcW w:w="1848" w:type="dxa"/>
          </w:tcPr>
          <w:p w14:paraId="66B33711" w14:textId="203E115D" w:rsidR="00BF2C1F" w:rsidRDefault="00E56E39" w:rsidP="00BF2C1F">
            <w:pPr>
              <w:spacing w:line="240" w:lineRule="auto"/>
              <w:rPr>
                <w:rFonts w:ascii="Times New Roman" w:hAnsi="Times New Roman" w:cs="Times New Roman"/>
                <w:b/>
                <w:sz w:val="24"/>
                <w:szCs w:val="24"/>
              </w:rPr>
            </w:pPr>
            <w:r>
              <w:rPr>
                <w:rFonts w:ascii="Times New Roman" w:hAnsi="Times New Roman"/>
                <w:bCs/>
                <w:szCs w:val="24"/>
              </w:rPr>
              <w:t>9</w:t>
            </w:r>
          </w:p>
        </w:tc>
        <w:tc>
          <w:tcPr>
            <w:tcW w:w="1848" w:type="dxa"/>
          </w:tcPr>
          <w:p w14:paraId="04547ADE" w14:textId="072B5AFE" w:rsidR="00BF2C1F" w:rsidRDefault="004E37D6" w:rsidP="00BF2C1F">
            <w:pPr>
              <w:spacing w:line="240" w:lineRule="auto"/>
              <w:rPr>
                <w:rFonts w:ascii="Times New Roman" w:hAnsi="Times New Roman" w:cs="Times New Roman"/>
                <w:b/>
                <w:sz w:val="24"/>
                <w:szCs w:val="24"/>
              </w:rPr>
            </w:pPr>
            <w:r>
              <w:rPr>
                <w:rFonts w:ascii="Times New Roman" w:hAnsi="Times New Roman"/>
                <w:bCs/>
                <w:szCs w:val="24"/>
              </w:rPr>
              <w:t>5</w:t>
            </w:r>
          </w:p>
        </w:tc>
        <w:tc>
          <w:tcPr>
            <w:tcW w:w="1848" w:type="dxa"/>
          </w:tcPr>
          <w:p w14:paraId="37FA5B82" w14:textId="1ECF5919" w:rsidR="00BF2C1F" w:rsidRDefault="004E37D6" w:rsidP="00BF2C1F">
            <w:pPr>
              <w:spacing w:line="240" w:lineRule="auto"/>
              <w:rPr>
                <w:rFonts w:ascii="Times New Roman" w:hAnsi="Times New Roman" w:cs="Times New Roman"/>
                <w:b/>
                <w:sz w:val="24"/>
                <w:szCs w:val="24"/>
              </w:rPr>
            </w:pPr>
            <w:r>
              <w:rPr>
                <w:rFonts w:ascii="Times New Roman" w:hAnsi="Times New Roman"/>
                <w:bCs/>
                <w:szCs w:val="24"/>
              </w:rPr>
              <w:t>0</w:t>
            </w:r>
          </w:p>
        </w:tc>
        <w:tc>
          <w:tcPr>
            <w:tcW w:w="1849" w:type="dxa"/>
          </w:tcPr>
          <w:p w14:paraId="1A95614C" w14:textId="59736CE3" w:rsidR="00BF2C1F" w:rsidRDefault="00E56E39" w:rsidP="00BF2C1F">
            <w:pPr>
              <w:spacing w:line="240" w:lineRule="auto"/>
              <w:rPr>
                <w:rFonts w:ascii="Times New Roman" w:hAnsi="Times New Roman" w:cs="Times New Roman"/>
                <w:b/>
                <w:sz w:val="24"/>
                <w:szCs w:val="24"/>
              </w:rPr>
            </w:pPr>
            <w:r>
              <w:rPr>
                <w:rFonts w:ascii="Times New Roman" w:hAnsi="Times New Roman"/>
                <w:bCs/>
                <w:szCs w:val="24"/>
              </w:rPr>
              <w:t>73,6</w:t>
            </w:r>
            <w:r w:rsidR="00BF2C1F">
              <w:rPr>
                <w:rFonts w:ascii="Times New Roman" w:hAnsi="Times New Roman"/>
                <w:bCs/>
                <w:szCs w:val="24"/>
              </w:rPr>
              <w:t>%</w:t>
            </w:r>
          </w:p>
        </w:tc>
        <w:tc>
          <w:tcPr>
            <w:tcW w:w="1849" w:type="dxa"/>
          </w:tcPr>
          <w:p w14:paraId="6FC256A1" w14:textId="29E754CF" w:rsidR="00BF2C1F" w:rsidRDefault="00BF2C1F" w:rsidP="00BF2C1F">
            <w:pPr>
              <w:spacing w:line="240" w:lineRule="auto"/>
              <w:rPr>
                <w:rFonts w:ascii="Times New Roman" w:hAnsi="Times New Roman" w:cs="Times New Roman"/>
                <w:b/>
                <w:sz w:val="24"/>
                <w:szCs w:val="24"/>
              </w:rPr>
            </w:pPr>
            <w:r>
              <w:rPr>
                <w:rFonts w:ascii="Times New Roman" w:hAnsi="Times New Roman"/>
                <w:bCs/>
                <w:szCs w:val="24"/>
              </w:rPr>
              <w:t>100%</w:t>
            </w:r>
          </w:p>
        </w:tc>
      </w:tr>
      <w:tr w:rsidR="00BF2C1F" w14:paraId="28C750AB" w14:textId="77777777" w:rsidTr="00D1794D">
        <w:tc>
          <w:tcPr>
            <w:tcW w:w="1848" w:type="dxa"/>
          </w:tcPr>
          <w:p w14:paraId="74039166" w14:textId="016E7429" w:rsidR="00BF2C1F" w:rsidRDefault="00BF2C1F" w:rsidP="00BF2C1F">
            <w:pPr>
              <w:spacing w:line="240" w:lineRule="auto"/>
              <w:rPr>
                <w:rFonts w:ascii="Times New Roman" w:hAnsi="Times New Roman"/>
                <w:bCs/>
                <w:szCs w:val="24"/>
              </w:rPr>
            </w:pPr>
            <w:r>
              <w:rPr>
                <w:rFonts w:ascii="Times New Roman" w:hAnsi="Times New Roman"/>
                <w:bCs/>
                <w:szCs w:val="24"/>
              </w:rPr>
              <w:t>2</w:t>
            </w:r>
          </w:p>
        </w:tc>
        <w:tc>
          <w:tcPr>
            <w:tcW w:w="1848" w:type="dxa"/>
          </w:tcPr>
          <w:p w14:paraId="47EDF56F" w14:textId="056AF9AD" w:rsidR="00BF2C1F" w:rsidRDefault="00BF2C1F" w:rsidP="00BF2C1F">
            <w:pPr>
              <w:spacing w:line="240" w:lineRule="auto"/>
              <w:rPr>
                <w:rFonts w:ascii="Times New Roman" w:hAnsi="Times New Roman"/>
                <w:bCs/>
                <w:szCs w:val="24"/>
              </w:rPr>
            </w:pPr>
            <w:r>
              <w:rPr>
                <w:rFonts w:ascii="Times New Roman" w:hAnsi="Times New Roman"/>
                <w:bCs/>
                <w:szCs w:val="24"/>
              </w:rPr>
              <w:t>Английский язык</w:t>
            </w:r>
          </w:p>
        </w:tc>
        <w:tc>
          <w:tcPr>
            <w:tcW w:w="1848" w:type="dxa"/>
          </w:tcPr>
          <w:p w14:paraId="0EED7513" w14:textId="62899DAE" w:rsidR="00BF2C1F" w:rsidRDefault="00152765" w:rsidP="00BF2C1F">
            <w:pPr>
              <w:spacing w:line="240" w:lineRule="auto"/>
              <w:rPr>
                <w:rFonts w:ascii="Times New Roman" w:hAnsi="Times New Roman"/>
                <w:bCs/>
                <w:szCs w:val="24"/>
              </w:rPr>
            </w:pPr>
            <w:r>
              <w:rPr>
                <w:rFonts w:ascii="Times New Roman" w:hAnsi="Times New Roman"/>
                <w:bCs/>
                <w:szCs w:val="24"/>
              </w:rPr>
              <w:t>2</w:t>
            </w:r>
          </w:p>
        </w:tc>
        <w:tc>
          <w:tcPr>
            <w:tcW w:w="1848" w:type="dxa"/>
          </w:tcPr>
          <w:p w14:paraId="46B113E6" w14:textId="77D97FF4" w:rsidR="00BF2C1F" w:rsidRDefault="00152765" w:rsidP="00BF2C1F">
            <w:pPr>
              <w:spacing w:line="240" w:lineRule="auto"/>
              <w:rPr>
                <w:rFonts w:ascii="Times New Roman" w:hAnsi="Times New Roman"/>
                <w:bCs/>
                <w:szCs w:val="24"/>
              </w:rPr>
            </w:pPr>
            <w:r>
              <w:rPr>
                <w:rFonts w:ascii="Times New Roman" w:hAnsi="Times New Roman"/>
                <w:bCs/>
                <w:szCs w:val="24"/>
              </w:rPr>
              <w:t>0</w:t>
            </w:r>
          </w:p>
        </w:tc>
        <w:tc>
          <w:tcPr>
            <w:tcW w:w="1848" w:type="dxa"/>
          </w:tcPr>
          <w:p w14:paraId="125528A9" w14:textId="07B9286A" w:rsidR="00BF2C1F" w:rsidRDefault="00BF2C1F" w:rsidP="00BF2C1F">
            <w:pPr>
              <w:spacing w:line="240" w:lineRule="auto"/>
              <w:rPr>
                <w:rFonts w:ascii="Times New Roman" w:hAnsi="Times New Roman"/>
                <w:bCs/>
                <w:szCs w:val="24"/>
              </w:rPr>
            </w:pPr>
            <w:r>
              <w:rPr>
                <w:rFonts w:ascii="Times New Roman" w:hAnsi="Times New Roman"/>
                <w:bCs/>
                <w:szCs w:val="24"/>
              </w:rPr>
              <w:t>0</w:t>
            </w:r>
          </w:p>
        </w:tc>
        <w:tc>
          <w:tcPr>
            <w:tcW w:w="1848" w:type="dxa"/>
          </w:tcPr>
          <w:p w14:paraId="6805A785" w14:textId="65502566" w:rsidR="00BF2C1F" w:rsidRDefault="00BF2C1F" w:rsidP="00BF2C1F">
            <w:pPr>
              <w:spacing w:line="240" w:lineRule="auto"/>
              <w:rPr>
                <w:rFonts w:ascii="Times New Roman" w:hAnsi="Times New Roman"/>
                <w:bCs/>
                <w:szCs w:val="24"/>
              </w:rPr>
            </w:pPr>
            <w:r>
              <w:rPr>
                <w:rFonts w:ascii="Times New Roman" w:hAnsi="Times New Roman"/>
                <w:bCs/>
                <w:szCs w:val="24"/>
              </w:rPr>
              <w:t>0</w:t>
            </w:r>
          </w:p>
        </w:tc>
        <w:tc>
          <w:tcPr>
            <w:tcW w:w="1849" w:type="dxa"/>
          </w:tcPr>
          <w:p w14:paraId="3BF88823" w14:textId="4EB7B16A" w:rsidR="00BF2C1F" w:rsidRDefault="00BF2C1F" w:rsidP="00BF2C1F">
            <w:pPr>
              <w:spacing w:line="240" w:lineRule="auto"/>
              <w:rPr>
                <w:rFonts w:ascii="Times New Roman" w:hAnsi="Times New Roman"/>
                <w:bCs/>
                <w:szCs w:val="24"/>
              </w:rPr>
            </w:pPr>
            <w:r>
              <w:rPr>
                <w:rFonts w:ascii="Times New Roman" w:hAnsi="Times New Roman"/>
                <w:bCs/>
                <w:szCs w:val="24"/>
              </w:rPr>
              <w:t>100%</w:t>
            </w:r>
          </w:p>
        </w:tc>
        <w:tc>
          <w:tcPr>
            <w:tcW w:w="1849" w:type="dxa"/>
          </w:tcPr>
          <w:p w14:paraId="488B72FE" w14:textId="781E16E8" w:rsidR="00BF2C1F" w:rsidRDefault="00BF2C1F" w:rsidP="00BF2C1F">
            <w:pPr>
              <w:spacing w:line="240" w:lineRule="auto"/>
              <w:rPr>
                <w:rFonts w:ascii="Times New Roman" w:hAnsi="Times New Roman"/>
                <w:bCs/>
                <w:szCs w:val="24"/>
              </w:rPr>
            </w:pPr>
            <w:r>
              <w:rPr>
                <w:rFonts w:ascii="Times New Roman" w:hAnsi="Times New Roman"/>
                <w:bCs/>
                <w:szCs w:val="24"/>
              </w:rPr>
              <w:t>100%</w:t>
            </w:r>
          </w:p>
        </w:tc>
      </w:tr>
      <w:tr w:rsidR="00152765" w14:paraId="4328BCBB" w14:textId="77777777" w:rsidTr="00D1794D">
        <w:tc>
          <w:tcPr>
            <w:tcW w:w="1848" w:type="dxa"/>
          </w:tcPr>
          <w:p w14:paraId="1EDD645B" w14:textId="4CFFA452" w:rsidR="00152765" w:rsidRDefault="004E37D6" w:rsidP="00BF2C1F">
            <w:pPr>
              <w:spacing w:line="240" w:lineRule="auto"/>
              <w:rPr>
                <w:rFonts w:ascii="Times New Roman" w:hAnsi="Times New Roman"/>
                <w:bCs/>
                <w:szCs w:val="24"/>
              </w:rPr>
            </w:pPr>
            <w:r>
              <w:rPr>
                <w:rFonts w:ascii="Times New Roman" w:hAnsi="Times New Roman"/>
                <w:bCs/>
                <w:szCs w:val="24"/>
              </w:rPr>
              <w:t>26</w:t>
            </w:r>
          </w:p>
        </w:tc>
        <w:tc>
          <w:tcPr>
            <w:tcW w:w="1848" w:type="dxa"/>
          </w:tcPr>
          <w:p w14:paraId="2E5FC0DD" w14:textId="5E8F23AA" w:rsidR="00152765" w:rsidRDefault="00152765" w:rsidP="00BF2C1F">
            <w:pPr>
              <w:spacing w:line="240" w:lineRule="auto"/>
              <w:rPr>
                <w:rFonts w:ascii="Times New Roman" w:hAnsi="Times New Roman"/>
                <w:bCs/>
                <w:szCs w:val="24"/>
              </w:rPr>
            </w:pPr>
            <w:r>
              <w:rPr>
                <w:rFonts w:ascii="Times New Roman" w:hAnsi="Times New Roman"/>
                <w:bCs/>
                <w:szCs w:val="24"/>
              </w:rPr>
              <w:t>Информатика</w:t>
            </w:r>
          </w:p>
        </w:tc>
        <w:tc>
          <w:tcPr>
            <w:tcW w:w="1848" w:type="dxa"/>
          </w:tcPr>
          <w:p w14:paraId="2A76B4E7" w14:textId="064FB2B0" w:rsidR="00152765" w:rsidRDefault="004E37D6" w:rsidP="00BF2C1F">
            <w:pPr>
              <w:spacing w:line="240" w:lineRule="auto"/>
              <w:rPr>
                <w:rFonts w:ascii="Times New Roman" w:hAnsi="Times New Roman"/>
                <w:bCs/>
                <w:szCs w:val="24"/>
              </w:rPr>
            </w:pPr>
            <w:r>
              <w:rPr>
                <w:rFonts w:ascii="Times New Roman" w:hAnsi="Times New Roman"/>
                <w:bCs/>
                <w:szCs w:val="24"/>
              </w:rPr>
              <w:t>1</w:t>
            </w:r>
          </w:p>
        </w:tc>
        <w:tc>
          <w:tcPr>
            <w:tcW w:w="1848" w:type="dxa"/>
          </w:tcPr>
          <w:p w14:paraId="2706DADC" w14:textId="5CF54A80" w:rsidR="00152765" w:rsidRDefault="004E37D6" w:rsidP="00BF2C1F">
            <w:pPr>
              <w:spacing w:line="240" w:lineRule="auto"/>
              <w:rPr>
                <w:rFonts w:ascii="Times New Roman" w:hAnsi="Times New Roman"/>
                <w:bCs/>
                <w:szCs w:val="24"/>
              </w:rPr>
            </w:pPr>
            <w:r>
              <w:rPr>
                <w:rFonts w:ascii="Times New Roman" w:hAnsi="Times New Roman"/>
                <w:bCs/>
                <w:szCs w:val="24"/>
              </w:rPr>
              <w:t>10</w:t>
            </w:r>
          </w:p>
        </w:tc>
        <w:tc>
          <w:tcPr>
            <w:tcW w:w="1848" w:type="dxa"/>
          </w:tcPr>
          <w:p w14:paraId="4D06F4B3" w14:textId="017379CA" w:rsidR="00152765" w:rsidRDefault="004E37D6" w:rsidP="00BF2C1F">
            <w:pPr>
              <w:spacing w:line="240" w:lineRule="auto"/>
              <w:rPr>
                <w:rFonts w:ascii="Times New Roman" w:hAnsi="Times New Roman"/>
                <w:bCs/>
                <w:szCs w:val="24"/>
              </w:rPr>
            </w:pPr>
            <w:r>
              <w:rPr>
                <w:rFonts w:ascii="Times New Roman" w:hAnsi="Times New Roman"/>
                <w:bCs/>
                <w:szCs w:val="24"/>
              </w:rPr>
              <w:t>15</w:t>
            </w:r>
          </w:p>
        </w:tc>
        <w:tc>
          <w:tcPr>
            <w:tcW w:w="1848" w:type="dxa"/>
          </w:tcPr>
          <w:p w14:paraId="1EE65B82" w14:textId="4613F13B" w:rsidR="00152765" w:rsidRDefault="004E37D6" w:rsidP="00BF2C1F">
            <w:pPr>
              <w:spacing w:line="240" w:lineRule="auto"/>
              <w:rPr>
                <w:rFonts w:ascii="Times New Roman" w:hAnsi="Times New Roman"/>
                <w:bCs/>
                <w:szCs w:val="24"/>
              </w:rPr>
            </w:pPr>
            <w:r>
              <w:rPr>
                <w:rFonts w:ascii="Times New Roman" w:hAnsi="Times New Roman"/>
                <w:bCs/>
                <w:szCs w:val="24"/>
              </w:rPr>
              <w:t>0</w:t>
            </w:r>
          </w:p>
        </w:tc>
        <w:tc>
          <w:tcPr>
            <w:tcW w:w="1849" w:type="dxa"/>
          </w:tcPr>
          <w:p w14:paraId="065153F6" w14:textId="1A9A6B7E" w:rsidR="00152765" w:rsidRDefault="004E37D6" w:rsidP="00BF2C1F">
            <w:pPr>
              <w:spacing w:line="240" w:lineRule="auto"/>
              <w:rPr>
                <w:rFonts w:ascii="Times New Roman" w:hAnsi="Times New Roman"/>
                <w:bCs/>
                <w:szCs w:val="24"/>
              </w:rPr>
            </w:pPr>
            <w:r>
              <w:rPr>
                <w:rFonts w:ascii="Times New Roman" w:hAnsi="Times New Roman"/>
                <w:bCs/>
                <w:szCs w:val="24"/>
              </w:rPr>
              <w:t>42,3%</w:t>
            </w:r>
          </w:p>
        </w:tc>
        <w:tc>
          <w:tcPr>
            <w:tcW w:w="1849" w:type="dxa"/>
          </w:tcPr>
          <w:p w14:paraId="790EADA6" w14:textId="47CCEF31" w:rsidR="00152765" w:rsidRDefault="007B7E88" w:rsidP="00BF2C1F">
            <w:pPr>
              <w:spacing w:line="240" w:lineRule="auto"/>
              <w:rPr>
                <w:rFonts w:ascii="Times New Roman" w:hAnsi="Times New Roman"/>
                <w:bCs/>
                <w:szCs w:val="24"/>
              </w:rPr>
            </w:pPr>
            <w:r>
              <w:rPr>
                <w:rFonts w:ascii="Times New Roman" w:hAnsi="Times New Roman"/>
                <w:bCs/>
                <w:szCs w:val="24"/>
              </w:rPr>
              <w:t>100%</w:t>
            </w:r>
          </w:p>
        </w:tc>
      </w:tr>
    </w:tbl>
    <w:p w14:paraId="75129835" w14:textId="77777777" w:rsidR="002D45A3" w:rsidRDefault="002D45A3" w:rsidP="001859DF">
      <w:pPr>
        <w:spacing w:after="0" w:line="240" w:lineRule="auto"/>
        <w:rPr>
          <w:rFonts w:ascii="Times New Roman" w:hAnsi="Times New Roman" w:cs="Times New Roman"/>
          <w:sz w:val="24"/>
          <w:szCs w:val="24"/>
        </w:rPr>
      </w:pPr>
    </w:p>
    <w:p w14:paraId="1CEEB6ED" w14:textId="6F7EF890" w:rsidR="001859DF" w:rsidRDefault="00AA50FE" w:rsidP="001859DF">
      <w:pPr>
        <w:spacing w:after="0" w:line="240" w:lineRule="auto"/>
        <w:rPr>
          <w:rFonts w:ascii="Times New Roman" w:hAnsi="Times New Roman" w:cs="Times New Roman"/>
          <w:sz w:val="24"/>
          <w:szCs w:val="24"/>
        </w:rPr>
      </w:pPr>
      <w:r>
        <w:rPr>
          <w:rFonts w:ascii="Times New Roman" w:hAnsi="Times New Roman" w:cs="Times New Roman"/>
          <w:sz w:val="24"/>
          <w:szCs w:val="24"/>
        </w:rPr>
        <w:t>Аттестат осо</w:t>
      </w:r>
      <w:r w:rsidR="007B7E88">
        <w:rPr>
          <w:rFonts w:ascii="Times New Roman" w:hAnsi="Times New Roman" w:cs="Times New Roman"/>
          <w:sz w:val="24"/>
          <w:szCs w:val="24"/>
        </w:rPr>
        <w:t xml:space="preserve">бого образца получила </w:t>
      </w:r>
      <w:proofErr w:type="spellStart"/>
      <w:r w:rsidR="007B7E88">
        <w:rPr>
          <w:rFonts w:ascii="Times New Roman" w:hAnsi="Times New Roman" w:cs="Times New Roman"/>
          <w:sz w:val="24"/>
          <w:szCs w:val="24"/>
        </w:rPr>
        <w:t>Халтубаева</w:t>
      </w:r>
      <w:proofErr w:type="spellEnd"/>
      <w:r w:rsidR="007B7E88">
        <w:rPr>
          <w:rFonts w:ascii="Times New Roman" w:hAnsi="Times New Roman" w:cs="Times New Roman"/>
          <w:sz w:val="24"/>
          <w:szCs w:val="24"/>
        </w:rPr>
        <w:t xml:space="preserve"> </w:t>
      </w:r>
      <w:proofErr w:type="gramStart"/>
      <w:r w:rsidR="007B7E88">
        <w:rPr>
          <w:rFonts w:ascii="Times New Roman" w:hAnsi="Times New Roman" w:cs="Times New Roman"/>
          <w:sz w:val="24"/>
          <w:szCs w:val="24"/>
        </w:rPr>
        <w:t xml:space="preserve">Дари </w:t>
      </w:r>
      <w:r>
        <w:rPr>
          <w:rFonts w:ascii="Times New Roman" w:hAnsi="Times New Roman" w:cs="Times New Roman"/>
          <w:sz w:val="24"/>
          <w:szCs w:val="24"/>
        </w:rPr>
        <w:t>,</w:t>
      </w:r>
      <w:proofErr w:type="gramEnd"/>
      <w:r>
        <w:rPr>
          <w:rFonts w:ascii="Times New Roman" w:hAnsi="Times New Roman" w:cs="Times New Roman"/>
          <w:sz w:val="24"/>
          <w:szCs w:val="24"/>
        </w:rPr>
        <w:t xml:space="preserve"> ученица 9Б класса.</w:t>
      </w:r>
    </w:p>
    <w:p w14:paraId="0CEC6935" w14:textId="77777777" w:rsidR="00AA50FE" w:rsidRDefault="001859DF" w:rsidP="001859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18CD5C39" w14:textId="77777777" w:rsidR="002D45A3" w:rsidRDefault="00AA50FE" w:rsidP="001859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37116">
        <w:rPr>
          <w:rFonts w:ascii="Times New Roman" w:hAnsi="Times New Roman" w:cs="Times New Roman"/>
          <w:sz w:val="24"/>
          <w:szCs w:val="24"/>
        </w:rPr>
        <w:t xml:space="preserve">        </w:t>
      </w:r>
    </w:p>
    <w:p w14:paraId="547EAF5B" w14:textId="77777777" w:rsidR="002D45A3" w:rsidRDefault="002D45A3" w:rsidP="001859DF">
      <w:pPr>
        <w:spacing w:after="0" w:line="240" w:lineRule="auto"/>
        <w:rPr>
          <w:rFonts w:ascii="Times New Roman" w:hAnsi="Times New Roman" w:cs="Times New Roman"/>
          <w:sz w:val="24"/>
          <w:szCs w:val="24"/>
        </w:rPr>
      </w:pPr>
    </w:p>
    <w:p w14:paraId="530E8EA5" w14:textId="77777777" w:rsidR="002D45A3" w:rsidRDefault="002D45A3" w:rsidP="001859DF">
      <w:pPr>
        <w:spacing w:after="0" w:line="240" w:lineRule="auto"/>
        <w:rPr>
          <w:rFonts w:ascii="Times New Roman" w:hAnsi="Times New Roman" w:cs="Times New Roman"/>
          <w:sz w:val="24"/>
          <w:szCs w:val="24"/>
        </w:rPr>
      </w:pPr>
    </w:p>
    <w:p w14:paraId="76FA2061" w14:textId="77777777" w:rsidR="002D45A3" w:rsidRDefault="002D45A3" w:rsidP="001859DF">
      <w:pPr>
        <w:spacing w:after="0" w:line="240" w:lineRule="auto"/>
        <w:rPr>
          <w:rFonts w:ascii="Times New Roman" w:hAnsi="Times New Roman" w:cs="Times New Roman"/>
          <w:sz w:val="24"/>
          <w:szCs w:val="24"/>
        </w:rPr>
      </w:pPr>
    </w:p>
    <w:p w14:paraId="648CD830" w14:textId="1155C7A1" w:rsidR="001859DF" w:rsidRDefault="002D45A3" w:rsidP="001859DF">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237116">
        <w:rPr>
          <w:rFonts w:ascii="Times New Roman" w:hAnsi="Times New Roman" w:cs="Times New Roman"/>
          <w:sz w:val="24"/>
          <w:szCs w:val="24"/>
        </w:rPr>
        <w:t xml:space="preserve"> </w:t>
      </w:r>
      <w:r w:rsidR="001859DF" w:rsidRPr="001859DF">
        <w:rPr>
          <w:rFonts w:ascii="Times New Roman" w:hAnsi="Times New Roman" w:cs="Times New Roman"/>
          <w:b/>
          <w:sz w:val="24"/>
          <w:szCs w:val="24"/>
        </w:rPr>
        <w:t>Итоги ГИА в 11А классе</w:t>
      </w:r>
    </w:p>
    <w:p w14:paraId="0A4EA3A6" w14:textId="6133E9FE" w:rsidR="001859DF" w:rsidRDefault="00B037BD" w:rsidP="001859DF">
      <w:pPr>
        <w:spacing w:after="0" w:line="240" w:lineRule="auto"/>
        <w:rPr>
          <w:rFonts w:ascii="Times New Roman" w:hAnsi="Times New Roman" w:cs="Times New Roman"/>
          <w:sz w:val="24"/>
          <w:szCs w:val="24"/>
        </w:rPr>
      </w:pPr>
      <w:r>
        <w:rPr>
          <w:rFonts w:ascii="Times New Roman" w:hAnsi="Times New Roman" w:cs="Times New Roman"/>
          <w:sz w:val="24"/>
          <w:szCs w:val="24"/>
        </w:rPr>
        <w:t>В 2022-2023</w:t>
      </w:r>
      <w:r w:rsidR="001859DF" w:rsidRPr="001859DF">
        <w:rPr>
          <w:rFonts w:ascii="Times New Roman" w:hAnsi="Times New Roman" w:cs="Times New Roman"/>
          <w:sz w:val="24"/>
          <w:szCs w:val="24"/>
        </w:rPr>
        <w:t xml:space="preserve"> учебном году </w:t>
      </w:r>
      <w:r>
        <w:rPr>
          <w:rFonts w:ascii="Times New Roman" w:hAnsi="Times New Roman" w:cs="Times New Roman"/>
          <w:sz w:val="24"/>
          <w:szCs w:val="24"/>
        </w:rPr>
        <w:t>подлежало аттестации 14</w:t>
      </w:r>
      <w:r w:rsidR="001859DF">
        <w:rPr>
          <w:rFonts w:ascii="Times New Roman" w:hAnsi="Times New Roman" w:cs="Times New Roman"/>
          <w:sz w:val="24"/>
          <w:szCs w:val="24"/>
        </w:rPr>
        <w:t xml:space="preserve"> обучающихся </w:t>
      </w:r>
      <w:r w:rsidR="00AA50FE">
        <w:rPr>
          <w:rFonts w:ascii="Times New Roman" w:hAnsi="Times New Roman" w:cs="Times New Roman"/>
          <w:sz w:val="24"/>
          <w:szCs w:val="24"/>
        </w:rPr>
        <w:t>11А класса технологического профиля.</w:t>
      </w:r>
    </w:p>
    <w:p w14:paraId="05E8D49A" w14:textId="77777777" w:rsidR="001859DF" w:rsidRDefault="001859DF" w:rsidP="001859D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5030BB63" w14:textId="77777777" w:rsidR="001859DF" w:rsidRDefault="001859DF" w:rsidP="001859D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Итоги ГИА по русскому </w:t>
      </w:r>
      <w:proofErr w:type="gramStart"/>
      <w:r>
        <w:rPr>
          <w:rFonts w:ascii="Times New Roman" w:hAnsi="Times New Roman" w:cs="Times New Roman"/>
          <w:b/>
          <w:sz w:val="24"/>
          <w:szCs w:val="24"/>
        </w:rPr>
        <w:t>языку  в</w:t>
      </w:r>
      <w:proofErr w:type="gramEnd"/>
      <w:r>
        <w:rPr>
          <w:rFonts w:ascii="Times New Roman" w:hAnsi="Times New Roman" w:cs="Times New Roman"/>
          <w:b/>
          <w:sz w:val="24"/>
          <w:szCs w:val="24"/>
        </w:rPr>
        <w:t xml:space="preserve"> 11А  классе</w:t>
      </w:r>
    </w:p>
    <w:tbl>
      <w:tblPr>
        <w:tblStyle w:val="aa"/>
        <w:tblW w:w="0" w:type="auto"/>
        <w:tblLook w:val="04A0" w:firstRow="1" w:lastRow="0" w:firstColumn="1" w:lastColumn="0" w:noHBand="0" w:noVBand="1"/>
      </w:tblPr>
      <w:tblGrid>
        <w:gridCol w:w="2438"/>
        <w:gridCol w:w="2422"/>
        <w:gridCol w:w="2472"/>
        <w:gridCol w:w="2575"/>
        <w:gridCol w:w="2553"/>
        <w:gridCol w:w="2100"/>
      </w:tblGrid>
      <w:tr w:rsidR="001859DF" w14:paraId="22CD2EBF" w14:textId="77777777" w:rsidTr="001859DF">
        <w:tc>
          <w:tcPr>
            <w:tcW w:w="2438" w:type="dxa"/>
          </w:tcPr>
          <w:p w14:paraId="78919B94" w14:textId="77777777" w:rsidR="001859DF" w:rsidRPr="001859DF" w:rsidRDefault="001859DF" w:rsidP="001859DF">
            <w:pPr>
              <w:spacing w:line="240" w:lineRule="auto"/>
              <w:jc w:val="center"/>
              <w:rPr>
                <w:rFonts w:ascii="Times New Roman" w:hAnsi="Times New Roman" w:cs="Times New Roman"/>
                <w:b/>
                <w:sz w:val="24"/>
                <w:szCs w:val="24"/>
              </w:rPr>
            </w:pPr>
            <w:r w:rsidRPr="001859DF">
              <w:rPr>
                <w:rFonts w:ascii="Times New Roman" w:hAnsi="Times New Roman" w:cs="Times New Roman"/>
                <w:b/>
                <w:sz w:val="24"/>
                <w:szCs w:val="24"/>
              </w:rPr>
              <w:t>Всего подлежало аттестации</w:t>
            </w:r>
          </w:p>
        </w:tc>
        <w:tc>
          <w:tcPr>
            <w:tcW w:w="2422" w:type="dxa"/>
          </w:tcPr>
          <w:p w14:paraId="050A7C13" w14:textId="77777777" w:rsidR="001859DF" w:rsidRPr="001859DF" w:rsidRDefault="001859DF" w:rsidP="001859DF">
            <w:pPr>
              <w:spacing w:line="240" w:lineRule="auto"/>
              <w:jc w:val="center"/>
              <w:rPr>
                <w:rFonts w:ascii="Times New Roman" w:hAnsi="Times New Roman" w:cs="Times New Roman"/>
                <w:b/>
                <w:sz w:val="24"/>
                <w:szCs w:val="24"/>
              </w:rPr>
            </w:pPr>
            <w:r w:rsidRPr="001859DF">
              <w:rPr>
                <w:rFonts w:ascii="Times New Roman" w:hAnsi="Times New Roman" w:cs="Times New Roman"/>
                <w:b/>
                <w:sz w:val="24"/>
                <w:szCs w:val="24"/>
              </w:rPr>
              <w:t>Допущено до ГИА</w:t>
            </w:r>
          </w:p>
        </w:tc>
        <w:tc>
          <w:tcPr>
            <w:tcW w:w="2472" w:type="dxa"/>
          </w:tcPr>
          <w:p w14:paraId="7E468964" w14:textId="77777777" w:rsidR="001859DF" w:rsidRPr="001859DF" w:rsidRDefault="001859DF" w:rsidP="001859DF">
            <w:pPr>
              <w:spacing w:line="240" w:lineRule="auto"/>
              <w:jc w:val="center"/>
              <w:rPr>
                <w:rFonts w:ascii="Times New Roman" w:hAnsi="Times New Roman" w:cs="Times New Roman"/>
                <w:b/>
                <w:sz w:val="24"/>
                <w:szCs w:val="24"/>
              </w:rPr>
            </w:pPr>
            <w:r w:rsidRPr="001859DF">
              <w:rPr>
                <w:rFonts w:ascii="Times New Roman" w:hAnsi="Times New Roman" w:cs="Times New Roman"/>
                <w:b/>
                <w:sz w:val="24"/>
                <w:szCs w:val="24"/>
              </w:rPr>
              <w:t>Преодолели порог</w:t>
            </w:r>
          </w:p>
        </w:tc>
        <w:tc>
          <w:tcPr>
            <w:tcW w:w="2575" w:type="dxa"/>
          </w:tcPr>
          <w:p w14:paraId="7311ACC6" w14:textId="77777777" w:rsidR="001859DF" w:rsidRPr="001859DF" w:rsidRDefault="001859DF" w:rsidP="001859DF">
            <w:pPr>
              <w:spacing w:line="240" w:lineRule="auto"/>
              <w:jc w:val="center"/>
              <w:rPr>
                <w:rFonts w:ascii="Times New Roman" w:hAnsi="Times New Roman" w:cs="Times New Roman"/>
                <w:b/>
                <w:sz w:val="24"/>
                <w:szCs w:val="24"/>
              </w:rPr>
            </w:pPr>
            <w:r w:rsidRPr="001859DF">
              <w:rPr>
                <w:rFonts w:ascii="Times New Roman" w:hAnsi="Times New Roman" w:cs="Times New Roman"/>
                <w:b/>
                <w:sz w:val="24"/>
                <w:szCs w:val="24"/>
              </w:rPr>
              <w:t>Максимальный балл</w:t>
            </w:r>
          </w:p>
        </w:tc>
        <w:tc>
          <w:tcPr>
            <w:tcW w:w="2553" w:type="dxa"/>
          </w:tcPr>
          <w:p w14:paraId="081E140E" w14:textId="77777777" w:rsidR="001859DF" w:rsidRPr="001859DF" w:rsidRDefault="001859DF" w:rsidP="001859DF">
            <w:pPr>
              <w:spacing w:line="240" w:lineRule="auto"/>
              <w:jc w:val="center"/>
              <w:rPr>
                <w:rFonts w:ascii="Times New Roman" w:hAnsi="Times New Roman" w:cs="Times New Roman"/>
                <w:b/>
                <w:sz w:val="24"/>
                <w:szCs w:val="24"/>
              </w:rPr>
            </w:pPr>
            <w:r w:rsidRPr="001859DF">
              <w:rPr>
                <w:rFonts w:ascii="Times New Roman" w:hAnsi="Times New Roman" w:cs="Times New Roman"/>
                <w:b/>
                <w:sz w:val="24"/>
                <w:szCs w:val="24"/>
              </w:rPr>
              <w:t>Минимальный балл</w:t>
            </w:r>
          </w:p>
        </w:tc>
        <w:tc>
          <w:tcPr>
            <w:tcW w:w="2100" w:type="dxa"/>
          </w:tcPr>
          <w:p w14:paraId="04F414C3" w14:textId="4DE3AD92" w:rsidR="001859DF" w:rsidRPr="001859DF" w:rsidRDefault="00032F77" w:rsidP="001859D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Минимальная граница</w:t>
            </w:r>
          </w:p>
        </w:tc>
      </w:tr>
      <w:tr w:rsidR="001859DF" w14:paraId="7FE4F3A9" w14:textId="77777777" w:rsidTr="001859DF">
        <w:tc>
          <w:tcPr>
            <w:tcW w:w="2438" w:type="dxa"/>
          </w:tcPr>
          <w:p w14:paraId="348707D1" w14:textId="6A91D8A7" w:rsidR="001859DF" w:rsidRPr="001859DF" w:rsidRDefault="001859DF" w:rsidP="001859DF">
            <w:pPr>
              <w:spacing w:line="240" w:lineRule="auto"/>
              <w:jc w:val="center"/>
              <w:rPr>
                <w:rFonts w:ascii="Times New Roman" w:hAnsi="Times New Roman" w:cs="Times New Roman"/>
                <w:sz w:val="24"/>
                <w:szCs w:val="24"/>
              </w:rPr>
            </w:pPr>
            <w:r w:rsidRPr="001859DF">
              <w:rPr>
                <w:rFonts w:ascii="Times New Roman" w:hAnsi="Times New Roman" w:cs="Times New Roman"/>
                <w:sz w:val="24"/>
                <w:szCs w:val="24"/>
              </w:rPr>
              <w:t>1</w:t>
            </w:r>
            <w:r w:rsidR="00B037BD">
              <w:rPr>
                <w:rFonts w:ascii="Times New Roman" w:hAnsi="Times New Roman" w:cs="Times New Roman"/>
                <w:sz w:val="24"/>
                <w:szCs w:val="24"/>
              </w:rPr>
              <w:t>4</w:t>
            </w:r>
          </w:p>
        </w:tc>
        <w:tc>
          <w:tcPr>
            <w:tcW w:w="2422" w:type="dxa"/>
          </w:tcPr>
          <w:p w14:paraId="3B4399C5" w14:textId="079D244F" w:rsidR="001859DF" w:rsidRPr="001859DF" w:rsidRDefault="001859DF" w:rsidP="001859DF">
            <w:pPr>
              <w:spacing w:line="240" w:lineRule="auto"/>
              <w:jc w:val="center"/>
              <w:rPr>
                <w:rFonts w:ascii="Times New Roman" w:hAnsi="Times New Roman" w:cs="Times New Roman"/>
                <w:sz w:val="24"/>
                <w:szCs w:val="24"/>
              </w:rPr>
            </w:pPr>
            <w:r w:rsidRPr="001859DF">
              <w:rPr>
                <w:rFonts w:ascii="Times New Roman" w:hAnsi="Times New Roman" w:cs="Times New Roman"/>
                <w:sz w:val="24"/>
                <w:szCs w:val="24"/>
              </w:rPr>
              <w:t>1</w:t>
            </w:r>
            <w:r w:rsidR="00B037BD">
              <w:rPr>
                <w:rFonts w:ascii="Times New Roman" w:hAnsi="Times New Roman" w:cs="Times New Roman"/>
                <w:sz w:val="24"/>
                <w:szCs w:val="24"/>
              </w:rPr>
              <w:t>4</w:t>
            </w:r>
          </w:p>
        </w:tc>
        <w:tc>
          <w:tcPr>
            <w:tcW w:w="2472" w:type="dxa"/>
          </w:tcPr>
          <w:p w14:paraId="2B6EE0ED" w14:textId="6C350651" w:rsidR="001859DF" w:rsidRPr="001859DF" w:rsidRDefault="001859DF" w:rsidP="001859DF">
            <w:pPr>
              <w:spacing w:line="240" w:lineRule="auto"/>
              <w:jc w:val="center"/>
              <w:rPr>
                <w:rFonts w:ascii="Times New Roman" w:hAnsi="Times New Roman" w:cs="Times New Roman"/>
                <w:sz w:val="24"/>
                <w:szCs w:val="24"/>
              </w:rPr>
            </w:pPr>
            <w:r w:rsidRPr="001859DF">
              <w:rPr>
                <w:rFonts w:ascii="Times New Roman" w:hAnsi="Times New Roman" w:cs="Times New Roman"/>
                <w:sz w:val="24"/>
                <w:szCs w:val="24"/>
              </w:rPr>
              <w:t>1</w:t>
            </w:r>
            <w:r w:rsidR="00B037BD">
              <w:rPr>
                <w:rFonts w:ascii="Times New Roman" w:hAnsi="Times New Roman" w:cs="Times New Roman"/>
                <w:sz w:val="24"/>
                <w:szCs w:val="24"/>
              </w:rPr>
              <w:t>4</w:t>
            </w:r>
          </w:p>
        </w:tc>
        <w:tc>
          <w:tcPr>
            <w:tcW w:w="2575" w:type="dxa"/>
          </w:tcPr>
          <w:p w14:paraId="57B7AD14" w14:textId="404C9B5C" w:rsidR="001859DF" w:rsidRPr="001859DF" w:rsidRDefault="00B037BD" w:rsidP="001859DF">
            <w:pPr>
              <w:spacing w:line="240" w:lineRule="auto"/>
              <w:jc w:val="center"/>
              <w:rPr>
                <w:rFonts w:ascii="Times New Roman" w:hAnsi="Times New Roman" w:cs="Times New Roman"/>
                <w:sz w:val="24"/>
                <w:szCs w:val="24"/>
              </w:rPr>
            </w:pPr>
            <w:r>
              <w:rPr>
                <w:rFonts w:ascii="Times New Roman" w:hAnsi="Times New Roman" w:cs="Times New Roman"/>
                <w:sz w:val="24"/>
                <w:szCs w:val="24"/>
              </w:rPr>
              <w:t>97</w:t>
            </w:r>
          </w:p>
        </w:tc>
        <w:tc>
          <w:tcPr>
            <w:tcW w:w="2553" w:type="dxa"/>
          </w:tcPr>
          <w:p w14:paraId="3C77AEF5" w14:textId="415A0343" w:rsidR="001859DF" w:rsidRPr="001859DF" w:rsidRDefault="00B037BD" w:rsidP="001859DF">
            <w:pPr>
              <w:spacing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2100" w:type="dxa"/>
          </w:tcPr>
          <w:p w14:paraId="567FCCE9" w14:textId="5D730C94" w:rsidR="001859DF" w:rsidRPr="001859DF" w:rsidRDefault="00032F77" w:rsidP="001859DF">
            <w:pPr>
              <w:spacing w:line="240" w:lineRule="auto"/>
              <w:jc w:val="center"/>
              <w:rPr>
                <w:rFonts w:ascii="Times New Roman" w:hAnsi="Times New Roman" w:cs="Times New Roman"/>
                <w:sz w:val="24"/>
                <w:szCs w:val="24"/>
              </w:rPr>
            </w:pPr>
            <w:r>
              <w:rPr>
                <w:rFonts w:ascii="Times New Roman" w:hAnsi="Times New Roman" w:cs="Times New Roman"/>
                <w:sz w:val="24"/>
                <w:szCs w:val="24"/>
              </w:rPr>
              <w:t>24</w:t>
            </w:r>
          </w:p>
        </w:tc>
      </w:tr>
    </w:tbl>
    <w:p w14:paraId="69323E64" w14:textId="21B66CD3" w:rsidR="00F12304" w:rsidRDefault="001859DF" w:rsidP="001859D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479071AC" w14:textId="77777777" w:rsidR="001859DF" w:rsidRDefault="00F12304" w:rsidP="001859D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AA50FE">
        <w:rPr>
          <w:rFonts w:ascii="Times New Roman" w:hAnsi="Times New Roman" w:cs="Times New Roman"/>
          <w:b/>
          <w:sz w:val="24"/>
          <w:szCs w:val="24"/>
        </w:rPr>
        <w:t xml:space="preserve">Итоги ГИА по </w:t>
      </w:r>
      <w:proofErr w:type="gramStart"/>
      <w:r w:rsidR="00AA50FE">
        <w:rPr>
          <w:rFonts w:ascii="Times New Roman" w:hAnsi="Times New Roman" w:cs="Times New Roman"/>
          <w:b/>
          <w:sz w:val="24"/>
          <w:szCs w:val="24"/>
        </w:rPr>
        <w:t>математике  (</w:t>
      </w:r>
      <w:proofErr w:type="gramEnd"/>
      <w:r w:rsidR="00AA50FE">
        <w:rPr>
          <w:rFonts w:ascii="Times New Roman" w:hAnsi="Times New Roman" w:cs="Times New Roman"/>
          <w:b/>
          <w:sz w:val="24"/>
          <w:szCs w:val="24"/>
        </w:rPr>
        <w:t xml:space="preserve">базовый уровень) </w:t>
      </w:r>
      <w:r w:rsidR="001859DF">
        <w:rPr>
          <w:rFonts w:ascii="Times New Roman" w:hAnsi="Times New Roman" w:cs="Times New Roman"/>
          <w:b/>
          <w:sz w:val="24"/>
          <w:szCs w:val="24"/>
        </w:rPr>
        <w:t>в 11А  классе</w:t>
      </w:r>
    </w:p>
    <w:tbl>
      <w:tblPr>
        <w:tblStyle w:val="aa"/>
        <w:tblW w:w="0" w:type="auto"/>
        <w:tblLook w:val="04A0" w:firstRow="1" w:lastRow="0" w:firstColumn="1" w:lastColumn="0" w:noHBand="0" w:noVBand="1"/>
      </w:tblPr>
      <w:tblGrid>
        <w:gridCol w:w="2438"/>
        <w:gridCol w:w="2422"/>
        <w:gridCol w:w="2472"/>
        <w:gridCol w:w="2575"/>
        <w:gridCol w:w="2553"/>
        <w:gridCol w:w="2100"/>
      </w:tblGrid>
      <w:tr w:rsidR="001859DF" w14:paraId="644BDEDD" w14:textId="77777777" w:rsidTr="00C528CA">
        <w:tc>
          <w:tcPr>
            <w:tcW w:w="2438" w:type="dxa"/>
          </w:tcPr>
          <w:p w14:paraId="0B65AA2E" w14:textId="77777777" w:rsidR="001859DF" w:rsidRPr="001859DF" w:rsidRDefault="001859DF" w:rsidP="00C528CA">
            <w:pPr>
              <w:spacing w:line="240" w:lineRule="auto"/>
              <w:jc w:val="center"/>
              <w:rPr>
                <w:rFonts w:ascii="Times New Roman" w:hAnsi="Times New Roman" w:cs="Times New Roman"/>
                <w:b/>
                <w:sz w:val="24"/>
                <w:szCs w:val="24"/>
              </w:rPr>
            </w:pPr>
            <w:r w:rsidRPr="001859DF">
              <w:rPr>
                <w:rFonts w:ascii="Times New Roman" w:hAnsi="Times New Roman" w:cs="Times New Roman"/>
                <w:b/>
                <w:sz w:val="24"/>
                <w:szCs w:val="24"/>
              </w:rPr>
              <w:t>Всего подлежало аттестации</w:t>
            </w:r>
          </w:p>
        </w:tc>
        <w:tc>
          <w:tcPr>
            <w:tcW w:w="2422" w:type="dxa"/>
          </w:tcPr>
          <w:p w14:paraId="563E6041" w14:textId="77777777" w:rsidR="001859DF" w:rsidRPr="001859DF" w:rsidRDefault="001859DF" w:rsidP="00C528CA">
            <w:pPr>
              <w:spacing w:line="240" w:lineRule="auto"/>
              <w:jc w:val="center"/>
              <w:rPr>
                <w:rFonts w:ascii="Times New Roman" w:hAnsi="Times New Roman" w:cs="Times New Roman"/>
                <w:b/>
                <w:sz w:val="24"/>
                <w:szCs w:val="24"/>
              </w:rPr>
            </w:pPr>
            <w:r w:rsidRPr="001859DF">
              <w:rPr>
                <w:rFonts w:ascii="Times New Roman" w:hAnsi="Times New Roman" w:cs="Times New Roman"/>
                <w:b/>
                <w:sz w:val="24"/>
                <w:szCs w:val="24"/>
              </w:rPr>
              <w:t>Допущено до ГИА</w:t>
            </w:r>
          </w:p>
        </w:tc>
        <w:tc>
          <w:tcPr>
            <w:tcW w:w="2472" w:type="dxa"/>
          </w:tcPr>
          <w:p w14:paraId="31FF8AA3" w14:textId="77777777" w:rsidR="001859DF" w:rsidRPr="001859DF" w:rsidRDefault="001859DF" w:rsidP="00C528CA">
            <w:pPr>
              <w:spacing w:line="240" w:lineRule="auto"/>
              <w:jc w:val="center"/>
              <w:rPr>
                <w:rFonts w:ascii="Times New Roman" w:hAnsi="Times New Roman" w:cs="Times New Roman"/>
                <w:b/>
                <w:sz w:val="24"/>
                <w:szCs w:val="24"/>
              </w:rPr>
            </w:pPr>
            <w:r w:rsidRPr="001859DF">
              <w:rPr>
                <w:rFonts w:ascii="Times New Roman" w:hAnsi="Times New Roman" w:cs="Times New Roman"/>
                <w:b/>
                <w:sz w:val="24"/>
                <w:szCs w:val="24"/>
              </w:rPr>
              <w:t>Преодолели порог</w:t>
            </w:r>
          </w:p>
        </w:tc>
        <w:tc>
          <w:tcPr>
            <w:tcW w:w="2575" w:type="dxa"/>
          </w:tcPr>
          <w:p w14:paraId="33764DB5" w14:textId="77777777" w:rsidR="001859DF" w:rsidRPr="001859DF" w:rsidRDefault="001859DF" w:rsidP="00C528CA">
            <w:pPr>
              <w:spacing w:line="240" w:lineRule="auto"/>
              <w:jc w:val="center"/>
              <w:rPr>
                <w:rFonts w:ascii="Times New Roman" w:hAnsi="Times New Roman" w:cs="Times New Roman"/>
                <w:b/>
                <w:sz w:val="24"/>
                <w:szCs w:val="24"/>
              </w:rPr>
            </w:pPr>
            <w:r w:rsidRPr="001859DF">
              <w:rPr>
                <w:rFonts w:ascii="Times New Roman" w:hAnsi="Times New Roman" w:cs="Times New Roman"/>
                <w:b/>
                <w:sz w:val="24"/>
                <w:szCs w:val="24"/>
              </w:rPr>
              <w:t>Максимальный балл</w:t>
            </w:r>
          </w:p>
        </w:tc>
        <w:tc>
          <w:tcPr>
            <w:tcW w:w="2553" w:type="dxa"/>
          </w:tcPr>
          <w:p w14:paraId="5C8FDEF6" w14:textId="77777777" w:rsidR="001859DF" w:rsidRPr="001859DF" w:rsidRDefault="001859DF" w:rsidP="00C528CA">
            <w:pPr>
              <w:spacing w:line="240" w:lineRule="auto"/>
              <w:jc w:val="center"/>
              <w:rPr>
                <w:rFonts w:ascii="Times New Roman" w:hAnsi="Times New Roman" w:cs="Times New Roman"/>
                <w:b/>
                <w:sz w:val="24"/>
                <w:szCs w:val="24"/>
              </w:rPr>
            </w:pPr>
            <w:r w:rsidRPr="001859DF">
              <w:rPr>
                <w:rFonts w:ascii="Times New Roman" w:hAnsi="Times New Roman" w:cs="Times New Roman"/>
                <w:b/>
                <w:sz w:val="24"/>
                <w:szCs w:val="24"/>
              </w:rPr>
              <w:t>Минимальный балл</w:t>
            </w:r>
          </w:p>
        </w:tc>
        <w:tc>
          <w:tcPr>
            <w:tcW w:w="2100" w:type="dxa"/>
          </w:tcPr>
          <w:p w14:paraId="166964C7" w14:textId="39A62520" w:rsidR="001859DF" w:rsidRPr="001859DF" w:rsidRDefault="00032F77" w:rsidP="00C528C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Минимальная граница</w:t>
            </w:r>
          </w:p>
        </w:tc>
      </w:tr>
      <w:tr w:rsidR="001859DF" w:rsidRPr="001859DF" w14:paraId="5C06C456" w14:textId="77777777" w:rsidTr="00C528CA">
        <w:tc>
          <w:tcPr>
            <w:tcW w:w="2438" w:type="dxa"/>
          </w:tcPr>
          <w:p w14:paraId="4DB1A372" w14:textId="2D6ACB14" w:rsidR="001859DF" w:rsidRPr="001859DF" w:rsidRDefault="00032F77" w:rsidP="00C528CA">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22" w:type="dxa"/>
          </w:tcPr>
          <w:p w14:paraId="32D81A1E" w14:textId="63FE91EF" w:rsidR="001859DF" w:rsidRPr="001859DF" w:rsidRDefault="00032F77" w:rsidP="00C528CA">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72" w:type="dxa"/>
          </w:tcPr>
          <w:p w14:paraId="276EB23D" w14:textId="5E9DE220" w:rsidR="001859DF" w:rsidRPr="001859DF" w:rsidRDefault="00032F77" w:rsidP="00C528CA">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75" w:type="dxa"/>
          </w:tcPr>
          <w:p w14:paraId="5CB8909F" w14:textId="4A6E0917" w:rsidR="001859DF" w:rsidRPr="001859DF" w:rsidRDefault="00032F77" w:rsidP="00C528CA">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553" w:type="dxa"/>
          </w:tcPr>
          <w:p w14:paraId="2F910206" w14:textId="297FDA13" w:rsidR="001859DF" w:rsidRPr="001859DF" w:rsidRDefault="00032F77" w:rsidP="00C528CA">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00" w:type="dxa"/>
          </w:tcPr>
          <w:p w14:paraId="690766FC" w14:textId="77777777" w:rsidR="001859DF" w:rsidRPr="001859DF" w:rsidRDefault="00AA50FE" w:rsidP="00C528CA">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14:paraId="0AA6FB93" w14:textId="77777777" w:rsidR="001859DF" w:rsidRDefault="001859DF" w:rsidP="001859DF">
      <w:pPr>
        <w:spacing w:after="0" w:line="240" w:lineRule="auto"/>
        <w:rPr>
          <w:rFonts w:ascii="Times New Roman" w:hAnsi="Times New Roman" w:cs="Times New Roman"/>
          <w:sz w:val="24"/>
          <w:szCs w:val="24"/>
        </w:rPr>
      </w:pPr>
    </w:p>
    <w:p w14:paraId="430DF232" w14:textId="77777777" w:rsidR="00AA50FE" w:rsidRDefault="00AA50FE" w:rsidP="00AA50F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Итоги ГИА по </w:t>
      </w:r>
      <w:proofErr w:type="gramStart"/>
      <w:r>
        <w:rPr>
          <w:rFonts w:ascii="Times New Roman" w:hAnsi="Times New Roman" w:cs="Times New Roman"/>
          <w:b/>
          <w:sz w:val="24"/>
          <w:szCs w:val="24"/>
        </w:rPr>
        <w:t>математике  (</w:t>
      </w:r>
      <w:proofErr w:type="gramEnd"/>
      <w:r>
        <w:rPr>
          <w:rFonts w:ascii="Times New Roman" w:hAnsi="Times New Roman" w:cs="Times New Roman"/>
          <w:b/>
          <w:sz w:val="24"/>
          <w:szCs w:val="24"/>
        </w:rPr>
        <w:t>профильный уровень) в 11А  классе</w:t>
      </w:r>
    </w:p>
    <w:tbl>
      <w:tblPr>
        <w:tblStyle w:val="aa"/>
        <w:tblW w:w="0" w:type="auto"/>
        <w:tblLook w:val="04A0" w:firstRow="1" w:lastRow="0" w:firstColumn="1" w:lastColumn="0" w:noHBand="0" w:noVBand="1"/>
      </w:tblPr>
      <w:tblGrid>
        <w:gridCol w:w="2438"/>
        <w:gridCol w:w="2422"/>
        <w:gridCol w:w="2472"/>
        <w:gridCol w:w="2575"/>
        <w:gridCol w:w="2553"/>
        <w:gridCol w:w="2100"/>
      </w:tblGrid>
      <w:tr w:rsidR="00AA50FE" w14:paraId="2DD91688" w14:textId="77777777" w:rsidTr="009D37F3">
        <w:tc>
          <w:tcPr>
            <w:tcW w:w="2438" w:type="dxa"/>
          </w:tcPr>
          <w:p w14:paraId="0911400F" w14:textId="77777777" w:rsidR="00AA50FE" w:rsidRPr="001859DF" w:rsidRDefault="00AA50FE" w:rsidP="009D37F3">
            <w:pPr>
              <w:spacing w:line="240" w:lineRule="auto"/>
              <w:jc w:val="center"/>
              <w:rPr>
                <w:rFonts w:ascii="Times New Roman" w:hAnsi="Times New Roman" w:cs="Times New Roman"/>
                <w:b/>
                <w:sz w:val="24"/>
                <w:szCs w:val="24"/>
              </w:rPr>
            </w:pPr>
            <w:r w:rsidRPr="001859DF">
              <w:rPr>
                <w:rFonts w:ascii="Times New Roman" w:hAnsi="Times New Roman" w:cs="Times New Roman"/>
                <w:b/>
                <w:sz w:val="24"/>
                <w:szCs w:val="24"/>
              </w:rPr>
              <w:t>Всего подлежало аттестации</w:t>
            </w:r>
          </w:p>
        </w:tc>
        <w:tc>
          <w:tcPr>
            <w:tcW w:w="2422" w:type="dxa"/>
          </w:tcPr>
          <w:p w14:paraId="75D33565" w14:textId="77777777" w:rsidR="00AA50FE" w:rsidRPr="001859DF" w:rsidRDefault="00AA50FE" w:rsidP="009D37F3">
            <w:pPr>
              <w:spacing w:line="240" w:lineRule="auto"/>
              <w:jc w:val="center"/>
              <w:rPr>
                <w:rFonts w:ascii="Times New Roman" w:hAnsi="Times New Roman" w:cs="Times New Roman"/>
                <w:b/>
                <w:sz w:val="24"/>
                <w:szCs w:val="24"/>
              </w:rPr>
            </w:pPr>
            <w:r w:rsidRPr="001859DF">
              <w:rPr>
                <w:rFonts w:ascii="Times New Roman" w:hAnsi="Times New Roman" w:cs="Times New Roman"/>
                <w:b/>
                <w:sz w:val="24"/>
                <w:szCs w:val="24"/>
              </w:rPr>
              <w:t>Допущено до ГИА</w:t>
            </w:r>
          </w:p>
        </w:tc>
        <w:tc>
          <w:tcPr>
            <w:tcW w:w="2472" w:type="dxa"/>
          </w:tcPr>
          <w:p w14:paraId="42B45B80" w14:textId="77777777" w:rsidR="00AA50FE" w:rsidRPr="001859DF" w:rsidRDefault="00AA50FE" w:rsidP="009D37F3">
            <w:pPr>
              <w:spacing w:line="240" w:lineRule="auto"/>
              <w:jc w:val="center"/>
              <w:rPr>
                <w:rFonts w:ascii="Times New Roman" w:hAnsi="Times New Roman" w:cs="Times New Roman"/>
                <w:b/>
                <w:sz w:val="24"/>
                <w:szCs w:val="24"/>
              </w:rPr>
            </w:pPr>
            <w:r w:rsidRPr="001859DF">
              <w:rPr>
                <w:rFonts w:ascii="Times New Roman" w:hAnsi="Times New Roman" w:cs="Times New Roman"/>
                <w:b/>
                <w:sz w:val="24"/>
                <w:szCs w:val="24"/>
              </w:rPr>
              <w:t>Преодолели порог</w:t>
            </w:r>
          </w:p>
        </w:tc>
        <w:tc>
          <w:tcPr>
            <w:tcW w:w="2575" w:type="dxa"/>
          </w:tcPr>
          <w:p w14:paraId="1C27286D" w14:textId="77777777" w:rsidR="00AA50FE" w:rsidRPr="001859DF" w:rsidRDefault="00AA50FE" w:rsidP="009D37F3">
            <w:pPr>
              <w:spacing w:line="240" w:lineRule="auto"/>
              <w:jc w:val="center"/>
              <w:rPr>
                <w:rFonts w:ascii="Times New Roman" w:hAnsi="Times New Roman" w:cs="Times New Roman"/>
                <w:b/>
                <w:sz w:val="24"/>
                <w:szCs w:val="24"/>
              </w:rPr>
            </w:pPr>
            <w:r w:rsidRPr="001859DF">
              <w:rPr>
                <w:rFonts w:ascii="Times New Roman" w:hAnsi="Times New Roman" w:cs="Times New Roman"/>
                <w:b/>
                <w:sz w:val="24"/>
                <w:szCs w:val="24"/>
              </w:rPr>
              <w:t>Максимальный балл</w:t>
            </w:r>
          </w:p>
        </w:tc>
        <w:tc>
          <w:tcPr>
            <w:tcW w:w="2553" w:type="dxa"/>
          </w:tcPr>
          <w:p w14:paraId="254698CB" w14:textId="77777777" w:rsidR="00AA50FE" w:rsidRPr="001859DF" w:rsidRDefault="00AA50FE" w:rsidP="009D37F3">
            <w:pPr>
              <w:spacing w:line="240" w:lineRule="auto"/>
              <w:jc w:val="center"/>
              <w:rPr>
                <w:rFonts w:ascii="Times New Roman" w:hAnsi="Times New Roman" w:cs="Times New Roman"/>
                <w:b/>
                <w:sz w:val="24"/>
                <w:szCs w:val="24"/>
              </w:rPr>
            </w:pPr>
            <w:r w:rsidRPr="001859DF">
              <w:rPr>
                <w:rFonts w:ascii="Times New Roman" w:hAnsi="Times New Roman" w:cs="Times New Roman"/>
                <w:b/>
                <w:sz w:val="24"/>
                <w:szCs w:val="24"/>
              </w:rPr>
              <w:t>Минимальный балл</w:t>
            </w:r>
          </w:p>
        </w:tc>
        <w:tc>
          <w:tcPr>
            <w:tcW w:w="2100" w:type="dxa"/>
          </w:tcPr>
          <w:p w14:paraId="20606A42" w14:textId="18AB0C76" w:rsidR="00AA50FE" w:rsidRPr="001859DF" w:rsidRDefault="009E3FF3" w:rsidP="009D37F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Минимальная граница</w:t>
            </w:r>
          </w:p>
        </w:tc>
      </w:tr>
      <w:tr w:rsidR="00AA50FE" w:rsidRPr="001859DF" w14:paraId="077866AA" w14:textId="77777777" w:rsidTr="009D37F3">
        <w:tc>
          <w:tcPr>
            <w:tcW w:w="2438" w:type="dxa"/>
          </w:tcPr>
          <w:p w14:paraId="7C422DDA" w14:textId="13441A79" w:rsidR="00AA50FE" w:rsidRPr="001859DF" w:rsidRDefault="009E3FF3" w:rsidP="009D37F3">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422" w:type="dxa"/>
          </w:tcPr>
          <w:p w14:paraId="11E60B38" w14:textId="1B7AE28A" w:rsidR="00AA50FE" w:rsidRPr="001859DF" w:rsidRDefault="009E3FF3" w:rsidP="009D37F3">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472" w:type="dxa"/>
          </w:tcPr>
          <w:p w14:paraId="4149231C" w14:textId="1A3670AC" w:rsidR="00AA50FE" w:rsidRPr="001859DF" w:rsidRDefault="009E3FF3" w:rsidP="009D37F3">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575" w:type="dxa"/>
          </w:tcPr>
          <w:p w14:paraId="2DD4B2C1" w14:textId="491542BB" w:rsidR="00AA50FE" w:rsidRPr="001859DF" w:rsidRDefault="009E3FF3" w:rsidP="009D37F3">
            <w:pPr>
              <w:spacing w:line="240" w:lineRule="auto"/>
              <w:jc w:val="center"/>
              <w:rPr>
                <w:rFonts w:ascii="Times New Roman" w:hAnsi="Times New Roman" w:cs="Times New Roman"/>
                <w:sz w:val="24"/>
                <w:szCs w:val="24"/>
              </w:rPr>
            </w:pPr>
            <w:r>
              <w:rPr>
                <w:rFonts w:ascii="Times New Roman" w:hAnsi="Times New Roman" w:cs="Times New Roman"/>
                <w:sz w:val="24"/>
                <w:szCs w:val="24"/>
              </w:rPr>
              <w:t>74</w:t>
            </w:r>
          </w:p>
        </w:tc>
        <w:tc>
          <w:tcPr>
            <w:tcW w:w="2553" w:type="dxa"/>
          </w:tcPr>
          <w:p w14:paraId="53DA57D3" w14:textId="76688C49" w:rsidR="00AA50FE" w:rsidRPr="001859DF" w:rsidRDefault="009E3FF3" w:rsidP="009D37F3">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r w:rsidR="00AA50FE">
              <w:rPr>
                <w:rFonts w:ascii="Times New Roman" w:hAnsi="Times New Roman" w:cs="Times New Roman"/>
                <w:sz w:val="24"/>
                <w:szCs w:val="24"/>
              </w:rPr>
              <w:t>7</w:t>
            </w:r>
          </w:p>
        </w:tc>
        <w:tc>
          <w:tcPr>
            <w:tcW w:w="2100" w:type="dxa"/>
          </w:tcPr>
          <w:p w14:paraId="7A681EF4" w14:textId="5ECD44A5" w:rsidR="00AA50FE" w:rsidRPr="001859DF" w:rsidRDefault="009E3FF3" w:rsidP="009D37F3">
            <w:pPr>
              <w:spacing w:line="240" w:lineRule="auto"/>
              <w:jc w:val="center"/>
              <w:rPr>
                <w:rFonts w:ascii="Times New Roman" w:hAnsi="Times New Roman" w:cs="Times New Roman"/>
                <w:sz w:val="24"/>
                <w:szCs w:val="24"/>
              </w:rPr>
            </w:pPr>
            <w:r>
              <w:rPr>
                <w:rFonts w:ascii="Times New Roman" w:hAnsi="Times New Roman" w:cs="Times New Roman"/>
                <w:sz w:val="24"/>
                <w:szCs w:val="24"/>
              </w:rPr>
              <w:t>27</w:t>
            </w:r>
          </w:p>
        </w:tc>
      </w:tr>
    </w:tbl>
    <w:p w14:paraId="31072A27" w14:textId="77777777" w:rsidR="00AA50FE" w:rsidRDefault="00AA50FE" w:rsidP="001859DF">
      <w:pPr>
        <w:spacing w:after="0" w:line="240" w:lineRule="auto"/>
        <w:rPr>
          <w:rFonts w:ascii="Times New Roman" w:hAnsi="Times New Roman" w:cs="Times New Roman"/>
          <w:sz w:val="24"/>
          <w:szCs w:val="24"/>
        </w:rPr>
      </w:pPr>
    </w:p>
    <w:p w14:paraId="7AE8DBF4" w14:textId="5D25591D" w:rsidR="001859DF" w:rsidRDefault="001859DF" w:rsidP="001859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Необходимо отметить, что не все выпускники </w:t>
      </w:r>
      <w:r w:rsidR="00C528CA">
        <w:rPr>
          <w:rFonts w:ascii="Times New Roman" w:hAnsi="Times New Roman" w:cs="Times New Roman"/>
          <w:sz w:val="24"/>
          <w:szCs w:val="24"/>
        </w:rPr>
        <w:t>выбрали профильну</w:t>
      </w:r>
      <w:r w:rsidR="009E3FF3">
        <w:rPr>
          <w:rFonts w:ascii="Times New Roman" w:hAnsi="Times New Roman" w:cs="Times New Roman"/>
          <w:sz w:val="24"/>
          <w:szCs w:val="24"/>
        </w:rPr>
        <w:t xml:space="preserve">ю математику на ГИА. </w:t>
      </w:r>
    </w:p>
    <w:p w14:paraId="524B0BE9" w14:textId="77777777" w:rsidR="00C528CA" w:rsidRDefault="00C528CA" w:rsidP="001859DF">
      <w:pPr>
        <w:spacing w:after="0" w:line="240" w:lineRule="auto"/>
        <w:rPr>
          <w:rFonts w:ascii="Times New Roman" w:hAnsi="Times New Roman" w:cs="Times New Roman"/>
          <w:sz w:val="24"/>
          <w:szCs w:val="24"/>
        </w:rPr>
      </w:pPr>
    </w:p>
    <w:p w14:paraId="2414D59E" w14:textId="77777777" w:rsidR="00C528CA" w:rsidRDefault="00C528CA" w:rsidP="00C528C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AA50FE">
        <w:rPr>
          <w:rFonts w:ascii="Times New Roman" w:hAnsi="Times New Roman" w:cs="Times New Roman"/>
          <w:b/>
          <w:sz w:val="24"/>
          <w:szCs w:val="24"/>
        </w:rPr>
        <w:t xml:space="preserve">         </w:t>
      </w:r>
      <w:r>
        <w:rPr>
          <w:rFonts w:ascii="Times New Roman" w:hAnsi="Times New Roman" w:cs="Times New Roman"/>
          <w:b/>
          <w:sz w:val="24"/>
          <w:szCs w:val="24"/>
        </w:rPr>
        <w:t xml:space="preserve">  Итоги ГИА по физике в 11</w:t>
      </w:r>
      <w:proofErr w:type="gramStart"/>
      <w:r>
        <w:rPr>
          <w:rFonts w:ascii="Times New Roman" w:hAnsi="Times New Roman" w:cs="Times New Roman"/>
          <w:b/>
          <w:sz w:val="24"/>
          <w:szCs w:val="24"/>
        </w:rPr>
        <w:t>А  классе</w:t>
      </w:r>
      <w:proofErr w:type="gramEnd"/>
    </w:p>
    <w:tbl>
      <w:tblPr>
        <w:tblStyle w:val="aa"/>
        <w:tblW w:w="0" w:type="auto"/>
        <w:tblLook w:val="04A0" w:firstRow="1" w:lastRow="0" w:firstColumn="1" w:lastColumn="0" w:noHBand="0" w:noVBand="1"/>
      </w:tblPr>
      <w:tblGrid>
        <w:gridCol w:w="2438"/>
        <w:gridCol w:w="2422"/>
        <w:gridCol w:w="2472"/>
        <w:gridCol w:w="2575"/>
        <w:gridCol w:w="2553"/>
        <w:gridCol w:w="2100"/>
      </w:tblGrid>
      <w:tr w:rsidR="00C528CA" w14:paraId="0539F9DF" w14:textId="77777777" w:rsidTr="00C528CA">
        <w:tc>
          <w:tcPr>
            <w:tcW w:w="2438" w:type="dxa"/>
          </w:tcPr>
          <w:p w14:paraId="4E53DE6C" w14:textId="77777777" w:rsidR="00C528CA" w:rsidRPr="001859DF" w:rsidRDefault="00C528CA" w:rsidP="00C528C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Всего зарегистрировано</w:t>
            </w:r>
          </w:p>
        </w:tc>
        <w:tc>
          <w:tcPr>
            <w:tcW w:w="2422" w:type="dxa"/>
          </w:tcPr>
          <w:p w14:paraId="0288AEC7" w14:textId="77777777" w:rsidR="00C528CA" w:rsidRPr="001859DF" w:rsidRDefault="00C528CA" w:rsidP="00C528C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Сдавало </w:t>
            </w:r>
            <w:r w:rsidRPr="001859DF">
              <w:rPr>
                <w:rFonts w:ascii="Times New Roman" w:hAnsi="Times New Roman" w:cs="Times New Roman"/>
                <w:b/>
                <w:sz w:val="24"/>
                <w:szCs w:val="24"/>
              </w:rPr>
              <w:t xml:space="preserve"> ГИА</w:t>
            </w:r>
          </w:p>
        </w:tc>
        <w:tc>
          <w:tcPr>
            <w:tcW w:w="2472" w:type="dxa"/>
          </w:tcPr>
          <w:p w14:paraId="50A5BE17" w14:textId="77777777" w:rsidR="00C528CA" w:rsidRPr="001859DF" w:rsidRDefault="00C528CA" w:rsidP="00C528CA">
            <w:pPr>
              <w:spacing w:line="240" w:lineRule="auto"/>
              <w:jc w:val="center"/>
              <w:rPr>
                <w:rFonts w:ascii="Times New Roman" w:hAnsi="Times New Roman" w:cs="Times New Roman"/>
                <w:b/>
                <w:sz w:val="24"/>
                <w:szCs w:val="24"/>
              </w:rPr>
            </w:pPr>
            <w:r w:rsidRPr="001859DF">
              <w:rPr>
                <w:rFonts w:ascii="Times New Roman" w:hAnsi="Times New Roman" w:cs="Times New Roman"/>
                <w:b/>
                <w:sz w:val="24"/>
                <w:szCs w:val="24"/>
              </w:rPr>
              <w:t>Преодолели порог</w:t>
            </w:r>
          </w:p>
        </w:tc>
        <w:tc>
          <w:tcPr>
            <w:tcW w:w="2575" w:type="dxa"/>
          </w:tcPr>
          <w:p w14:paraId="017A623C" w14:textId="77777777" w:rsidR="00C528CA" w:rsidRPr="001859DF" w:rsidRDefault="00C528CA" w:rsidP="00C528CA">
            <w:pPr>
              <w:spacing w:line="240" w:lineRule="auto"/>
              <w:jc w:val="center"/>
              <w:rPr>
                <w:rFonts w:ascii="Times New Roman" w:hAnsi="Times New Roman" w:cs="Times New Roman"/>
                <w:b/>
                <w:sz w:val="24"/>
                <w:szCs w:val="24"/>
              </w:rPr>
            </w:pPr>
            <w:r w:rsidRPr="001859DF">
              <w:rPr>
                <w:rFonts w:ascii="Times New Roman" w:hAnsi="Times New Roman" w:cs="Times New Roman"/>
                <w:b/>
                <w:sz w:val="24"/>
                <w:szCs w:val="24"/>
              </w:rPr>
              <w:t>Максимальный балл</w:t>
            </w:r>
          </w:p>
        </w:tc>
        <w:tc>
          <w:tcPr>
            <w:tcW w:w="2553" w:type="dxa"/>
          </w:tcPr>
          <w:p w14:paraId="4F17552A" w14:textId="77777777" w:rsidR="00C528CA" w:rsidRPr="001859DF" w:rsidRDefault="00C528CA" w:rsidP="00C528CA">
            <w:pPr>
              <w:spacing w:line="240" w:lineRule="auto"/>
              <w:jc w:val="center"/>
              <w:rPr>
                <w:rFonts w:ascii="Times New Roman" w:hAnsi="Times New Roman" w:cs="Times New Roman"/>
                <w:b/>
                <w:sz w:val="24"/>
                <w:szCs w:val="24"/>
              </w:rPr>
            </w:pPr>
            <w:r w:rsidRPr="001859DF">
              <w:rPr>
                <w:rFonts w:ascii="Times New Roman" w:hAnsi="Times New Roman" w:cs="Times New Roman"/>
                <w:b/>
                <w:sz w:val="24"/>
                <w:szCs w:val="24"/>
              </w:rPr>
              <w:t>Минимальный балл</w:t>
            </w:r>
          </w:p>
        </w:tc>
        <w:tc>
          <w:tcPr>
            <w:tcW w:w="2100" w:type="dxa"/>
          </w:tcPr>
          <w:p w14:paraId="4D2AFD08" w14:textId="05BB2904" w:rsidR="00C528CA" w:rsidRPr="001859DF" w:rsidRDefault="009E3FF3" w:rsidP="00C528C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Минимальная граница</w:t>
            </w:r>
          </w:p>
        </w:tc>
      </w:tr>
      <w:tr w:rsidR="00C528CA" w:rsidRPr="001859DF" w14:paraId="7634D8D9" w14:textId="77777777" w:rsidTr="00C528CA">
        <w:tc>
          <w:tcPr>
            <w:tcW w:w="2438" w:type="dxa"/>
          </w:tcPr>
          <w:p w14:paraId="1C338AF3" w14:textId="18FC95BA" w:rsidR="00C528CA" w:rsidRPr="001859DF" w:rsidRDefault="009E3FF3" w:rsidP="00C528CA">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006642D4" w14:textId="0F880AE3" w:rsidR="00C528CA" w:rsidRPr="001859DF" w:rsidRDefault="009E3FF3" w:rsidP="00C528CA">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72" w:type="dxa"/>
          </w:tcPr>
          <w:p w14:paraId="6E1E7B7B" w14:textId="723FC1F2" w:rsidR="00C528CA" w:rsidRPr="001859DF" w:rsidRDefault="009E3FF3" w:rsidP="00C528CA">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575" w:type="dxa"/>
          </w:tcPr>
          <w:p w14:paraId="22740DEE" w14:textId="3E3D5754" w:rsidR="00C528CA" w:rsidRPr="001859DF" w:rsidRDefault="009E3FF3" w:rsidP="00C528CA">
            <w:pPr>
              <w:spacing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2553" w:type="dxa"/>
          </w:tcPr>
          <w:p w14:paraId="59472911" w14:textId="36445E2B" w:rsidR="00C528CA" w:rsidRPr="001859DF" w:rsidRDefault="00C528CA" w:rsidP="00C528CA">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r w:rsidR="009E3FF3">
              <w:rPr>
                <w:rFonts w:ascii="Times New Roman" w:hAnsi="Times New Roman" w:cs="Times New Roman"/>
                <w:sz w:val="24"/>
                <w:szCs w:val="24"/>
              </w:rPr>
              <w:t>6</w:t>
            </w:r>
          </w:p>
        </w:tc>
        <w:tc>
          <w:tcPr>
            <w:tcW w:w="2100" w:type="dxa"/>
          </w:tcPr>
          <w:p w14:paraId="19FF6791" w14:textId="64C845D6" w:rsidR="00C528CA" w:rsidRPr="001859DF" w:rsidRDefault="009E3FF3" w:rsidP="00C528CA">
            <w:pPr>
              <w:spacing w:line="240" w:lineRule="auto"/>
              <w:jc w:val="center"/>
              <w:rPr>
                <w:rFonts w:ascii="Times New Roman" w:hAnsi="Times New Roman" w:cs="Times New Roman"/>
                <w:sz w:val="24"/>
                <w:szCs w:val="24"/>
              </w:rPr>
            </w:pPr>
            <w:r>
              <w:rPr>
                <w:rFonts w:ascii="Times New Roman" w:hAnsi="Times New Roman" w:cs="Times New Roman"/>
                <w:sz w:val="24"/>
                <w:szCs w:val="24"/>
              </w:rPr>
              <w:t>36</w:t>
            </w:r>
          </w:p>
        </w:tc>
      </w:tr>
    </w:tbl>
    <w:p w14:paraId="646FFF5B" w14:textId="77777777" w:rsidR="00C528CA" w:rsidRDefault="00C528CA" w:rsidP="001859DF">
      <w:pPr>
        <w:spacing w:after="0" w:line="240" w:lineRule="auto"/>
        <w:rPr>
          <w:rFonts w:ascii="Times New Roman" w:hAnsi="Times New Roman" w:cs="Times New Roman"/>
          <w:sz w:val="24"/>
          <w:szCs w:val="24"/>
        </w:rPr>
      </w:pPr>
    </w:p>
    <w:p w14:paraId="37A43015" w14:textId="77777777" w:rsidR="00C528CA" w:rsidRDefault="00C528CA" w:rsidP="00C528C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Итоги ГИА по биологии в 11</w:t>
      </w:r>
      <w:proofErr w:type="gramStart"/>
      <w:r>
        <w:rPr>
          <w:rFonts w:ascii="Times New Roman" w:hAnsi="Times New Roman" w:cs="Times New Roman"/>
          <w:b/>
          <w:sz w:val="24"/>
          <w:szCs w:val="24"/>
        </w:rPr>
        <w:t>А  классе</w:t>
      </w:r>
      <w:proofErr w:type="gramEnd"/>
    </w:p>
    <w:tbl>
      <w:tblPr>
        <w:tblStyle w:val="aa"/>
        <w:tblW w:w="0" w:type="auto"/>
        <w:tblLook w:val="04A0" w:firstRow="1" w:lastRow="0" w:firstColumn="1" w:lastColumn="0" w:noHBand="0" w:noVBand="1"/>
      </w:tblPr>
      <w:tblGrid>
        <w:gridCol w:w="2438"/>
        <w:gridCol w:w="2422"/>
        <w:gridCol w:w="2472"/>
        <w:gridCol w:w="2575"/>
        <w:gridCol w:w="2553"/>
        <w:gridCol w:w="2100"/>
      </w:tblGrid>
      <w:tr w:rsidR="00C528CA" w14:paraId="30A093D6" w14:textId="77777777" w:rsidTr="00C528CA">
        <w:tc>
          <w:tcPr>
            <w:tcW w:w="2438" w:type="dxa"/>
          </w:tcPr>
          <w:p w14:paraId="30D5704B" w14:textId="77777777" w:rsidR="00C528CA" w:rsidRPr="001859DF" w:rsidRDefault="00C528CA" w:rsidP="00C528C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Всего зарегистрировано</w:t>
            </w:r>
          </w:p>
        </w:tc>
        <w:tc>
          <w:tcPr>
            <w:tcW w:w="2422" w:type="dxa"/>
          </w:tcPr>
          <w:p w14:paraId="0741BED9" w14:textId="77777777" w:rsidR="00C528CA" w:rsidRPr="001859DF" w:rsidRDefault="00C528CA" w:rsidP="00C528C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Сдавало </w:t>
            </w:r>
            <w:r w:rsidRPr="001859DF">
              <w:rPr>
                <w:rFonts w:ascii="Times New Roman" w:hAnsi="Times New Roman" w:cs="Times New Roman"/>
                <w:b/>
                <w:sz w:val="24"/>
                <w:szCs w:val="24"/>
              </w:rPr>
              <w:t xml:space="preserve"> ГИА</w:t>
            </w:r>
          </w:p>
        </w:tc>
        <w:tc>
          <w:tcPr>
            <w:tcW w:w="2472" w:type="dxa"/>
          </w:tcPr>
          <w:p w14:paraId="004336E5" w14:textId="77777777" w:rsidR="00C528CA" w:rsidRPr="001859DF" w:rsidRDefault="00C528CA" w:rsidP="00C528CA">
            <w:pPr>
              <w:spacing w:line="240" w:lineRule="auto"/>
              <w:jc w:val="center"/>
              <w:rPr>
                <w:rFonts w:ascii="Times New Roman" w:hAnsi="Times New Roman" w:cs="Times New Roman"/>
                <w:b/>
                <w:sz w:val="24"/>
                <w:szCs w:val="24"/>
              </w:rPr>
            </w:pPr>
            <w:r w:rsidRPr="001859DF">
              <w:rPr>
                <w:rFonts w:ascii="Times New Roman" w:hAnsi="Times New Roman" w:cs="Times New Roman"/>
                <w:b/>
                <w:sz w:val="24"/>
                <w:szCs w:val="24"/>
              </w:rPr>
              <w:t>Преодолели порог</w:t>
            </w:r>
          </w:p>
        </w:tc>
        <w:tc>
          <w:tcPr>
            <w:tcW w:w="2575" w:type="dxa"/>
          </w:tcPr>
          <w:p w14:paraId="2D9D9B2D" w14:textId="77777777" w:rsidR="00C528CA" w:rsidRPr="001859DF" w:rsidRDefault="00C528CA" w:rsidP="00C528CA">
            <w:pPr>
              <w:spacing w:line="240" w:lineRule="auto"/>
              <w:jc w:val="center"/>
              <w:rPr>
                <w:rFonts w:ascii="Times New Roman" w:hAnsi="Times New Roman" w:cs="Times New Roman"/>
                <w:b/>
                <w:sz w:val="24"/>
                <w:szCs w:val="24"/>
              </w:rPr>
            </w:pPr>
            <w:r w:rsidRPr="001859DF">
              <w:rPr>
                <w:rFonts w:ascii="Times New Roman" w:hAnsi="Times New Roman" w:cs="Times New Roman"/>
                <w:b/>
                <w:sz w:val="24"/>
                <w:szCs w:val="24"/>
              </w:rPr>
              <w:t>Максимальный балл</w:t>
            </w:r>
          </w:p>
        </w:tc>
        <w:tc>
          <w:tcPr>
            <w:tcW w:w="2553" w:type="dxa"/>
          </w:tcPr>
          <w:p w14:paraId="1256D8BB" w14:textId="77777777" w:rsidR="00C528CA" w:rsidRPr="001859DF" w:rsidRDefault="00C528CA" w:rsidP="00C528CA">
            <w:pPr>
              <w:spacing w:line="240" w:lineRule="auto"/>
              <w:jc w:val="center"/>
              <w:rPr>
                <w:rFonts w:ascii="Times New Roman" w:hAnsi="Times New Roman" w:cs="Times New Roman"/>
                <w:b/>
                <w:sz w:val="24"/>
                <w:szCs w:val="24"/>
              </w:rPr>
            </w:pPr>
            <w:r w:rsidRPr="001859DF">
              <w:rPr>
                <w:rFonts w:ascii="Times New Roman" w:hAnsi="Times New Roman" w:cs="Times New Roman"/>
                <w:b/>
                <w:sz w:val="24"/>
                <w:szCs w:val="24"/>
              </w:rPr>
              <w:t>Минимальный балл</w:t>
            </w:r>
          </w:p>
        </w:tc>
        <w:tc>
          <w:tcPr>
            <w:tcW w:w="2100" w:type="dxa"/>
          </w:tcPr>
          <w:p w14:paraId="28C53575" w14:textId="69325E8D" w:rsidR="00C528CA" w:rsidRPr="001859DF" w:rsidRDefault="00A833DB" w:rsidP="00C528C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Минимальная граница</w:t>
            </w:r>
          </w:p>
        </w:tc>
      </w:tr>
      <w:tr w:rsidR="00C528CA" w:rsidRPr="001859DF" w14:paraId="7BDBC869" w14:textId="77777777" w:rsidTr="00C528CA">
        <w:tc>
          <w:tcPr>
            <w:tcW w:w="2438" w:type="dxa"/>
          </w:tcPr>
          <w:p w14:paraId="1B54336A" w14:textId="2FA41D5B" w:rsidR="00C528CA" w:rsidRPr="001859DF" w:rsidRDefault="00A833DB" w:rsidP="00C528CA">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22" w:type="dxa"/>
          </w:tcPr>
          <w:p w14:paraId="0845259B" w14:textId="3C444128" w:rsidR="00C528CA" w:rsidRPr="001859DF" w:rsidRDefault="00A833DB" w:rsidP="00C528CA">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72" w:type="dxa"/>
          </w:tcPr>
          <w:p w14:paraId="5FC05258" w14:textId="6636A1EE" w:rsidR="00C528CA" w:rsidRPr="001859DF" w:rsidRDefault="00A833DB" w:rsidP="00C528CA">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75" w:type="dxa"/>
          </w:tcPr>
          <w:p w14:paraId="7023EC28" w14:textId="749E7488" w:rsidR="00C528CA" w:rsidRPr="001859DF" w:rsidRDefault="00A833DB" w:rsidP="00C528CA">
            <w:pPr>
              <w:spacing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2553" w:type="dxa"/>
          </w:tcPr>
          <w:p w14:paraId="2D27B3D7" w14:textId="4EEDA7B4" w:rsidR="00C528CA" w:rsidRPr="001859DF" w:rsidRDefault="00A833DB" w:rsidP="00C528CA">
            <w:pPr>
              <w:spacing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2100" w:type="dxa"/>
          </w:tcPr>
          <w:p w14:paraId="672B1BF1" w14:textId="49C7C919" w:rsidR="00C528CA" w:rsidRPr="001859DF" w:rsidRDefault="00A833DB" w:rsidP="00C528CA">
            <w:pPr>
              <w:spacing w:line="240" w:lineRule="auto"/>
              <w:jc w:val="center"/>
              <w:rPr>
                <w:rFonts w:ascii="Times New Roman" w:hAnsi="Times New Roman" w:cs="Times New Roman"/>
                <w:sz w:val="24"/>
                <w:szCs w:val="24"/>
              </w:rPr>
            </w:pPr>
            <w:r>
              <w:rPr>
                <w:rFonts w:ascii="Times New Roman" w:hAnsi="Times New Roman" w:cs="Times New Roman"/>
                <w:sz w:val="24"/>
                <w:szCs w:val="24"/>
              </w:rPr>
              <w:t>36</w:t>
            </w:r>
          </w:p>
        </w:tc>
      </w:tr>
    </w:tbl>
    <w:p w14:paraId="39A45882" w14:textId="77777777" w:rsidR="00C528CA" w:rsidRDefault="00C528CA" w:rsidP="00C528CA">
      <w:pPr>
        <w:spacing w:after="0" w:line="240" w:lineRule="auto"/>
        <w:rPr>
          <w:rFonts w:ascii="Times New Roman" w:hAnsi="Times New Roman" w:cs="Times New Roman"/>
          <w:b/>
          <w:sz w:val="24"/>
          <w:szCs w:val="24"/>
        </w:rPr>
      </w:pPr>
    </w:p>
    <w:p w14:paraId="70E45082" w14:textId="4A683FA6" w:rsidR="00C528CA" w:rsidRDefault="00C528CA" w:rsidP="00A833DB">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Итоги ГИА по истории в 11</w:t>
      </w:r>
      <w:proofErr w:type="gramStart"/>
      <w:r>
        <w:rPr>
          <w:rFonts w:ascii="Times New Roman" w:hAnsi="Times New Roman" w:cs="Times New Roman"/>
          <w:b/>
          <w:sz w:val="24"/>
          <w:szCs w:val="24"/>
        </w:rPr>
        <w:t>А  классе</w:t>
      </w:r>
      <w:proofErr w:type="gramEnd"/>
    </w:p>
    <w:tbl>
      <w:tblPr>
        <w:tblStyle w:val="aa"/>
        <w:tblW w:w="0" w:type="auto"/>
        <w:tblLook w:val="04A0" w:firstRow="1" w:lastRow="0" w:firstColumn="1" w:lastColumn="0" w:noHBand="0" w:noVBand="1"/>
      </w:tblPr>
      <w:tblGrid>
        <w:gridCol w:w="2438"/>
        <w:gridCol w:w="2422"/>
        <w:gridCol w:w="2472"/>
        <w:gridCol w:w="2575"/>
        <w:gridCol w:w="2553"/>
        <w:gridCol w:w="2100"/>
      </w:tblGrid>
      <w:tr w:rsidR="00C528CA" w14:paraId="4347FF83" w14:textId="77777777" w:rsidTr="00C528CA">
        <w:tc>
          <w:tcPr>
            <w:tcW w:w="2438" w:type="dxa"/>
          </w:tcPr>
          <w:p w14:paraId="01F190E7" w14:textId="77777777" w:rsidR="00C528CA" w:rsidRPr="001859DF" w:rsidRDefault="00C528CA" w:rsidP="00C528C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Всего зарегистрировано</w:t>
            </w:r>
          </w:p>
        </w:tc>
        <w:tc>
          <w:tcPr>
            <w:tcW w:w="2422" w:type="dxa"/>
          </w:tcPr>
          <w:p w14:paraId="2B50A332" w14:textId="77777777" w:rsidR="00C528CA" w:rsidRPr="001859DF" w:rsidRDefault="00C528CA" w:rsidP="00C528C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Сдавало </w:t>
            </w:r>
            <w:r w:rsidRPr="001859DF">
              <w:rPr>
                <w:rFonts w:ascii="Times New Roman" w:hAnsi="Times New Roman" w:cs="Times New Roman"/>
                <w:b/>
                <w:sz w:val="24"/>
                <w:szCs w:val="24"/>
              </w:rPr>
              <w:t xml:space="preserve"> ГИА</w:t>
            </w:r>
          </w:p>
        </w:tc>
        <w:tc>
          <w:tcPr>
            <w:tcW w:w="2472" w:type="dxa"/>
          </w:tcPr>
          <w:p w14:paraId="4F916E43" w14:textId="77777777" w:rsidR="00C528CA" w:rsidRPr="001859DF" w:rsidRDefault="00C528CA" w:rsidP="00C528CA">
            <w:pPr>
              <w:spacing w:line="240" w:lineRule="auto"/>
              <w:jc w:val="center"/>
              <w:rPr>
                <w:rFonts w:ascii="Times New Roman" w:hAnsi="Times New Roman" w:cs="Times New Roman"/>
                <w:b/>
                <w:sz w:val="24"/>
                <w:szCs w:val="24"/>
              </w:rPr>
            </w:pPr>
            <w:r w:rsidRPr="001859DF">
              <w:rPr>
                <w:rFonts w:ascii="Times New Roman" w:hAnsi="Times New Roman" w:cs="Times New Roman"/>
                <w:b/>
                <w:sz w:val="24"/>
                <w:szCs w:val="24"/>
              </w:rPr>
              <w:t>Преодолели порог</w:t>
            </w:r>
          </w:p>
        </w:tc>
        <w:tc>
          <w:tcPr>
            <w:tcW w:w="2575" w:type="dxa"/>
          </w:tcPr>
          <w:p w14:paraId="193FDA8E" w14:textId="77777777" w:rsidR="00C528CA" w:rsidRPr="001859DF" w:rsidRDefault="00C528CA" w:rsidP="00C528CA">
            <w:pPr>
              <w:spacing w:line="240" w:lineRule="auto"/>
              <w:jc w:val="center"/>
              <w:rPr>
                <w:rFonts w:ascii="Times New Roman" w:hAnsi="Times New Roman" w:cs="Times New Roman"/>
                <w:b/>
                <w:sz w:val="24"/>
                <w:szCs w:val="24"/>
              </w:rPr>
            </w:pPr>
            <w:r w:rsidRPr="001859DF">
              <w:rPr>
                <w:rFonts w:ascii="Times New Roman" w:hAnsi="Times New Roman" w:cs="Times New Roman"/>
                <w:b/>
                <w:sz w:val="24"/>
                <w:szCs w:val="24"/>
              </w:rPr>
              <w:t>Максимальный балл</w:t>
            </w:r>
          </w:p>
        </w:tc>
        <w:tc>
          <w:tcPr>
            <w:tcW w:w="2553" w:type="dxa"/>
          </w:tcPr>
          <w:p w14:paraId="41B047BD" w14:textId="77777777" w:rsidR="00C528CA" w:rsidRPr="001859DF" w:rsidRDefault="00C528CA" w:rsidP="00C528CA">
            <w:pPr>
              <w:spacing w:line="240" w:lineRule="auto"/>
              <w:jc w:val="center"/>
              <w:rPr>
                <w:rFonts w:ascii="Times New Roman" w:hAnsi="Times New Roman" w:cs="Times New Roman"/>
                <w:b/>
                <w:sz w:val="24"/>
                <w:szCs w:val="24"/>
              </w:rPr>
            </w:pPr>
            <w:r w:rsidRPr="001859DF">
              <w:rPr>
                <w:rFonts w:ascii="Times New Roman" w:hAnsi="Times New Roman" w:cs="Times New Roman"/>
                <w:b/>
                <w:sz w:val="24"/>
                <w:szCs w:val="24"/>
              </w:rPr>
              <w:t>Минимальный балл</w:t>
            </w:r>
          </w:p>
        </w:tc>
        <w:tc>
          <w:tcPr>
            <w:tcW w:w="2100" w:type="dxa"/>
          </w:tcPr>
          <w:p w14:paraId="22BCE272" w14:textId="14EFB301" w:rsidR="00C528CA" w:rsidRPr="001859DF" w:rsidRDefault="008104C1" w:rsidP="00C528C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Минимальная граница</w:t>
            </w:r>
          </w:p>
        </w:tc>
      </w:tr>
      <w:tr w:rsidR="00C528CA" w:rsidRPr="001859DF" w14:paraId="7384989F" w14:textId="77777777" w:rsidTr="00C528CA">
        <w:tc>
          <w:tcPr>
            <w:tcW w:w="2438" w:type="dxa"/>
          </w:tcPr>
          <w:p w14:paraId="3C222519" w14:textId="17310B84" w:rsidR="00C528CA" w:rsidRPr="001859DF" w:rsidRDefault="00A833DB" w:rsidP="00C528CA">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22" w:type="dxa"/>
          </w:tcPr>
          <w:p w14:paraId="04F60820" w14:textId="7C71ADA7" w:rsidR="00C528CA" w:rsidRPr="001859DF" w:rsidRDefault="00A833DB" w:rsidP="00C528CA">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72" w:type="dxa"/>
          </w:tcPr>
          <w:p w14:paraId="6DA27782" w14:textId="290FFCB1" w:rsidR="00C528CA" w:rsidRPr="001859DF" w:rsidRDefault="00A833DB" w:rsidP="00C528CA">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75" w:type="dxa"/>
          </w:tcPr>
          <w:p w14:paraId="0CCFA5CC" w14:textId="499266E0" w:rsidR="00C528CA" w:rsidRPr="001859DF" w:rsidRDefault="008104C1" w:rsidP="00C528CA">
            <w:pPr>
              <w:spacing w:line="24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2553" w:type="dxa"/>
          </w:tcPr>
          <w:p w14:paraId="1518486C" w14:textId="4C811057" w:rsidR="00C528CA" w:rsidRPr="001859DF" w:rsidRDefault="008104C1" w:rsidP="00C528CA">
            <w:pPr>
              <w:spacing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2100" w:type="dxa"/>
          </w:tcPr>
          <w:p w14:paraId="5F9F0B62" w14:textId="31D2A883" w:rsidR="00C528CA" w:rsidRPr="001859DF" w:rsidRDefault="008104C1" w:rsidP="00C528CA">
            <w:pPr>
              <w:spacing w:line="240" w:lineRule="auto"/>
              <w:jc w:val="center"/>
              <w:rPr>
                <w:rFonts w:ascii="Times New Roman" w:hAnsi="Times New Roman" w:cs="Times New Roman"/>
                <w:sz w:val="24"/>
                <w:szCs w:val="24"/>
              </w:rPr>
            </w:pPr>
            <w:r>
              <w:rPr>
                <w:rFonts w:ascii="Times New Roman" w:hAnsi="Times New Roman" w:cs="Times New Roman"/>
                <w:sz w:val="24"/>
                <w:szCs w:val="24"/>
              </w:rPr>
              <w:t>32</w:t>
            </w:r>
          </w:p>
        </w:tc>
      </w:tr>
    </w:tbl>
    <w:p w14:paraId="40E00CCA" w14:textId="77777777" w:rsidR="00C528CA" w:rsidRDefault="00C528CA" w:rsidP="001859DF">
      <w:pPr>
        <w:spacing w:after="0" w:line="240" w:lineRule="auto"/>
        <w:rPr>
          <w:rFonts w:ascii="Times New Roman" w:hAnsi="Times New Roman" w:cs="Times New Roman"/>
          <w:sz w:val="24"/>
          <w:szCs w:val="24"/>
        </w:rPr>
      </w:pPr>
    </w:p>
    <w:p w14:paraId="5B8CD458" w14:textId="77777777" w:rsidR="002D45A3" w:rsidRDefault="002D45A3" w:rsidP="00EA2FF5">
      <w:pPr>
        <w:spacing w:after="0" w:line="240" w:lineRule="auto"/>
        <w:jc w:val="center"/>
        <w:rPr>
          <w:rFonts w:ascii="Times New Roman" w:hAnsi="Times New Roman" w:cs="Times New Roman"/>
          <w:b/>
          <w:sz w:val="24"/>
          <w:szCs w:val="24"/>
        </w:rPr>
      </w:pPr>
    </w:p>
    <w:p w14:paraId="5A326BA9" w14:textId="77777777" w:rsidR="002D45A3" w:rsidRDefault="002D45A3" w:rsidP="00EA2FF5">
      <w:pPr>
        <w:spacing w:after="0" w:line="240" w:lineRule="auto"/>
        <w:jc w:val="center"/>
        <w:rPr>
          <w:rFonts w:ascii="Times New Roman" w:hAnsi="Times New Roman" w:cs="Times New Roman"/>
          <w:b/>
          <w:sz w:val="24"/>
          <w:szCs w:val="24"/>
        </w:rPr>
      </w:pPr>
    </w:p>
    <w:p w14:paraId="01B2F16C" w14:textId="77777777" w:rsidR="002D45A3" w:rsidRDefault="002D45A3" w:rsidP="00EA2FF5">
      <w:pPr>
        <w:spacing w:after="0" w:line="240" w:lineRule="auto"/>
        <w:jc w:val="center"/>
        <w:rPr>
          <w:rFonts w:ascii="Times New Roman" w:hAnsi="Times New Roman" w:cs="Times New Roman"/>
          <w:b/>
          <w:sz w:val="24"/>
          <w:szCs w:val="24"/>
        </w:rPr>
      </w:pPr>
    </w:p>
    <w:p w14:paraId="6E577321" w14:textId="5B5908C9" w:rsidR="00C528CA" w:rsidRDefault="008104C1" w:rsidP="00EA2FF5">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Итоги ГИА по обществознанию</w:t>
      </w:r>
      <w:r w:rsidR="00C528CA">
        <w:rPr>
          <w:rFonts w:ascii="Times New Roman" w:hAnsi="Times New Roman" w:cs="Times New Roman"/>
          <w:b/>
          <w:sz w:val="24"/>
          <w:szCs w:val="24"/>
        </w:rPr>
        <w:t xml:space="preserve"> в 11</w:t>
      </w:r>
      <w:proofErr w:type="gramStart"/>
      <w:r w:rsidR="00C528CA">
        <w:rPr>
          <w:rFonts w:ascii="Times New Roman" w:hAnsi="Times New Roman" w:cs="Times New Roman"/>
          <w:b/>
          <w:sz w:val="24"/>
          <w:szCs w:val="24"/>
        </w:rPr>
        <w:t>А  классе</w:t>
      </w:r>
      <w:proofErr w:type="gramEnd"/>
    </w:p>
    <w:tbl>
      <w:tblPr>
        <w:tblStyle w:val="aa"/>
        <w:tblW w:w="0" w:type="auto"/>
        <w:tblLook w:val="04A0" w:firstRow="1" w:lastRow="0" w:firstColumn="1" w:lastColumn="0" w:noHBand="0" w:noVBand="1"/>
      </w:tblPr>
      <w:tblGrid>
        <w:gridCol w:w="2438"/>
        <w:gridCol w:w="2422"/>
        <w:gridCol w:w="2472"/>
        <w:gridCol w:w="2575"/>
        <w:gridCol w:w="2553"/>
        <w:gridCol w:w="2100"/>
      </w:tblGrid>
      <w:tr w:rsidR="00C528CA" w14:paraId="09D37247" w14:textId="77777777" w:rsidTr="00C528CA">
        <w:tc>
          <w:tcPr>
            <w:tcW w:w="2438" w:type="dxa"/>
          </w:tcPr>
          <w:p w14:paraId="2BE89959" w14:textId="77777777" w:rsidR="00C528CA" w:rsidRPr="001859DF" w:rsidRDefault="00C528CA" w:rsidP="00C528C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Всего зарегистрировано</w:t>
            </w:r>
          </w:p>
        </w:tc>
        <w:tc>
          <w:tcPr>
            <w:tcW w:w="2422" w:type="dxa"/>
          </w:tcPr>
          <w:p w14:paraId="154FB597" w14:textId="77777777" w:rsidR="00C528CA" w:rsidRPr="001859DF" w:rsidRDefault="00C528CA" w:rsidP="00C528C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Сдавало </w:t>
            </w:r>
            <w:r w:rsidRPr="001859DF">
              <w:rPr>
                <w:rFonts w:ascii="Times New Roman" w:hAnsi="Times New Roman" w:cs="Times New Roman"/>
                <w:b/>
                <w:sz w:val="24"/>
                <w:szCs w:val="24"/>
              </w:rPr>
              <w:t xml:space="preserve"> ГИА</w:t>
            </w:r>
          </w:p>
        </w:tc>
        <w:tc>
          <w:tcPr>
            <w:tcW w:w="2472" w:type="dxa"/>
          </w:tcPr>
          <w:p w14:paraId="2DF6158F" w14:textId="77777777" w:rsidR="00C528CA" w:rsidRPr="001859DF" w:rsidRDefault="00C528CA" w:rsidP="00C528CA">
            <w:pPr>
              <w:spacing w:line="240" w:lineRule="auto"/>
              <w:jc w:val="center"/>
              <w:rPr>
                <w:rFonts w:ascii="Times New Roman" w:hAnsi="Times New Roman" w:cs="Times New Roman"/>
                <w:b/>
                <w:sz w:val="24"/>
                <w:szCs w:val="24"/>
              </w:rPr>
            </w:pPr>
            <w:r w:rsidRPr="001859DF">
              <w:rPr>
                <w:rFonts w:ascii="Times New Roman" w:hAnsi="Times New Roman" w:cs="Times New Roman"/>
                <w:b/>
                <w:sz w:val="24"/>
                <w:szCs w:val="24"/>
              </w:rPr>
              <w:t>Преодолели порог</w:t>
            </w:r>
          </w:p>
        </w:tc>
        <w:tc>
          <w:tcPr>
            <w:tcW w:w="2575" w:type="dxa"/>
          </w:tcPr>
          <w:p w14:paraId="54A5CF29" w14:textId="77777777" w:rsidR="00C528CA" w:rsidRPr="001859DF" w:rsidRDefault="00C528CA" w:rsidP="00C528CA">
            <w:pPr>
              <w:spacing w:line="240" w:lineRule="auto"/>
              <w:jc w:val="center"/>
              <w:rPr>
                <w:rFonts w:ascii="Times New Roman" w:hAnsi="Times New Roman" w:cs="Times New Roman"/>
                <w:b/>
                <w:sz w:val="24"/>
                <w:szCs w:val="24"/>
              </w:rPr>
            </w:pPr>
            <w:r w:rsidRPr="001859DF">
              <w:rPr>
                <w:rFonts w:ascii="Times New Roman" w:hAnsi="Times New Roman" w:cs="Times New Roman"/>
                <w:b/>
                <w:sz w:val="24"/>
                <w:szCs w:val="24"/>
              </w:rPr>
              <w:t>Максимальный балл</w:t>
            </w:r>
          </w:p>
        </w:tc>
        <w:tc>
          <w:tcPr>
            <w:tcW w:w="2553" w:type="dxa"/>
          </w:tcPr>
          <w:p w14:paraId="78094B48" w14:textId="77777777" w:rsidR="00C528CA" w:rsidRPr="001859DF" w:rsidRDefault="00C528CA" w:rsidP="00C528CA">
            <w:pPr>
              <w:spacing w:line="240" w:lineRule="auto"/>
              <w:jc w:val="center"/>
              <w:rPr>
                <w:rFonts w:ascii="Times New Roman" w:hAnsi="Times New Roman" w:cs="Times New Roman"/>
                <w:b/>
                <w:sz w:val="24"/>
                <w:szCs w:val="24"/>
              </w:rPr>
            </w:pPr>
            <w:r w:rsidRPr="001859DF">
              <w:rPr>
                <w:rFonts w:ascii="Times New Roman" w:hAnsi="Times New Roman" w:cs="Times New Roman"/>
                <w:b/>
                <w:sz w:val="24"/>
                <w:szCs w:val="24"/>
              </w:rPr>
              <w:t>Минимальный балл</w:t>
            </w:r>
          </w:p>
        </w:tc>
        <w:tc>
          <w:tcPr>
            <w:tcW w:w="2100" w:type="dxa"/>
          </w:tcPr>
          <w:p w14:paraId="1799FEDF" w14:textId="39D066BD" w:rsidR="00C528CA" w:rsidRPr="001859DF" w:rsidRDefault="008104C1" w:rsidP="00C528C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Минимальная граница</w:t>
            </w:r>
          </w:p>
        </w:tc>
      </w:tr>
      <w:tr w:rsidR="00C528CA" w:rsidRPr="001859DF" w14:paraId="1B140841" w14:textId="77777777" w:rsidTr="00C528CA">
        <w:tc>
          <w:tcPr>
            <w:tcW w:w="2438" w:type="dxa"/>
          </w:tcPr>
          <w:p w14:paraId="0FD3C94A" w14:textId="72B63E59" w:rsidR="00C528CA" w:rsidRPr="001859DF" w:rsidRDefault="008104C1" w:rsidP="00C528CA">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422" w:type="dxa"/>
          </w:tcPr>
          <w:p w14:paraId="4ADDD7E6" w14:textId="2E04CBF0" w:rsidR="00C528CA" w:rsidRPr="001859DF" w:rsidRDefault="008104C1" w:rsidP="00C528CA">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472" w:type="dxa"/>
          </w:tcPr>
          <w:p w14:paraId="3BB07F5A" w14:textId="1F9F4D74" w:rsidR="00C528CA" w:rsidRPr="001859DF" w:rsidRDefault="008104C1" w:rsidP="00C528CA">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75" w:type="dxa"/>
          </w:tcPr>
          <w:p w14:paraId="7D126FA4" w14:textId="425A15F5" w:rsidR="00C528CA" w:rsidRPr="001859DF" w:rsidRDefault="008104C1" w:rsidP="00C528CA">
            <w:pPr>
              <w:spacing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2553" w:type="dxa"/>
          </w:tcPr>
          <w:p w14:paraId="4751DF83" w14:textId="7BF03B34" w:rsidR="00C528CA" w:rsidRPr="001859DF" w:rsidRDefault="008104C1" w:rsidP="00C528CA">
            <w:pPr>
              <w:spacing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2100" w:type="dxa"/>
          </w:tcPr>
          <w:p w14:paraId="2AF88506" w14:textId="52341CE0" w:rsidR="00C528CA" w:rsidRPr="001859DF" w:rsidRDefault="008104C1" w:rsidP="00C528CA">
            <w:pPr>
              <w:spacing w:line="240" w:lineRule="auto"/>
              <w:jc w:val="center"/>
              <w:rPr>
                <w:rFonts w:ascii="Times New Roman" w:hAnsi="Times New Roman" w:cs="Times New Roman"/>
                <w:sz w:val="24"/>
                <w:szCs w:val="24"/>
              </w:rPr>
            </w:pPr>
            <w:r>
              <w:rPr>
                <w:rFonts w:ascii="Times New Roman" w:hAnsi="Times New Roman" w:cs="Times New Roman"/>
                <w:sz w:val="24"/>
                <w:szCs w:val="24"/>
              </w:rPr>
              <w:t>42</w:t>
            </w:r>
          </w:p>
        </w:tc>
      </w:tr>
    </w:tbl>
    <w:p w14:paraId="473D11D3" w14:textId="77777777" w:rsidR="002D2A07" w:rsidRDefault="00C528CA" w:rsidP="00C528C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2D2A07">
        <w:rPr>
          <w:rFonts w:ascii="Times New Roman" w:hAnsi="Times New Roman" w:cs="Times New Roman"/>
          <w:b/>
          <w:sz w:val="24"/>
          <w:szCs w:val="24"/>
        </w:rPr>
        <w:t xml:space="preserve">             </w:t>
      </w:r>
    </w:p>
    <w:p w14:paraId="6A8D6D9E" w14:textId="5AD2083D" w:rsidR="00C528CA" w:rsidRDefault="002D2A07" w:rsidP="00C528C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Итоги ГИА по информатике</w:t>
      </w:r>
      <w:r w:rsidR="00C528CA">
        <w:rPr>
          <w:rFonts w:ascii="Times New Roman" w:hAnsi="Times New Roman" w:cs="Times New Roman"/>
          <w:b/>
          <w:sz w:val="24"/>
          <w:szCs w:val="24"/>
        </w:rPr>
        <w:t xml:space="preserve"> в 11</w:t>
      </w:r>
      <w:proofErr w:type="gramStart"/>
      <w:r w:rsidR="00C528CA">
        <w:rPr>
          <w:rFonts w:ascii="Times New Roman" w:hAnsi="Times New Roman" w:cs="Times New Roman"/>
          <w:b/>
          <w:sz w:val="24"/>
          <w:szCs w:val="24"/>
        </w:rPr>
        <w:t>А  классе</w:t>
      </w:r>
      <w:proofErr w:type="gramEnd"/>
    </w:p>
    <w:tbl>
      <w:tblPr>
        <w:tblStyle w:val="aa"/>
        <w:tblW w:w="0" w:type="auto"/>
        <w:tblLook w:val="04A0" w:firstRow="1" w:lastRow="0" w:firstColumn="1" w:lastColumn="0" w:noHBand="0" w:noVBand="1"/>
      </w:tblPr>
      <w:tblGrid>
        <w:gridCol w:w="2438"/>
        <w:gridCol w:w="2422"/>
        <w:gridCol w:w="2472"/>
        <w:gridCol w:w="2575"/>
        <w:gridCol w:w="2553"/>
        <w:gridCol w:w="2100"/>
      </w:tblGrid>
      <w:tr w:rsidR="00C528CA" w14:paraId="474DAA39" w14:textId="77777777" w:rsidTr="00C528CA">
        <w:tc>
          <w:tcPr>
            <w:tcW w:w="2438" w:type="dxa"/>
          </w:tcPr>
          <w:p w14:paraId="4EB33597" w14:textId="77777777" w:rsidR="00C528CA" w:rsidRPr="001859DF" w:rsidRDefault="00C528CA" w:rsidP="00C528C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Всего зарегистрировано</w:t>
            </w:r>
          </w:p>
        </w:tc>
        <w:tc>
          <w:tcPr>
            <w:tcW w:w="2422" w:type="dxa"/>
          </w:tcPr>
          <w:p w14:paraId="4C1BD0F9" w14:textId="77777777" w:rsidR="00C528CA" w:rsidRPr="001859DF" w:rsidRDefault="00C528CA" w:rsidP="00C528C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Сдавало </w:t>
            </w:r>
            <w:r w:rsidRPr="001859DF">
              <w:rPr>
                <w:rFonts w:ascii="Times New Roman" w:hAnsi="Times New Roman" w:cs="Times New Roman"/>
                <w:b/>
                <w:sz w:val="24"/>
                <w:szCs w:val="24"/>
              </w:rPr>
              <w:t xml:space="preserve"> ГИА</w:t>
            </w:r>
          </w:p>
        </w:tc>
        <w:tc>
          <w:tcPr>
            <w:tcW w:w="2472" w:type="dxa"/>
          </w:tcPr>
          <w:p w14:paraId="622CC89B" w14:textId="77777777" w:rsidR="00C528CA" w:rsidRPr="001859DF" w:rsidRDefault="00C528CA" w:rsidP="00C528CA">
            <w:pPr>
              <w:spacing w:line="240" w:lineRule="auto"/>
              <w:jc w:val="center"/>
              <w:rPr>
                <w:rFonts w:ascii="Times New Roman" w:hAnsi="Times New Roman" w:cs="Times New Roman"/>
                <w:b/>
                <w:sz w:val="24"/>
                <w:szCs w:val="24"/>
              </w:rPr>
            </w:pPr>
            <w:r w:rsidRPr="001859DF">
              <w:rPr>
                <w:rFonts w:ascii="Times New Roman" w:hAnsi="Times New Roman" w:cs="Times New Roman"/>
                <w:b/>
                <w:sz w:val="24"/>
                <w:szCs w:val="24"/>
              </w:rPr>
              <w:t>Преодолели порог</w:t>
            </w:r>
          </w:p>
        </w:tc>
        <w:tc>
          <w:tcPr>
            <w:tcW w:w="2575" w:type="dxa"/>
          </w:tcPr>
          <w:p w14:paraId="6B18CE94" w14:textId="77777777" w:rsidR="00C528CA" w:rsidRPr="001859DF" w:rsidRDefault="00C528CA" w:rsidP="00C528CA">
            <w:pPr>
              <w:spacing w:line="240" w:lineRule="auto"/>
              <w:jc w:val="center"/>
              <w:rPr>
                <w:rFonts w:ascii="Times New Roman" w:hAnsi="Times New Roman" w:cs="Times New Roman"/>
                <w:b/>
                <w:sz w:val="24"/>
                <w:szCs w:val="24"/>
              </w:rPr>
            </w:pPr>
            <w:r w:rsidRPr="001859DF">
              <w:rPr>
                <w:rFonts w:ascii="Times New Roman" w:hAnsi="Times New Roman" w:cs="Times New Roman"/>
                <w:b/>
                <w:sz w:val="24"/>
                <w:szCs w:val="24"/>
              </w:rPr>
              <w:t>Максимальный балл</w:t>
            </w:r>
          </w:p>
        </w:tc>
        <w:tc>
          <w:tcPr>
            <w:tcW w:w="2553" w:type="dxa"/>
          </w:tcPr>
          <w:p w14:paraId="31B9EFAA" w14:textId="77777777" w:rsidR="00C528CA" w:rsidRPr="001859DF" w:rsidRDefault="00C528CA" w:rsidP="00C528CA">
            <w:pPr>
              <w:spacing w:line="240" w:lineRule="auto"/>
              <w:jc w:val="center"/>
              <w:rPr>
                <w:rFonts w:ascii="Times New Roman" w:hAnsi="Times New Roman" w:cs="Times New Roman"/>
                <w:b/>
                <w:sz w:val="24"/>
                <w:szCs w:val="24"/>
              </w:rPr>
            </w:pPr>
            <w:r w:rsidRPr="001859DF">
              <w:rPr>
                <w:rFonts w:ascii="Times New Roman" w:hAnsi="Times New Roman" w:cs="Times New Roman"/>
                <w:b/>
                <w:sz w:val="24"/>
                <w:szCs w:val="24"/>
              </w:rPr>
              <w:t>Минимальный балл</w:t>
            </w:r>
          </w:p>
        </w:tc>
        <w:tc>
          <w:tcPr>
            <w:tcW w:w="2100" w:type="dxa"/>
          </w:tcPr>
          <w:p w14:paraId="452C15D0" w14:textId="4D0FAB4D" w:rsidR="00C528CA" w:rsidRPr="001859DF" w:rsidRDefault="002D2A07" w:rsidP="00C528C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Минимальная граница</w:t>
            </w:r>
          </w:p>
        </w:tc>
      </w:tr>
      <w:tr w:rsidR="00C528CA" w:rsidRPr="001859DF" w14:paraId="50480FEF" w14:textId="77777777" w:rsidTr="00C528CA">
        <w:tc>
          <w:tcPr>
            <w:tcW w:w="2438" w:type="dxa"/>
          </w:tcPr>
          <w:p w14:paraId="0988287F" w14:textId="32B89AE4" w:rsidR="00C528CA" w:rsidRPr="001859DF" w:rsidRDefault="002D2A07" w:rsidP="00C528CA">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422" w:type="dxa"/>
          </w:tcPr>
          <w:p w14:paraId="4786572B" w14:textId="78E31660" w:rsidR="00C528CA" w:rsidRPr="001859DF" w:rsidRDefault="002D2A07" w:rsidP="00C528CA">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72" w:type="dxa"/>
          </w:tcPr>
          <w:p w14:paraId="07CAEDF5" w14:textId="77777777" w:rsidR="00C528CA" w:rsidRPr="001859DF" w:rsidRDefault="00AA50FE" w:rsidP="00C528CA">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575" w:type="dxa"/>
          </w:tcPr>
          <w:p w14:paraId="0F17819C" w14:textId="21508258" w:rsidR="00C528CA" w:rsidRPr="001859DF" w:rsidRDefault="002D2A07" w:rsidP="00C528CA">
            <w:pPr>
              <w:spacing w:line="24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2553" w:type="dxa"/>
          </w:tcPr>
          <w:p w14:paraId="13D3FA97" w14:textId="42640EE0" w:rsidR="00C528CA" w:rsidRPr="001859DF" w:rsidRDefault="002D2A07" w:rsidP="00C528CA">
            <w:pPr>
              <w:spacing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100" w:type="dxa"/>
          </w:tcPr>
          <w:p w14:paraId="4641402E" w14:textId="622C3CF3" w:rsidR="00C528CA" w:rsidRPr="001859DF" w:rsidRDefault="002D2A07" w:rsidP="00C528CA">
            <w:pPr>
              <w:spacing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bl>
    <w:p w14:paraId="77981AE3" w14:textId="0030CA1C" w:rsidR="00C528CA" w:rsidRDefault="00C528CA" w:rsidP="001859DF">
      <w:pPr>
        <w:spacing w:after="0" w:line="240" w:lineRule="auto"/>
        <w:rPr>
          <w:rFonts w:ascii="Times New Roman" w:hAnsi="Times New Roman" w:cs="Times New Roman"/>
          <w:sz w:val="24"/>
          <w:szCs w:val="24"/>
        </w:rPr>
      </w:pPr>
    </w:p>
    <w:p w14:paraId="52B4C89E" w14:textId="4040B6DF" w:rsidR="002D2A07" w:rsidRDefault="002D2A07" w:rsidP="002D2A07">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793825">
        <w:rPr>
          <w:rFonts w:ascii="Times New Roman" w:hAnsi="Times New Roman" w:cs="Times New Roman"/>
          <w:b/>
          <w:sz w:val="24"/>
          <w:szCs w:val="24"/>
        </w:rPr>
        <w:t xml:space="preserve">Итоги ГИА по химии </w:t>
      </w:r>
      <w:r>
        <w:rPr>
          <w:rFonts w:ascii="Times New Roman" w:hAnsi="Times New Roman" w:cs="Times New Roman"/>
          <w:b/>
          <w:sz w:val="24"/>
          <w:szCs w:val="24"/>
        </w:rPr>
        <w:t>в 11</w:t>
      </w:r>
      <w:proofErr w:type="gramStart"/>
      <w:r>
        <w:rPr>
          <w:rFonts w:ascii="Times New Roman" w:hAnsi="Times New Roman" w:cs="Times New Roman"/>
          <w:b/>
          <w:sz w:val="24"/>
          <w:szCs w:val="24"/>
        </w:rPr>
        <w:t>А  классе</w:t>
      </w:r>
      <w:proofErr w:type="gramEnd"/>
    </w:p>
    <w:tbl>
      <w:tblPr>
        <w:tblStyle w:val="aa"/>
        <w:tblW w:w="0" w:type="auto"/>
        <w:tblLook w:val="04A0" w:firstRow="1" w:lastRow="0" w:firstColumn="1" w:lastColumn="0" w:noHBand="0" w:noVBand="1"/>
      </w:tblPr>
      <w:tblGrid>
        <w:gridCol w:w="2438"/>
        <w:gridCol w:w="2422"/>
        <w:gridCol w:w="2472"/>
        <w:gridCol w:w="2575"/>
        <w:gridCol w:w="2553"/>
        <w:gridCol w:w="2100"/>
      </w:tblGrid>
      <w:tr w:rsidR="002D2A07" w14:paraId="6E81E2D8" w14:textId="77777777" w:rsidTr="00BB1C33">
        <w:tc>
          <w:tcPr>
            <w:tcW w:w="2438" w:type="dxa"/>
          </w:tcPr>
          <w:p w14:paraId="7C81306F" w14:textId="77777777" w:rsidR="002D2A07" w:rsidRPr="001859DF" w:rsidRDefault="002D2A07" w:rsidP="00BB1C3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Всего зарегистрировано</w:t>
            </w:r>
          </w:p>
        </w:tc>
        <w:tc>
          <w:tcPr>
            <w:tcW w:w="2422" w:type="dxa"/>
          </w:tcPr>
          <w:p w14:paraId="032C06C4" w14:textId="77777777" w:rsidR="002D2A07" w:rsidRPr="001859DF" w:rsidRDefault="002D2A07" w:rsidP="00BB1C3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Сдавало </w:t>
            </w:r>
            <w:r w:rsidRPr="001859DF">
              <w:rPr>
                <w:rFonts w:ascii="Times New Roman" w:hAnsi="Times New Roman" w:cs="Times New Roman"/>
                <w:b/>
                <w:sz w:val="24"/>
                <w:szCs w:val="24"/>
              </w:rPr>
              <w:t xml:space="preserve"> ГИА</w:t>
            </w:r>
          </w:p>
        </w:tc>
        <w:tc>
          <w:tcPr>
            <w:tcW w:w="2472" w:type="dxa"/>
          </w:tcPr>
          <w:p w14:paraId="4B0C4B2B" w14:textId="77777777" w:rsidR="002D2A07" w:rsidRPr="001859DF" w:rsidRDefault="002D2A07" w:rsidP="00BB1C33">
            <w:pPr>
              <w:spacing w:line="240" w:lineRule="auto"/>
              <w:jc w:val="center"/>
              <w:rPr>
                <w:rFonts w:ascii="Times New Roman" w:hAnsi="Times New Roman" w:cs="Times New Roman"/>
                <w:b/>
                <w:sz w:val="24"/>
                <w:szCs w:val="24"/>
              </w:rPr>
            </w:pPr>
            <w:r w:rsidRPr="001859DF">
              <w:rPr>
                <w:rFonts w:ascii="Times New Roman" w:hAnsi="Times New Roman" w:cs="Times New Roman"/>
                <w:b/>
                <w:sz w:val="24"/>
                <w:szCs w:val="24"/>
              </w:rPr>
              <w:t>Преодолели порог</w:t>
            </w:r>
          </w:p>
        </w:tc>
        <w:tc>
          <w:tcPr>
            <w:tcW w:w="2575" w:type="dxa"/>
          </w:tcPr>
          <w:p w14:paraId="31AC92C8" w14:textId="77777777" w:rsidR="002D2A07" w:rsidRPr="001859DF" w:rsidRDefault="002D2A07" w:rsidP="00BB1C33">
            <w:pPr>
              <w:spacing w:line="240" w:lineRule="auto"/>
              <w:jc w:val="center"/>
              <w:rPr>
                <w:rFonts w:ascii="Times New Roman" w:hAnsi="Times New Roman" w:cs="Times New Roman"/>
                <w:b/>
                <w:sz w:val="24"/>
                <w:szCs w:val="24"/>
              </w:rPr>
            </w:pPr>
            <w:r w:rsidRPr="001859DF">
              <w:rPr>
                <w:rFonts w:ascii="Times New Roman" w:hAnsi="Times New Roman" w:cs="Times New Roman"/>
                <w:b/>
                <w:sz w:val="24"/>
                <w:szCs w:val="24"/>
              </w:rPr>
              <w:t>Максимальный балл</w:t>
            </w:r>
          </w:p>
        </w:tc>
        <w:tc>
          <w:tcPr>
            <w:tcW w:w="2553" w:type="dxa"/>
          </w:tcPr>
          <w:p w14:paraId="4487CB30" w14:textId="77777777" w:rsidR="002D2A07" w:rsidRPr="001859DF" w:rsidRDefault="002D2A07" w:rsidP="00BB1C33">
            <w:pPr>
              <w:spacing w:line="240" w:lineRule="auto"/>
              <w:jc w:val="center"/>
              <w:rPr>
                <w:rFonts w:ascii="Times New Roman" w:hAnsi="Times New Roman" w:cs="Times New Roman"/>
                <w:b/>
                <w:sz w:val="24"/>
                <w:szCs w:val="24"/>
              </w:rPr>
            </w:pPr>
            <w:r w:rsidRPr="001859DF">
              <w:rPr>
                <w:rFonts w:ascii="Times New Roman" w:hAnsi="Times New Roman" w:cs="Times New Roman"/>
                <w:b/>
                <w:sz w:val="24"/>
                <w:szCs w:val="24"/>
              </w:rPr>
              <w:t>Минимальный балл</w:t>
            </w:r>
          </w:p>
        </w:tc>
        <w:tc>
          <w:tcPr>
            <w:tcW w:w="2100" w:type="dxa"/>
          </w:tcPr>
          <w:p w14:paraId="288AC3AF" w14:textId="77777777" w:rsidR="002D2A07" w:rsidRPr="001859DF" w:rsidRDefault="002D2A07" w:rsidP="00BB1C3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Минимальная граница</w:t>
            </w:r>
          </w:p>
        </w:tc>
      </w:tr>
      <w:tr w:rsidR="002D2A07" w:rsidRPr="001859DF" w14:paraId="5C2627C6" w14:textId="77777777" w:rsidTr="00BB1C33">
        <w:tc>
          <w:tcPr>
            <w:tcW w:w="2438" w:type="dxa"/>
          </w:tcPr>
          <w:p w14:paraId="07E8633F" w14:textId="56E1C1F1" w:rsidR="002D2A07" w:rsidRPr="001859DF" w:rsidRDefault="00E1175F" w:rsidP="00BB1C33">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22" w:type="dxa"/>
          </w:tcPr>
          <w:p w14:paraId="79341537" w14:textId="1333BF4A" w:rsidR="002D2A07" w:rsidRPr="001859DF" w:rsidRDefault="00E1175F" w:rsidP="00BB1C33">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72" w:type="dxa"/>
          </w:tcPr>
          <w:p w14:paraId="5E1EDB0F" w14:textId="32B9FC84" w:rsidR="002D2A07" w:rsidRPr="001859DF" w:rsidRDefault="00E1175F" w:rsidP="00BB1C33">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75" w:type="dxa"/>
          </w:tcPr>
          <w:p w14:paraId="60C6C6DB" w14:textId="3EF9C33C" w:rsidR="002D2A07" w:rsidRPr="001859DF" w:rsidRDefault="00E1175F" w:rsidP="00BB1C33">
            <w:pPr>
              <w:spacing w:line="240"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2553" w:type="dxa"/>
          </w:tcPr>
          <w:p w14:paraId="44C7BBCA" w14:textId="4A68936F" w:rsidR="002D2A07" w:rsidRPr="001859DF" w:rsidRDefault="00E1175F" w:rsidP="00BB1C33">
            <w:pPr>
              <w:spacing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2100" w:type="dxa"/>
          </w:tcPr>
          <w:p w14:paraId="3D7C145E" w14:textId="31B11CE4" w:rsidR="002D2A07" w:rsidRPr="001859DF" w:rsidRDefault="00E1175F" w:rsidP="00BB1C33">
            <w:pPr>
              <w:spacing w:line="240" w:lineRule="auto"/>
              <w:jc w:val="center"/>
              <w:rPr>
                <w:rFonts w:ascii="Times New Roman" w:hAnsi="Times New Roman" w:cs="Times New Roman"/>
                <w:sz w:val="24"/>
                <w:szCs w:val="24"/>
              </w:rPr>
            </w:pPr>
            <w:r>
              <w:rPr>
                <w:rFonts w:ascii="Times New Roman" w:hAnsi="Times New Roman" w:cs="Times New Roman"/>
                <w:sz w:val="24"/>
                <w:szCs w:val="24"/>
              </w:rPr>
              <w:t>36</w:t>
            </w:r>
          </w:p>
        </w:tc>
      </w:tr>
    </w:tbl>
    <w:p w14:paraId="6AC640E7" w14:textId="77777777" w:rsidR="002D2A07" w:rsidRDefault="002D2A07" w:rsidP="001859DF">
      <w:pPr>
        <w:spacing w:after="0" w:line="240" w:lineRule="auto"/>
        <w:rPr>
          <w:rFonts w:ascii="Times New Roman" w:hAnsi="Times New Roman" w:cs="Times New Roman"/>
          <w:sz w:val="24"/>
          <w:szCs w:val="24"/>
        </w:rPr>
      </w:pPr>
    </w:p>
    <w:p w14:paraId="214C7938" w14:textId="62925E01" w:rsidR="00C528CA" w:rsidRDefault="00320853" w:rsidP="002D45A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Несмотря на то, что не все обучающиеся смогли преодолеть минимальный порог по разным предметам, аттестаты за курс средней школы получили все выпускники, т.к. по условиям прошлого учебного года для получения аттестата достаточно</w:t>
      </w:r>
      <w:r w:rsidR="00E1175F">
        <w:rPr>
          <w:rFonts w:ascii="Times New Roman" w:hAnsi="Times New Roman" w:cs="Times New Roman"/>
          <w:sz w:val="24"/>
          <w:szCs w:val="24"/>
        </w:rPr>
        <w:t xml:space="preserve"> было сдать успешно два экзамена – русский язык и математику. Ученица Миронова Софья получила аттестат «особого образца» и золотую медаль.</w:t>
      </w:r>
    </w:p>
    <w:p w14:paraId="6ABB35B9" w14:textId="56D0D845" w:rsidR="0058012C" w:rsidRDefault="006C0335" w:rsidP="001859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4190AAE6" w14:textId="61A2CB27" w:rsidR="003364F9" w:rsidRPr="00ED0492" w:rsidRDefault="00112B82" w:rsidP="002D45A3">
      <w:pPr>
        <w:pStyle w:val="1"/>
        <w:jc w:val="center"/>
        <w:rPr>
          <w:lang w:val="ru-RU"/>
        </w:rPr>
      </w:pPr>
      <w:bookmarkStart w:id="2" w:name="_Toc38018923"/>
      <w:bookmarkStart w:id="3" w:name="_Toc38022170"/>
      <w:r>
        <w:t>V</w:t>
      </w:r>
      <w:r w:rsidR="00F12304">
        <w:rPr>
          <w:lang w:val="ru-RU"/>
        </w:rPr>
        <w:t>.</w:t>
      </w:r>
      <w:r w:rsidR="003364F9" w:rsidRPr="00ED0492">
        <w:rPr>
          <w:lang w:val="ru-RU"/>
        </w:rPr>
        <w:t xml:space="preserve"> Оценка качества кадрового обеспечения</w:t>
      </w:r>
      <w:bookmarkEnd w:id="2"/>
      <w:bookmarkEnd w:id="3"/>
    </w:p>
    <w:p w14:paraId="65F90E85" w14:textId="47DF68A8" w:rsidR="003364F9" w:rsidRPr="003364F9" w:rsidRDefault="003364F9" w:rsidP="003364F9">
      <w:pPr>
        <w:pStyle w:val="ab"/>
        <w:spacing w:after="0" w:line="240" w:lineRule="auto"/>
        <w:ind w:firstLine="567"/>
        <w:jc w:val="both"/>
        <w:rPr>
          <w:rFonts w:ascii="Times New Roman" w:hAnsi="Times New Roman" w:cs="Times New Roman"/>
          <w:sz w:val="24"/>
          <w:szCs w:val="24"/>
        </w:rPr>
      </w:pPr>
      <w:r w:rsidRPr="00C24CEF">
        <w:rPr>
          <w:rFonts w:ascii="Times New Roman" w:hAnsi="Times New Roman" w:cs="Times New Roman"/>
          <w:sz w:val="24"/>
          <w:szCs w:val="24"/>
        </w:rPr>
        <w:t xml:space="preserve">Управление образовательным учреждением в современных условиях - сложный процесс, слагаемыми которого являются правильный выбор целей и задач, изучение и глубокий анализ достигнутого уровня </w:t>
      </w:r>
      <w:proofErr w:type="spellStart"/>
      <w:r w:rsidRPr="00C24CEF">
        <w:rPr>
          <w:rFonts w:ascii="Times New Roman" w:hAnsi="Times New Roman" w:cs="Times New Roman"/>
          <w:sz w:val="24"/>
          <w:szCs w:val="24"/>
        </w:rPr>
        <w:t>учебно</w:t>
      </w:r>
      <w:proofErr w:type="spellEnd"/>
      <w:r w:rsidRPr="00C24CEF">
        <w:rPr>
          <w:rFonts w:ascii="Times New Roman" w:hAnsi="Times New Roman" w:cs="Times New Roman"/>
          <w:sz w:val="24"/>
          <w:szCs w:val="24"/>
        </w:rPr>
        <w:t xml:space="preserve"> - воспитательной работы, система рационального планирования, организация деятельности ученического и педагогического коллективов, выбор оптимальных путей для повышения уровня обучения и воспитания, эффективный контроль. Решение этих вопросов зависит от умения руководителя школы и преподавателей творчески использовать новейшие достижения науки и передового опыта, от взаимоотношений в коллективе, от активности педагогов и учащихся в у</w:t>
      </w:r>
      <w:r>
        <w:rPr>
          <w:rFonts w:ascii="Times New Roman" w:hAnsi="Times New Roman" w:cs="Times New Roman"/>
          <w:sz w:val="24"/>
          <w:szCs w:val="24"/>
        </w:rPr>
        <w:t xml:space="preserve">чебной и воспитательной работе. </w:t>
      </w:r>
      <w:r w:rsidR="00071CD6">
        <w:rPr>
          <w:rFonts w:ascii="Times New Roman" w:hAnsi="Times New Roman" w:cs="Times New Roman"/>
          <w:sz w:val="24"/>
          <w:szCs w:val="24"/>
        </w:rPr>
        <w:t xml:space="preserve">На конец </w:t>
      </w:r>
      <w:r w:rsidR="00D8676D">
        <w:rPr>
          <w:rFonts w:ascii="Times New Roman" w:hAnsi="Times New Roman" w:cs="Times New Roman"/>
          <w:sz w:val="24"/>
          <w:szCs w:val="24"/>
        </w:rPr>
        <w:t>2023</w:t>
      </w:r>
      <w:r w:rsidRPr="003364F9">
        <w:rPr>
          <w:rFonts w:ascii="Times New Roman" w:hAnsi="Times New Roman" w:cs="Times New Roman"/>
          <w:sz w:val="24"/>
          <w:szCs w:val="24"/>
        </w:rPr>
        <w:t xml:space="preserve"> учебного года</w:t>
      </w:r>
      <w:r>
        <w:rPr>
          <w:rFonts w:ascii="Times New Roman" w:hAnsi="Times New Roman" w:cs="Times New Roman"/>
          <w:sz w:val="24"/>
          <w:szCs w:val="24"/>
        </w:rPr>
        <w:t xml:space="preserve"> в школе работало</w:t>
      </w:r>
      <w:r w:rsidR="005C57AD">
        <w:rPr>
          <w:rFonts w:ascii="Times New Roman" w:hAnsi="Times New Roman" w:cs="Times New Roman"/>
          <w:sz w:val="24"/>
          <w:szCs w:val="24"/>
        </w:rPr>
        <w:t xml:space="preserve"> 53</w:t>
      </w:r>
      <w:r w:rsidR="00071CD6">
        <w:rPr>
          <w:rFonts w:ascii="Times New Roman" w:hAnsi="Times New Roman" w:cs="Times New Roman"/>
          <w:sz w:val="24"/>
          <w:szCs w:val="24"/>
        </w:rPr>
        <w:t xml:space="preserve"> педагога.</w:t>
      </w:r>
    </w:p>
    <w:p w14:paraId="1EAF03C6" w14:textId="77777777" w:rsidR="003364F9" w:rsidRPr="003364F9" w:rsidRDefault="003364F9" w:rsidP="003364F9">
      <w:pPr>
        <w:spacing w:after="0" w:line="240" w:lineRule="auto"/>
        <w:ind w:firstLine="708"/>
        <w:rPr>
          <w:rFonts w:ascii="Times New Roman" w:hAnsi="Times New Roman"/>
          <w:sz w:val="24"/>
          <w:szCs w:val="24"/>
        </w:rPr>
      </w:pPr>
      <w:r w:rsidRPr="003364F9">
        <w:rPr>
          <w:rFonts w:ascii="Times New Roman" w:hAnsi="Times New Roman"/>
          <w:sz w:val="24"/>
          <w:szCs w:val="24"/>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14:paraId="3B307548" w14:textId="77777777" w:rsidR="003364F9" w:rsidRPr="003364F9" w:rsidRDefault="003364F9" w:rsidP="003364F9">
      <w:pPr>
        <w:spacing w:after="0" w:line="240" w:lineRule="auto"/>
        <w:rPr>
          <w:rFonts w:ascii="Times New Roman" w:hAnsi="Times New Roman"/>
          <w:sz w:val="24"/>
          <w:szCs w:val="24"/>
        </w:rPr>
      </w:pPr>
      <w:r w:rsidRPr="003364F9">
        <w:rPr>
          <w:rFonts w:ascii="Times New Roman" w:hAnsi="Times New Roman"/>
          <w:sz w:val="24"/>
          <w:szCs w:val="24"/>
        </w:rPr>
        <w:t>Основные принципы кадровой политики направлены:</w:t>
      </w:r>
    </w:p>
    <w:p w14:paraId="4D102764" w14:textId="77777777" w:rsidR="003364F9" w:rsidRPr="003364F9" w:rsidRDefault="003364F9" w:rsidP="005A1738">
      <w:pPr>
        <w:pStyle w:val="a6"/>
        <w:numPr>
          <w:ilvl w:val="0"/>
          <w:numId w:val="16"/>
        </w:numPr>
        <w:spacing w:after="0" w:line="240" w:lineRule="auto"/>
        <w:ind w:left="709"/>
        <w:jc w:val="both"/>
        <w:rPr>
          <w:rFonts w:ascii="Times New Roman" w:hAnsi="Times New Roman" w:cs="Times New Roman"/>
          <w:sz w:val="24"/>
          <w:szCs w:val="24"/>
        </w:rPr>
      </w:pPr>
      <w:r w:rsidRPr="003364F9">
        <w:rPr>
          <w:rFonts w:ascii="Times New Roman" w:hAnsi="Times New Roman" w:cs="Times New Roman"/>
          <w:sz w:val="24"/>
          <w:szCs w:val="24"/>
        </w:rPr>
        <w:t>на сохранение, укрепление и развитие кадрового потенциала;</w:t>
      </w:r>
    </w:p>
    <w:p w14:paraId="7FC4182B" w14:textId="77777777" w:rsidR="003364F9" w:rsidRPr="003364F9" w:rsidRDefault="003364F9" w:rsidP="005A1738">
      <w:pPr>
        <w:pStyle w:val="a6"/>
        <w:numPr>
          <w:ilvl w:val="0"/>
          <w:numId w:val="16"/>
        </w:numPr>
        <w:spacing w:after="0" w:line="240" w:lineRule="auto"/>
        <w:ind w:left="709"/>
        <w:jc w:val="both"/>
        <w:rPr>
          <w:rFonts w:ascii="Times New Roman" w:hAnsi="Times New Roman" w:cs="Times New Roman"/>
          <w:sz w:val="24"/>
          <w:szCs w:val="24"/>
        </w:rPr>
      </w:pPr>
      <w:r w:rsidRPr="003364F9">
        <w:rPr>
          <w:rFonts w:ascii="Times New Roman" w:hAnsi="Times New Roman" w:cs="Times New Roman"/>
          <w:sz w:val="24"/>
          <w:szCs w:val="24"/>
        </w:rPr>
        <w:t>на создание квалифицированного коллектива, способного работать в современных условиях;</w:t>
      </w:r>
    </w:p>
    <w:p w14:paraId="20E01898" w14:textId="77777777" w:rsidR="003364F9" w:rsidRPr="003364F9" w:rsidRDefault="003364F9" w:rsidP="005A1738">
      <w:pPr>
        <w:pStyle w:val="a6"/>
        <w:numPr>
          <w:ilvl w:val="0"/>
          <w:numId w:val="16"/>
        </w:numPr>
        <w:spacing w:after="0" w:line="240" w:lineRule="auto"/>
        <w:ind w:left="709"/>
        <w:jc w:val="both"/>
        <w:rPr>
          <w:rFonts w:ascii="Times New Roman" w:hAnsi="Times New Roman" w:cs="Times New Roman"/>
          <w:sz w:val="24"/>
          <w:szCs w:val="24"/>
        </w:rPr>
      </w:pPr>
      <w:r w:rsidRPr="003364F9">
        <w:rPr>
          <w:rFonts w:ascii="Times New Roman" w:hAnsi="Times New Roman" w:cs="Times New Roman"/>
          <w:sz w:val="24"/>
          <w:szCs w:val="24"/>
        </w:rPr>
        <w:t>на повышение уровня квалификации персонала.</w:t>
      </w:r>
    </w:p>
    <w:p w14:paraId="501C3325" w14:textId="3E7D4B48" w:rsidR="003364F9" w:rsidRDefault="003364F9" w:rsidP="003364F9">
      <w:pPr>
        <w:spacing w:after="0" w:line="240" w:lineRule="auto"/>
        <w:ind w:firstLine="349"/>
        <w:rPr>
          <w:rFonts w:ascii="Times New Roman" w:hAnsi="Times New Roman"/>
          <w:sz w:val="24"/>
          <w:szCs w:val="24"/>
        </w:rPr>
      </w:pPr>
      <w:r w:rsidRPr="003364F9">
        <w:rPr>
          <w:rFonts w:ascii="Times New Roman" w:hAnsi="Times New Roman"/>
          <w:sz w:val="24"/>
          <w:szCs w:val="24"/>
        </w:rPr>
        <w:t xml:space="preserve">Кадровый потенциал школы обеспечен достаточно квалифицированным профессиональным педагогическим составом, динамично развивается на основе целенаправленной работы по повышению квалификации педагогов. </w:t>
      </w:r>
    </w:p>
    <w:p w14:paraId="67BDF0DB" w14:textId="7CCDEA61" w:rsidR="00BF2C1F" w:rsidRDefault="00BF2C1F" w:rsidP="003364F9">
      <w:pPr>
        <w:spacing w:after="0" w:line="240" w:lineRule="auto"/>
        <w:ind w:firstLine="349"/>
        <w:rPr>
          <w:rFonts w:ascii="Times New Roman" w:hAnsi="Times New Roman"/>
          <w:sz w:val="24"/>
          <w:szCs w:val="24"/>
        </w:rPr>
      </w:pPr>
    </w:p>
    <w:p w14:paraId="3CFC16BE" w14:textId="77777777" w:rsidR="00CF671A" w:rsidRDefault="00BF2C1F" w:rsidP="00BF2C1F">
      <w:pPr>
        <w:pStyle w:val="ab"/>
        <w:spacing w:after="0" w:line="240" w:lineRule="auto"/>
        <w:ind w:firstLine="567"/>
        <w:jc w:val="both"/>
        <w:rPr>
          <w:rFonts w:ascii="Times New Roman" w:hAnsi="Times New Roman" w:cs="Times New Roman"/>
          <w:b/>
        </w:rPr>
      </w:pPr>
      <w:r w:rsidRPr="00911280">
        <w:rPr>
          <w:rFonts w:ascii="Times New Roman" w:hAnsi="Times New Roman" w:cs="Times New Roman"/>
          <w:b/>
        </w:rPr>
        <w:t xml:space="preserve">                               </w:t>
      </w:r>
      <w:r>
        <w:rPr>
          <w:rFonts w:ascii="Times New Roman" w:hAnsi="Times New Roman" w:cs="Times New Roman"/>
          <w:b/>
        </w:rPr>
        <w:t xml:space="preserve">                          </w:t>
      </w:r>
    </w:p>
    <w:p w14:paraId="04B7CE1E" w14:textId="77777777" w:rsidR="002D45A3" w:rsidRDefault="00CF671A" w:rsidP="00BF2C1F">
      <w:pPr>
        <w:pStyle w:val="ab"/>
        <w:spacing w:after="0" w:line="240" w:lineRule="auto"/>
        <w:ind w:firstLine="567"/>
        <w:jc w:val="both"/>
        <w:rPr>
          <w:rFonts w:ascii="Times New Roman" w:hAnsi="Times New Roman" w:cs="Times New Roman"/>
          <w:b/>
        </w:rPr>
      </w:pPr>
      <w:r>
        <w:rPr>
          <w:rFonts w:ascii="Times New Roman" w:hAnsi="Times New Roman" w:cs="Times New Roman"/>
          <w:b/>
        </w:rPr>
        <w:t xml:space="preserve">                                                                           </w:t>
      </w:r>
      <w:r w:rsidR="00BF2C1F">
        <w:rPr>
          <w:rFonts w:ascii="Times New Roman" w:hAnsi="Times New Roman" w:cs="Times New Roman"/>
          <w:b/>
        </w:rPr>
        <w:t xml:space="preserve"> </w:t>
      </w:r>
    </w:p>
    <w:p w14:paraId="18946C62" w14:textId="77777777" w:rsidR="002D45A3" w:rsidRDefault="002D45A3" w:rsidP="00BF2C1F">
      <w:pPr>
        <w:pStyle w:val="ab"/>
        <w:spacing w:after="0" w:line="240" w:lineRule="auto"/>
        <w:ind w:firstLine="567"/>
        <w:jc w:val="both"/>
        <w:rPr>
          <w:rFonts w:ascii="Times New Roman" w:hAnsi="Times New Roman" w:cs="Times New Roman"/>
          <w:b/>
        </w:rPr>
      </w:pPr>
    </w:p>
    <w:p w14:paraId="248CD83F" w14:textId="5BEA1EC1" w:rsidR="00BF2C1F" w:rsidRDefault="002D45A3" w:rsidP="00BF2C1F">
      <w:pPr>
        <w:pStyle w:val="ab"/>
        <w:spacing w:after="0" w:line="240" w:lineRule="auto"/>
        <w:ind w:firstLine="567"/>
        <w:jc w:val="both"/>
        <w:rPr>
          <w:rFonts w:ascii="Times New Roman" w:hAnsi="Times New Roman" w:cs="Times New Roman"/>
          <w:b/>
        </w:rPr>
      </w:pPr>
      <w:r>
        <w:rPr>
          <w:rFonts w:ascii="Times New Roman" w:hAnsi="Times New Roman" w:cs="Times New Roman"/>
          <w:b/>
        </w:rPr>
        <w:t xml:space="preserve">                                                                   </w:t>
      </w:r>
      <w:r w:rsidR="00BF2C1F" w:rsidRPr="00911280">
        <w:rPr>
          <w:rFonts w:ascii="Times New Roman" w:hAnsi="Times New Roman" w:cs="Times New Roman"/>
          <w:b/>
        </w:rPr>
        <w:t>Хар</w:t>
      </w:r>
      <w:r w:rsidR="00BF2C1F">
        <w:rPr>
          <w:rFonts w:ascii="Times New Roman" w:hAnsi="Times New Roman" w:cs="Times New Roman"/>
          <w:b/>
        </w:rPr>
        <w:t xml:space="preserve">актеристика </w:t>
      </w:r>
      <w:r w:rsidR="000B480E">
        <w:rPr>
          <w:rFonts w:ascii="Times New Roman" w:hAnsi="Times New Roman" w:cs="Times New Roman"/>
          <w:b/>
        </w:rPr>
        <w:t xml:space="preserve">кадрового состава на конец </w:t>
      </w:r>
      <w:proofErr w:type="gramStart"/>
      <w:r w:rsidR="000B480E">
        <w:rPr>
          <w:rFonts w:ascii="Times New Roman" w:hAnsi="Times New Roman" w:cs="Times New Roman"/>
          <w:b/>
        </w:rPr>
        <w:t>2023</w:t>
      </w:r>
      <w:r w:rsidR="007E3C59">
        <w:rPr>
          <w:rFonts w:ascii="Times New Roman" w:hAnsi="Times New Roman" w:cs="Times New Roman"/>
          <w:b/>
        </w:rPr>
        <w:t xml:space="preserve"> </w:t>
      </w:r>
      <w:r w:rsidR="00BF2C1F">
        <w:rPr>
          <w:rFonts w:ascii="Times New Roman" w:hAnsi="Times New Roman" w:cs="Times New Roman"/>
          <w:b/>
        </w:rPr>
        <w:t xml:space="preserve"> года</w:t>
      </w:r>
      <w:proofErr w:type="gramEnd"/>
    </w:p>
    <w:p w14:paraId="4A509CE4" w14:textId="77777777" w:rsidR="00BF2C1F" w:rsidRDefault="00BF2C1F" w:rsidP="00BF2C1F">
      <w:pPr>
        <w:pStyle w:val="ab"/>
        <w:spacing w:after="0" w:line="240" w:lineRule="auto"/>
        <w:ind w:firstLine="567"/>
        <w:jc w:val="both"/>
        <w:rPr>
          <w:rFonts w:ascii="Times New Roman" w:hAnsi="Times New Roman" w:cs="Times New Roman"/>
          <w:b/>
        </w:rPr>
      </w:pPr>
    </w:p>
    <w:tbl>
      <w:tblPr>
        <w:tblStyle w:val="aa"/>
        <w:tblW w:w="0" w:type="auto"/>
        <w:tblLook w:val="04A0" w:firstRow="1" w:lastRow="0" w:firstColumn="1" w:lastColumn="0" w:noHBand="0" w:noVBand="1"/>
      </w:tblPr>
      <w:tblGrid>
        <w:gridCol w:w="7280"/>
        <w:gridCol w:w="7280"/>
      </w:tblGrid>
      <w:tr w:rsidR="00BF2C1F" w14:paraId="56171F45" w14:textId="77777777" w:rsidTr="00826F62">
        <w:tc>
          <w:tcPr>
            <w:tcW w:w="7280" w:type="dxa"/>
          </w:tcPr>
          <w:p w14:paraId="119FA38F" w14:textId="77777777" w:rsidR="00BF2C1F" w:rsidRDefault="00BF2C1F" w:rsidP="00826F62">
            <w:pPr>
              <w:pStyle w:val="ab"/>
              <w:spacing w:after="0" w:line="240" w:lineRule="auto"/>
              <w:jc w:val="both"/>
              <w:rPr>
                <w:rFonts w:ascii="Times New Roman" w:hAnsi="Times New Roman" w:cs="Times New Roman"/>
                <w:b/>
              </w:rPr>
            </w:pPr>
            <w:r>
              <w:rPr>
                <w:rFonts w:ascii="Times New Roman" w:hAnsi="Times New Roman" w:cs="Times New Roman"/>
                <w:b/>
              </w:rPr>
              <w:t>Всего педагогических работников</w:t>
            </w:r>
          </w:p>
        </w:tc>
        <w:tc>
          <w:tcPr>
            <w:tcW w:w="7280" w:type="dxa"/>
          </w:tcPr>
          <w:p w14:paraId="3452586D" w14:textId="2E90C7A1" w:rsidR="00BF2C1F" w:rsidRPr="005E4B03" w:rsidRDefault="005E4B03" w:rsidP="00826F62">
            <w:pPr>
              <w:pStyle w:val="ab"/>
              <w:spacing w:after="0" w:line="240" w:lineRule="auto"/>
              <w:jc w:val="both"/>
              <w:rPr>
                <w:rFonts w:ascii="Times New Roman" w:hAnsi="Times New Roman" w:cs="Times New Roman"/>
                <w:b/>
              </w:rPr>
            </w:pPr>
            <w:r>
              <w:rPr>
                <w:rFonts w:ascii="Times New Roman" w:hAnsi="Times New Roman" w:cs="Times New Roman"/>
                <w:b/>
              </w:rPr>
              <w:t xml:space="preserve"> </w:t>
            </w:r>
            <w:r w:rsidR="005C57AD">
              <w:rPr>
                <w:rFonts w:ascii="Times New Roman" w:hAnsi="Times New Roman" w:cs="Times New Roman"/>
                <w:b/>
                <w:lang w:val="en-US"/>
              </w:rPr>
              <w:t>53</w:t>
            </w:r>
            <w:r w:rsidR="00BF2C1F">
              <w:rPr>
                <w:rFonts w:ascii="Times New Roman" w:hAnsi="Times New Roman" w:cs="Times New Roman"/>
                <w:b/>
              </w:rPr>
              <w:t xml:space="preserve"> человек</w:t>
            </w:r>
            <w:r w:rsidR="00BB1C33">
              <w:rPr>
                <w:rFonts w:ascii="Times New Roman" w:hAnsi="Times New Roman" w:cs="Times New Roman"/>
                <w:b/>
              </w:rPr>
              <w:t>а</w:t>
            </w:r>
          </w:p>
        </w:tc>
      </w:tr>
      <w:tr w:rsidR="000B480E" w14:paraId="75425AAF" w14:textId="77777777" w:rsidTr="00826F62">
        <w:tc>
          <w:tcPr>
            <w:tcW w:w="7280" w:type="dxa"/>
          </w:tcPr>
          <w:p w14:paraId="50177375" w14:textId="77777777" w:rsidR="000B480E" w:rsidRPr="00911280" w:rsidRDefault="000B480E" w:rsidP="000B480E">
            <w:pPr>
              <w:pStyle w:val="ab"/>
              <w:spacing w:after="0" w:line="240" w:lineRule="auto"/>
              <w:jc w:val="both"/>
              <w:rPr>
                <w:rFonts w:ascii="Times New Roman" w:hAnsi="Times New Roman" w:cs="Times New Roman"/>
              </w:rPr>
            </w:pPr>
            <w:proofErr w:type="spellStart"/>
            <w:r w:rsidRPr="00911280">
              <w:rPr>
                <w:rFonts w:ascii="Times New Roman" w:hAnsi="Times New Roman" w:cs="Times New Roman"/>
              </w:rPr>
              <w:t>Тьюторы</w:t>
            </w:r>
            <w:proofErr w:type="spellEnd"/>
          </w:p>
        </w:tc>
        <w:tc>
          <w:tcPr>
            <w:tcW w:w="7280" w:type="dxa"/>
          </w:tcPr>
          <w:p w14:paraId="2EB51DBB" w14:textId="3C2F13CF" w:rsidR="000B480E" w:rsidRPr="00911280" w:rsidRDefault="00750166" w:rsidP="000B480E">
            <w:pPr>
              <w:pStyle w:val="ab"/>
              <w:spacing w:after="0" w:line="240" w:lineRule="auto"/>
              <w:jc w:val="both"/>
              <w:rPr>
                <w:rFonts w:ascii="Times New Roman" w:hAnsi="Times New Roman" w:cs="Times New Roman"/>
              </w:rPr>
            </w:pPr>
            <w:r>
              <w:rPr>
                <w:rFonts w:ascii="Times New Roman" w:hAnsi="Times New Roman" w:cs="Times New Roman"/>
                <w:sz w:val="24"/>
                <w:szCs w:val="24"/>
              </w:rPr>
              <w:t xml:space="preserve"> 4 </w:t>
            </w:r>
            <w:r w:rsidR="000B480E" w:rsidRPr="008A3619">
              <w:rPr>
                <w:rFonts w:ascii="Times New Roman" w:hAnsi="Times New Roman" w:cs="Times New Roman"/>
                <w:sz w:val="24"/>
                <w:szCs w:val="24"/>
              </w:rPr>
              <w:t>человек</w:t>
            </w:r>
          </w:p>
        </w:tc>
      </w:tr>
      <w:tr w:rsidR="000B480E" w14:paraId="3980D117" w14:textId="77777777" w:rsidTr="00826F62">
        <w:tc>
          <w:tcPr>
            <w:tcW w:w="7280" w:type="dxa"/>
          </w:tcPr>
          <w:p w14:paraId="0D9DDDEB" w14:textId="77777777" w:rsidR="000B480E" w:rsidRPr="00911280" w:rsidRDefault="000B480E" w:rsidP="000B480E">
            <w:pPr>
              <w:pStyle w:val="ab"/>
              <w:spacing w:after="0" w:line="240" w:lineRule="auto"/>
              <w:jc w:val="both"/>
              <w:rPr>
                <w:rFonts w:ascii="Times New Roman" w:hAnsi="Times New Roman" w:cs="Times New Roman"/>
              </w:rPr>
            </w:pPr>
            <w:r w:rsidRPr="00911280">
              <w:rPr>
                <w:rFonts w:ascii="Times New Roman" w:hAnsi="Times New Roman" w:cs="Times New Roman"/>
              </w:rPr>
              <w:t>Учитель - дефектолог</w:t>
            </w:r>
          </w:p>
        </w:tc>
        <w:tc>
          <w:tcPr>
            <w:tcW w:w="7280" w:type="dxa"/>
          </w:tcPr>
          <w:p w14:paraId="7C573B09" w14:textId="0E4D88A0" w:rsidR="000B480E" w:rsidRPr="00911280" w:rsidRDefault="000B480E" w:rsidP="000B480E">
            <w:pPr>
              <w:pStyle w:val="ab"/>
              <w:spacing w:after="0" w:line="240" w:lineRule="auto"/>
              <w:jc w:val="both"/>
              <w:rPr>
                <w:rFonts w:ascii="Times New Roman" w:hAnsi="Times New Roman" w:cs="Times New Roman"/>
              </w:rPr>
            </w:pPr>
            <w:r>
              <w:rPr>
                <w:rFonts w:ascii="Times New Roman" w:hAnsi="Times New Roman" w:cs="Times New Roman"/>
                <w:sz w:val="24"/>
                <w:szCs w:val="24"/>
              </w:rPr>
              <w:t xml:space="preserve"> 1</w:t>
            </w:r>
            <w:r w:rsidRPr="008A3619">
              <w:rPr>
                <w:rFonts w:ascii="Times New Roman" w:hAnsi="Times New Roman" w:cs="Times New Roman"/>
                <w:sz w:val="24"/>
                <w:szCs w:val="24"/>
              </w:rPr>
              <w:t xml:space="preserve"> человека</w:t>
            </w:r>
          </w:p>
        </w:tc>
      </w:tr>
      <w:tr w:rsidR="000B480E" w14:paraId="51DF8910" w14:textId="77777777" w:rsidTr="00826F62">
        <w:tc>
          <w:tcPr>
            <w:tcW w:w="7280" w:type="dxa"/>
          </w:tcPr>
          <w:p w14:paraId="1DE22CE9" w14:textId="77777777" w:rsidR="000B480E" w:rsidRPr="00911280" w:rsidRDefault="000B480E" w:rsidP="000B480E">
            <w:pPr>
              <w:pStyle w:val="ab"/>
              <w:spacing w:after="0" w:line="240" w:lineRule="auto"/>
              <w:jc w:val="both"/>
              <w:rPr>
                <w:rFonts w:ascii="Times New Roman" w:hAnsi="Times New Roman" w:cs="Times New Roman"/>
              </w:rPr>
            </w:pPr>
            <w:r w:rsidRPr="00911280">
              <w:rPr>
                <w:rFonts w:ascii="Times New Roman" w:hAnsi="Times New Roman" w:cs="Times New Roman"/>
              </w:rPr>
              <w:t>Педагог- психолог</w:t>
            </w:r>
          </w:p>
        </w:tc>
        <w:tc>
          <w:tcPr>
            <w:tcW w:w="7280" w:type="dxa"/>
          </w:tcPr>
          <w:p w14:paraId="08E19A0D" w14:textId="4F7F2DE0" w:rsidR="000B480E" w:rsidRPr="00911280" w:rsidRDefault="000B480E" w:rsidP="000B480E">
            <w:pPr>
              <w:pStyle w:val="ab"/>
              <w:spacing w:after="0" w:line="240" w:lineRule="auto"/>
              <w:jc w:val="both"/>
              <w:rPr>
                <w:rFonts w:ascii="Times New Roman" w:hAnsi="Times New Roman" w:cs="Times New Roman"/>
              </w:rPr>
            </w:pPr>
            <w:r w:rsidRPr="008A3619">
              <w:rPr>
                <w:rFonts w:ascii="Times New Roman" w:hAnsi="Times New Roman" w:cs="Times New Roman"/>
                <w:sz w:val="24"/>
                <w:szCs w:val="24"/>
              </w:rPr>
              <w:t xml:space="preserve"> 1 человек</w:t>
            </w:r>
          </w:p>
        </w:tc>
      </w:tr>
      <w:tr w:rsidR="000B480E" w14:paraId="5A44C3A3" w14:textId="77777777" w:rsidTr="00826F62">
        <w:tc>
          <w:tcPr>
            <w:tcW w:w="7280" w:type="dxa"/>
          </w:tcPr>
          <w:p w14:paraId="079A0854" w14:textId="77777777" w:rsidR="000B480E" w:rsidRPr="00911280" w:rsidRDefault="000B480E" w:rsidP="000B480E">
            <w:pPr>
              <w:pStyle w:val="ab"/>
              <w:spacing w:after="0" w:line="240" w:lineRule="auto"/>
              <w:jc w:val="both"/>
              <w:rPr>
                <w:rFonts w:ascii="Times New Roman" w:hAnsi="Times New Roman" w:cs="Times New Roman"/>
              </w:rPr>
            </w:pPr>
            <w:r w:rsidRPr="00911280">
              <w:rPr>
                <w:rFonts w:ascii="Times New Roman" w:hAnsi="Times New Roman" w:cs="Times New Roman"/>
              </w:rPr>
              <w:t>Педагог- библиотекарь</w:t>
            </w:r>
          </w:p>
        </w:tc>
        <w:tc>
          <w:tcPr>
            <w:tcW w:w="7280" w:type="dxa"/>
          </w:tcPr>
          <w:p w14:paraId="3B3E2601" w14:textId="4FACE132" w:rsidR="000B480E" w:rsidRPr="00911280" w:rsidRDefault="00750166" w:rsidP="000B480E">
            <w:pPr>
              <w:pStyle w:val="ab"/>
              <w:spacing w:after="0" w:line="240" w:lineRule="auto"/>
              <w:jc w:val="both"/>
              <w:rPr>
                <w:rFonts w:ascii="Times New Roman" w:hAnsi="Times New Roman" w:cs="Times New Roman"/>
              </w:rPr>
            </w:pPr>
            <w:r>
              <w:rPr>
                <w:rFonts w:ascii="Times New Roman" w:hAnsi="Times New Roman" w:cs="Times New Roman"/>
                <w:sz w:val="24"/>
                <w:szCs w:val="24"/>
              </w:rPr>
              <w:t xml:space="preserve"> 1</w:t>
            </w:r>
            <w:r w:rsidR="000B480E" w:rsidRPr="008A3619">
              <w:rPr>
                <w:rFonts w:ascii="Times New Roman" w:hAnsi="Times New Roman" w:cs="Times New Roman"/>
                <w:sz w:val="24"/>
                <w:szCs w:val="24"/>
              </w:rPr>
              <w:t xml:space="preserve"> человек</w:t>
            </w:r>
          </w:p>
        </w:tc>
      </w:tr>
      <w:tr w:rsidR="000B480E" w14:paraId="6E71B606" w14:textId="77777777" w:rsidTr="00826F62">
        <w:tc>
          <w:tcPr>
            <w:tcW w:w="7280" w:type="dxa"/>
          </w:tcPr>
          <w:p w14:paraId="1B1224CD" w14:textId="77777777" w:rsidR="000B480E" w:rsidRPr="00911280" w:rsidRDefault="000B480E" w:rsidP="000B480E">
            <w:pPr>
              <w:pStyle w:val="ab"/>
              <w:spacing w:after="0" w:line="240" w:lineRule="auto"/>
              <w:jc w:val="both"/>
              <w:rPr>
                <w:rFonts w:ascii="Times New Roman" w:hAnsi="Times New Roman" w:cs="Times New Roman"/>
              </w:rPr>
            </w:pPr>
            <w:r w:rsidRPr="00911280">
              <w:rPr>
                <w:rFonts w:ascii="Times New Roman" w:hAnsi="Times New Roman" w:cs="Times New Roman"/>
              </w:rPr>
              <w:t>Находятся в декретном отпуске</w:t>
            </w:r>
          </w:p>
        </w:tc>
        <w:tc>
          <w:tcPr>
            <w:tcW w:w="7280" w:type="dxa"/>
          </w:tcPr>
          <w:p w14:paraId="221A851F" w14:textId="3AF0830D" w:rsidR="000B480E" w:rsidRPr="00911280" w:rsidRDefault="000B08E9" w:rsidP="000B480E">
            <w:pPr>
              <w:pStyle w:val="ab"/>
              <w:spacing w:after="0" w:line="240" w:lineRule="auto"/>
              <w:jc w:val="both"/>
              <w:rPr>
                <w:rFonts w:ascii="Times New Roman" w:hAnsi="Times New Roman" w:cs="Times New Roman"/>
              </w:rPr>
            </w:pPr>
            <w:r>
              <w:rPr>
                <w:rFonts w:ascii="Times New Roman" w:hAnsi="Times New Roman" w:cs="Times New Roman"/>
                <w:sz w:val="24"/>
                <w:szCs w:val="24"/>
              </w:rPr>
              <w:t xml:space="preserve"> 2</w:t>
            </w:r>
            <w:r w:rsidR="000B480E" w:rsidRPr="008A3619">
              <w:rPr>
                <w:rFonts w:ascii="Times New Roman" w:hAnsi="Times New Roman" w:cs="Times New Roman"/>
                <w:sz w:val="24"/>
                <w:szCs w:val="24"/>
              </w:rPr>
              <w:t xml:space="preserve"> человек</w:t>
            </w:r>
            <w:r>
              <w:rPr>
                <w:rFonts w:ascii="Times New Roman" w:hAnsi="Times New Roman" w:cs="Times New Roman"/>
                <w:sz w:val="24"/>
                <w:szCs w:val="24"/>
              </w:rPr>
              <w:t>а</w:t>
            </w:r>
          </w:p>
        </w:tc>
      </w:tr>
      <w:tr w:rsidR="000B480E" w14:paraId="2AB1554A" w14:textId="77777777" w:rsidTr="00826F62">
        <w:tc>
          <w:tcPr>
            <w:tcW w:w="7280" w:type="dxa"/>
          </w:tcPr>
          <w:p w14:paraId="1B60F420" w14:textId="77777777" w:rsidR="000B480E" w:rsidRPr="00911280" w:rsidRDefault="000B480E" w:rsidP="000B480E">
            <w:pPr>
              <w:pStyle w:val="ab"/>
              <w:spacing w:after="0" w:line="240" w:lineRule="auto"/>
              <w:jc w:val="both"/>
              <w:rPr>
                <w:rFonts w:ascii="Times New Roman" w:hAnsi="Times New Roman" w:cs="Times New Roman"/>
              </w:rPr>
            </w:pPr>
            <w:r w:rsidRPr="00911280">
              <w:rPr>
                <w:rFonts w:ascii="Times New Roman" w:hAnsi="Times New Roman" w:cs="Times New Roman"/>
              </w:rPr>
              <w:t>Педагоги дополнительного образования</w:t>
            </w:r>
          </w:p>
        </w:tc>
        <w:tc>
          <w:tcPr>
            <w:tcW w:w="7280" w:type="dxa"/>
          </w:tcPr>
          <w:p w14:paraId="7182317C" w14:textId="335D9A43" w:rsidR="000B480E" w:rsidRPr="00911280" w:rsidRDefault="008F62FE" w:rsidP="000B480E">
            <w:pPr>
              <w:pStyle w:val="ab"/>
              <w:spacing w:after="0" w:line="240" w:lineRule="auto"/>
              <w:jc w:val="both"/>
              <w:rPr>
                <w:rFonts w:ascii="Times New Roman" w:hAnsi="Times New Roman" w:cs="Times New Roman"/>
              </w:rPr>
            </w:pPr>
            <w:r>
              <w:rPr>
                <w:rFonts w:ascii="Times New Roman" w:hAnsi="Times New Roman" w:cs="Times New Roman"/>
                <w:sz w:val="24"/>
                <w:szCs w:val="24"/>
              </w:rPr>
              <w:t xml:space="preserve"> 4</w:t>
            </w:r>
            <w:r w:rsidR="000B480E">
              <w:rPr>
                <w:rFonts w:ascii="Times New Roman" w:hAnsi="Times New Roman" w:cs="Times New Roman"/>
                <w:sz w:val="24"/>
                <w:szCs w:val="24"/>
              </w:rPr>
              <w:t xml:space="preserve"> человек</w:t>
            </w:r>
            <w:r>
              <w:rPr>
                <w:rFonts w:ascii="Times New Roman" w:hAnsi="Times New Roman" w:cs="Times New Roman"/>
                <w:sz w:val="24"/>
                <w:szCs w:val="24"/>
              </w:rPr>
              <w:t>а</w:t>
            </w:r>
          </w:p>
        </w:tc>
      </w:tr>
      <w:tr w:rsidR="000B480E" w14:paraId="5D20C7B4" w14:textId="77777777" w:rsidTr="00826F62">
        <w:tc>
          <w:tcPr>
            <w:tcW w:w="7280" w:type="dxa"/>
          </w:tcPr>
          <w:p w14:paraId="7021B971" w14:textId="77777777" w:rsidR="000B480E" w:rsidRPr="00911280" w:rsidRDefault="000B480E" w:rsidP="000B480E">
            <w:pPr>
              <w:pStyle w:val="ab"/>
              <w:spacing w:after="0" w:line="240" w:lineRule="auto"/>
              <w:jc w:val="both"/>
              <w:rPr>
                <w:rFonts w:ascii="Times New Roman" w:hAnsi="Times New Roman" w:cs="Times New Roman"/>
              </w:rPr>
            </w:pPr>
            <w:r w:rsidRPr="00911280">
              <w:rPr>
                <w:rFonts w:ascii="Times New Roman" w:hAnsi="Times New Roman" w:cs="Times New Roman"/>
              </w:rPr>
              <w:t>Учителей- предметников</w:t>
            </w:r>
            <w:r>
              <w:rPr>
                <w:rFonts w:ascii="Times New Roman" w:hAnsi="Times New Roman" w:cs="Times New Roman"/>
              </w:rPr>
              <w:t xml:space="preserve"> (включая учителей начальной школы)</w:t>
            </w:r>
          </w:p>
        </w:tc>
        <w:tc>
          <w:tcPr>
            <w:tcW w:w="7280" w:type="dxa"/>
          </w:tcPr>
          <w:p w14:paraId="58D421C7" w14:textId="08C2443A" w:rsidR="000B480E" w:rsidRPr="00911280" w:rsidRDefault="009D3937" w:rsidP="000B480E">
            <w:pPr>
              <w:pStyle w:val="ab"/>
              <w:spacing w:after="0" w:line="240" w:lineRule="auto"/>
              <w:jc w:val="both"/>
              <w:rPr>
                <w:rFonts w:ascii="Times New Roman" w:hAnsi="Times New Roman" w:cs="Times New Roman"/>
              </w:rPr>
            </w:pPr>
            <w:r>
              <w:rPr>
                <w:rFonts w:ascii="Times New Roman" w:hAnsi="Times New Roman" w:cs="Times New Roman"/>
                <w:sz w:val="24"/>
                <w:szCs w:val="24"/>
              </w:rPr>
              <w:t xml:space="preserve"> </w:t>
            </w:r>
            <w:r w:rsidR="00E40BA4">
              <w:rPr>
                <w:rFonts w:ascii="Times New Roman" w:hAnsi="Times New Roman" w:cs="Times New Roman"/>
                <w:sz w:val="24"/>
                <w:szCs w:val="24"/>
              </w:rPr>
              <w:t>36</w:t>
            </w:r>
            <w:r w:rsidR="000B480E">
              <w:rPr>
                <w:rFonts w:ascii="Times New Roman" w:hAnsi="Times New Roman" w:cs="Times New Roman"/>
                <w:sz w:val="24"/>
                <w:szCs w:val="24"/>
              </w:rPr>
              <w:t xml:space="preserve"> человека</w:t>
            </w:r>
          </w:p>
        </w:tc>
      </w:tr>
      <w:tr w:rsidR="000B480E" w14:paraId="0AE42363" w14:textId="77777777" w:rsidTr="00826F62">
        <w:tc>
          <w:tcPr>
            <w:tcW w:w="7280" w:type="dxa"/>
          </w:tcPr>
          <w:p w14:paraId="4D9A1A42" w14:textId="77777777" w:rsidR="000B480E" w:rsidRDefault="000B480E" w:rsidP="000B480E">
            <w:pPr>
              <w:pStyle w:val="ab"/>
              <w:spacing w:after="0" w:line="240" w:lineRule="auto"/>
              <w:jc w:val="both"/>
              <w:rPr>
                <w:rFonts w:ascii="Times New Roman" w:hAnsi="Times New Roman" w:cs="Times New Roman"/>
              </w:rPr>
            </w:pPr>
            <w:r>
              <w:rPr>
                <w:rFonts w:ascii="Times New Roman" w:hAnsi="Times New Roman" w:cs="Times New Roman"/>
              </w:rPr>
              <w:t xml:space="preserve">из </w:t>
            </w:r>
            <w:proofErr w:type="gramStart"/>
            <w:r>
              <w:rPr>
                <w:rFonts w:ascii="Times New Roman" w:hAnsi="Times New Roman" w:cs="Times New Roman"/>
              </w:rPr>
              <w:t>них :</w:t>
            </w:r>
            <w:proofErr w:type="gramEnd"/>
          </w:p>
          <w:p w14:paraId="2BEE35F6" w14:textId="77777777" w:rsidR="000B480E" w:rsidRPr="00911280" w:rsidRDefault="000B480E" w:rsidP="000B480E">
            <w:pPr>
              <w:pStyle w:val="ab"/>
              <w:spacing w:after="0" w:line="240" w:lineRule="auto"/>
              <w:jc w:val="both"/>
              <w:rPr>
                <w:rFonts w:ascii="Times New Roman" w:hAnsi="Times New Roman" w:cs="Times New Roman"/>
              </w:rPr>
            </w:pPr>
            <w:r>
              <w:rPr>
                <w:rFonts w:ascii="Times New Roman" w:hAnsi="Times New Roman" w:cs="Times New Roman"/>
              </w:rPr>
              <w:t>с высшей квалификационной категорией</w:t>
            </w:r>
          </w:p>
        </w:tc>
        <w:tc>
          <w:tcPr>
            <w:tcW w:w="7280" w:type="dxa"/>
          </w:tcPr>
          <w:p w14:paraId="41A25002" w14:textId="3FDB2A9E" w:rsidR="000B480E" w:rsidRPr="00911280" w:rsidRDefault="009D3937" w:rsidP="000B480E">
            <w:pPr>
              <w:pStyle w:val="ab"/>
              <w:spacing w:after="0" w:line="240" w:lineRule="auto"/>
              <w:jc w:val="both"/>
              <w:rPr>
                <w:rFonts w:ascii="Times New Roman" w:hAnsi="Times New Roman" w:cs="Times New Roman"/>
              </w:rPr>
            </w:pPr>
            <w:r>
              <w:rPr>
                <w:rFonts w:ascii="Times New Roman" w:hAnsi="Times New Roman" w:cs="Times New Roman"/>
                <w:sz w:val="24"/>
                <w:szCs w:val="24"/>
              </w:rPr>
              <w:t xml:space="preserve"> </w:t>
            </w:r>
            <w:r w:rsidR="000B480E" w:rsidRPr="008A3619">
              <w:rPr>
                <w:rFonts w:ascii="Times New Roman" w:hAnsi="Times New Roman" w:cs="Times New Roman"/>
                <w:sz w:val="24"/>
                <w:szCs w:val="24"/>
              </w:rPr>
              <w:t xml:space="preserve"> </w:t>
            </w:r>
            <w:r w:rsidR="00FF090F">
              <w:rPr>
                <w:rFonts w:ascii="Times New Roman" w:hAnsi="Times New Roman" w:cs="Times New Roman"/>
                <w:sz w:val="24"/>
                <w:szCs w:val="24"/>
              </w:rPr>
              <w:t xml:space="preserve">9 </w:t>
            </w:r>
            <w:r w:rsidR="000B480E" w:rsidRPr="008A3619">
              <w:rPr>
                <w:rFonts w:ascii="Times New Roman" w:hAnsi="Times New Roman" w:cs="Times New Roman"/>
                <w:sz w:val="24"/>
                <w:szCs w:val="24"/>
              </w:rPr>
              <w:t>человек</w:t>
            </w:r>
          </w:p>
        </w:tc>
      </w:tr>
      <w:tr w:rsidR="000B480E" w14:paraId="50766099" w14:textId="77777777" w:rsidTr="00826F62">
        <w:tc>
          <w:tcPr>
            <w:tcW w:w="7280" w:type="dxa"/>
          </w:tcPr>
          <w:p w14:paraId="6D2E4B74" w14:textId="77777777" w:rsidR="000B480E" w:rsidRDefault="000B480E" w:rsidP="000B480E">
            <w:pPr>
              <w:pStyle w:val="ab"/>
              <w:spacing w:after="0" w:line="240" w:lineRule="auto"/>
              <w:jc w:val="both"/>
              <w:rPr>
                <w:rFonts w:ascii="Times New Roman" w:hAnsi="Times New Roman" w:cs="Times New Roman"/>
              </w:rPr>
            </w:pPr>
            <w:r>
              <w:rPr>
                <w:rFonts w:ascii="Times New Roman" w:hAnsi="Times New Roman" w:cs="Times New Roman"/>
              </w:rPr>
              <w:t>с первой квалификационной категорией</w:t>
            </w:r>
          </w:p>
        </w:tc>
        <w:tc>
          <w:tcPr>
            <w:tcW w:w="7280" w:type="dxa"/>
          </w:tcPr>
          <w:p w14:paraId="680E767A" w14:textId="77777777" w:rsidR="000B480E" w:rsidRPr="008A3619" w:rsidRDefault="000B480E" w:rsidP="000B480E">
            <w:pPr>
              <w:pStyle w:val="ab"/>
              <w:spacing w:after="0" w:line="240" w:lineRule="auto"/>
              <w:jc w:val="both"/>
              <w:rPr>
                <w:rFonts w:ascii="Times New Roman" w:hAnsi="Times New Roman" w:cs="Times New Roman"/>
                <w:sz w:val="24"/>
                <w:szCs w:val="24"/>
              </w:rPr>
            </w:pPr>
          </w:p>
          <w:p w14:paraId="24118DB7" w14:textId="47C027F9" w:rsidR="000B480E" w:rsidRPr="00911280" w:rsidRDefault="00FF090F" w:rsidP="000B480E">
            <w:pPr>
              <w:pStyle w:val="ab"/>
              <w:spacing w:after="0" w:line="240" w:lineRule="auto"/>
              <w:jc w:val="both"/>
              <w:rPr>
                <w:rFonts w:ascii="Times New Roman" w:hAnsi="Times New Roman" w:cs="Times New Roman"/>
              </w:rPr>
            </w:pPr>
            <w:r>
              <w:rPr>
                <w:rFonts w:ascii="Times New Roman" w:hAnsi="Times New Roman" w:cs="Times New Roman"/>
                <w:sz w:val="24"/>
                <w:szCs w:val="24"/>
              </w:rPr>
              <w:t xml:space="preserve"> </w:t>
            </w:r>
            <w:r w:rsidR="006E156C">
              <w:rPr>
                <w:rFonts w:ascii="Times New Roman" w:hAnsi="Times New Roman" w:cs="Times New Roman"/>
                <w:sz w:val="24"/>
                <w:szCs w:val="24"/>
              </w:rPr>
              <w:t>15</w:t>
            </w:r>
            <w:r w:rsidR="00F10AAC">
              <w:rPr>
                <w:rFonts w:ascii="Times New Roman" w:hAnsi="Times New Roman" w:cs="Times New Roman"/>
                <w:sz w:val="24"/>
                <w:szCs w:val="24"/>
              </w:rPr>
              <w:t xml:space="preserve"> </w:t>
            </w:r>
            <w:r w:rsidR="000B480E" w:rsidRPr="008A3619">
              <w:rPr>
                <w:rFonts w:ascii="Times New Roman" w:hAnsi="Times New Roman" w:cs="Times New Roman"/>
                <w:sz w:val="24"/>
                <w:szCs w:val="24"/>
              </w:rPr>
              <w:t>человек</w:t>
            </w:r>
          </w:p>
        </w:tc>
      </w:tr>
      <w:tr w:rsidR="000B480E" w14:paraId="7C535510" w14:textId="77777777" w:rsidTr="00826F62">
        <w:tc>
          <w:tcPr>
            <w:tcW w:w="7280" w:type="dxa"/>
          </w:tcPr>
          <w:p w14:paraId="6864B37B" w14:textId="77777777" w:rsidR="000B480E" w:rsidRDefault="000B480E" w:rsidP="000B480E">
            <w:pPr>
              <w:pStyle w:val="ab"/>
              <w:spacing w:after="0" w:line="240" w:lineRule="auto"/>
              <w:jc w:val="both"/>
              <w:rPr>
                <w:rFonts w:ascii="Times New Roman" w:hAnsi="Times New Roman" w:cs="Times New Roman"/>
              </w:rPr>
            </w:pPr>
            <w:r>
              <w:rPr>
                <w:rFonts w:ascii="Times New Roman" w:hAnsi="Times New Roman" w:cs="Times New Roman"/>
              </w:rPr>
              <w:t>аттестованы на соответствие занимаемой должности</w:t>
            </w:r>
          </w:p>
        </w:tc>
        <w:tc>
          <w:tcPr>
            <w:tcW w:w="7280" w:type="dxa"/>
          </w:tcPr>
          <w:p w14:paraId="7A467715" w14:textId="342085CF" w:rsidR="000B480E" w:rsidRPr="00911280" w:rsidRDefault="00F10AAC" w:rsidP="000B480E">
            <w:pPr>
              <w:pStyle w:val="ab"/>
              <w:spacing w:after="0" w:line="240" w:lineRule="auto"/>
              <w:jc w:val="both"/>
              <w:rPr>
                <w:rFonts w:ascii="Times New Roman" w:hAnsi="Times New Roman" w:cs="Times New Roman"/>
              </w:rPr>
            </w:pPr>
            <w:r>
              <w:rPr>
                <w:rFonts w:ascii="Times New Roman" w:hAnsi="Times New Roman" w:cs="Times New Roman"/>
                <w:sz w:val="24"/>
                <w:szCs w:val="24"/>
              </w:rPr>
              <w:t xml:space="preserve"> </w:t>
            </w:r>
            <w:r w:rsidR="00443236">
              <w:rPr>
                <w:rFonts w:ascii="Times New Roman" w:hAnsi="Times New Roman" w:cs="Times New Roman"/>
                <w:sz w:val="24"/>
                <w:szCs w:val="24"/>
              </w:rPr>
              <w:t>24</w:t>
            </w:r>
            <w:r w:rsidR="000B480E" w:rsidRPr="008A3619">
              <w:rPr>
                <w:rFonts w:ascii="Times New Roman" w:hAnsi="Times New Roman" w:cs="Times New Roman"/>
                <w:sz w:val="24"/>
                <w:szCs w:val="24"/>
              </w:rPr>
              <w:t xml:space="preserve"> человек</w:t>
            </w:r>
            <w:r w:rsidR="00443236">
              <w:rPr>
                <w:rFonts w:ascii="Times New Roman" w:hAnsi="Times New Roman" w:cs="Times New Roman"/>
                <w:sz w:val="24"/>
                <w:szCs w:val="24"/>
              </w:rPr>
              <w:t>а</w:t>
            </w:r>
          </w:p>
        </w:tc>
      </w:tr>
      <w:tr w:rsidR="000B480E" w14:paraId="09C60B95" w14:textId="77777777" w:rsidTr="00826F62">
        <w:tc>
          <w:tcPr>
            <w:tcW w:w="7280" w:type="dxa"/>
          </w:tcPr>
          <w:p w14:paraId="23F35182" w14:textId="77777777" w:rsidR="000B480E" w:rsidRDefault="000B480E" w:rsidP="000B480E">
            <w:pPr>
              <w:pStyle w:val="ab"/>
              <w:spacing w:after="0" w:line="240" w:lineRule="auto"/>
              <w:jc w:val="both"/>
              <w:rPr>
                <w:rFonts w:ascii="Times New Roman" w:hAnsi="Times New Roman" w:cs="Times New Roman"/>
              </w:rPr>
            </w:pPr>
            <w:r>
              <w:rPr>
                <w:rFonts w:ascii="Times New Roman" w:hAnsi="Times New Roman" w:cs="Times New Roman"/>
              </w:rPr>
              <w:t>Молодые специалисты</w:t>
            </w:r>
          </w:p>
        </w:tc>
        <w:tc>
          <w:tcPr>
            <w:tcW w:w="7280" w:type="dxa"/>
          </w:tcPr>
          <w:p w14:paraId="488AA418" w14:textId="5C32F946" w:rsidR="000B480E" w:rsidRPr="00911280" w:rsidRDefault="00F54F38" w:rsidP="000B480E">
            <w:pPr>
              <w:pStyle w:val="ab"/>
              <w:spacing w:after="0" w:line="240" w:lineRule="auto"/>
              <w:jc w:val="both"/>
              <w:rPr>
                <w:rFonts w:ascii="Times New Roman" w:hAnsi="Times New Roman" w:cs="Times New Roman"/>
              </w:rPr>
            </w:pPr>
            <w:r>
              <w:rPr>
                <w:rFonts w:ascii="Times New Roman" w:hAnsi="Times New Roman" w:cs="Times New Roman"/>
                <w:sz w:val="24"/>
                <w:szCs w:val="24"/>
              </w:rPr>
              <w:t xml:space="preserve"> </w:t>
            </w:r>
            <w:r w:rsidR="005C57AD">
              <w:rPr>
                <w:rFonts w:ascii="Times New Roman" w:hAnsi="Times New Roman" w:cs="Times New Roman"/>
                <w:sz w:val="24"/>
                <w:szCs w:val="24"/>
              </w:rPr>
              <w:t>5</w:t>
            </w:r>
            <w:r>
              <w:rPr>
                <w:rFonts w:ascii="Times New Roman" w:hAnsi="Times New Roman" w:cs="Times New Roman"/>
                <w:sz w:val="24"/>
                <w:szCs w:val="24"/>
              </w:rPr>
              <w:t xml:space="preserve"> </w:t>
            </w:r>
            <w:r w:rsidR="000B480E" w:rsidRPr="008A3619">
              <w:rPr>
                <w:rFonts w:ascii="Times New Roman" w:hAnsi="Times New Roman" w:cs="Times New Roman"/>
                <w:sz w:val="24"/>
                <w:szCs w:val="24"/>
              </w:rPr>
              <w:t xml:space="preserve"> человек</w:t>
            </w:r>
          </w:p>
        </w:tc>
      </w:tr>
    </w:tbl>
    <w:p w14:paraId="02A58FDE" w14:textId="1173CE93" w:rsidR="00BF2C1F" w:rsidRDefault="00BF2C1F" w:rsidP="003364F9">
      <w:pPr>
        <w:spacing w:after="0" w:line="240" w:lineRule="auto"/>
        <w:ind w:firstLine="349"/>
        <w:rPr>
          <w:rFonts w:ascii="Times New Roman" w:hAnsi="Times New Roman"/>
          <w:sz w:val="24"/>
          <w:szCs w:val="24"/>
        </w:rPr>
      </w:pPr>
    </w:p>
    <w:p w14:paraId="043F8FD8" w14:textId="0BD60F56" w:rsidR="00BF2C1F" w:rsidRPr="000A28CC" w:rsidRDefault="00BF2C1F" w:rsidP="00BF2C1F">
      <w:pPr>
        <w:ind w:left="709"/>
        <w:jc w:val="center"/>
        <w:rPr>
          <w:rFonts w:ascii="Times New Roman" w:hAnsi="Times New Roman"/>
          <w:b/>
        </w:rPr>
      </w:pPr>
      <w:r w:rsidRPr="000A28CC">
        <w:rPr>
          <w:rFonts w:ascii="Times New Roman" w:hAnsi="Times New Roman"/>
          <w:b/>
        </w:rPr>
        <w:t>Характеристика педагогических кадров по педагогическому стажу</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4497"/>
        <w:gridCol w:w="7977"/>
      </w:tblGrid>
      <w:tr w:rsidR="00BF2C1F" w:rsidRPr="000A28CC" w14:paraId="2C0489A6" w14:textId="77777777" w:rsidTr="00826F62">
        <w:tc>
          <w:tcPr>
            <w:tcW w:w="2127" w:type="dxa"/>
            <w:tcBorders>
              <w:top w:val="single" w:sz="4" w:space="0" w:color="auto"/>
              <w:left w:val="single" w:sz="4" w:space="0" w:color="auto"/>
              <w:bottom w:val="single" w:sz="4" w:space="0" w:color="auto"/>
              <w:right w:val="single" w:sz="4" w:space="0" w:color="auto"/>
            </w:tcBorders>
          </w:tcPr>
          <w:p w14:paraId="1ECA0700" w14:textId="77777777" w:rsidR="00BF2C1F" w:rsidRPr="000A28CC" w:rsidRDefault="00BF2C1F" w:rsidP="00BF2C1F">
            <w:pPr>
              <w:spacing w:after="0" w:line="240" w:lineRule="auto"/>
              <w:jc w:val="center"/>
              <w:rPr>
                <w:rFonts w:ascii="Times New Roman" w:hAnsi="Times New Roman"/>
                <w:b/>
              </w:rPr>
            </w:pPr>
            <w:r w:rsidRPr="000A28CC">
              <w:rPr>
                <w:rFonts w:ascii="Times New Roman" w:hAnsi="Times New Roman"/>
                <w:b/>
              </w:rPr>
              <w:t>№</w:t>
            </w:r>
          </w:p>
        </w:tc>
        <w:tc>
          <w:tcPr>
            <w:tcW w:w="4497" w:type="dxa"/>
            <w:tcBorders>
              <w:top w:val="single" w:sz="4" w:space="0" w:color="auto"/>
              <w:left w:val="single" w:sz="4" w:space="0" w:color="auto"/>
              <w:bottom w:val="single" w:sz="4" w:space="0" w:color="auto"/>
              <w:right w:val="single" w:sz="4" w:space="0" w:color="auto"/>
            </w:tcBorders>
          </w:tcPr>
          <w:p w14:paraId="477B5EB2" w14:textId="77777777" w:rsidR="00BF2C1F" w:rsidRPr="000A28CC" w:rsidRDefault="00BF2C1F" w:rsidP="00BF2C1F">
            <w:pPr>
              <w:spacing w:after="0" w:line="240" w:lineRule="auto"/>
              <w:jc w:val="center"/>
              <w:rPr>
                <w:rFonts w:ascii="Times New Roman" w:hAnsi="Times New Roman"/>
                <w:b/>
              </w:rPr>
            </w:pPr>
            <w:r w:rsidRPr="000A28CC">
              <w:rPr>
                <w:rFonts w:ascii="Times New Roman" w:hAnsi="Times New Roman"/>
                <w:b/>
              </w:rPr>
              <w:t>Педагогический стаж</w:t>
            </w:r>
          </w:p>
        </w:tc>
        <w:tc>
          <w:tcPr>
            <w:tcW w:w="7977" w:type="dxa"/>
            <w:tcBorders>
              <w:top w:val="single" w:sz="4" w:space="0" w:color="auto"/>
              <w:left w:val="single" w:sz="4" w:space="0" w:color="auto"/>
              <w:bottom w:val="single" w:sz="4" w:space="0" w:color="auto"/>
              <w:right w:val="single" w:sz="4" w:space="0" w:color="auto"/>
            </w:tcBorders>
          </w:tcPr>
          <w:p w14:paraId="62ECA861" w14:textId="77777777" w:rsidR="00BF2C1F" w:rsidRPr="000A28CC" w:rsidRDefault="00BF2C1F" w:rsidP="00BF2C1F">
            <w:pPr>
              <w:spacing w:after="0" w:line="240" w:lineRule="auto"/>
              <w:ind w:left="709"/>
              <w:jc w:val="center"/>
              <w:rPr>
                <w:rFonts w:ascii="Times New Roman" w:hAnsi="Times New Roman"/>
                <w:b/>
              </w:rPr>
            </w:pPr>
            <w:r w:rsidRPr="000A28CC">
              <w:rPr>
                <w:rFonts w:ascii="Times New Roman" w:hAnsi="Times New Roman"/>
                <w:b/>
              </w:rPr>
              <w:t>Количество  человек</w:t>
            </w:r>
          </w:p>
        </w:tc>
      </w:tr>
      <w:tr w:rsidR="00BF2C1F" w:rsidRPr="000A28CC" w14:paraId="33DC0494" w14:textId="77777777" w:rsidTr="00826F62">
        <w:tc>
          <w:tcPr>
            <w:tcW w:w="2127" w:type="dxa"/>
            <w:tcBorders>
              <w:top w:val="single" w:sz="4" w:space="0" w:color="auto"/>
              <w:left w:val="single" w:sz="4" w:space="0" w:color="auto"/>
              <w:bottom w:val="single" w:sz="4" w:space="0" w:color="auto"/>
              <w:right w:val="single" w:sz="4" w:space="0" w:color="auto"/>
            </w:tcBorders>
          </w:tcPr>
          <w:p w14:paraId="45217B2C" w14:textId="77777777" w:rsidR="00BF2C1F" w:rsidRPr="000A28CC" w:rsidRDefault="00BF2C1F" w:rsidP="00BF2C1F">
            <w:pPr>
              <w:spacing w:after="0" w:line="240" w:lineRule="auto"/>
              <w:jc w:val="center"/>
              <w:rPr>
                <w:rFonts w:ascii="Times New Roman" w:hAnsi="Times New Roman"/>
              </w:rPr>
            </w:pPr>
            <w:r w:rsidRPr="000A28CC">
              <w:rPr>
                <w:rFonts w:ascii="Times New Roman" w:hAnsi="Times New Roman"/>
              </w:rPr>
              <w:t>1.</w:t>
            </w:r>
          </w:p>
        </w:tc>
        <w:tc>
          <w:tcPr>
            <w:tcW w:w="4497" w:type="dxa"/>
            <w:tcBorders>
              <w:top w:val="single" w:sz="4" w:space="0" w:color="auto"/>
              <w:left w:val="single" w:sz="4" w:space="0" w:color="auto"/>
              <w:bottom w:val="single" w:sz="4" w:space="0" w:color="auto"/>
              <w:right w:val="single" w:sz="4" w:space="0" w:color="auto"/>
            </w:tcBorders>
          </w:tcPr>
          <w:p w14:paraId="307F26F8" w14:textId="77777777" w:rsidR="00BF2C1F" w:rsidRPr="000A28CC" w:rsidRDefault="00BF2C1F" w:rsidP="00BF2C1F">
            <w:pPr>
              <w:spacing w:after="0" w:line="240" w:lineRule="auto"/>
              <w:ind w:left="709"/>
              <w:jc w:val="center"/>
              <w:rPr>
                <w:rFonts w:ascii="Times New Roman" w:hAnsi="Times New Roman"/>
              </w:rPr>
            </w:pPr>
            <w:r w:rsidRPr="000A28CC">
              <w:rPr>
                <w:rFonts w:ascii="Times New Roman" w:hAnsi="Times New Roman"/>
              </w:rPr>
              <w:t>0 - 5 лет</w:t>
            </w:r>
          </w:p>
        </w:tc>
        <w:tc>
          <w:tcPr>
            <w:tcW w:w="7977" w:type="dxa"/>
            <w:tcBorders>
              <w:top w:val="single" w:sz="4" w:space="0" w:color="auto"/>
              <w:left w:val="single" w:sz="4" w:space="0" w:color="auto"/>
              <w:bottom w:val="single" w:sz="4" w:space="0" w:color="auto"/>
              <w:right w:val="single" w:sz="4" w:space="0" w:color="auto"/>
            </w:tcBorders>
          </w:tcPr>
          <w:p w14:paraId="1906C5B9" w14:textId="615A32EE" w:rsidR="00BF2C1F" w:rsidRPr="000A28CC" w:rsidRDefault="00D61FD5" w:rsidP="00BF2C1F">
            <w:pPr>
              <w:spacing w:after="0" w:line="240" w:lineRule="auto"/>
              <w:ind w:left="709"/>
              <w:jc w:val="center"/>
              <w:rPr>
                <w:rFonts w:ascii="Times New Roman" w:hAnsi="Times New Roman"/>
              </w:rPr>
            </w:pPr>
            <w:r>
              <w:rPr>
                <w:rFonts w:ascii="Times New Roman" w:hAnsi="Times New Roman"/>
              </w:rPr>
              <w:t>8</w:t>
            </w:r>
            <w:r w:rsidR="00BF2C1F" w:rsidRPr="000A28CC">
              <w:rPr>
                <w:rFonts w:ascii="Times New Roman" w:hAnsi="Times New Roman"/>
              </w:rPr>
              <w:t xml:space="preserve"> человек</w:t>
            </w:r>
          </w:p>
        </w:tc>
      </w:tr>
      <w:tr w:rsidR="00BF2C1F" w:rsidRPr="000A28CC" w14:paraId="512D3984" w14:textId="77777777" w:rsidTr="00826F62">
        <w:tc>
          <w:tcPr>
            <w:tcW w:w="2127" w:type="dxa"/>
            <w:tcBorders>
              <w:top w:val="single" w:sz="4" w:space="0" w:color="auto"/>
              <w:left w:val="single" w:sz="4" w:space="0" w:color="auto"/>
              <w:bottom w:val="single" w:sz="4" w:space="0" w:color="auto"/>
              <w:right w:val="single" w:sz="4" w:space="0" w:color="auto"/>
            </w:tcBorders>
          </w:tcPr>
          <w:p w14:paraId="1AA8685A" w14:textId="77777777" w:rsidR="00BF2C1F" w:rsidRPr="000A28CC" w:rsidRDefault="00BF2C1F" w:rsidP="00BF2C1F">
            <w:pPr>
              <w:spacing w:after="0" w:line="240" w:lineRule="auto"/>
              <w:jc w:val="center"/>
              <w:rPr>
                <w:rFonts w:ascii="Times New Roman" w:hAnsi="Times New Roman"/>
              </w:rPr>
            </w:pPr>
            <w:r w:rsidRPr="000A28CC">
              <w:rPr>
                <w:rFonts w:ascii="Times New Roman" w:hAnsi="Times New Roman"/>
              </w:rPr>
              <w:t>2.</w:t>
            </w:r>
          </w:p>
        </w:tc>
        <w:tc>
          <w:tcPr>
            <w:tcW w:w="4497" w:type="dxa"/>
            <w:tcBorders>
              <w:top w:val="single" w:sz="4" w:space="0" w:color="auto"/>
              <w:left w:val="single" w:sz="4" w:space="0" w:color="auto"/>
              <w:bottom w:val="single" w:sz="4" w:space="0" w:color="auto"/>
              <w:right w:val="single" w:sz="4" w:space="0" w:color="auto"/>
            </w:tcBorders>
          </w:tcPr>
          <w:p w14:paraId="49B7FC38" w14:textId="77777777" w:rsidR="00BF2C1F" w:rsidRPr="000A28CC" w:rsidRDefault="00BF2C1F" w:rsidP="00BF2C1F">
            <w:pPr>
              <w:spacing w:after="0" w:line="240" w:lineRule="auto"/>
              <w:ind w:left="709"/>
              <w:jc w:val="center"/>
              <w:rPr>
                <w:rFonts w:ascii="Times New Roman" w:hAnsi="Times New Roman"/>
              </w:rPr>
            </w:pPr>
            <w:r w:rsidRPr="000A28CC">
              <w:rPr>
                <w:rFonts w:ascii="Times New Roman" w:hAnsi="Times New Roman"/>
              </w:rPr>
              <w:t>6 -10 лет</w:t>
            </w:r>
          </w:p>
        </w:tc>
        <w:tc>
          <w:tcPr>
            <w:tcW w:w="7977" w:type="dxa"/>
            <w:tcBorders>
              <w:top w:val="single" w:sz="4" w:space="0" w:color="auto"/>
              <w:left w:val="single" w:sz="4" w:space="0" w:color="auto"/>
              <w:bottom w:val="single" w:sz="4" w:space="0" w:color="auto"/>
              <w:right w:val="single" w:sz="4" w:space="0" w:color="auto"/>
            </w:tcBorders>
          </w:tcPr>
          <w:p w14:paraId="3253BAAC" w14:textId="6CA2E819" w:rsidR="00BF2C1F" w:rsidRPr="000A28CC" w:rsidRDefault="0096715C" w:rsidP="00BF2C1F">
            <w:pPr>
              <w:spacing w:after="0" w:line="240" w:lineRule="auto"/>
              <w:ind w:left="709"/>
              <w:jc w:val="center"/>
              <w:rPr>
                <w:rFonts w:ascii="Times New Roman" w:hAnsi="Times New Roman"/>
              </w:rPr>
            </w:pPr>
            <w:r>
              <w:rPr>
                <w:rFonts w:ascii="Times New Roman" w:hAnsi="Times New Roman"/>
              </w:rPr>
              <w:t>13</w:t>
            </w:r>
            <w:r w:rsidR="00BF2C1F" w:rsidRPr="000A28CC">
              <w:rPr>
                <w:rFonts w:ascii="Times New Roman" w:hAnsi="Times New Roman"/>
              </w:rPr>
              <w:t xml:space="preserve"> человек</w:t>
            </w:r>
          </w:p>
        </w:tc>
      </w:tr>
      <w:tr w:rsidR="00BF2C1F" w:rsidRPr="000A28CC" w14:paraId="4DAA8CE2" w14:textId="77777777" w:rsidTr="00826F62">
        <w:tc>
          <w:tcPr>
            <w:tcW w:w="2127" w:type="dxa"/>
            <w:tcBorders>
              <w:top w:val="single" w:sz="4" w:space="0" w:color="auto"/>
              <w:left w:val="single" w:sz="4" w:space="0" w:color="auto"/>
              <w:bottom w:val="single" w:sz="4" w:space="0" w:color="auto"/>
              <w:right w:val="single" w:sz="4" w:space="0" w:color="auto"/>
            </w:tcBorders>
          </w:tcPr>
          <w:p w14:paraId="4F045F69" w14:textId="77777777" w:rsidR="00BF2C1F" w:rsidRPr="000A28CC" w:rsidRDefault="00BF2C1F" w:rsidP="00BF2C1F">
            <w:pPr>
              <w:spacing w:after="0" w:line="240" w:lineRule="auto"/>
              <w:jc w:val="center"/>
              <w:rPr>
                <w:rFonts w:ascii="Times New Roman" w:hAnsi="Times New Roman"/>
              </w:rPr>
            </w:pPr>
            <w:r w:rsidRPr="000A28CC">
              <w:rPr>
                <w:rFonts w:ascii="Times New Roman" w:hAnsi="Times New Roman"/>
              </w:rPr>
              <w:t>3.</w:t>
            </w:r>
          </w:p>
        </w:tc>
        <w:tc>
          <w:tcPr>
            <w:tcW w:w="4497" w:type="dxa"/>
            <w:tcBorders>
              <w:top w:val="single" w:sz="4" w:space="0" w:color="auto"/>
              <w:left w:val="single" w:sz="4" w:space="0" w:color="auto"/>
              <w:bottom w:val="single" w:sz="4" w:space="0" w:color="auto"/>
              <w:right w:val="single" w:sz="4" w:space="0" w:color="auto"/>
            </w:tcBorders>
          </w:tcPr>
          <w:p w14:paraId="75CD0C8B" w14:textId="77777777" w:rsidR="00BF2C1F" w:rsidRPr="000A28CC" w:rsidRDefault="00BF2C1F" w:rsidP="00BF2C1F">
            <w:pPr>
              <w:spacing w:after="0" w:line="240" w:lineRule="auto"/>
              <w:ind w:left="709"/>
              <w:jc w:val="center"/>
              <w:rPr>
                <w:rFonts w:ascii="Times New Roman" w:hAnsi="Times New Roman"/>
              </w:rPr>
            </w:pPr>
            <w:r w:rsidRPr="000A28CC">
              <w:rPr>
                <w:rFonts w:ascii="Times New Roman" w:hAnsi="Times New Roman"/>
              </w:rPr>
              <w:t>11 - 20 лет</w:t>
            </w:r>
          </w:p>
        </w:tc>
        <w:tc>
          <w:tcPr>
            <w:tcW w:w="7977" w:type="dxa"/>
            <w:tcBorders>
              <w:top w:val="single" w:sz="4" w:space="0" w:color="auto"/>
              <w:left w:val="single" w:sz="4" w:space="0" w:color="auto"/>
              <w:bottom w:val="single" w:sz="4" w:space="0" w:color="auto"/>
              <w:right w:val="single" w:sz="4" w:space="0" w:color="auto"/>
            </w:tcBorders>
          </w:tcPr>
          <w:p w14:paraId="566722B0" w14:textId="48A4C3E1" w:rsidR="00BF2C1F" w:rsidRPr="000A28CC" w:rsidRDefault="0096715C" w:rsidP="00BF2C1F">
            <w:pPr>
              <w:spacing w:after="0" w:line="240" w:lineRule="auto"/>
              <w:ind w:left="709"/>
              <w:jc w:val="center"/>
              <w:rPr>
                <w:rFonts w:ascii="Times New Roman" w:hAnsi="Times New Roman"/>
              </w:rPr>
            </w:pPr>
            <w:r>
              <w:rPr>
                <w:rFonts w:ascii="Times New Roman" w:hAnsi="Times New Roman"/>
              </w:rPr>
              <w:t>19</w:t>
            </w:r>
            <w:r w:rsidR="00BF2C1F" w:rsidRPr="000A28CC">
              <w:rPr>
                <w:rFonts w:ascii="Times New Roman" w:hAnsi="Times New Roman"/>
              </w:rPr>
              <w:t xml:space="preserve"> человек</w:t>
            </w:r>
          </w:p>
        </w:tc>
      </w:tr>
      <w:tr w:rsidR="00BF2C1F" w:rsidRPr="000A28CC" w14:paraId="4C9E9F37" w14:textId="77777777" w:rsidTr="00826F62">
        <w:tc>
          <w:tcPr>
            <w:tcW w:w="2127" w:type="dxa"/>
            <w:tcBorders>
              <w:top w:val="single" w:sz="4" w:space="0" w:color="auto"/>
              <w:left w:val="single" w:sz="4" w:space="0" w:color="auto"/>
              <w:bottom w:val="single" w:sz="4" w:space="0" w:color="auto"/>
              <w:right w:val="single" w:sz="4" w:space="0" w:color="auto"/>
            </w:tcBorders>
          </w:tcPr>
          <w:p w14:paraId="22EB96DD" w14:textId="77777777" w:rsidR="00BF2C1F" w:rsidRPr="000A28CC" w:rsidRDefault="00BF2C1F" w:rsidP="00BF2C1F">
            <w:pPr>
              <w:spacing w:after="0" w:line="240" w:lineRule="auto"/>
              <w:jc w:val="center"/>
              <w:rPr>
                <w:rFonts w:ascii="Times New Roman" w:hAnsi="Times New Roman"/>
              </w:rPr>
            </w:pPr>
            <w:r w:rsidRPr="000A28CC">
              <w:rPr>
                <w:rFonts w:ascii="Times New Roman" w:hAnsi="Times New Roman"/>
              </w:rPr>
              <w:t>4.</w:t>
            </w:r>
          </w:p>
        </w:tc>
        <w:tc>
          <w:tcPr>
            <w:tcW w:w="4497" w:type="dxa"/>
            <w:tcBorders>
              <w:top w:val="single" w:sz="4" w:space="0" w:color="auto"/>
              <w:left w:val="single" w:sz="4" w:space="0" w:color="auto"/>
              <w:bottom w:val="single" w:sz="4" w:space="0" w:color="auto"/>
              <w:right w:val="single" w:sz="4" w:space="0" w:color="auto"/>
            </w:tcBorders>
          </w:tcPr>
          <w:p w14:paraId="4307712E" w14:textId="77777777" w:rsidR="00BF2C1F" w:rsidRPr="000A28CC" w:rsidRDefault="00BF2C1F" w:rsidP="00BF2C1F">
            <w:pPr>
              <w:spacing w:after="0" w:line="240" w:lineRule="auto"/>
              <w:ind w:left="709"/>
              <w:jc w:val="center"/>
              <w:rPr>
                <w:rFonts w:ascii="Times New Roman" w:hAnsi="Times New Roman"/>
              </w:rPr>
            </w:pPr>
            <w:r w:rsidRPr="000A28CC">
              <w:rPr>
                <w:rFonts w:ascii="Times New Roman" w:hAnsi="Times New Roman"/>
              </w:rPr>
              <w:t>Более 20 лет</w:t>
            </w:r>
          </w:p>
        </w:tc>
        <w:tc>
          <w:tcPr>
            <w:tcW w:w="7977" w:type="dxa"/>
            <w:tcBorders>
              <w:top w:val="single" w:sz="4" w:space="0" w:color="auto"/>
              <w:left w:val="single" w:sz="4" w:space="0" w:color="auto"/>
              <w:bottom w:val="single" w:sz="4" w:space="0" w:color="auto"/>
              <w:right w:val="single" w:sz="4" w:space="0" w:color="auto"/>
            </w:tcBorders>
          </w:tcPr>
          <w:p w14:paraId="0F8DC3D6" w14:textId="368E3AC8" w:rsidR="00BF2C1F" w:rsidRPr="000A28CC" w:rsidRDefault="00D61FD5" w:rsidP="00BF2C1F">
            <w:pPr>
              <w:spacing w:after="0" w:line="240" w:lineRule="auto"/>
              <w:ind w:left="709"/>
              <w:jc w:val="center"/>
              <w:rPr>
                <w:rFonts w:ascii="Times New Roman" w:hAnsi="Times New Roman"/>
              </w:rPr>
            </w:pPr>
            <w:r>
              <w:rPr>
                <w:rFonts w:ascii="Times New Roman" w:hAnsi="Times New Roman"/>
              </w:rPr>
              <w:t>13</w:t>
            </w:r>
            <w:r w:rsidR="00013009">
              <w:rPr>
                <w:rFonts w:ascii="Times New Roman" w:hAnsi="Times New Roman"/>
              </w:rPr>
              <w:t xml:space="preserve"> </w:t>
            </w:r>
            <w:r w:rsidR="00BF2C1F" w:rsidRPr="000A28CC">
              <w:rPr>
                <w:rFonts w:ascii="Times New Roman" w:hAnsi="Times New Roman"/>
              </w:rPr>
              <w:t>человек</w:t>
            </w:r>
          </w:p>
        </w:tc>
      </w:tr>
    </w:tbl>
    <w:p w14:paraId="7C4EDCD7" w14:textId="77777777" w:rsidR="00BF2C1F" w:rsidRPr="000A28CC" w:rsidRDefault="00BF2C1F" w:rsidP="00BF2C1F">
      <w:pPr>
        <w:ind w:left="709"/>
        <w:jc w:val="center"/>
        <w:rPr>
          <w:rFonts w:ascii="Times New Roman" w:hAnsi="Times New Roman"/>
          <w:b/>
        </w:rPr>
      </w:pPr>
    </w:p>
    <w:p w14:paraId="787B1877" w14:textId="77777777" w:rsidR="00BF2C1F" w:rsidRPr="000A28CC" w:rsidRDefault="00BF2C1F" w:rsidP="00BF2C1F">
      <w:pPr>
        <w:ind w:left="709"/>
        <w:jc w:val="center"/>
        <w:rPr>
          <w:rFonts w:ascii="Times New Roman" w:hAnsi="Times New Roman"/>
          <w:b/>
        </w:rPr>
      </w:pPr>
      <w:r w:rsidRPr="000A28CC">
        <w:rPr>
          <w:rFonts w:ascii="Times New Roman" w:hAnsi="Times New Roman"/>
          <w:b/>
        </w:rPr>
        <w:t>Характеристика педагогических кадров по уровню образования</w:t>
      </w:r>
    </w:p>
    <w:tbl>
      <w:tblPr>
        <w:tblW w:w="9072" w:type="dxa"/>
        <w:tblInd w:w="2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3402"/>
        <w:gridCol w:w="2835"/>
      </w:tblGrid>
      <w:tr w:rsidR="00BF2C1F" w:rsidRPr="000A28CC" w14:paraId="6D887291" w14:textId="77777777" w:rsidTr="00826F62">
        <w:tc>
          <w:tcPr>
            <w:tcW w:w="2835" w:type="dxa"/>
            <w:tcBorders>
              <w:top w:val="single" w:sz="4" w:space="0" w:color="auto"/>
              <w:left w:val="single" w:sz="4" w:space="0" w:color="auto"/>
              <w:bottom w:val="single" w:sz="4" w:space="0" w:color="auto"/>
              <w:right w:val="single" w:sz="4" w:space="0" w:color="auto"/>
            </w:tcBorders>
          </w:tcPr>
          <w:p w14:paraId="6AD0E71F" w14:textId="77777777" w:rsidR="00BF2C1F" w:rsidRPr="000A28CC" w:rsidRDefault="00BF2C1F" w:rsidP="00826F62">
            <w:pPr>
              <w:jc w:val="center"/>
              <w:rPr>
                <w:rFonts w:ascii="Times New Roman" w:hAnsi="Times New Roman"/>
                <w:b/>
              </w:rPr>
            </w:pPr>
            <w:r w:rsidRPr="000A28CC">
              <w:rPr>
                <w:rFonts w:ascii="Times New Roman" w:hAnsi="Times New Roman"/>
                <w:b/>
              </w:rPr>
              <w:t>Имеют высшее образование</w:t>
            </w:r>
          </w:p>
        </w:tc>
        <w:tc>
          <w:tcPr>
            <w:tcW w:w="3402" w:type="dxa"/>
            <w:tcBorders>
              <w:top w:val="single" w:sz="4" w:space="0" w:color="auto"/>
              <w:left w:val="single" w:sz="4" w:space="0" w:color="auto"/>
              <w:bottom w:val="single" w:sz="4" w:space="0" w:color="auto"/>
              <w:right w:val="single" w:sz="4" w:space="0" w:color="auto"/>
            </w:tcBorders>
          </w:tcPr>
          <w:p w14:paraId="6B3F72DD" w14:textId="77777777" w:rsidR="00BF2C1F" w:rsidRPr="000A28CC" w:rsidRDefault="00BF2C1F" w:rsidP="00826F62">
            <w:pPr>
              <w:rPr>
                <w:rFonts w:ascii="Times New Roman" w:hAnsi="Times New Roman"/>
                <w:b/>
              </w:rPr>
            </w:pPr>
            <w:r w:rsidRPr="000A28CC">
              <w:rPr>
                <w:rFonts w:ascii="Times New Roman" w:hAnsi="Times New Roman"/>
                <w:b/>
              </w:rPr>
              <w:t>Имеют средне – специальное педагогическое образование</w:t>
            </w:r>
          </w:p>
        </w:tc>
        <w:tc>
          <w:tcPr>
            <w:tcW w:w="2835" w:type="dxa"/>
            <w:tcBorders>
              <w:top w:val="single" w:sz="4" w:space="0" w:color="auto"/>
              <w:left w:val="single" w:sz="4" w:space="0" w:color="auto"/>
              <w:bottom w:val="single" w:sz="4" w:space="0" w:color="auto"/>
              <w:right w:val="single" w:sz="4" w:space="0" w:color="auto"/>
            </w:tcBorders>
          </w:tcPr>
          <w:p w14:paraId="7C2689FC" w14:textId="77777777" w:rsidR="00BF2C1F" w:rsidRPr="000A28CC" w:rsidRDefault="00BF2C1F" w:rsidP="00826F62">
            <w:pPr>
              <w:rPr>
                <w:rFonts w:ascii="Times New Roman" w:hAnsi="Times New Roman"/>
                <w:b/>
              </w:rPr>
            </w:pPr>
            <w:r w:rsidRPr="000A28CC">
              <w:rPr>
                <w:rFonts w:ascii="Times New Roman" w:hAnsi="Times New Roman"/>
                <w:b/>
              </w:rPr>
              <w:t xml:space="preserve">     Обучаются заочно</w:t>
            </w:r>
          </w:p>
        </w:tc>
      </w:tr>
      <w:tr w:rsidR="00BF2C1F" w:rsidRPr="000A28CC" w14:paraId="3B6AE852" w14:textId="77777777" w:rsidTr="00826F62">
        <w:tc>
          <w:tcPr>
            <w:tcW w:w="2835" w:type="dxa"/>
            <w:tcBorders>
              <w:top w:val="single" w:sz="4" w:space="0" w:color="auto"/>
              <w:left w:val="single" w:sz="4" w:space="0" w:color="auto"/>
              <w:bottom w:val="single" w:sz="4" w:space="0" w:color="auto"/>
              <w:right w:val="single" w:sz="4" w:space="0" w:color="auto"/>
            </w:tcBorders>
          </w:tcPr>
          <w:p w14:paraId="26A025C7" w14:textId="0B97D641" w:rsidR="00BF2C1F" w:rsidRPr="000A28CC" w:rsidRDefault="00585BFB" w:rsidP="00826F62">
            <w:pPr>
              <w:jc w:val="both"/>
              <w:rPr>
                <w:rFonts w:ascii="Times New Roman" w:hAnsi="Times New Roman"/>
              </w:rPr>
            </w:pPr>
            <w:r>
              <w:rPr>
                <w:rFonts w:ascii="Times New Roman" w:hAnsi="Times New Roman"/>
              </w:rPr>
              <w:t xml:space="preserve">            49</w:t>
            </w:r>
            <w:r w:rsidR="00BF2C1F" w:rsidRPr="000A28CC">
              <w:rPr>
                <w:rFonts w:ascii="Times New Roman" w:hAnsi="Times New Roman"/>
              </w:rPr>
              <w:t xml:space="preserve"> человек</w:t>
            </w:r>
          </w:p>
        </w:tc>
        <w:tc>
          <w:tcPr>
            <w:tcW w:w="3402" w:type="dxa"/>
            <w:tcBorders>
              <w:top w:val="single" w:sz="4" w:space="0" w:color="auto"/>
              <w:left w:val="single" w:sz="4" w:space="0" w:color="auto"/>
              <w:bottom w:val="single" w:sz="4" w:space="0" w:color="auto"/>
              <w:right w:val="single" w:sz="4" w:space="0" w:color="auto"/>
            </w:tcBorders>
          </w:tcPr>
          <w:p w14:paraId="68D61BEE" w14:textId="77777777" w:rsidR="00BF2C1F" w:rsidRPr="000A28CC" w:rsidRDefault="00BF2C1F" w:rsidP="00826F62">
            <w:pPr>
              <w:ind w:left="709"/>
              <w:rPr>
                <w:rFonts w:ascii="Times New Roman" w:hAnsi="Times New Roman"/>
              </w:rPr>
            </w:pPr>
            <w:r>
              <w:rPr>
                <w:rFonts w:ascii="Times New Roman" w:hAnsi="Times New Roman"/>
              </w:rPr>
              <w:t>4</w:t>
            </w:r>
            <w:r w:rsidRPr="000A28CC">
              <w:rPr>
                <w:rFonts w:ascii="Times New Roman" w:hAnsi="Times New Roman"/>
              </w:rPr>
              <w:t xml:space="preserve"> человек</w:t>
            </w:r>
          </w:p>
        </w:tc>
        <w:tc>
          <w:tcPr>
            <w:tcW w:w="2835" w:type="dxa"/>
            <w:tcBorders>
              <w:top w:val="single" w:sz="4" w:space="0" w:color="auto"/>
              <w:left w:val="single" w:sz="4" w:space="0" w:color="auto"/>
              <w:bottom w:val="single" w:sz="4" w:space="0" w:color="auto"/>
              <w:right w:val="single" w:sz="4" w:space="0" w:color="auto"/>
            </w:tcBorders>
          </w:tcPr>
          <w:p w14:paraId="78FA7517" w14:textId="52700D71" w:rsidR="00BF2C1F" w:rsidRPr="000A28CC" w:rsidRDefault="00585BFB" w:rsidP="00826F62">
            <w:pPr>
              <w:jc w:val="center"/>
              <w:rPr>
                <w:rFonts w:ascii="Times New Roman" w:hAnsi="Times New Roman"/>
              </w:rPr>
            </w:pPr>
            <w:r>
              <w:rPr>
                <w:rFonts w:ascii="Times New Roman" w:hAnsi="Times New Roman"/>
              </w:rPr>
              <w:t>2</w:t>
            </w:r>
          </w:p>
        </w:tc>
      </w:tr>
    </w:tbl>
    <w:p w14:paraId="0F5F5A19" w14:textId="77777777" w:rsidR="00BF2C1F" w:rsidRPr="000A28CC" w:rsidRDefault="00BF2C1F" w:rsidP="00BF2C1F">
      <w:pPr>
        <w:pStyle w:val="ab"/>
        <w:spacing w:after="0" w:line="240" w:lineRule="auto"/>
        <w:jc w:val="both"/>
        <w:rPr>
          <w:rFonts w:ascii="Times New Roman" w:hAnsi="Times New Roman" w:cs="Times New Roman"/>
        </w:rPr>
      </w:pPr>
    </w:p>
    <w:p w14:paraId="3C241ECD" w14:textId="2FC08BA2" w:rsidR="00BF2C1F" w:rsidRPr="000A28CC" w:rsidRDefault="00BF2C1F" w:rsidP="00BF2C1F">
      <w:pPr>
        <w:pStyle w:val="ab"/>
        <w:spacing w:after="0" w:line="240" w:lineRule="auto"/>
        <w:ind w:left="302" w:right="243" w:firstLine="719"/>
        <w:jc w:val="both"/>
        <w:rPr>
          <w:rFonts w:ascii="Times New Roman" w:hAnsi="Times New Roman" w:cs="Times New Roman"/>
        </w:rPr>
      </w:pPr>
      <w:r w:rsidRPr="000A28CC">
        <w:rPr>
          <w:rFonts w:ascii="Times New Roman" w:hAnsi="Times New Roman" w:cs="Times New Roman"/>
        </w:rPr>
        <w:t>В целях повышения качества образовательной деятельности в школе проводится целенаправленная кадровая политика, основная цель которой</w:t>
      </w:r>
      <w:r w:rsidR="00585BFB">
        <w:rPr>
          <w:rFonts w:ascii="Times New Roman" w:hAnsi="Times New Roman" w:cs="Times New Roman"/>
        </w:rPr>
        <w:t xml:space="preserve"> </w:t>
      </w:r>
      <w:r w:rsidRPr="000A28CC">
        <w:rPr>
          <w:rFonts w:ascii="Times New Roman" w:hAnsi="Times New Roman" w:cs="Times New Roman"/>
        </w:rPr>
        <w:t>–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14:paraId="50BE6667" w14:textId="77777777" w:rsidR="00BF2C1F" w:rsidRPr="000A28CC" w:rsidRDefault="00BF2C1F" w:rsidP="00BF2C1F">
      <w:pPr>
        <w:pStyle w:val="ab"/>
        <w:spacing w:after="0" w:line="240" w:lineRule="auto"/>
        <w:ind w:left="1021"/>
        <w:jc w:val="both"/>
        <w:rPr>
          <w:rFonts w:ascii="Times New Roman" w:hAnsi="Times New Roman" w:cs="Times New Roman"/>
        </w:rPr>
      </w:pPr>
      <w:r w:rsidRPr="000A28CC">
        <w:rPr>
          <w:rFonts w:ascii="Times New Roman" w:hAnsi="Times New Roman" w:cs="Times New Roman"/>
        </w:rPr>
        <w:t>Основные принципы кадровой политики направлены:</w:t>
      </w:r>
    </w:p>
    <w:p w14:paraId="336B65A5" w14:textId="53EDF9A0" w:rsidR="00BF2C1F" w:rsidRDefault="00BF2C1F" w:rsidP="00BF2C1F">
      <w:pPr>
        <w:pStyle w:val="a6"/>
        <w:widowControl w:val="0"/>
        <w:numPr>
          <w:ilvl w:val="0"/>
          <w:numId w:val="17"/>
        </w:numPr>
        <w:tabs>
          <w:tab w:val="left" w:pos="1010"/>
        </w:tabs>
        <w:autoSpaceDE w:val="0"/>
        <w:autoSpaceDN w:val="0"/>
        <w:spacing w:after="0" w:line="240" w:lineRule="auto"/>
        <w:ind w:left="1010"/>
        <w:contextualSpacing w:val="0"/>
        <w:rPr>
          <w:rFonts w:ascii="Times New Roman" w:hAnsi="Times New Roman" w:cs="Times New Roman"/>
        </w:rPr>
      </w:pPr>
      <w:r w:rsidRPr="000A28CC">
        <w:rPr>
          <w:rFonts w:ascii="Times New Roman" w:hAnsi="Times New Roman" w:cs="Times New Roman"/>
        </w:rPr>
        <w:t>на сохранение, укрепление и развитие кадрового</w:t>
      </w:r>
      <w:r w:rsidRPr="000A28CC">
        <w:rPr>
          <w:rFonts w:ascii="Times New Roman" w:hAnsi="Times New Roman" w:cs="Times New Roman"/>
          <w:spacing w:val="-5"/>
        </w:rPr>
        <w:t xml:space="preserve"> </w:t>
      </w:r>
      <w:r w:rsidRPr="000A28CC">
        <w:rPr>
          <w:rFonts w:ascii="Times New Roman" w:hAnsi="Times New Roman" w:cs="Times New Roman"/>
        </w:rPr>
        <w:t>потенциала;</w:t>
      </w:r>
    </w:p>
    <w:p w14:paraId="6B8E5673" w14:textId="77777777" w:rsidR="006709BC" w:rsidRDefault="006709BC" w:rsidP="006709BC">
      <w:pPr>
        <w:pStyle w:val="a6"/>
        <w:widowControl w:val="0"/>
        <w:tabs>
          <w:tab w:val="left" w:pos="1010"/>
        </w:tabs>
        <w:autoSpaceDE w:val="0"/>
        <w:autoSpaceDN w:val="0"/>
        <w:spacing w:after="0" w:line="240" w:lineRule="auto"/>
        <w:ind w:left="1010"/>
        <w:contextualSpacing w:val="0"/>
        <w:rPr>
          <w:rFonts w:ascii="Times New Roman" w:hAnsi="Times New Roman" w:cs="Times New Roman"/>
        </w:rPr>
      </w:pPr>
    </w:p>
    <w:p w14:paraId="07397F40" w14:textId="77777777" w:rsidR="006709BC" w:rsidRPr="006709BC" w:rsidRDefault="006709BC" w:rsidP="006709BC">
      <w:pPr>
        <w:widowControl w:val="0"/>
        <w:tabs>
          <w:tab w:val="left" w:pos="1010"/>
        </w:tabs>
        <w:autoSpaceDE w:val="0"/>
        <w:autoSpaceDN w:val="0"/>
        <w:spacing w:after="0" w:line="240" w:lineRule="auto"/>
        <w:rPr>
          <w:rFonts w:ascii="Times New Roman" w:hAnsi="Times New Roman" w:cs="Times New Roman"/>
        </w:rPr>
      </w:pPr>
    </w:p>
    <w:p w14:paraId="26EFC6EC" w14:textId="77777777" w:rsidR="001A1841" w:rsidRDefault="001A1841" w:rsidP="001A1841">
      <w:pPr>
        <w:widowControl w:val="0"/>
        <w:tabs>
          <w:tab w:val="left" w:pos="1010"/>
        </w:tabs>
        <w:autoSpaceDE w:val="0"/>
        <w:autoSpaceDN w:val="0"/>
        <w:spacing w:after="0" w:line="240" w:lineRule="auto"/>
        <w:ind w:left="662" w:right="251"/>
        <w:rPr>
          <w:rFonts w:ascii="Times New Roman" w:hAnsi="Times New Roman" w:cs="Times New Roman"/>
        </w:rPr>
      </w:pPr>
    </w:p>
    <w:p w14:paraId="73AEDC2D" w14:textId="77777777" w:rsidR="001A1841" w:rsidRDefault="001A1841" w:rsidP="001A1841">
      <w:pPr>
        <w:widowControl w:val="0"/>
        <w:tabs>
          <w:tab w:val="left" w:pos="1010"/>
        </w:tabs>
        <w:autoSpaceDE w:val="0"/>
        <w:autoSpaceDN w:val="0"/>
        <w:spacing w:after="0" w:line="240" w:lineRule="auto"/>
        <w:ind w:left="662" w:right="251"/>
        <w:rPr>
          <w:rFonts w:ascii="Times New Roman" w:hAnsi="Times New Roman" w:cs="Times New Roman"/>
        </w:rPr>
      </w:pPr>
    </w:p>
    <w:p w14:paraId="3A2737D2" w14:textId="57AF1B15" w:rsidR="00BF2C1F" w:rsidRPr="001A1841" w:rsidRDefault="00BF2C1F" w:rsidP="001A1841">
      <w:pPr>
        <w:pStyle w:val="a6"/>
        <w:widowControl w:val="0"/>
        <w:numPr>
          <w:ilvl w:val="0"/>
          <w:numId w:val="17"/>
        </w:numPr>
        <w:tabs>
          <w:tab w:val="left" w:pos="1010"/>
        </w:tabs>
        <w:autoSpaceDE w:val="0"/>
        <w:autoSpaceDN w:val="0"/>
        <w:spacing w:after="0" w:line="240" w:lineRule="auto"/>
        <w:ind w:right="251"/>
        <w:rPr>
          <w:rFonts w:ascii="Times New Roman" w:hAnsi="Times New Roman" w:cs="Times New Roman"/>
        </w:rPr>
      </w:pPr>
      <w:r w:rsidRPr="001A1841">
        <w:rPr>
          <w:rFonts w:ascii="Times New Roman" w:hAnsi="Times New Roman" w:cs="Times New Roman"/>
        </w:rPr>
        <w:t>на создание квалифицированного коллектива, способного работать в современных условиях;</w:t>
      </w:r>
    </w:p>
    <w:p w14:paraId="0D9534B4" w14:textId="77777777" w:rsidR="00BF2C1F" w:rsidRPr="000A28CC" w:rsidRDefault="00BF2C1F" w:rsidP="00BF2C1F">
      <w:pPr>
        <w:pStyle w:val="a6"/>
        <w:widowControl w:val="0"/>
        <w:numPr>
          <w:ilvl w:val="0"/>
          <w:numId w:val="17"/>
        </w:numPr>
        <w:tabs>
          <w:tab w:val="left" w:pos="1010"/>
        </w:tabs>
        <w:autoSpaceDE w:val="0"/>
        <w:autoSpaceDN w:val="0"/>
        <w:spacing w:after="0" w:line="240" w:lineRule="auto"/>
        <w:ind w:left="1010"/>
        <w:contextualSpacing w:val="0"/>
        <w:rPr>
          <w:rFonts w:ascii="Times New Roman" w:hAnsi="Times New Roman" w:cs="Times New Roman"/>
        </w:rPr>
      </w:pPr>
      <w:r w:rsidRPr="000A28CC">
        <w:rPr>
          <w:rFonts w:ascii="Times New Roman" w:hAnsi="Times New Roman" w:cs="Times New Roman"/>
        </w:rPr>
        <w:t>на повышение уровня квалификации</w:t>
      </w:r>
      <w:r w:rsidRPr="000A28CC">
        <w:rPr>
          <w:rFonts w:ascii="Times New Roman" w:hAnsi="Times New Roman" w:cs="Times New Roman"/>
          <w:spacing w:val="-2"/>
        </w:rPr>
        <w:t xml:space="preserve"> </w:t>
      </w:r>
      <w:r w:rsidRPr="000A28CC">
        <w:rPr>
          <w:rFonts w:ascii="Times New Roman" w:hAnsi="Times New Roman" w:cs="Times New Roman"/>
        </w:rPr>
        <w:t>персонала.</w:t>
      </w:r>
    </w:p>
    <w:p w14:paraId="3013A6D2" w14:textId="77777777" w:rsidR="00BF2C1F" w:rsidRPr="00055103" w:rsidRDefault="00BF2C1F" w:rsidP="00BF2C1F">
      <w:pPr>
        <w:ind w:left="302" w:right="245" w:firstLine="719"/>
        <w:jc w:val="both"/>
        <w:rPr>
          <w:rFonts w:ascii="Times New Roman" w:hAnsi="Times New Roman"/>
        </w:rPr>
      </w:pPr>
      <w:r>
        <w:rPr>
          <w:rFonts w:ascii="Times New Roman" w:hAnsi="Times New Roman"/>
        </w:rPr>
        <w:t>В 2021-2022 учебном году из 36 педагогов предметников и учителей начальных классов 19 человек прошли курсовую подготовку, д</w:t>
      </w:r>
      <w:r w:rsidRPr="00055103">
        <w:rPr>
          <w:rFonts w:ascii="Times New Roman" w:hAnsi="Times New Roman"/>
        </w:rPr>
        <w:t>оля педагогов, повысивших квалификацию за отчетный период, со</w:t>
      </w:r>
      <w:r>
        <w:rPr>
          <w:rFonts w:ascii="Times New Roman" w:hAnsi="Times New Roman"/>
        </w:rPr>
        <w:t>ставила 52,7</w:t>
      </w:r>
      <w:r w:rsidRPr="00055103">
        <w:rPr>
          <w:rFonts w:ascii="Times New Roman" w:hAnsi="Times New Roman"/>
        </w:rPr>
        <w:t xml:space="preserve">%. </w:t>
      </w:r>
      <w:r>
        <w:rPr>
          <w:rFonts w:ascii="Times New Roman" w:hAnsi="Times New Roman"/>
        </w:rPr>
        <w:t xml:space="preserve"> Из этого числа 9 педагогов   прошли курсовую переподготовку </w:t>
      </w:r>
      <w:proofErr w:type="gramStart"/>
      <w:r>
        <w:rPr>
          <w:rFonts w:ascii="Times New Roman" w:hAnsi="Times New Roman"/>
        </w:rPr>
        <w:t>( более</w:t>
      </w:r>
      <w:proofErr w:type="gramEnd"/>
      <w:r>
        <w:rPr>
          <w:rFonts w:ascii="Times New Roman" w:hAnsi="Times New Roman"/>
        </w:rPr>
        <w:t xml:space="preserve"> 50 часов) по разным предметным областям. </w:t>
      </w:r>
      <w:r w:rsidRPr="00055103">
        <w:rPr>
          <w:rFonts w:ascii="Times New Roman" w:hAnsi="Times New Roman"/>
        </w:rPr>
        <w:t>Прошли курсы по охране труда – 100% педагогов. Кадровый потенциал Школы обеспечен достаточно квалифицированным профессиональным педагогическим составом, динамично развивается на основе целенаправленной работы по повышению квалификации педагогов.</w:t>
      </w:r>
    </w:p>
    <w:p w14:paraId="70033D14" w14:textId="6B311887" w:rsidR="00FC18E2" w:rsidRDefault="00FC18E2" w:rsidP="00FC18E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585BF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A71E3">
        <w:rPr>
          <w:rFonts w:ascii="Times New Roman" w:hAnsi="Times New Roman" w:cs="Times New Roman"/>
          <w:b/>
          <w:sz w:val="24"/>
          <w:szCs w:val="24"/>
        </w:rPr>
        <w:t>Прохождение курсовой подготовки учит</w:t>
      </w:r>
      <w:r w:rsidR="00773F6B">
        <w:rPr>
          <w:rFonts w:ascii="Times New Roman" w:hAnsi="Times New Roman" w:cs="Times New Roman"/>
          <w:b/>
          <w:sz w:val="24"/>
          <w:szCs w:val="24"/>
        </w:rPr>
        <w:t>елями в 2023</w:t>
      </w:r>
      <w:r w:rsidR="007E3C59">
        <w:rPr>
          <w:rFonts w:ascii="Times New Roman" w:hAnsi="Times New Roman" w:cs="Times New Roman"/>
          <w:b/>
          <w:sz w:val="24"/>
          <w:szCs w:val="24"/>
        </w:rPr>
        <w:t xml:space="preserve"> году</w:t>
      </w:r>
    </w:p>
    <w:p w14:paraId="5586F4AB" w14:textId="77777777" w:rsidR="00773F6B" w:rsidRDefault="00773F6B" w:rsidP="00FC18E2">
      <w:pPr>
        <w:spacing w:after="0" w:line="24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4"/>
        <w:gridCol w:w="3090"/>
        <w:gridCol w:w="7939"/>
        <w:gridCol w:w="1353"/>
      </w:tblGrid>
      <w:tr w:rsidR="00773F6B" w:rsidRPr="00773F6B" w14:paraId="7207E182" w14:textId="77777777" w:rsidTr="0068649B">
        <w:tc>
          <w:tcPr>
            <w:tcW w:w="2404" w:type="dxa"/>
          </w:tcPr>
          <w:p w14:paraId="06A811E9" w14:textId="77777777" w:rsidR="00773F6B" w:rsidRPr="00611E3F" w:rsidRDefault="00773F6B" w:rsidP="004F6829">
            <w:pPr>
              <w:tabs>
                <w:tab w:val="left" w:pos="3960"/>
              </w:tabs>
              <w:jc w:val="center"/>
              <w:rPr>
                <w:rFonts w:ascii="Times New Roman" w:hAnsi="Times New Roman" w:cs="Times New Roman"/>
                <w:b/>
                <w:sz w:val="24"/>
                <w:szCs w:val="24"/>
              </w:rPr>
            </w:pPr>
            <w:r w:rsidRPr="00611E3F">
              <w:rPr>
                <w:rFonts w:ascii="Times New Roman" w:hAnsi="Times New Roman" w:cs="Times New Roman"/>
                <w:b/>
                <w:sz w:val="24"/>
                <w:szCs w:val="24"/>
              </w:rPr>
              <w:t>Ф.И.О учителя</w:t>
            </w:r>
          </w:p>
        </w:tc>
        <w:tc>
          <w:tcPr>
            <w:tcW w:w="3090" w:type="dxa"/>
          </w:tcPr>
          <w:p w14:paraId="78C3D35C" w14:textId="77777777" w:rsidR="00773F6B" w:rsidRPr="00611E3F" w:rsidRDefault="00773F6B" w:rsidP="004F6829">
            <w:pPr>
              <w:tabs>
                <w:tab w:val="left" w:pos="3960"/>
              </w:tabs>
              <w:jc w:val="center"/>
              <w:rPr>
                <w:rFonts w:ascii="Times New Roman" w:hAnsi="Times New Roman" w:cs="Times New Roman"/>
                <w:b/>
                <w:sz w:val="24"/>
                <w:szCs w:val="24"/>
              </w:rPr>
            </w:pPr>
            <w:r w:rsidRPr="00611E3F">
              <w:rPr>
                <w:rFonts w:ascii="Times New Roman" w:hAnsi="Times New Roman" w:cs="Times New Roman"/>
                <w:b/>
                <w:sz w:val="24"/>
                <w:szCs w:val="24"/>
              </w:rPr>
              <w:t>Место прохождения курсов</w:t>
            </w:r>
          </w:p>
        </w:tc>
        <w:tc>
          <w:tcPr>
            <w:tcW w:w="7939" w:type="dxa"/>
          </w:tcPr>
          <w:p w14:paraId="0B9067B6" w14:textId="77777777" w:rsidR="00773F6B" w:rsidRPr="00611E3F" w:rsidRDefault="00773F6B" w:rsidP="004F6829">
            <w:pPr>
              <w:tabs>
                <w:tab w:val="left" w:pos="3960"/>
              </w:tabs>
              <w:jc w:val="center"/>
              <w:rPr>
                <w:rFonts w:ascii="Times New Roman" w:hAnsi="Times New Roman" w:cs="Times New Roman"/>
                <w:b/>
                <w:sz w:val="24"/>
                <w:szCs w:val="24"/>
              </w:rPr>
            </w:pPr>
            <w:r w:rsidRPr="00611E3F">
              <w:rPr>
                <w:rFonts w:ascii="Times New Roman" w:hAnsi="Times New Roman" w:cs="Times New Roman"/>
                <w:b/>
                <w:sz w:val="24"/>
                <w:szCs w:val="24"/>
              </w:rPr>
              <w:t>Название курсов</w:t>
            </w:r>
          </w:p>
        </w:tc>
        <w:tc>
          <w:tcPr>
            <w:tcW w:w="1353" w:type="dxa"/>
          </w:tcPr>
          <w:p w14:paraId="3DE76B30" w14:textId="77777777" w:rsidR="00773F6B" w:rsidRPr="00611E3F" w:rsidRDefault="00773F6B" w:rsidP="004F6829">
            <w:pPr>
              <w:tabs>
                <w:tab w:val="left" w:pos="3960"/>
              </w:tabs>
              <w:jc w:val="center"/>
              <w:rPr>
                <w:rFonts w:ascii="Times New Roman" w:hAnsi="Times New Roman" w:cs="Times New Roman"/>
                <w:b/>
                <w:sz w:val="24"/>
                <w:szCs w:val="24"/>
              </w:rPr>
            </w:pPr>
            <w:r w:rsidRPr="00611E3F">
              <w:rPr>
                <w:rFonts w:ascii="Times New Roman" w:hAnsi="Times New Roman" w:cs="Times New Roman"/>
                <w:b/>
                <w:sz w:val="24"/>
                <w:szCs w:val="24"/>
              </w:rPr>
              <w:t>Количество часов</w:t>
            </w:r>
          </w:p>
        </w:tc>
      </w:tr>
      <w:tr w:rsidR="00773F6B" w:rsidRPr="00773F6B" w14:paraId="6E8DB8E2" w14:textId="77777777" w:rsidTr="0068649B">
        <w:tc>
          <w:tcPr>
            <w:tcW w:w="2404" w:type="dxa"/>
            <w:vAlign w:val="center"/>
          </w:tcPr>
          <w:p w14:paraId="33632699"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Волкова Светлана Валерьевна</w:t>
            </w:r>
          </w:p>
        </w:tc>
        <w:tc>
          <w:tcPr>
            <w:tcW w:w="3090" w:type="dxa"/>
            <w:vAlign w:val="center"/>
          </w:tcPr>
          <w:p w14:paraId="7DCC847C"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МКУ «ИМЦРО»</w:t>
            </w:r>
          </w:p>
        </w:tc>
        <w:tc>
          <w:tcPr>
            <w:tcW w:w="7939" w:type="dxa"/>
            <w:vAlign w:val="center"/>
          </w:tcPr>
          <w:p w14:paraId="2A037F23"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«Содержательные аспекты методического сопровождения внедрения обновленных ФГОС НОО и ООО»</w:t>
            </w:r>
          </w:p>
        </w:tc>
        <w:tc>
          <w:tcPr>
            <w:tcW w:w="1353" w:type="dxa"/>
            <w:vAlign w:val="center"/>
          </w:tcPr>
          <w:p w14:paraId="63311F61"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36 ч.</w:t>
            </w:r>
          </w:p>
        </w:tc>
      </w:tr>
      <w:tr w:rsidR="00773F6B" w:rsidRPr="00773F6B" w14:paraId="33D4A1A4" w14:textId="77777777" w:rsidTr="00EC12F8">
        <w:trPr>
          <w:trHeight w:val="2772"/>
        </w:trPr>
        <w:tc>
          <w:tcPr>
            <w:tcW w:w="2404" w:type="dxa"/>
            <w:vMerge w:val="restart"/>
            <w:vAlign w:val="center"/>
          </w:tcPr>
          <w:p w14:paraId="4DFA9E7A"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Бутакова Любовь Сергеевна</w:t>
            </w:r>
          </w:p>
        </w:tc>
        <w:tc>
          <w:tcPr>
            <w:tcW w:w="3090" w:type="dxa"/>
            <w:vAlign w:val="center"/>
          </w:tcPr>
          <w:p w14:paraId="229E8936"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ГАОУ ДПО развития образования Иркутской области</w:t>
            </w:r>
          </w:p>
        </w:tc>
        <w:tc>
          <w:tcPr>
            <w:tcW w:w="7939" w:type="dxa"/>
            <w:vAlign w:val="center"/>
          </w:tcPr>
          <w:p w14:paraId="37029CC2"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«Методические и практические аспекты обучения по разделу "Алгоритмизация и основы программирования" предмета "Информатика"»</w:t>
            </w:r>
          </w:p>
          <w:p w14:paraId="7A448488" w14:textId="77777777" w:rsidR="00773F6B" w:rsidRPr="00773F6B" w:rsidRDefault="00773F6B" w:rsidP="004F6829">
            <w:pPr>
              <w:tabs>
                <w:tab w:val="left" w:pos="3960"/>
              </w:tabs>
              <w:rPr>
                <w:rFonts w:ascii="Times New Roman" w:hAnsi="Times New Roman" w:cs="Times New Roman"/>
                <w:sz w:val="24"/>
                <w:szCs w:val="24"/>
              </w:rPr>
            </w:pPr>
          </w:p>
          <w:p w14:paraId="319D4F3E"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«Основы программирования на занятиях образовательной робототехникой»</w:t>
            </w:r>
          </w:p>
        </w:tc>
        <w:tc>
          <w:tcPr>
            <w:tcW w:w="1353" w:type="dxa"/>
            <w:vAlign w:val="center"/>
          </w:tcPr>
          <w:p w14:paraId="7AF5BE7C"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72 ч.</w:t>
            </w:r>
          </w:p>
          <w:p w14:paraId="40998765" w14:textId="77777777" w:rsidR="00773F6B" w:rsidRPr="00773F6B" w:rsidRDefault="00773F6B" w:rsidP="004F6829">
            <w:pPr>
              <w:tabs>
                <w:tab w:val="left" w:pos="3960"/>
              </w:tabs>
              <w:rPr>
                <w:rFonts w:ascii="Times New Roman" w:hAnsi="Times New Roman" w:cs="Times New Roman"/>
                <w:sz w:val="24"/>
                <w:szCs w:val="24"/>
              </w:rPr>
            </w:pPr>
          </w:p>
          <w:p w14:paraId="5CEBFA57" w14:textId="77777777" w:rsidR="00773F6B" w:rsidRPr="00773F6B" w:rsidRDefault="00773F6B" w:rsidP="004F6829">
            <w:pPr>
              <w:tabs>
                <w:tab w:val="left" w:pos="3960"/>
              </w:tabs>
              <w:rPr>
                <w:rFonts w:ascii="Times New Roman" w:hAnsi="Times New Roman" w:cs="Times New Roman"/>
                <w:sz w:val="24"/>
                <w:szCs w:val="24"/>
              </w:rPr>
            </w:pPr>
          </w:p>
          <w:p w14:paraId="63EFD4D6" w14:textId="77777777" w:rsidR="00773F6B" w:rsidRPr="00773F6B" w:rsidRDefault="00773F6B" w:rsidP="004F6829">
            <w:pPr>
              <w:tabs>
                <w:tab w:val="left" w:pos="3960"/>
              </w:tabs>
              <w:rPr>
                <w:rFonts w:ascii="Times New Roman" w:hAnsi="Times New Roman" w:cs="Times New Roman"/>
                <w:sz w:val="24"/>
                <w:szCs w:val="24"/>
              </w:rPr>
            </w:pPr>
          </w:p>
          <w:p w14:paraId="02C511E7" w14:textId="77777777" w:rsidR="00773F6B" w:rsidRPr="00773F6B" w:rsidRDefault="00773F6B" w:rsidP="004F6829">
            <w:pPr>
              <w:tabs>
                <w:tab w:val="left" w:pos="3960"/>
              </w:tabs>
              <w:rPr>
                <w:rFonts w:ascii="Times New Roman" w:hAnsi="Times New Roman" w:cs="Times New Roman"/>
                <w:sz w:val="24"/>
                <w:szCs w:val="24"/>
              </w:rPr>
            </w:pPr>
          </w:p>
          <w:p w14:paraId="5D4C7D91" w14:textId="77777777" w:rsidR="00773F6B" w:rsidRPr="00773F6B" w:rsidRDefault="00773F6B" w:rsidP="004F6829">
            <w:pPr>
              <w:tabs>
                <w:tab w:val="left" w:pos="3960"/>
              </w:tabs>
              <w:rPr>
                <w:rFonts w:ascii="Times New Roman" w:hAnsi="Times New Roman" w:cs="Times New Roman"/>
                <w:sz w:val="24"/>
                <w:szCs w:val="24"/>
              </w:rPr>
            </w:pPr>
          </w:p>
          <w:p w14:paraId="5A7A1BC9" w14:textId="77777777" w:rsidR="00773F6B" w:rsidRPr="00773F6B" w:rsidRDefault="00773F6B" w:rsidP="004F6829">
            <w:pPr>
              <w:tabs>
                <w:tab w:val="left" w:pos="3960"/>
              </w:tabs>
              <w:rPr>
                <w:rFonts w:ascii="Times New Roman" w:hAnsi="Times New Roman" w:cs="Times New Roman"/>
                <w:sz w:val="24"/>
                <w:szCs w:val="24"/>
              </w:rPr>
            </w:pPr>
          </w:p>
          <w:p w14:paraId="1988E562"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36 ч.</w:t>
            </w:r>
          </w:p>
        </w:tc>
      </w:tr>
      <w:tr w:rsidR="00773F6B" w:rsidRPr="00773F6B" w14:paraId="3C59DD5E" w14:textId="77777777" w:rsidTr="0068649B">
        <w:tc>
          <w:tcPr>
            <w:tcW w:w="2404" w:type="dxa"/>
            <w:vMerge/>
            <w:vAlign w:val="center"/>
          </w:tcPr>
          <w:p w14:paraId="7F49DD87" w14:textId="77777777" w:rsidR="00773F6B" w:rsidRPr="00773F6B" w:rsidRDefault="00773F6B" w:rsidP="004F6829">
            <w:pPr>
              <w:tabs>
                <w:tab w:val="left" w:pos="3960"/>
              </w:tabs>
              <w:rPr>
                <w:rFonts w:ascii="Times New Roman" w:hAnsi="Times New Roman" w:cs="Times New Roman"/>
                <w:sz w:val="24"/>
                <w:szCs w:val="24"/>
              </w:rPr>
            </w:pPr>
          </w:p>
        </w:tc>
        <w:tc>
          <w:tcPr>
            <w:tcW w:w="3090" w:type="dxa"/>
            <w:vAlign w:val="center"/>
          </w:tcPr>
          <w:p w14:paraId="4FC472C9"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МКУ «ИМЦРО»</w:t>
            </w:r>
          </w:p>
        </w:tc>
        <w:tc>
          <w:tcPr>
            <w:tcW w:w="7939" w:type="dxa"/>
            <w:vAlign w:val="center"/>
          </w:tcPr>
          <w:p w14:paraId="3E7474D7"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«Содержательные аспекты методического сопровождения внедрения обновлённых ФГОС НОО и ООО»</w:t>
            </w:r>
          </w:p>
        </w:tc>
        <w:tc>
          <w:tcPr>
            <w:tcW w:w="1353" w:type="dxa"/>
            <w:vAlign w:val="center"/>
          </w:tcPr>
          <w:p w14:paraId="14B3448F"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36 ч.</w:t>
            </w:r>
          </w:p>
        </w:tc>
      </w:tr>
      <w:tr w:rsidR="00773F6B" w:rsidRPr="00773F6B" w14:paraId="6CB04AFF" w14:textId="77777777" w:rsidTr="0068649B">
        <w:tc>
          <w:tcPr>
            <w:tcW w:w="2404" w:type="dxa"/>
            <w:vAlign w:val="center"/>
          </w:tcPr>
          <w:p w14:paraId="5E8E3A8F"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Волкова Светлана Валерьевна</w:t>
            </w:r>
          </w:p>
        </w:tc>
        <w:tc>
          <w:tcPr>
            <w:tcW w:w="3090" w:type="dxa"/>
            <w:vAlign w:val="center"/>
          </w:tcPr>
          <w:p w14:paraId="116970DF"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МКУ «ИМЦРО»</w:t>
            </w:r>
          </w:p>
        </w:tc>
        <w:tc>
          <w:tcPr>
            <w:tcW w:w="7939" w:type="dxa"/>
            <w:vAlign w:val="center"/>
          </w:tcPr>
          <w:p w14:paraId="151BC43A"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«Содержательные аспекты методического сопровождения внедрения обновлённых ФГОС НОО и ООО»</w:t>
            </w:r>
          </w:p>
        </w:tc>
        <w:tc>
          <w:tcPr>
            <w:tcW w:w="1353" w:type="dxa"/>
            <w:vAlign w:val="center"/>
          </w:tcPr>
          <w:p w14:paraId="654394CC"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36 ч.</w:t>
            </w:r>
          </w:p>
        </w:tc>
      </w:tr>
      <w:tr w:rsidR="00773F6B" w:rsidRPr="00773F6B" w14:paraId="45597666" w14:textId="77777777" w:rsidTr="0068649B">
        <w:tc>
          <w:tcPr>
            <w:tcW w:w="2404" w:type="dxa"/>
            <w:vAlign w:val="center"/>
          </w:tcPr>
          <w:p w14:paraId="37F1F34D" w14:textId="77777777" w:rsid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 xml:space="preserve">Гулиев Роман </w:t>
            </w:r>
            <w:proofErr w:type="spellStart"/>
            <w:r w:rsidRPr="00773F6B">
              <w:rPr>
                <w:rFonts w:ascii="Times New Roman" w:hAnsi="Times New Roman" w:cs="Times New Roman"/>
                <w:sz w:val="24"/>
                <w:szCs w:val="24"/>
              </w:rPr>
              <w:t>Бабаевич</w:t>
            </w:r>
            <w:proofErr w:type="spellEnd"/>
          </w:p>
          <w:p w14:paraId="6BF0810B" w14:textId="77777777" w:rsidR="00EC12F8" w:rsidRDefault="00EC12F8" w:rsidP="004F6829">
            <w:pPr>
              <w:tabs>
                <w:tab w:val="left" w:pos="3960"/>
              </w:tabs>
              <w:rPr>
                <w:rFonts w:ascii="Times New Roman" w:hAnsi="Times New Roman" w:cs="Times New Roman"/>
                <w:sz w:val="24"/>
                <w:szCs w:val="24"/>
              </w:rPr>
            </w:pPr>
          </w:p>
          <w:p w14:paraId="423A0043" w14:textId="580FA9C3" w:rsidR="00EC12F8" w:rsidRPr="00773F6B" w:rsidRDefault="00EC12F8" w:rsidP="004F6829">
            <w:pPr>
              <w:tabs>
                <w:tab w:val="left" w:pos="3960"/>
              </w:tabs>
              <w:rPr>
                <w:rFonts w:ascii="Times New Roman" w:hAnsi="Times New Roman" w:cs="Times New Roman"/>
                <w:sz w:val="24"/>
                <w:szCs w:val="24"/>
              </w:rPr>
            </w:pPr>
          </w:p>
        </w:tc>
        <w:tc>
          <w:tcPr>
            <w:tcW w:w="3090" w:type="dxa"/>
            <w:vAlign w:val="center"/>
          </w:tcPr>
          <w:p w14:paraId="4628EC45"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lastRenderedPageBreak/>
              <w:t>МКУ «ИМЦРО»</w:t>
            </w:r>
          </w:p>
        </w:tc>
        <w:tc>
          <w:tcPr>
            <w:tcW w:w="7939" w:type="dxa"/>
            <w:vAlign w:val="center"/>
          </w:tcPr>
          <w:p w14:paraId="2AFCFC6B"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«Содержательные аспекты методического сопровождения внедрения обновлённых ФГОС НОО и ООО»</w:t>
            </w:r>
          </w:p>
        </w:tc>
        <w:tc>
          <w:tcPr>
            <w:tcW w:w="1353" w:type="dxa"/>
            <w:vAlign w:val="center"/>
          </w:tcPr>
          <w:p w14:paraId="466C572F"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36 ч.</w:t>
            </w:r>
          </w:p>
        </w:tc>
      </w:tr>
      <w:tr w:rsidR="00773F6B" w:rsidRPr="00773F6B" w14:paraId="3B780785" w14:textId="77777777" w:rsidTr="0068649B">
        <w:tc>
          <w:tcPr>
            <w:tcW w:w="2404" w:type="dxa"/>
            <w:vMerge w:val="restart"/>
            <w:vAlign w:val="center"/>
          </w:tcPr>
          <w:p w14:paraId="141FF61B" w14:textId="77777777" w:rsidR="00773F6B" w:rsidRPr="00773F6B" w:rsidRDefault="00773F6B" w:rsidP="004F6829">
            <w:pPr>
              <w:tabs>
                <w:tab w:val="left" w:pos="3960"/>
              </w:tabs>
              <w:rPr>
                <w:rFonts w:ascii="Times New Roman" w:hAnsi="Times New Roman" w:cs="Times New Roman"/>
                <w:sz w:val="24"/>
                <w:szCs w:val="24"/>
              </w:rPr>
            </w:pPr>
            <w:proofErr w:type="spellStart"/>
            <w:r w:rsidRPr="00773F6B">
              <w:rPr>
                <w:rFonts w:ascii="Times New Roman" w:hAnsi="Times New Roman" w:cs="Times New Roman"/>
                <w:sz w:val="24"/>
                <w:szCs w:val="24"/>
              </w:rPr>
              <w:lastRenderedPageBreak/>
              <w:t>Пермякова</w:t>
            </w:r>
            <w:proofErr w:type="spellEnd"/>
            <w:r w:rsidRPr="00773F6B">
              <w:rPr>
                <w:rFonts w:ascii="Times New Roman" w:hAnsi="Times New Roman" w:cs="Times New Roman"/>
                <w:sz w:val="24"/>
                <w:szCs w:val="24"/>
              </w:rPr>
              <w:t xml:space="preserve"> Наталья Георгиевна</w:t>
            </w:r>
          </w:p>
        </w:tc>
        <w:tc>
          <w:tcPr>
            <w:tcW w:w="3090" w:type="dxa"/>
            <w:vAlign w:val="center"/>
          </w:tcPr>
          <w:p w14:paraId="2931357D"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 xml:space="preserve">МГУ имени М.В. Ломоносова </w:t>
            </w:r>
          </w:p>
        </w:tc>
        <w:tc>
          <w:tcPr>
            <w:tcW w:w="7939" w:type="dxa"/>
            <w:vAlign w:val="center"/>
          </w:tcPr>
          <w:p w14:paraId="5FDDC16B"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«Сложные вопросы курса алгебры 9 класса»</w:t>
            </w:r>
          </w:p>
        </w:tc>
        <w:tc>
          <w:tcPr>
            <w:tcW w:w="1353" w:type="dxa"/>
            <w:vAlign w:val="center"/>
          </w:tcPr>
          <w:p w14:paraId="59520AE0"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72 ч.</w:t>
            </w:r>
          </w:p>
        </w:tc>
      </w:tr>
      <w:tr w:rsidR="00773F6B" w:rsidRPr="00773F6B" w14:paraId="093AB809" w14:textId="77777777" w:rsidTr="0068649B">
        <w:tc>
          <w:tcPr>
            <w:tcW w:w="2404" w:type="dxa"/>
            <w:vMerge/>
            <w:vAlign w:val="center"/>
          </w:tcPr>
          <w:p w14:paraId="06C5527C" w14:textId="77777777" w:rsidR="00773F6B" w:rsidRPr="00773F6B" w:rsidRDefault="00773F6B" w:rsidP="004F6829">
            <w:pPr>
              <w:tabs>
                <w:tab w:val="left" w:pos="3960"/>
              </w:tabs>
              <w:rPr>
                <w:rFonts w:ascii="Times New Roman" w:hAnsi="Times New Roman" w:cs="Times New Roman"/>
                <w:sz w:val="24"/>
                <w:szCs w:val="24"/>
              </w:rPr>
            </w:pPr>
          </w:p>
        </w:tc>
        <w:tc>
          <w:tcPr>
            <w:tcW w:w="3090" w:type="dxa"/>
            <w:vAlign w:val="center"/>
          </w:tcPr>
          <w:p w14:paraId="5AFA185E"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МКУ «ИМЦРО»</w:t>
            </w:r>
          </w:p>
        </w:tc>
        <w:tc>
          <w:tcPr>
            <w:tcW w:w="7939" w:type="dxa"/>
            <w:vAlign w:val="center"/>
          </w:tcPr>
          <w:p w14:paraId="4785A644"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«Содержательные аспекты методического сопровождения внедрения обновлённых ФГОС НОО и ООО»</w:t>
            </w:r>
          </w:p>
        </w:tc>
        <w:tc>
          <w:tcPr>
            <w:tcW w:w="1353" w:type="dxa"/>
            <w:vAlign w:val="center"/>
          </w:tcPr>
          <w:p w14:paraId="6D48498E"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36 ч.</w:t>
            </w:r>
          </w:p>
        </w:tc>
      </w:tr>
      <w:tr w:rsidR="00773F6B" w:rsidRPr="00773F6B" w14:paraId="49172DAB" w14:textId="77777777" w:rsidTr="0068649B">
        <w:tc>
          <w:tcPr>
            <w:tcW w:w="2404" w:type="dxa"/>
            <w:vAlign w:val="center"/>
          </w:tcPr>
          <w:p w14:paraId="2CB2F707" w14:textId="77777777" w:rsidR="00773F6B" w:rsidRPr="00773F6B" w:rsidRDefault="00773F6B" w:rsidP="004F6829">
            <w:pPr>
              <w:tabs>
                <w:tab w:val="left" w:pos="3960"/>
              </w:tabs>
              <w:rPr>
                <w:rFonts w:ascii="Times New Roman" w:hAnsi="Times New Roman" w:cs="Times New Roman"/>
                <w:sz w:val="24"/>
                <w:szCs w:val="24"/>
              </w:rPr>
            </w:pPr>
            <w:proofErr w:type="spellStart"/>
            <w:r w:rsidRPr="00773F6B">
              <w:rPr>
                <w:rFonts w:ascii="Times New Roman" w:hAnsi="Times New Roman" w:cs="Times New Roman"/>
                <w:sz w:val="24"/>
                <w:szCs w:val="24"/>
              </w:rPr>
              <w:t>Салацкий</w:t>
            </w:r>
            <w:proofErr w:type="spellEnd"/>
            <w:r w:rsidRPr="00773F6B">
              <w:rPr>
                <w:rFonts w:ascii="Times New Roman" w:hAnsi="Times New Roman" w:cs="Times New Roman"/>
                <w:sz w:val="24"/>
                <w:szCs w:val="24"/>
              </w:rPr>
              <w:t xml:space="preserve"> Алексей Андреевич</w:t>
            </w:r>
          </w:p>
        </w:tc>
        <w:tc>
          <w:tcPr>
            <w:tcW w:w="3090" w:type="dxa"/>
            <w:vAlign w:val="center"/>
          </w:tcPr>
          <w:p w14:paraId="68BBA580"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МКУ «ИМЦРО»</w:t>
            </w:r>
          </w:p>
        </w:tc>
        <w:tc>
          <w:tcPr>
            <w:tcW w:w="7939" w:type="dxa"/>
            <w:vAlign w:val="center"/>
          </w:tcPr>
          <w:p w14:paraId="01C9172A"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«Содержательные аспекты методического сопровождения внедрения обновлённых ФГОС НОО и ООО»</w:t>
            </w:r>
          </w:p>
        </w:tc>
        <w:tc>
          <w:tcPr>
            <w:tcW w:w="1353" w:type="dxa"/>
            <w:vAlign w:val="center"/>
          </w:tcPr>
          <w:p w14:paraId="1A8A5CCF"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36 ч.</w:t>
            </w:r>
          </w:p>
        </w:tc>
      </w:tr>
      <w:tr w:rsidR="00773F6B" w:rsidRPr="00773F6B" w14:paraId="441F985F" w14:textId="77777777" w:rsidTr="0068649B">
        <w:tc>
          <w:tcPr>
            <w:tcW w:w="2404" w:type="dxa"/>
            <w:vAlign w:val="center"/>
          </w:tcPr>
          <w:p w14:paraId="193FDA02"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Третьякова Александра Михайловна</w:t>
            </w:r>
          </w:p>
        </w:tc>
        <w:tc>
          <w:tcPr>
            <w:tcW w:w="3090" w:type="dxa"/>
            <w:vAlign w:val="center"/>
          </w:tcPr>
          <w:p w14:paraId="419B2CE2"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МКУ «ИМЦРО»</w:t>
            </w:r>
          </w:p>
        </w:tc>
        <w:tc>
          <w:tcPr>
            <w:tcW w:w="7939" w:type="dxa"/>
            <w:vAlign w:val="center"/>
          </w:tcPr>
          <w:p w14:paraId="7915AFBE"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«Содержательные аспекты методического сопровождения внедрения обновлённых ФГОС НОО и ООО»</w:t>
            </w:r>
          </w:p>
        </w:tc>
        <w:tc>
          <w:tcPr>
            <w:tcW w:w="1353" w:type="dxa"/>
            <w:vAlign w:val="center"/>
          </w:tcPr>
          <w:p w14:paraId="5003FD77"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36 ч.</w:t>
            </w:r>
          </w:p>
        </w:tc>
      </w:tr>
      <w:tr w:rsidR="00773F6B" w:rsidRPr="00773F6B" w14:paraId="321E014C" w14:textId="77777777" w:rsidTr="0068649B">
        <w:tc>
          <w:tcPr>
            <w:tcW w:w="2404" w:type="dxa"/>
            <w:vAlign w:val="center"/>
          </w:tcPr>
          <w:p w14:paraId="0B253BB2"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Юрьева Ольга Алексеевна</w:t>
            </w:r>
          </w:p>
        </w:tc>
        <w:tc>
          <w:tcPr>
            <w:tcW w:w="3090" w:type="dxa"/>
            <w:vAlign w:val="center"/>
          </w:tcPr>
          <w:p w14:paraId="2E6FE492"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МКУ «ИМЦРО»</w:t>
            </w:r>
          </w:p>
        </w:tc>
        <w:tc>
          <w:tcPr>
            <w:tcW w:w="7939" w:type="dxa"/>
            <w:vAlign w:val="center"/>
          </w:tcPr>
          <w:p w14:paraId="15A084C4"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«Содержательные аспекты методического сопровождения внедрения обновлённых ФГОС НОО и ООО»</w:t>
            </w:r>
          </w:p>
        </w:tc>
        <w:tc>
          <w:tcPr>
            <w:tcW w:w="1353" w:type="dxa"/>
            <w:vAlign w:val="center"/>
          </w:tcPr>
          <w:p w14:paraId="4A1210DE"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36 ч.</w:t>
            </w:r>
          </w:p>
        </w:tc>
      </w:tr>
      <w:tr w:rsidR="00773F6B" w:rsidRPr="00773F6B" w14:paraId="106F243F" w14:textId="77777777" w:rsidTr="0068649B">
        <w:tc>
          <w:tcPr>
            <w:tcW w:w="2404" w:type="dxa"/>
            <w:vAlign w:val="center"/>
          </w:tcPr>
          <w:p w14:paraId="4424829F"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Сергеева Нина Игоревна</w:t>
            </w:r>
          </w:p>
        </w:tc>
        <w:tc>
          <w:tcPr>
            <w:tcW w:w="3090" w:type="dxa"/>
            <w:vAlign w:val="center"/>
          </w:tcPr>
          <w:p w14:paraId="7535DDD5" w14:textId="77777777" w:rsid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МКУ «ИМЦРО»</w:t>
            </w:r>
          </w:p>
          <w:p w14:paraId="52DE547B" w14:textId="77777777" w:rsidR="00EA2FF5" w:rsidRDefault="00EA2FF5" w:rsidP="004F6829">
            <w:pPr>
              <w:tabs>
                <w:tab w:val="left" w:pos="3960"/>
              </w:tabs>
              <w:rPr>
                <w:rFonts w:ascii="Times New Roman" w:hAnsi="Times New Roman" w:cs="Times New Roman"/>
                <w:sz w:val="24"/>
                <w:szCs w:val="24"/>
              </w:rPr>
            </w:pPr>
          </w:p>
          <w:p w14:paraId="47B3E893" w14:textId="2E8C2E70" w:rsidR="00EA2FF5" w:rsidRPr="00773F6B" w:rsidRDefault="00EA2FF5" w:rsidP="004F6829">
            <w:pPr>
              <w:tabs>
                <w:tab w:val="left" w:pos="3960"/>
              </w:tabs>
              <w:rPr>
                <w:rFonts w:ascii="Times New Roman" w:hAnsi="Times New Roman" w:cs="Times New Roman"/>
                <w:sz w:val="24"/>
                <w:szCs w:val="24"/>
              </w:rPr>
            </w:pPr>
          </w:p>
        </w:tc>
        <w:tc>
          <w:tcPr>
            <w:tcW w:w="7939" w:type="dxa"/>
            <w:vAlign w:val="center"/>
          </w:tcPr>
          <w:p w14:paraId="5BEE2EEF"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«Содержательные аспекты методического сопровождения внедрения обновлённых ФГОС НОО и ООО»</w:t>
            </w:r>
          </w:p>
        </w:tc>
        <w:tc>
          <w:tcPr>
            <w:tcW w:w="1353" w:type="dxa"/>
            <w:vAlign w:val="center"/>
          </w:tcPr>
          <w:p w14:paraId="5B8B775D"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36 ч.</w:t>
            </w:r>
          </w:p>
        </w:tc>
      </w:tr>
      <w:tr w:rsidR="00773F6B" w:rsidRPr="00773F6B" w14:paraId="38DB07A6" w14:textId="77777777" w:rsidTr="0068649B">
        <w:tc>
          <w:tcPr>
            <w:tcW w:w="2404" w:type="dxa"/>
            <w:vAlign w:val="center"/>
          </w:tcPr>
          <w:p w14:paraId="12CE4939"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Сальникова Елена Александровна</w:t>
            </w:r>
          </w:p>
        </w:tc>
        <w:tc>
          <w:tcPr>
            <w:tcW w:w="3090" w:type="dxa"/>
            <w:vAlign w:val="center"/>
          </w:tcPr>
          <w:p w14:paraId="0EDBDC5D"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МКУ «ИМЦРО»</w:t>
            </w:r>
          </w:p>
        </w:tc>
        <w:tc>
          <w:tcPr>
            <w:tcW w:w="7939" w:type="dxa"/>
            <w:vAlign w:val="center"/>
          </w:tcPr>
          <w:p w14:paraId="23A1884B"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«Содержательные аспекты методического сопровождения внедрения обновлённых ФГОС НОО и ООО»</w:t>
            </w:r>
          </w:p>
        </w:tc>
        <w:tc>
          <w:tcPr>
            <w:tcW w:w="1353" w:type="dxa"/>
            <w:vAlign w:val="center"/>
          </w:tcPr>
          <w:p w14:paraId="06F67B0B"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36 ч.</w:t>
            </w:r>
          </w:p>
        </w:tc>
      </w:tr>
      <w:tr w:rsidR="00773F6B" w:rsidRPr="00773F6B" w14:paraId="64D93959" w14:textId="77777777" w:rsidTr="0068649B">
        <w:tc>
          <w:tcPr>
            <w:tcW w:w="2404" w:type="dxa"/>
            <w:vMerge w:val="restart"/>
            <w:vAlign w:val="center"/>
          </w:tcPr>
          <w:p w14:paraId="45C13D0D"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color w:val="000000" w:themeColor="text1"/>
                <w:sz w:val="24"/>
                <w:szCs w:val="24"/>
              </w:rPr>
              <w:t>Давидович Марина Николаевна</w:t>
            </w:r>
          </w:p>
        </w:tc>
        <w:tc>
          <w:tcPr>
            <w:tcW w:w="3090" w:type="dxa"/>
            <w:vAlign w:val="center"/>
          </w:tcPr>
          <w:p w14:paraId="214FFC15"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ООО «Межреспубликанский институт повышения квалификации и переподготовке кадров при Президиуме ФРО»</w:t>
            </w:r>
          </w:p>
          <w:p w14:paraId="14867BBC"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МКУ «ИМЦРО»</w:t>
            </w:r>
          </w:p>
        </w:tc>
        <w:tc>
          <w:tcPr>
            <w:tcW w:w="7939" w:type="dxa"/>
            <w:vAlign w:val="center"/>
          </w:tcPr>
          <w:p w14:paraId="0645A76E"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«Планирование и реализация дополнительных мероприятий по усилению мер безопасности в образовательных организациях»</w:t>
            </w:r>
          </w:p>
          <w:p w14:paraId="3934C90E"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«Системно-</w:t>
            </w:r>
            <w:proofErr w:type="spellStart"/>
            <w:r w:rsidRPr="00773F6B">
              <w:rPr>
                <w:rFonts w:ascii="Times New Roman" w:hAnsi="Times New Roman" w:cs="Times New Roman"/>
                <w:sz w:val="24"/>
                <w:szCs w:val="24"/>
              </w:rPr>
              <w:t>деятельностный</w:t>
            </w:r>
            <w:proofErr w:type="spellEnd"/>
            <w:r w:rsidRPr="00773F6B">
              <w:rPr>
                <w:rFonts w:ascii="Times New Roman" w:hAnsi="Times New Roman" w:cs="Times New Roman"/>
                <w:sz w:val="24"/>
                <w:szCs w:val="24"/>
              </w:rPr>
              <w:t xml:space="preserve"> подход в обучении физике»</w:t>
            </w:r>
          </w:p>
        </w:tc>
        <w:tc>
          <w:tcPr>
            <w:tcW w:w="1353" w:type="dxa"/>
            <w:vAlign w:val="center"/>
          </w:tcPr>
          <w:p w14:paraId="3911EA5D"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72 ч</w:t>
            </w:r>
          </w:p>
          <w:p w14:paraId="7F58C82D" w14:textId="77777777" w:rsidR="00773F6B" w:rsidRPr="00773F6B" w:rsidRDefault="00773F6B" w:rsidP="004F6829">
            <w:pPr>
              <w:tabs>
                <w:tab w:val="left" w:pos="3960"/>
              </w:tabs>
              <w:rPr>
                <w:rFonts w:ascii="Times New Roman" w:hAnsi="Times New Roman" w:cs="Times New Roman"/>
                <w:sz w:val="24"/>
                <w:szCs w:val="24"/>
              </w:rPr>
            </w:pPr>
          </w:p>
          <w:p w14:paraId="0C0450C0" w14:textId="77777777" w:rsidR="00773F6B" w:rsidRPr="00773F6B" w:rsidRDefault="00773F6B" w:rsidP="004F6829">
            <w:pPr>
              <w:tabs>
                <w:tab w:val="left" w:pos="3960"/>
              </w:tabs>
              <w:rPr>
                <w:rFonts w:ascii="Times New Roman" w:hAnsi="Times New Roman" w:cs="Times New Roman"/>
                <w:sz w:val="24"/>
                <w:szCs w:val="24"/>
              </w:rPr>
            </w:pPr>
          </w:p>
          <w:p w14:paraId="1C9A8688" w14:textId="77777777" w:rsidR="00773F6B" w:rsidRPr="00773F6B" w:rsidRDefault="00773F6B" w:rsidP="004F6829">
            <w:pPr>
              <w:tabs>
                <w:tab w:val="left" w:pos="3960"/>
              </w:tabs>
              <w:rPr>
                <w:rFonts w:ascii="Times New Roman" w:hAnsi="Times New Roman" w:cs="Times New Roman"/>
                <w:sz w:val="24"/>
                <w:szCs w:val="24"/>
              </w:rPr>
            </w:pPr>
          </w:p>
          <w:p w14:paraId="6F27CC65"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36ч</w:t>
            </w:r>
          </w:p>
        </w:tc>
      </w:tr>
      <w:tr w:rsidR="00773F6B" w:rsidRPr="00773F6B" w14:paraId="4265BB2C" w14:textId="77777777" w:rsidTr="0068649B">
        <w:tc>
          <w:tcPr>
            <w:tcW w:w="2404" w:type="dxa"/>
            <w:vMerge/>
            <w:vAlign w:val="center"/>
          </w:tcPr>
          <w:p w14:paraId="7C79F281" w14:textId="77777777" w:rsidR="00773F6B" w:rsidRPr="00773F6B" w:rsidRDefault="00773F6B" w:rsidP="004F6829">
            <w:pPr>
              <w:tabs>
                <w:tab w:val="left" w:pos="3960"/>
              </w:tabs>
              <w:rPr>
                <w:rFonts w:ascii="Times New Roman" w:hAnsi="Times New Roman" w:cs="Times New Roman"/>
                <w:color w:val="000000" w:themeColor="text1"/>
                <w:sz w:val="24"/>
                <w:szCs w:val="24"/>
              </w:rPr>
            </w:pPr>
          </w:p>
        </w:tc>
        <w:tc>
          <w:tcPr>
            <w:tcW w:w="3090" w:type="dxa"/>
            <w:vAlign w:val="center"/>
          </w:tcPr>
          <w:p w14:paraId="119DE6C6" w14:textId="77777777" w:rsid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Цифровая экосистема дополнительного профессионального образования, г. Москва</w:t>
            </w:r>
          </w:p>
          <w:p w14:paraId="44F8253D" w14:textId="77777777" w:rsidR="00EC12F8" w:rsidRDefault="00EC12F8" w:rsidP="004F6829">
            <w:pPr>
              <w:tabs>
                <w:tab w:val="left" w:pos="3960"/>
              </w:tabs>
              <w:rPr>
                <w:rFonts w:ascii="Times New Roman" w:hAnsi="Times New Roman" w:cs="Times New Roman"/>
                <w:sz w:val="24"/>
                <w:szCs w:val="24"/>
              </w:rPr>
            </w:pPr>
          </w:p>
          <w:p w14:paraId="2AB06700" w14:textId="77777777" w:rsidR="00EC12F8" w:rsidRDefault="00EC12F8" w:rsidP="004F6829">
            <w:pPr>
              <w:tabs>
                <w:tab w:val="left" w:pos="3960"/>
              </w:tabs>
              <w:rPr>
                <w:rFonts w:ascii="Times New Roman" w:hAnsi="Times New Roman" w:cs="Times New Roman"/>
                <w:sz w:val="24"/>
                <w:szCs w:val="24"/>
              </w:rPr>
            </w:pPr>
          </w:p>
          <w:p w14:paraId="6D5943A2" w14:textId="7EB96DA6" w:rsidR="00EC12F8" w:rsidRPr="00773F6B" w:rsidRDefault="00EC12F8" w:rsidP="004F6829">
            <w:pPr>
              <w:tabs>
                <w:tab w:val="left" w:pos="3960"/>
              </w:tabs>
              <w:rPr>
                <w:rFonts w:ascii="Times New Roman" w:hAnsi="Times New Roman" w:cs="Times New Roman"/>
                <w:sz w:val="24"/>
                <w:szCs w:val="24"/>
              </w:rPr>
            </w:pPr>
          </w:p>
        </w:tc>
        <w:tc>
          <w:tcPr>
            <w:tcW w:w="7939" w:type="dxa"/>
            <w:vAlign w:val="center"/>
          </w:tcPr>
          <w:p w14:paraId="148498F6"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lastRenderedPageBreak/>
              <w:t>«Школа современного учителя. Развитие математической грамотности»</w:t>
            </w:r>
          </w:p>
        </w:tc>
        <w:tc>
          <w:tcPr>
            <w:tcW w:w="1353" w:type="dxa"/>
            <w:vAlign w:val="center"/>
          </w:tcPr>
          <w:p w14:paraId="3DECD9A1" w14:textId="6C7D21AA" w:rsidR="00773F6B" w:rsidRPr="00773F6B" w:rsidRDefault="00611E3F" w:rsidP="004F6829">
            <w:pPr>
              <w:tabs>
                <w:tab w:val="left" w:pos="3960"/>
              </w:tabs>
              <w:rPr>
                <w:rFonts w:ascii="Times New Roman" w:hAnsi="Times New Roman" w:cs="Times New Roman"/>
                <w:sz w:val="24"/>
                <w:szCs w:val="24"/>
              </w:rPr>
            </w:pPr>
            <w:r>
              <w:rPr>
                <w:rFonts w:ascii="Times New Roman" w:hAnsi="Times New Roman" w:cs="Times New Roman"/>
                <w:sz w:val="24"/>
                <w:szCs w:val="24"/>
              </w:rPr>
              <w:t xml:space="preserve">72 ч. </w:t>
            </w:r>
          </w:p>
        </w:tc>
      </w:tr>
      <w:tr w:rsidR="00773F6B" w:rsidRPr="00773F6B" w14:paraId="458247F0" w14:textId="77777777" w:rsidTr="0068649B">
        <w:tc>
          <w:tcPr>
            <w:tcW w:w="2404" w:type="dxa"/>
            <w:vMerge/>
            <w:vAlign w:val="center"/>
          </w:tcPr>
          <w:p w14:paraId="53CA5DFA" w14:textId="77777777" w:rsidR="00773F6B" w:rsidRPr="00773F6B" w:rsidRDefault="00773F6B" w:rsidP="004F6829">
            <w:pPr>
              <w:tabs>
                <w:tab w:val="left" w:pos="3960"/>
              </w:tabs>
              <w:rPr>
                <w:rFonts w:ascii="Times New Roman" w:hAnsi="Times New Roman" w:cs="Times New Roman"/>
                <w:color w:val="000000" w:themeColor="text1"/>
                <w:sz w:val="24"/>
                <w:szCs w:val="24"/>
              </w:rPr>
            </w:pPr>
          </w:p>
        </w:tc>
        <w:tc>
          <w:tcPr>
            <w:tcW w:w="3090" w:type="dxa"/>
            <w:vAlign w:val="center"/>
          </w:tcPr>
          <w:p w14:paraId="1584153E"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МКУ «ИМЦРО»</w:t>
            </w:r>
          </w:p>
        </w:tc>
        <w:tc>
          <w:tcPr>
            <w:tcW w:w="7939" w:type="dxa"/>
            <w:shd w:val="clear" w:color="auto" w:fill="auto"/>
            <w:vAlign w:val="center"/>
          </w:tcPr>
          <w:p w14:paraId="072FA1B3"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«Технологии образования: Инновационные подходы к проектированию образовательного процесса по физике»</w:t>
            </w:r>
          </w:p>
        </w:tc>
        <w:tc>
          <w:tcPr>
            <w:tcW w:w="1353" w:type="dxa"/>
            <w:vAlign w:val="center"/>
          </w:tcPr>
          <w:p w14:paraId="495B1004" w14:textId="570CCC09" w:rsidR="00773F6B" w:rsidRPr="00773F6B" w:rsidRDefault="00611E3F" w:rsidP="004F6829">
            <w:pPr>
              <w:tabs>
                <w:tab w:val="left" w:pos="3960"/>
              </w:tabs>
              <w:rPr>
                <w:rFonts w:ascii="Times New Roman" w:hAnsi="Times New Roman" w:cs="Times New Roman"/>
                <w:sz w:val="24"/>
                <w:szCs w:val="24"/>
              </w:rPr>
            </w:pPr>
            <w:r>
              <w:rPr>
                <w:rFonts w:ascii="Times New Roman" w:hAnsi="Times New Roman" w:cs="Times New Roman"/>
                <w:sz w:val="24"/>
                <w:szCs w:val="24"/>
              </w:rPr>
              <w:t>36 ч</w:t>
            </w:r>
          </w:p>
        </w:tc>
      </w:tr>
      <w:tr w:rsidR="00773F6B" w:rsidRPr="00773F6B" w14:paraId="31234961" w14:textId="77777777" w:rsidTr="0068649B">
        <w:tc>
          <w:tcPr>
            <w:tcW w:w="2404" w:type="dxa"/>
            <w:vAlign w:val="center"/>
          </w:tcPr>
          <w:p w14:paraId="320E9DE7"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Беликова Галина Валерьевна</w:t>
            </w:r>
          </w:p>
        </w:tc>
        <w:tc>
          <w:tcPr>
            <w:tcW w:w="3090" w:type="dxa"/>
            <w:vAlign w:val="center"/>
          </w:tcPr>
          <w:p w14:paraId="75CC66FB"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ГАОУ ДПО развития образования Иркутской области, кафедра естественно-математических дисциплин.</w:t>
            </w:r>
          </w:p>
        </w:tc>
        <w:tc>
          <w:tcPr>
            <w:tcW w:w="7939" w:type="dxa"/>
            <w:vAlign w:val="center"/>
          </w:tcPr>
          <w:p w14:paraId="3D9790A3"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Формирование и оценка функциональной грамотности обучающихся.</w:t>
            </w:r>
          </w:p>
        </w:tc>
        <w:tc>
          <w:tcPr>
            <w:tcW w:w="1353" w:type="dxa"/>
            <w:vAlign w:val="center"/>
          </w:tcPr>
          <w:p w14:paraId="7A9494F4"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72 ч</w:t>
            </w:r>
          </w:p>
        </w:tc>
      </w:tr>
      <w:tr w:rsidR="00773F6B" w:rsidRPr="00773F6B" w14:paraId="1853D307" w14:textId="77777777" w:rsidTr="0068649B">
        <w:tc>
          <w:tcPr>
            <w:tcW w:w="2404" w:type="dxa"/>
            <w:vAlign w:val="center"/>
          </w:tcPr>
          <w:p w14:paraId="31C2E814"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Аверина М.В.</w:t>
            </w:r>
          </w:p>
        </w:tc>
        <w:tc>
          <w:tcPr>
            <w:tcW w:w="3090" w:type="dxa"/>
            <w:vAlign w:val="center"/>
          </w:tcPr>
          <w:p w14:paraId="1D4E18F1"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МКУ «ИМЦРО»</w:t>
            </w:r>
          </w:p>
        </w:tc>
        <w:tc>
          <w:tcPr>
            <w:tcW w:w="7939" w:type="dxa"/>
            <w:vAlign w:val="center"/>
          </w:tcPr>
          <w:p w14:paraId="581F8893"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 xml:space="preserve">«Содержательные аспекты методического сопровождения внедрения </w:t>
            </w:r>
            <w:proofErr w:type="spellStart"/>
            <w:r w:rsidRPr="00773F6B">
              <w:rPr>
                <w:rFonts w:ascii="Times New Roman" w:hAnsi="Times New Roman" w:cs="Times New Roman"/>
                <w:sz w:val="24"/>
                <w:szCs w:val="24"/>
              </w:rPr>
              <w:t>обновлденных</w:t>
            </w:r>
            <w:proofErr w:type="spellEnd"/>
            <w:r w:rsidRPr="00773F6B">
              <w:rPr>
                <w:rFonts w:ascii="Times New Roman" w:hAnsi="Times New Roman" w:cs="Times New Roman"/>
                <w:sz w:val="24"/>
                <w:szCs w:val="24"/>
              </w:rPr>
              <w:t xml:space="preserve"> ФГОС НОО и ООО»</w:t>
            </w:r>
          </w:p>
        </w:tc>
        <w:tc>
          <w:tcPr>
            <w:tcW w:w="1353" w:type="dxa"/>
            <w:vAlign w:val="center"/>
          </w:tcPr>
          <w:p w14:paraId="4CC763FE"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36 ч.</w:t>
            </w:r>
          </w:p>
        </w:tc>
      </w:tr>
      <w:tr w:rsidR="00773F6B" w:rsidRPr="00773F6B" w14:paraId="2FF18671" w14:textId="77777777" w:rsidTr="0068649B">
        <w:tc>
          <w:tcPr>
            <w:tcW w:w="2404" w:type="dxa"/>
            <w:vAlign w:val="center"/>
          </w:tcPr>
          <w:p w14:paraId="62D37F85"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Бутакова Альбина Александровна</w:t>
            </w:r>
          </w:p>
        </w:tc>
        <w:tc>
          <w:tcPr>
            <w:tcW w:w="3090" w:type="dxa"/>
            <w:vAlign w:val="center"/>
          </w:tcPr>
          <w:p w14:paraId="66CFF232"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МКУ «ИМЦРО»</w:t>
            </w:r>
          </w:p>
        </w:tc>
        <w:tc>
          <w:tcPr>
            <w:tcW w:w="7939" w:type="dxa"/>
            <w:vAlign w:val="center"/>
          </w:tcPr>
          <w:p w14:paraId="528B630C"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 xml:space="preserve">«Содержательные аспекты методического сопровождения внедрения </w:t>
            </w:r>
            <w:proofErr w:type="spellStart"/>
            <w:r w:rsidRPr="00773F6B">
              <w:rPr>
                <w:rFonts w:ascii="Times New Roman" w:hAnsi="Times New Roman" w:cs="Times New Roman"/>
                <w:sz w:val="24"/>
                <w:szCs w:val="24"/>
              </w:rPr>
              <w:t>обновлденных</w:t>
            </w:r>
            <w:proofErr w:type="spellEnd"/>
            <w:r w:rsidRPr="00773F6B">
              <w:rPr>
                <w:rFonts w:ascii="Times New Roman" w:hAnsi="Times New Roman" w:cs="Times New Roman"/>
                <w:sz w:val="24"/>
                <w:szCs w:val="24"/>
              </w:rPr>
              <w:t xml:space="preserve"> ФГОС НОО и ООО»</w:t>
            </w:r>
          </w:p>
        </w:tc>
        <w:tc>
          <w:tcPr>
            <w:tcW w:w="1353" w:type="dxa"/>
            <w:vAlign w:val="center"/>
          </w:tcPr>
          <w:p w14:paraId="48639901"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36 ч.</w:t>
            </w:r>
          </w:p>
        </w:tc>
      </w:tr>
      <w:tr w:rsidR="00773F6B" w:rsidRPr="00773F6B" w14:paraId="44BB0DD9" w14:textId="77777777" w:rsidTr="00EC12F8">
        <w:trPr>
          <w:trHeight w:val="1449"/>
        </w:trPr>
        <w:tc>
          <w:tcPr>
            <w:tcW w:w="2404" w:type="dxa"/>
            <w:vMerge w:val="restart"/>
            <w:vAlign w:val="center"/>
          </w:tcPr>
          <w:p w14:paraId="5FBF770A"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Васильева Софья Владимировна</w:t>
            </w:r>
          </w:p>
        </w:tc>
        <w:tc>
          <w:tcPr>
            <w:tcW w:w="3090" w:type="dxa"/>
            <w:vAlign w:val="center"/>
          </w:tcPr>
          <w:p w14:paraId="4F469A3E"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МКУ «ИМЦРО»</w:t>
            </w:r>
          </w:p>
        </w:tc>
        <w:tc>
          <w:tcPr>
            <w:tcW w:w="7939" w:type="dxa"/>
            <w:vAlign w:val="center"/>
          </w:tcPr>
          <w:p w14:paraId="62980DAB"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Содержательные аспекты методического сопровождения внедрения обновлённых ФГОС НОО и ООО</w:t>
            </w:r>
          </w:p>
        </w:tc>
        <w:tc>
          <w:tcPr>
            <w:tcW w:w="1353" w:type="dxa"/>
            <w:vAlign w:val="center"/>
          </w:tcPr>
          <w:p w14:paraId="7E514E75" w14:textId="77777777" w:rsidR="00773F6B" w:rsidRPr="00773F6B" w:rsidRDefault="00773F6B" w:rsidP="004F6829">
            <w:pPr>
              <w:rPr>
                <w:rFonts w:ascii="Times New Roman" w:hAnsi="Times New Roman" w:cs="Times New Roman"/>
                <w:sz w:val="24"/>
                <w:szCs w:val="24"/>
              </w:rPr>
            </w:pPr>
            <w:r w:rsidRPr="00773F6B">
              <w:rPr>
                <w:rFonts w:ascii="Times New Roman" w:hAnsi="Times New Roman" w:cs="Times New Roman"/>
                <w:sz w:val="24"/>
                <w:szCs w:val="24"/>
              </w:rPr>
              <w:t xml:space="preserve">36 ч. </w:t>
            </w:r>
          </w:p>
          <w:p w14:paraId="103BC994" w14:textId="77777777" w:rsidR="00773F6B" w:rsidRPr="00773F6B" w:rsidRDefault="00773F6B" w:rsidP="004F6829">
            <w:pPr>
              <w:rPr>
                <w:rFonts w:ascii="Times New Roman" w:hAnsi="Times New Roman" w:cs="Times New Roman"/>
                <w:sz w:val="24"/>
                <w:szCs w:val="24"/>
              </w:rPr>
            </w:pPr>
          </w:p>
          <w:p w14:paraId="60B0FBF8" w14:textId="77777777" w:rsidR="00773F6B" w:rsidRPr="00773F6B" w:rsidRDefault="00773F6B" w:rsidP="004F6829">
            <w:pPr>
              <w:rPr>
                <w:rFonts w:ascii="Times New Roman" w:hAnsi="Times New Roman" w:cs="Times New Roman"/>
                <w:sz w:val="24"/>
                <w:szCs w:val="24"/>
              </w:rPr>
            </w:pPr>
          </w:p>
          <w:p w14:paraId="00BF44B2" w14:textId="77777777" w:rsidR="00773F6B" w:rsidRPr="00773F6B" w:rsidRDefault="00773F6B" w:rsidP="004F6829">
            <w:pPr>
              <w:tabs>
                <w:tab w:val="left" w:pos="3960"/>
              </w:tabs>
              <w:rPr>
                <w:rFonts w:ascii="Times New Roman" w:hAnsi="Times New Roman" w:cs="Times New Roman"/>
                <w:sz w:val="24"/>
                <w:szCs w:val="24"/>
              </w:rPr>
            </w:pPr>
          </w:p>
        </w:tc>
      </w:tr>
      <w:tr w:rsidR="00773F6B" w:rsidRPr="00773F6B" w14:paraId="6CE0E515" w14:textId="77777777" w:rsidTr="0068649B">
        <w:tc>
          <w:tcPr>
            <w:tcW w:w="2404" w:type="dxa"/>
            <w:vMerge/>
            <w:vAlign w:val="center"/>
          </w:tcPr>
          <w:p w14:paraId="570F059D" w14:textId="77777777" w:rsidR="00773F6B" w:rsidRPr="00773F6B" w:rsidRDefault="00773F6B" w:rsidP="004F6829">
            <w:pPr>
              <w:tabs>
                <w:tab w:val="left" w:pos="3960"/>
              </w:tabs>
              <w:rPr>
                <w:rFonts w:ascii="Times New Roman" w:hAnsi="Times New Roman" w:cs="Times New Roman"/>
                <w:sz w:val="24"/>
                <w:szCs w:val="24"/>
              </w:rPr>
            </w:pPr>
          </w:p>
        </w:tc>
        <w:tc>
          <w:tcPr>
            <w:tcW w:w="3090" w:type="dxa"/>
            <w:vAlign w:val="center"/>
          </w:tcPr>
          <w:p w14:paraId="76573DC9"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г. Москва ФГБУК «ВЦХТ»</w:t>
            </w:r>
          </w:p>
        </w:tc>
        <w:tc>
          <w:tcPr>
            <w:tcW w:w="7939" w:type="dxa"/>
            <w:vAlign w:val="center"/>
          </w:tcPr>
          <w:p w14:paraId="0BEA3B7D"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w:t>
            </w:r>
          </w:p>
        </w:tc>
        <w:tc>
          <w:tcPr>
            <w:tcW w:w="1353" w:type="dxa"/>
            <w:vAlign w:val="center"/>
          </w:tcPr>
          <w:p w14:paraId="33F8DA71"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 xml:space="preserve">72 ч. </w:t>
            </w:r>
          </w:p>
        </w:tc>
      </w:tr>
      <w:tr w:rsidR="00773F6B" w:rsidRPr="00773F6B" w14:paraId="03E9EC97" w14:textId="77777777" w:rsidTr="0068649B">
        <w:tc>
          <w:tcPr>
            <w:tcW w:w="2404" w:type="dxa"/>
            <w:vMerge/>
            <w:vAlign w:val="center"/>
          </w:tcPr>
          <w:p w14:paraId="0AC15423" w14:textId="77777777" w:rsidR="00773F6B" w:rsidRPr="00773F6B" w:rsidRDefault="00773F6B" w:rsidP="004F6829">
            <w:pPr>
              <w:tabs>
                <w:tab w:val="left" w:pos="3960"/>
              </w:tabs>
              <w:rPr>
                <w:rFonts w:ascii="Times New Roman" w:hAnsi="Times New Roman" w:cs="Times New Roman"/>
                <w:sz w:val="24"/>
                <w:szCs w:val="24"/>
              </w:rPr>
            </w:pPr>
          </w:p>
        </w:tc>
        <w:tc>
          <w:tcPr>
            <w:tcW w:w="3090" w:type="dxa"/>
            <w:vAlign w:val="center"/>
          </w:tcPr>
          <w:p w14:paraId="35C57FC8"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г. Воронеж АНО ДПО «Институт современного образования»</w:t>
            </w:r>
          </w:p>
        </w:tc>
        <w:tc>
          <w:tcPr>
            <w:tcW w:w="7939" w:type="dxa"/>
            <w:vAlign w:val="center"/>
          </w:tcPr>
          <w:p w14:paraId="74C3F6EA"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Программа «Педагогическое образование: теория и методика преподавания русского языка и литературы в образовательной организации в соответствии с ФГОС»</w:t>
            </w:r>
          </w:p>
        </w:tc>
        <w:tc>
          <w:tcPr>
            <w:tcW w:w="1353" w:type="dxa"/>
            <w:vAlign w:val="center"/>
          </w:tcPr>
          <w:p w14:paraId="1CE4785B"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 xml:space="preserve">530 ч. </w:t>
            </w:r>
          </w:p>
        </w:tc>
      </w:tr>
      <w:tr w:rsidR="00773F6B" w:rsidRPr="00773F6B" w14:paraId="57D59A45" w14:textId="77777777" w:rsidTr="0068649B">
        <w:tc>
          <w:tcPr>
            <w:tcW w:w="2404" w:type="dxa"/>
            <w:vMerge w:val="restart"/>
            <w:vAlign w:val="center"/>
          </w:tcPr>
          <w:p w14:paraId="402612CE" w14:textId="77777777" w:rsidR="00773F6B" w:rsidRPr="00773F6B" w:rsidRDefault="00773F6B" w:rsidP="004F6829">
            <w:pPr>
              <w:tabs>
                <w:tab w:val="left" w:pos="3960"/>
              </w:tabs>
              <w:rPr>
                <w:rFonts w:ascii="Times New Roman" w:hAnsi="Times New Roman" w:cs="Times New Roman"/>
                <w:sz w:val="24"/>
                <w:szCs w:val="24"/>
              </w:rPr>
            </w:pPr>
            <w:proofErr w:type="spellStart"/>
            <w:r w:rsidRPr="00773F6B">
              <w:rPr>
                <w:rFonts w:ascii="Times New Roman" w:hAnsi="Times New Roman" w:cs="Times New Roman"/>
                <w:sz w:val="24"/>
                <w:szCs w:val="24"/>
              </w:rPr>
              <w:t>Килимарь</w:t>
            </w:r>
            <w:proofErr w:type="spellEnd"/>
            <w:r w:rsidRPr="00773F6B">
              <w:rPr>
                <w:rFonts w:ascii="Times New Roman" w:hAnsi="Times New Roman" w:cs="Times New Roman"/>
                <w:sz w:val="24"/>
                <w:szCs w:val="24"/>
              </w:rPr>
              <w:t xml:space="preserve"> Татьяна Алексеевна</w:t>
            </w:r>
          </w:p>
        </w:tc>
        <w:tc>
          <w:tcPr>
            <w:tcW w:w="3090" w:type="dxa"/>
            <w:vAlign w:val="center"/>
          </w:tcPr>
          <w:p w14:paraId="7026C2F3" w14:textId="77777777" w:rsid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ООО “Центр повышения квалификации и переподготовки “Луч знаний”</w:t>
            </w:r>
          </w:p>
          <w:p w14:paraId="375B03C4" w14:textId="77777777" w:rsidR="00EC12F8" w:rsidRDefault="00EC12F8" w:rsidP="004F6829">
            <w:pPr>
              <w:tabs>
                <w:tab w:val="left" w:pos="3960"/>
              </w:tabs>
              <w:rPr>
                <w:rFonts w:ascii="Times New Roman" w:hAnsi="Times New Roman" w:cs="Times New Roman"/>
                <w:sz w:val="24"/>
                <w:szCs w:val="24"/>
              </w:rPr>
            </w:pPr>
          </w:p>
          <w:p w14:paraId="0FAC3A49" w14:textId="1A11C90F" w:rsidR="00EC12F8" w:rsidRPr="00773F6B" w:rsidRDefault="00EC12F8" w:rsidP="004F6829">
            <w:pPr>
              <w:tabs>
                <w:tab w:val="left" w:pos="3960"/>
              </w:tabs>
              <w:rPr>
                <w:rFonts w:ascii="Times New Roman" w:hAnsi="Times New Roman" w:cs="Times New Roman"/>
                <w:sz w:val="24"/>
                <w:szCs w:val="24"/>
              </w:rPr>
            </w:pPr>
          </w:p>
        </w:tc>
        <w:tc>
          <w:tcPr>
            <w:tcW w:w="7939" w:type="dxa"/>
            <w:vAlign w:val="center"/>
          </w:tcPr>
          <w:p w14:paraId="5D44C701"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lastRenderedPageBreak/>
              <w:t>Русский язык и литература: теория и методика преподавания в образовательной организации</w:t>
            </w:r>
          </w:p>
        </w:tc>
        <w:tc>
          <w:tcPr>
            <w:tcW w:w="1353" w:type="dxa"/>
            <w:vAlign w:val="center"/>
          </w:tcPr>
          <w:p w14:paraId="32934BF4" w14:textId="20FC5D59" w:rsidR="00773F6B" w:rsidRPr="00773F6B" w:rsidRDefault="00773F6B" w:rsidP="00611E3F">
            <w:pPr>
              <w:tabs>
                <w:tab w:val="left" w:pos="3960"/>
              </w:tabs>
              <w:rPr>
                <w:rFonts w:ascii="Times New Roman" w:hAnsi="Times New Roman" w:cs="Times New Roman"/>
                <w:sz w:val="24"/>
                <w:szCs w:val="24"/>
              </w:rPr>
            </w:pPr>
            <w:r w:rsidRPr="00773F6B">
              <w:rPr>
                <w:rFonts w:ascii="Times New Roman" w:hAnsi="Times New Roman" w:cs="Times New Roman"/>
                <w:sz w:val="24"/>
                <w:szCs w:val="24"/>
              </w:rPr>
              <w:t xml:space="preserve">600ч </w:t>
            </w:r>
          </w:p>
        </w:tc>
      </w:tr>
      <w:tr w:rsidR="00773F6B" w:rsidRPr="00773F6B" w14:paraId="1A2601BE" w14:textId="77777777" w:rsidTr="0068649B">
        <w:tc>
          <w:tcPr>
            <w:tcW w:w="2404" w:type="dxa"/>
            <w:vMerge/>
            <w:vAlign w:val="center"/>
          </w:tcPr>
          <w:p w14:paraId="388C1F9C" w14:textId="77777777" w:rsidR="00773F6B" w:rsidRPr="00773F6B" w:rsidRDefault="00773F6B" w:rsidP="004F6829">
            <w:pPr>
              <w:tabs>
                <w:tab w:val="left" w:pos="3960"/>
              </w:tabs>
              <w:rPr>
                <w:rFonts w:ascii="Times New Roman" w:hAnsi="Times New Roman" w:cs="Times New Roman"/>
                <w:sz w:val="24"/>
                <w:szCs w:val="24"/>
              </w:rPr>
            </w:pPr>
          </w:p>
        </w:tc>
        <w:tc>
          <w:tcPr>
            <w:tcW w:w="3090" w:type="dxa"/>
            <w:vAlign w:val="center"/>
          </w:tcPr>
          <w:p w14:paraId="72A575A4"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МКУ «ИМЦРО»</w:t>
            </w:r>
          </w:p>
        </w:tc>
        <w:tc>
          <w:tcPr>
            <w:tcW w:w="7939" w:type="dxa"/>
            <w:vAlign w:val="center"/>
          </w:tcPr>
          <w:p w14:paraId="509F09D7"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Содержательные аспекты методического сопровождения внедрения обновленных ФГОС НОО и ООО</w:t>
            </w:r>
          </w:p>
        </w:tc>
        <w:tc>
          <w:tcPr>
            <w:tcW w:w="1353" w:type="dxa"/>
            <w:vAlign w:val="center"/>
          </w:tcPr>
          <w:p w14:paraId="0049614A" w14:textId="0C95DE46" w:rsidR="00773F6B" w:rsidRPr="00773F6B" w:rsidRDefault="00773F6B" w:rsidP="00611E3F">
            <w:pPr>
              <w:tabs>
                <w:tab w:val="left" w:pos="3960"/>
              </w:tabs>
              <w:rPr>
                <w:rFonts w:ascii="Times New Roman" w:hAnsi="Times New Roman" w:cs="Times New Roman"/>
                <w:sz w:val="24"/>
                <w:szCs w:val="24"/>
              </w:rPr>
            </w:pPr>
            <w:r w:rsidRPr="00773F6B">
              <w:rPr>
                <w:rFonts w:ascii="Times New Roman" w:hAnsi="Times New Roman" w:cs="Times New Roman"/>
                <w:sz w:val="24"/>
                <w:szCs w:val="24"/>
              </w:rPr>
              <w:t xml:space="preserve">36 часов </w:t>
            </w:r>
          </w:p>
        </w:tc>
      </w:tr>
      <w:tr w:rsidR="00773F6B" w:rsidRPr="00773F6B" w14:paraId="1A8B285E" w14:textId="77777777" w:rsidTr="0068649B">
        <w:tc>
          <w:tcPr>
            <w:tcW w:w="2404" w:type="dxa"/>
            <w:vMerge/>
            <w:vAlign w:val="center"/>
          </w:tcPr>
          <w:p w14:paraId="3F1D8FCC" w14:textId="77777777" w:rsidR="00773F6B" w:rsidRPr="00773F6B" w:rsidRDefault="00773F6B" w:rsidP="004F6829">
            <w:pPr>
              <w:tabs>
                <w:tab w:val="left" w:pos="3960"/>
              </w:tabs>
              <w:rPr>
                <w:rFonts w:ascii="Times New Roman" w:hAnsi="Times New Roman" w:cs="Times New Roman"/>
                <w:sz w:val="24"/>
                <w:szCs w:val="24"/>
              </w:rPr>
            </w:pPr>
          </w:p>
        </w:tc>
        <w:tc>
          <w:tcPr>
            <w:tcW w:w="3090" w:type="dxa"/>
            <w:vAlign w:val="center"/>
          </w:tcPr>
          <w:p w14:paraId="6C2248AC"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ГАУ ДПО ИРО</w:t>
            </w:r>
          </w:p>
        </w:tc>
        <w:tc>
          <w:tcPr>
            <w:tcW w:w="7939" w:type="dxa"/>
            <w:vAlign w:val="center"/>
          </w:tcPr>
          <w:p w14:paraId="7A4AF068"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Первая коллективная инновационная сессия классных руководителей.</w:t>
            </w:r>
          </w:p>
        </w:tc>
        <w:tc>
          <w:tcPr>
            <w:tcW w:w="1353" w:type="dxa"/>
            <w:vAlign w:val="center"/>
          </w:tcPr>
          <w:p w14:paraId="27F5C4C9" w14:textId="64E8CA86" w:rsidR="00773F6B" w:rsidRPr="00773F6B" w:rsidRDefault="00773F6B" w:rsidP="00611E3F">
            <w:pPr>
              <w:tabs>
                <w:tab w:val="left" w:pos="3960"/>
              </w:tabs>
              <w:rPr>
                <w:rFonts w:ascii="Times New Roman" w:hAnsi="Times New Roman" w:cs="Times New Roman"/>
                <w:sz w:val="24"/>
                <w:szCs w:val="24"/>
              </w:rPr>
            </w:pPr>
            <w:r w:rsidRPr="00773F6B">
              <w:rPr>
                <w:rFonts w:ascii="Times New Roman" w:hAnsi="Times New Roman" w:cs="Times New Roman"/>
                <w:sz w:val="24"/>
                <w:szCs w:val="24"/>
              </w:rPr>
              <w:t xml:space="preserve">23ч </w:t>
            </w:r>
          </w:p>
        </w:tc>
      </w:tr>
      <w:tr w:rsidR="00773F6B" w:rsidRPr="00773F6B" w14:paraId="06B65E4B" w14:textId="77777777" w:rsidTr="0068649B">
        <w:tc>
          <w:tcPr>
            <w:tcW w:w="2404" w:type="dxa"/>
            <w:vMerge/>
            <w:vAlign w:val="center"/>
          </w:tcPr>
          <w:p w14:paraId="67984D5A" w14:textId="77777777" w:rsidR="00773F6B" w:rsidRPr="00773F6B" w:rsidRDefault="00773F6B" w:rsidP="004F6829">
            <w:pPr>
              <w:tabs>
                <w:tab w:val="left" w:pos="3960"/>
              </w:tabs>
              <w:rPr>
                <w:rFonts w:ascii="Times New Roman" w:hAnsi="Times New Roman" w:cs="Times New Roman"/>
                <w:sz w:val="24"/>
                <w:szCs w:val="24"/>
              </w:rPr>
            </w:pPr>
          </w:p>
        </w:tc>
        <w:tc>
          <w:tcPr>
            <w:tcW w:w="3090" w:type="dxa"/>
            <w:vAlign w:val="center"/>
          </w:tcPr>
          <w:p w14:paraId="58DC602B"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ГАУ ДПО ИРО</w:t>
            </w:r>
          </w:p>
        </w:tc>
        <w:tc>
          <w:tcPr>
            <w:tcW w:w="7939" w:type="dxa"/>
            <w:vAlign w:val="center"/>
          </w:tcPr>
          <w:p w14:paraId="19622FBC"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Вторая коллективная инновационная сессия классных руководителей.</w:t>
            </w:r>
          </w:p>
        </w:tc>
        <w:tc>
          <w:tcPr>
            <w:tcW w:w="1353" w:type="dxa"/>
            <w:vAlign w:val="center"/>
          </w:tcPr>
          <w:p w14:paraId="66CDF82A" w14:textId="0FEE4E48" w:rsidR="00773F6B" w:rsidRPr="00773F6B" w:rsidRDefault="00461668" w:rsidP="004F6829">
            <w:pPr>
              <w:tabs>
                <w:tab w:val="left" w:pos="3960"/>
              </w:tabs>
              <w:rPr>
                <w:rFonts w:ascii="Times New Roman" w:hAnsi="Times New Roman" w:cs="Times New Roman"/>
                <w:sz w:val="24"/>
                <w:szCs w:val="24"/>
              </w:rPr>
            </w:pPr>
            <w:r>
              <w:rPr>
                <w:rFonts w:ascii="Times New Roman" w:hAnsi="Times New Roman" w:cs="Times New Roman"/>
                <w:sz w:val="24"/>
                <w:szCs w:val="24"/>
              </w:rPr>
              <w:t>23ч.</w:t>
            </w:r>
          </w:p>
        </w:tc>
      </w:tr>
      <w:tr w:rsidR="00773F6B" w:rsidRPr="00773F6B" w14:paraId="11E4A8B5" w14:textId="77777777" w:rsidTr="0068649B">
        <w:tc>
          <w:tcPr>
            <w:tcW w:w="2404" w:type="dxa"/>
            <w:vMerge w:val="restart"/>
            <w:vAlign w:val="center"/>
          </w:tcPr>
          <w:p w14:paraId="1D4C2077"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Козырева Анна Степановна</w:t>
            </w:r>
          </w:p>
        </w:tc>
        <w:tc>
          <w:tcPr>
            <w:tcW w:w="3090" w:type="dxa"/>
            <w:vAlign w:val="center"/>
          </w:tcPr>
          <w:p w14:paraId="0C863812"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ФГБОУ ВО «ИГУ»</w:t>
            </w:r>
          </w:p>
        </w:tc>
        <w:tc>
          <w:tcPr>
            <w:tcW w:w="7939" w:type="dxa"/>
            <w:vAlign w:val="center"/>
          </w:tcPr>
          <w:p w14:paraId="1421BEEB"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Социально-педагогическое сопровождение профессионального становления педагогических работников</w:t>
            </w:r>
          </w:p>
        </w:tc>
        <w:tc>
          <w:tcPr>
            <w:tcW w:w="1353" w:type="dxa"/>
            <w:vAlign w:val="center"/>
          </w:tcPr>
          <w:p w14:paraId="6DA5EF92"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72ч.</w:t>
            </w:r>
          </w:p>
        </w:tc>
      </w:tr>
      <w:tr w:rsidR="00773F6B" w:rsidRPr="00773F6B" w14:paraId="1BB4F22F" w14:textId="77777777" w:rsidTr="0068649B">
        <w:tc>
          <w:tcPr>
            <w:tcW w:w="2404" w:type="dxa"/>
            <w:vMerge/>
            <w:vAlign w:val="center"/>
          </w:tcPr>
          <w:p w14:paraId="0C28D431" w14:textId="77777777" w:rsidR="00773F6B" w:rsidRPr="00773F6B" w:rsidRDefault="00773F6B" w:rsidP="004F6829">
            <w:pPr>
              <w:tabs>
                <w:tab w:val="left" w:pos="3960"/>
              </w:tabs>
              <w:rPr>
                <w:rFonts w:ascii="Times New Roman" w:hAnsi="Times New Roman" w:cs="Times New Roman"/>
                <w:sz w:val="24"/>
                <w:szCs w:val="24"/>
              </w:rPr>
            </w:pPr>
          </w:p>
        </w:tc>
        <w:tc>
          <w:tcPr>
            <w:tcW w:w="3090" w:type="dxa"/>
            <w:vAlign w:val="center"/>
          </w:tcPr>
          <w:p w14:paraId="15610444"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МКУ «ИМЦРО»</w:t>
            </w:r>
          </w:p>
        </w:tc>
        <w:tc>
          <w:tcPr>
            <w:tcW w:w="7939" w:type="dxa"/>
            <w:vAlign w:val="center"/>
          </w:tcPr>
          <w:p w14:paraId="45ED5B7A"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«Содержательные аспекты методического сопровождения внедрения обновлённых ФГОС НОО и ООО»</w:t>
            </w:r>
          </w:p>
        </w:tc>
        <w:tc>
          <w:tcPr>
            <w:tcW w:w="1353" w:type="dxa"/>
            <w:vAlign w:val="center"/>
          </w:tcPr>
          <w:p w14:paraId="3DDB28B1"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36 ч.</w:t>
            </w:r>
          </w:p>
        </w:tc>
      </w:tr>
      <w:tr w:rsidR="00773F6B" w:rsidRPr="00773F6B" w14:paraId="305053DF" w14:textId="77777777" w:rsidTr="0068649B">
        <w:tc>
          <w:tcPr>
            <w:tcW w:w="2404" w:type="dxa"/>
            <w:vMerge w:val="restart"/>
            <w:vAlign w:val="center"/>
          </w:tcPr>
          <w:p w14:paraId="07BBAD6D" w14:textId="77777777" w:rsidR="00773F6B" w:rsidRPr="00773F6B" w:rsidRDefault="00773F6B" w:rsidP="004F6829">
            <w:pPr>
              <w:tabs>
                <w:tab w:val="left" w:pos="3960"/>
              </w:tabs>
              <w:rPr>
                <w:rFonts w:ascii="Times New Roman" w:hAnsi="Times New Roman" w:cs="Times New Roman"/>
                <w:sz w:val="24"/>
                <w:szCs w:val="24"/>
              </w:rPr>
            </w:pPr>
            <w:proofErr w:type="spellStart"/>
            <w:r w:rsidRPr="00773F6B">
              <w:rPr>
                <w:rFonts w:ascii="Times New Roman" w:hAnsi="Times New Roman" w:cs="Times New Roman"/>
                <w:sz w:val="24"/>
                <w:szCs w:val="24"/>
              </w:rPr>
              <w:t>Савекина</w:t>
            </w:r>
            <w:proofErr w:type="spellEnd"/>
            <w:r w:rsidRPr="00773F6B">
              <w:rPr>
                <w:rFonts w:ascii="Times New Roman" w:hAnsi="Times New Roman" w:cs="Times New Roman"/>
                <w:sz w:val="24"/>
                <w:szCs w:val="24"/>
              </w:rPr>
              <w:t xml:space="preserve"> Наталья Евгеньевна</w:t>
            </w:r>
          </w:p>
        </w:tc>
        <w:tc>
          <w:tcPr>
            <w:tcW w:w="3090" w:type="dxa"/>
            <w:vAlign w:val="center"/>
          </w:tcPr>
          <w:p w14:paraId="45F8D27D"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МКУ «ИМЦРО»</w:t>
            </w:r>
          </w:p>
        </w:tc>
        <w:tc>
          <w:tcPr>
            <w:tcW w:w="7939" w:type="dxa"/>
            <w:vAlign w:val="center"/>
          </w:tcPr>
          <w:p w14:paraId="75AFDF79" w14:textId="00D576EE"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color w:val="222222"/>
                <w:sz w:val="24"/>
                <w:szCs w:val="24"/>
                <w:shd w:val="clear" w:color="auto" w:fill="FFFFFF"/>
              </w:rPr>
              <w:t xml:space="preserve">«Содержательные аспекты методического сопровождения внедрения обновленных </w:t>
            </w:r>
            <w:r w:rsidR="00461668">
              <w:rPr>
                <w:rFonts w:ascii="Times New Roman" w:hAnsi="Times New Roman" w:cs="Times New Roman"/>
                <w:color w:val="222222"/>
                <w:sz w:val="24"/>
                <w:szCs w:val="24"/>
                <w:shd w:val="clear" w:color="auto" w:fill="FFFFFF"/>
              </w:rPr>
              <w:t>ФГОС НОО и ООО».</w:t>
            </w:r>
          </w:p>
        </w:tc>
        <w:tc>
          <w:tcPr>
            <w:tcW w:w="1353" w:type="dxa"/>
            <w:vAlign w:val="center"/>
          </w:tcPr>
          <w:p w14:paraId="771D0B88"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36 ч.</w:t>
            </w:r>
          </w:p>
        </w:tc>
      </w:tr>
      <w:tr w:rsidR="00773F6B" w:rsidRPr="00773F6B" w14:paraId="577875B4" w14:textId="77777777" w:rsidTr="0068649B">
        <w:tc>
          <w:tcPr>
            <w:tcW w:w="2404" w:type="dxa"/>
            <w:vMerge/>
            <w:vAlign w:val="center"/>
          </w:tcPr>
          <w:p w14:paraId="14AE6868" w14:textId="77777777" w:rsidR="00773F6B" w:rsidRPr="00773F6B" w:rsidRDefault="00773F6B" w:rsidP="004F6829">
            <w:pPr>
              <w:tabs>
                <w:tab w:val="left" w:pos="3960"/>
              </w:tabs>
              <w:rPr>
                <w:rFonts w:ascii="Times New Roman" w:hAnsi="Times New Roman" w:cs="Times New Roman"/>
                <w:sz w:val="24"/>
                <w:szCs w:val="24"/>
              </w:rPr>
            </w:pPr>
          </w:p>
        </w:tc>
        <w:tc>
          <w:tcPr>
            <w:tcW w:w="3090" w:type="dxa"/>
            <w:vAlign w:val="center"/>
          </w:tcPr>
          <w:p w14:paraId="01E821D2"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color w:val="222222"/>
                <w:sz w:val="24"/>
                <w:szCs w:val="24"/>
                <w:shd w:val="clear" w:color="auto" w:fill="FFFFFF"/>
              </w:rPr>
              <w:t>АНО «Центр непрерывного развития личности и реализации человеческого потенциала»</w:t>
            </w:r>
          </w:p>
        </w:tc>
        <w:tc>
          <w:tcPr>
            <w:tcW w:w="7939" w:type="dxa"/>
            <w:vAlign w:val="center"/>
          </w:tcPr>
          <w:p w14:paraId="41662611"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color w:val="222222"/>
                <w:sz w:val="24"/>
                <w:szCs w:val="24"/>
                <w:shd w:val="clear" w:color="auto" w:fill="FFFFFF"/>
              </w:rPr>
              <w:t xml:space="preserve">«Организационно-методическое обеспечение </w:t>
            </w:r>
            <w:proofErr w:type="spellStart"/>
            <w:r w:rsidRPr="00773F6B">
              <w:rPr>
                <w:rFonts w:ascii="Times New Roman" w:hAnsi="Times New Roman" w:cs="Times New Roman"/>
                <w:color w:val="222222"/>
                <w:sz w:val="24"/>
                <w:szCs w:val="24"/>
                <w:shd w:val="clear" w:color="auto" w:fill="FFFFFF"/>
              </w:rPr>
              <w:t>профориентационной</w:t>
            </w:r>
            <w:proofErr w:type="spellEnd"/>
            <w:r w:rsidRPr="00773F6B">
              <w:rPr>
                <w:rFonts w:ascii="Times New Roman" w:hAnsi="Times New Roman" w:cs="Times New Roman"/>
                <w:color w:val="222222"/>
                <w:sz w:val="24"/>
                <w:szCs w:val="24"/>
                <w:shd w:val="clear" w:color="auto" w:fill="FFFFFF"/>
              </w:rPr>
              <w:t xml:space="preserve"> деятельности педагога-навигатора в рамках реализации Всероссийского проекта «Билет в будущее», от 28.11.2022 г </w:t>
            </w:r>
          </w:p>
        </w:tc>
        <w:tc>
          <w:tcPr>
            <w:tcW w:w="1353" w:type="dxa"/>
            <w:vAlign w:val="center"/>
          </w:tcPr>
          <w:p w14:paraId="06CF3D89"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72 ч.</w:t>
            </w:r>
          </w:p>
        </w:tc>
      </w:tr>
      <w:tr w:rsidR="00773F6B" w:rsidRPr="00773F6B" w14:paraId="4853EC88" w14:textId="77777777" w:rsidTr="005B7076">
        <w:trPr>
          <w:trHeight w:val="1705"/>
        </w:trPr>
        <w:tc>
          <w:tcPr>
            <w:tcW w:w="2404" w:type="dxa"/>
            <w:vAlign w:val="center"/>
          </w:tcPr>
          <w:p w14:paraId="4348586D"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Синицына Ольга Валерьевна</w:t>
            </w:r>
          </w:p>
        </w:tc>
        <w:tc>
          <w:tcPr>
            <w:tcW w:w="3090" w:type="dxa"/>
            <w:vAlign w:val="center"/>
          </w:tcPr>
          <w:p w14:paraId="7AA263C5" w14:textId="77777777" w:rsid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ООО «Центр инновационного образования и воспитания»</w:t>
            </w:r>
          </w:p>
          <w:p w14:paraId="53EB7823" w14:textId="77777777" w:rsidR="00EA2FF5" w:rsidRDefault="00EA2FF5" w:rsidP="004F6829">
            <w:pPr>
              <w:tabs>
                <w:tab w:val="left" w:pos="3960"/>
              </w:tabs>
              <w:rPr>
                <w:rFonts w:ascii="Times New Roman" w:hAnsi="Times New Roman" w:cs="Times New Roman"/>
                <w:sz w:val="24"/>
                <w:szCs w:val="24"/>
              </w:rPr>
            </w:pPr>
          </w:p>
          <w:p w14:paraId="63C6A8DE" w14:textId="77777777" w:rsidR="00EA2FF5" w:rsidRDefault="00EA2FF5" w:rsidP="004F6829">
            <w:pPr>
              <w:tabs>
                <w:tab w:val="left" w:pos="3960"/>
              </w:tabs>
              <w:rPr>
                <w:rFonts w:ascii="Times New Roman" w:hAnsi="Times New Roman" w:cs="Times New Roman"/>
                <w:sz w:val="24"/>
                <w:szCs w:val="24"/>
              </w:rPr>
            </w:pPr>
          </w:p>
          <w:p w14:paraId="497525DD" w14:textId="0B6CB0C8" w:rsidR="00EA2FF5" w:rsidRPr="00773F6B" w:rsidRDefault="00EA2FF5" w:rsidP="004F6829">
            <w:pPr>
              <w:tabs>
                <w:tab w:val="left" w:pos="3960"/>
              </w:tabs>
              <w:rPr>
                <w:rFonts w:ascii="Times New Roman" w:hAnsi="Times New Roman" w:cs="Times New Roman"/>
                <w:sz w:val="24"/>
                <w:szCs w:val="24"/>
              </w:rPr>
            </w:pPr>
          </w:p>
        </w:tc>
        <w:tc>
          <w:tcPr>
            <w:tcW w:w="7939" w:type="dxa"/>
            <w:vAlign w:val="center"/>
          </w:tcPr>
          <w:p w14:paraId="2E3A6814"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«Обработка персональных данных в образовательных организациях»</w:t>
            </w:r>
          </w:p>
        </w:tc>
        <w:tc>
          <w:tcPr>
            <w:tcW w:w="1353" w:type="dxa"/>
            <w:vAlign w:val="center"/>
          </w:tcPr>
          <w:p w14:paraId="11B7841C"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36 ч.</w:t>
            </w:r>
          </w:p>
        </w:tc>
      </w:tr>
      <w:tr w:rsidR="00773F6B" w:rsidRPr="00773F6B" w14:paraId="75697AA4" w14:textId="77777777" w:rsidTr="0068649B">
        <w:tc>
          <w:tcPr>
            <w:tcW w:w="2404" w:type="dxa"/>
            <w:vMerge w:val="restart"/>
            <w:vAlign w:val="center"/>
          </w:tcPr>
          <w:p w14:paraId="56A5E663"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 xml:space="preserve">Харитонова Елизавета </w:t>
            </w:r>
            <w:proofErr w:type="spellStart"/>
            <w:r w:rsidRPr="00773F6B">
              <w:rPr>
                <w:rFonts w:ascii="Times New Roman" w:hAnsi="Times New Roman" w:cs="Times New Roman"/>
                <w:sz w:val="24"/>
                <w:szCs w:val="24"/>
              </w:rPr>
              <w:t>Назировна</w:t>
            </w:r>
            <w:proofErr w:type="spellEnd"/>
          </w:p>
        </w:tc>
        <w:tc>
          <w:tcPr>
            <w:tcW w:w="3090" w:type="dxa"/>
            <w:vAlign w:val="center"/>
          </w:tcPr>
          <w:p w14:paraId="35843AA8"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ООО центр повышения квалификации и переподготовки «Луч знаний»</w:t>
            </w:r>
          </w:p>
        </w:tc>
        <w:tc>
          <w:tcPr>
            <w:tcW w:w="7939" w:type="dxa"/>
            <w:vAlign w:val="center"/>
          </w:tcPr>
          <w:p w14:paraId="2CCB1EF1" w14:textId="77777777" w:rsidR="00773F6B" w:rsidRPr="00773F6B" w:rsidRDefault="00773F6B" w:rsidP="004F6829">
            <w:pPr>
              <w:rPr>
                <w:rFonts w:ascii="Times New Roman" w:hAnsi="Times New Roman" w:cs="Times New Roman"/>
                <w:sz w:val="24"/>
                <w:szCs w:val="24"/>
              </w:rPr>
            </w:pPr>
            <w:r w:rsidRPr="00773F6B">
              <w:rPr>
                <w:rFonts w:ascii="Times New Roman" w:hAnsi="Times New Roman" w:cs="Times New Roman"/>
                <w:sz w:val="24"/>
                <w:szCs w:val="24"/>
              </w:rPr>
              <w:t>образования</w:t>
            </w:r>
          </w:p>
          <w:p w14:paraId="076ECA36" w14:textId="77777777" w:rsidR="00773F6B" w:rsidRPr="00773F6B" w:rsidRDefault="00773F6B" w:rsidP="004F6829">
            <w:pPr>
              <w:rPr>
                <w:rFonts w:ascii="Times New Roman" w:hAnsi="Times New Roman" w:cs="Times New Roman"/>
                <w:sz w:val="24"/>
                <w:szCs w:val="24"/>
              </w:rPr>
            </w:pPr>
            <w:r w:rsidRPr="00773F6B">
              <w:rPr>
                <w:rFonts w:ascii="Times New Roman" w:hAnsi="Times New Roman" w:cs="Times New Roman"/>
                <w:sz w:val="24"/>
                <w:szCs w:val="24"/>
              </w:rPr>
              <w:t>и подтверждает присвоение квалификации</w:t>
            </w:r>
          </w:p>
          <w:p w14:paraId="4050381C"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«Учитель русского языка и литературы»</w:t>
            </w:r>
          </w:p>
        </w:tc>
        <w:tc>
          <w:tcPr>
            <w:tcW w:w="1353" w:type="dxa"/>
            <w:vAlign w:val="center"/>
          </w:tcPr>
          <w:p w14:paraId="60855061"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600 ч.</w:t>
            </w:r>
          </w:p>
        </w:tc>
      </w:tr>
      <w:tr w:rsidR="00773F6B" w:rsidRPr="00773F6B" w14:paraId="5FBAE446" w14:textId="77777777" w:rsidTr="0068649B">
        <w:tc>
          <w:tcPr>
            <w:tcW w:w="2404" w:type="dxa"/>
            <w:vMerge/>
            <w:vAlign w:val="center"/>
          </w:tcPr>
          <w:p w14:paraId="6A92EAE0" w14:textId="77777777" w:rsidR="00773F6B" w:rsidRPr="00773F6B" w:rsidRDefault="00773F6B" w:rsidP="004F6829">
            <w:pPr>
              <w:tabs>
                <w:tab w:val="left" w:pos="3960"/>
              </w:tabs>
              <w:rPr>
                <w:rFonts w:ascii="Times New Roman" w:hAnsi="Times New Roman" w:cs="Times New Roman"/>
                <w:sz w:val="24"/>
                <w:szCs w:val="24"/>
              </w:rPr>
            </w:pPr>
          </w:p>
        </w:tc>
        <w:tc>
          <w:tcPr>
            <w:tcW w:w="3090" w:type="dxa"/>
            <w:vAlign w:val="center"/>
          </w:tcPr>
          <w:p w14:paraId="0044E9C9" w14:textId="77777777" w:rsid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 xml:space="preserve"> МКУ «ИМЦРО»</w:t>
            </w:r>
          </w:p>
          <w:p w14:paraId="3EBE3A0E" w14:textId="77777777" w:rsidR="005B7076" w:rsidRDefault="005B7076" w:rsidP="004F6829">
            <w:pPr>
              <w:tabs>
                <w:tab w:val="left" w:pos="3960"/>
              </w:tabs>
              <w:rPr>
                <w:rFonts w:ascii="Times New Roman" w:hAnsi="Times New Roman" w:cs="Times New Roman"/>
                <w:sz w:val="24"/>
                <w:szCs w:val="24"/>
              </w:rPr>
            </w:pPr>
          </w:p>
          <w:p w14:paraId="237275DB" w14:textId="77777777" w:rsidR="005B7076" w:rsidRDefault="005B7076" w:rsidP="004F6829">
            <w:pPr>
              <w:tabs>
                <w:tab w:val="left" w:pos="3960"/>
              </w:tabs>
              <w:rPr>
                <w:rFonts w:ascii="Times New Roman" w:hAnsi="Times New Roman" w:cs="Times New Roman"/>
                <w:sz w:val="24"/>
                <w:szCs w:val="24"/>
              </w:rPr>
            </w:pPr>
          </w:p>
          <w:p w14:paraId="2149729C" w14:textId="22C61077" w:rsidR="005B7076" w:rsidRPr="00773F6B" w:rsidRDefault="005B7076" w:rsidP="004F6829">
            <w:pPr>
              <w:tabs>
                <w:tab w:val="left" w:pos="3960"/>
              </w:tabs>
              <w:rPr>
                <w:rFonts w:ascii="Times New Roman" w:hAnsi="Times New Roman" w:cs="Times New Roman"/>
                <w:sz w:val="24"/>
                <w:szCs w:val="24"/>
              </w:rPr>
            </w:pPr>
          </w:p>
        </w:tc>
        <w:tc>
          <w:tcPr>
            <w:tcW w:w="7939" w:type="dxa"/>
            <w:vAlign w:val="center"/>
          </w:tcPr>
          <w:p w14:paraId="19BE9F58"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lastRenderedPageBreak/>
              <w:t>Содержательные аспекты методического сопровождения внедрения обновленных ФГОС НОО и ООО»</w:t>
            </w:r>
          </w:p>
        </w:tc>
        <w:tc>
          <w:tcPr>
            <w:tcW w:w="1353" w:type="dxa"/>
            <w:vAlign w:val="center"/>
          </w:tcPr>
          <w:p w14:paraId="40F3B02F"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36 ч.</w:t>
            </w:r>
          </w:p>
        </w:tc>
      </w:tr>
      <w:tr w:rsidR="00773F6B" w:rsidRPr="00773F6B" w14:paraId="4C9E7D75" w14:textId="77777777" w:rsidTr="0068649B">
        <w:tc>
          <w:tcPr>
            <w:tcW w:w="2404" w:type="dxa"/>
            <w:vMerge w:val="restart"/>
            <w:vAlign w:val="center"/>
          </w:tcPr>
          <w:p w14:paraId="1FD42C2C"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lastRenderedPageBreak/>
              <w:t>Шохина Дарья Васильевна</w:t>
            </w:r>
          </w:p>
        </w:tc>
        <w:tc>
          <w:tcPr>
            <w:tcW w:w="3090" w:type="dxa"/>
            <w:vAlign w:val="center"/>
          </w:tcPr>
          <w:p w14:paraId="29AF4630"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 xml:space="preserve"> МКУ «ИМЦРО»</w:t>
            </w:r>
          </w:p>
        </w:tc>
        <w:tc>
          <w:tcPr>
            <w:tcW w:w="7939" w:type="dxa"/>
            <w:vAlign w:val="center"/>
          </w:tcPr>
          <w:p w14:paraId="44246DBD"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Содержательные аспекты методического сопровождения внедрения обновленных ФГОС НОО и ООО»</w:t>
            </w:r>
          </w:p>
        </w:tc>
        <w:tc>
          <w:tcPr>
            <w:tcW w:w="1353" w:type="dxa"/>
            <w:vAlign w:val="center"/>
          </w:tcPr>
          <w:p w14:paraId="4492BE62"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36 ч.</w:t>
            </w:r>
          </w:p>
        </w:tc>
      </w:tr>
      <w:tr w:rsidR="00773F6B" w:rsidRPr="00773F6B" w14:paraId="7BB36CF6" w14:textId="77777777" w:rsidTr="0068649B">
        <w:tc>
          <w:tcPr>
            <w:tcW w:w="2404" w:type="dxa"/>
            <w:vMerge/>
            <w:vAlign w:val="center"/>
          </w:tcPr>
          <w:p w14:paraId="773FD2C2" w14:textId="77777777" w:rsidR="00773F6B" w:rsidRPr="00773F6B" w:rsidRDefault="00773F6B" w:rsidP="004F6829">
            <w:pPr>
              <w:tabs>
                <w:tab w:val="left" w:pos="3960"/>
              </w:tabs>
              <w:rPr>
                <w:rFonts w:ascii="Times New Roman" w:hAnsi="Times New Roman" w:cs="Times New Roman"/>
                <w:sz w:val="24"/>
                <w:szCs w:val="24"/>
              </w:rPr>
            </w:pPr>
          </w:p>
        </w:tc>
        <w:tc>
          <w:tcPr>
            <w:tcW w:w="3090" w:type="dxa"/>
            <w:vAlign w:val="center"/>
          </w:tcPr>
          <w:p w14:paraId="668553D6"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ООО « Центр инновационного образования и воспитания»</w:t>
            </w:r>
          </w:p>
        </w:tc>
        <w:tc>
          <w:tcPr>
            <w:tcW w:w="7939" w:type="dxa"/>
            <w:vAlign w:val="center"/>
          </w:tcPr>
          <w:p w14:paraId="23EE2038"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Обработка персональных данных в ОО»</w:t>
            </w:r>
          </w:p>
        </w:tc>
        <w:tc>
          <w:tcPr>
            <w:tcW w:w="1353" w:type="dxa"/>
            <w:vAlign w:val="center"/>
          </w:tcPr>
          <w:p w14:paraId="0156D845"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36 ч.</w:t>
            </w:r>
          </w:p>
        </w:tc>
      </w:tr>
      <w:tr w:rsidR="00773F6B" w:rsidRPr="00773F6B" w14:paraId="44C0DDDC" w14:textId="77777777" w:rsidTr="0068649B">
        <w:tc>
          <w:tcPr>
            <w:tcW w:w="2404" w:type="dxa"/>
            <w:vAlign w:val="center"/>
          </w:tcPr>
          <w:p w14:paraId="2D68056B"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Ляхова Вера Григорьевна</w:t>
            </w:r>
          </w:p>
        </w:tc>
        <w:tc>
          <w:tcPr>
            <w:tcW w:w="3090" w:type="dxa"/>
            <w:vAlign w:val="center"/>
          </w:tcPr>
          <w:p w14:paraId="0AA4960B"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 xml:space="preserve"> МКУ «ИМЦРО»</w:t>
            </w:r>
          </w:p>
        </w:tc>
        <w:tc>
          <w:tcPr>
            <w:tcW w:w="7939" w:type="dxa"/>
            <w:vAlign w:val="center"/>
          </w:tcPr>
          <w:p w14:paraId="671CD200"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Содержательные аспекты методического сопровождения внедрения обновленных ФГОС НОО и ООО»</w:t>
            </w:r>
          </w:p>
        </w:tc>
        <w:tc>
          <w:tcPr>
            <w:tcW w:w="1353" w:type="dxa"/>
            <w:vAlign w:val="center"/>
          </w:tcPr>
          <w:p w14:paraId="57B13812"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36 ч.</w:t>
            </w:r>
          </w:p>
        </w:tc>
      </w:tr>
      <w:tr w:rsidR="00773F6B" w:rsidRPr="00773F6B" w14:paraId="6BD3E1F1" w14:textId="77777777" w:rsidTr="0068649B">
        <w:tc>
          <w:tcPr>
            <w:tcW w:w="2404" w:type="dxa"/>
            <w:vAlign w:val="center"/>
          </w:tcPr>
          <w:p w14:paraId="360C1A2A"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Леонова Ольга Сергеевна</w:t>
            </w:r>
          </w:p>
        </w:tc>
        <w:tc>
          <w:tcPr>
            <w:tcW w:w="3090" w:type="dxa"/>
            <w:vAlign w:val="center"/>
          </w:tcPr>
          <w:p w14:paraId="09547D8D"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МКУ «ИМЦРО»</w:t>
            </w:r>
          </w:p>
        </w:tc>
        <w:tc>
          <w:tcPr>
            <w:tcW w:w="7939" w:type="dxa"/>
            <w:vAlign w:val="center"/>
          </w:tcPr>
          <w:p w14:paraId="096137DC"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Содержательные аспекты методического сопровождения внедрения обновленных ФГОС НОО и ООО»</w:t>
            </w:r>
          </w:p>
        </w:tc>
        <w:tc>
          <w:tcPr>
            <w:tcW w:w="1353" w:type="dxa"/>
            <w:vAlign w:val="center"/>
          </w:tcPr>
          <w:p w14:paraId="71A897C9"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36 ч.</w:t>
            </w:r>
          </w:p>
        </w:tc>
      </w:tr>
      <w:tr w:rsidR="00773F6B" w:rsidRPr="00773F6B" w14:paraId="509AF1A9" w14:textId="77777777" w:rsidTr="0068649B">
        <w:tc>
          <w:tcPr>
            <w:tcW w:w="2404" w:type="dxa"/>
            <w:vAlign w:val="center"/>
          </w:tcPr>
          <w:p w14:paraId="3A8FD85B" w14:textId="77777777" w:rsidR="00773F6B" w:rsidRPr="00773F6B" w:rsidRDefault="00773F6B" w:rsidP="004F6829">
            <w:pPr>
              <w:tabs>
                <w:tab w:val="left" w:pos="3960"/>
              </w:tabs>
              <w:rPr>
                <w:rFonts w:ascii="Times New Roman" w:hAnsi="Times New Roman" w:cs="Times New Roman"/>
                <w:sz w:val="24"/>
                <w:szCs w:val="24"/>
              </w:rPr>
            </w:pPr>
            <w:proofErr w:type="spellStart"/>
            <w:r w:rsidRPr="00773F6B">
              <w:rPr>
                <w:rFonts w:ascii="Times New Roman" w:hAnsi="Times New Roman" w:cs="Times New Roman"/>
                <w:sz w:val="24"/>
                <w:szCs w:val="24"/>
              </w:rPr>
              <w:t>Верхозина</w:t>
            </w:r>
            <w:proofErr w:type="spellEnd"/>
            <w:r w:rsidRPr="00773F6B">
              <w:rPr>
                <w:rFonts w:ascii="Times New Roman" w:hAnsi="Times New Roman" w:cs="Times New Roman"/>
                <w:sz w:val="24"/>
                <w:szCs w:val="24"/>
              </w:rPr>
              <w:t xml:space="preserve"> Елена Владимировна</w:t>
            </w:r>
          </w:p>
        </w:tc>
        <w:tc>
          <w:tcPr>
            <w:tcW w:w="3090" w:type="dxa"/>
            <w:vAlign w:val="center"/>
          </w:tcPr>
          <w:p w14:paraId="3B6BF400"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МКУ «ИМЦРО»</w:t>
            </w:r>
          </w:p>
        </w:tc>
        <w:tc>
          <w:tcPr>
            <w:tcW w:w="7939" w:type="dxa"/>
            <w:vAlign w:val="center"/>
          </w:tcPr>
          <w:p w14:paraId="377C6EC7"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Содержательные аспекты методического сопровождения внедрения обновленных ФГОС НОО и ООО»</w:t>
            </w:r>
          </w:p>
        </w:tc>
        <w:tc>
          <w:tcPr>
            <w:tcW w:w="1353" w:type="dxa"/>
            <w:vAlign w:val="center"/>
          </w:tcPr>
          <w:p w14:paraId="3BB2ACC6"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36 ч.</w:t>
            </w:r>
          </w:p>
        </w:tc>
      </w:tr>
      <w:tr w:rsidR="00773F6B" w:rsidRPr="00773F6B" w14:paraId="0551E348" w14:textId="77777777" w:rsidTr="0068649B">
        <w:tc>
          <w:tcPr>
            <w:tcW w:w="2404" w:type="dxa"/>
            <w:vAlign w:val="center"/>
          </w:tcPr>
          <w:p w14:paraId="6335B00B"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Калинина Елена Борисовна</w:t>
            </w:r>
          </w:p>
        </w:tc>
        <w:tc>
          <w:tcPr>
            <w:tcW w:w="3090" w:type="dxa"/>
            <w:vAlign w:val="center"/>
          </w:tcPr>
          <w:p w14:paraId="1DAF730F" w14:textId="77777777" w:rsidR="00773F6B" w:rsidRPr="00773F6B" w:rsidRDefault="00773F6B" w:rsidP="004F6829">
            <w:pPr>
              <w:rPr>
                <w:rFonts w:ascii="Times New Roman" w:hAnsi="Times New Roman" w:cs="Times New Roman"/>
                <w:sz w:val="24"/>
                <w:szCs w:val="24"/>
              </w:rPr>
            </w:pPr>
            <w:r w:rsidRPr="00773F6B">
              <w:rPr>
                <w:rFonts w:ascii="Times New Roman" w:hAnsi="Times New Roman" w:cs="Times New Roman"/>
                <w:sz w:val="24"/>
                <w:szCs w:val="24"/>
              </w:rPr>
              <w:t>Цифровая экосистема дополнительного профессионального образования.</w:t>
            </w:r>
          </w:p>
          <w:p w14:paraId="6EDDD0DA"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https://education.apkpro.ru/</w:t>
            </w:r>
          </w:p>
        </w:tc>
        <w:tc>
          <w:tcPr>
            <w:tcW w:w="7939" w:type="dxa"/>
            <w:vAlign w:val="center"/>
          </w:tcPr>
          <w:p w14:paraId="4EA22332"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«Разговоры о важном»: система работы классного руководителя (куратора) (Сибирский федеральный округ, Уральский федеральный округ)</w:t>
            </w:r>
          </w:p>
        </w:tc>
        <w:tc>
          <w:tcPr>
            <w:tcW w:w="1353" w:type="dxa"/>
            <w:vAlign w:val="center"/>
          </w:tcPr>
          <w:p w14:paraId="3D2D1380" w14:textId="62DDE083" w:rsidR="00773F6B" w:rsidRPr="00773F6B" w:rsidRDefault="00461668" w:rsidP="004F6829">
            <w:pPr>
              <w:tabs>
                <w:tab w:val="left" w:pos="3960"/>
              </w:tabs>
              <w:rPr>
                <w:rFonts w:ascii="Times New Roman" w:hAnsi="Times New Roman" w:cs="Times New Roman"/>
                <w:sz w:val="24"/>
                <w:szCs w:val="24"/>
              </w:rPr>
            </w:pPr>
            <w:r>
              <w:rPr>
                <w:rFonts w:ascii="Times New Roman" w:hAnsi="Times New Roman" w:cs="Times New Roman"/>
                <w:sz w:val="24"/>
                <w:szCs w:val="24"/>
              </w:rPr>
              <w:t>36 ч.</w:t>
            </w:r>
          </w:p>
        </w:tc>
      </w:tr>
      <w:tr w:rsidR="00773F6B" w:rsidRPr="00773F6B" w14:paraId="31CF387C" w14:textId="77777777" w:rsidTr="0068649B">
        <w:tc>
          <w:tcPr>
            <w:tcW w:w="2404" w:type="dxa"/>
            <w:vAlign w:val="center"/>
          </w:tcPr>
          <w:p w14:paraId="3188E31A"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Калинина Елена Борисовна</w:t>
            </w:r>
          </w:p>
        </w:tc>
        <w:tc>
          <w:tcPr>
            <w:tcW w:w="3090" w:type="dxa"/>
            <w:vAlign w:val="center"/>
          </w:tcPr>
          <w:p w14:paraId="6B7D1AC9"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 xml:space="preserve"> МКУ «ИМЦРО»</w:t>
            </w:r>
          </w:p>
        </w:tc>
        <w:tc>
          <w:tcPr>
            <w:tcW w:w="7939" w:type="dxa"/>
            <w:vAlign w:val="center"/>
          </w:tcPr>
          <w:p w14:paraId="39796FA8"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Содержательные аспекты методического сопровождения внедрения обновленных ФГОС НОО и ООО»</w:t>
            </w:r>
          </w:p>
        </w:tc>
        <w:tc>
          <w:tcPr>
            <w:tcW w:w="1353" w:type="dxa"/>
            <w:vAlign w:val="center"/>
          </w:tcPr>
          <w:p w14:paraId="02BD4365"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36 ч.</w:t>
            </w:r>
          </w:p>
        </w:tc>
      </w:tr>
      <w:tr w:rsidR="00773F6B" w:rsidRPr="00773F6B" w14:paraId="54AD48B2" w14:textId="77777777" w:rsidTr="0068649B">
        <w:tc>
          <w:tcPr>
            <w:tcW w:w="2404" w:type="dxa"/>
            <w:vMerge w:val="restart"/>
            <w:vAlign w:val="center"/>
          </w:tcPr>
          <w:p w14:paraId="2A5A7930" w14:textId="77777777" w:rsidR="00EA2FF5" w:rsidRDefault="00EA2FF5" w:rsidP="004F6829">
            <w:pPr>
              <w:tabs>
                <w:tab w:val="left" w:pos="3960"/>
              </w:tabs>
              <w:rPr>
                <w:rFonts w:ascii="Times New Roman" w:hAnsi="Times New Roman" w:cs="Times New Roman"/>
                <w:sz w:val="24"/>
                <w:szCs w:val="24"/>
              </w:rPr>
            </w:pPr>
          </w:p>
          <w:p w14:paraId="3A8861B2" w14:textId="77777777" w:rsidR="00EA2FF5" w:rsidRDefault="00EA2FF5" w:rsidP="004F6829">
            <w:pPr>
              <w:tabs>
                <w:tab w:val="left" w:pos="3960"/>
              </w:tabs>
              <w:rPr>
                <w:rFonts w:ascii="Times New Roman" w:hAnsi="Times New Roman" w:cs="Times New Roman"/>
                <w:sz w:val="24"/>
                <w:szCs w:val="24"/>
              </w:rPr>
            </w:pPr>
          </w:p>
          <w:p w14:paraId="587E8FA4" w14:textId="77777777" w:rsidR="00EA2FF5" w:rsidRDefault="00EA2FF5" w:rsidP="004F6829">
            <w:pPr>
              <w:tabs>
                <w:tab w:val="left" w:pos="3960"/>
              </w:tabs>
              <w:rPr>
                <w:rFonts w:ascii="Times New Roman" w:hAnsi="Times New Roman" w:cs="Times New Roman"/>
                <w:sz w:val="24"/>
                <w:szCs w:val="24"/>
              </w:rPr>
            </w:pPr>
          </w:p>
          <w:p w14:paraId="75B6A8C4" w14:textId="1D18B904"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Пермяков Дмитрий Анатольевич</w:t>
            </w:r>
          </w:p>
        </w:tc>
        <w:tc>
          <w:tcPr>
            <w:tcW w:w="3090" w:type="dxa"/>
            <w:vAlign w:val="center"/>
          </w:tcPr>
          <w:p w14:paraId="21FCF8BC" w14:textId="77777777" w:rsidR="00EA2FF5" w:rsidRDefault="00EA2FF5" w:rsidP="004F6829">
            <w:pPr>
              <w:tabs>
                <w:tab w:val="left" w:pos="3960"/>
              </w:tabs>
              <w:rPr>
                <w:rFonts w:ascii="Times New Roman" w:hAnsi="Times New Roman" w:cs="Times New Roman"/>
                <w:sz w:val="24"/>
                <w:szCs w:val="24"/>
              </w:rPr>
            </w:pPr>
          </w:p>
          <w:p w14:paraId="079D1888" w14:textId="77777777" w:rsidR="00EA2FF5" w:rsidRDefault="00EA2FF5" w:rsidP="004F6829">
            <w:pPr>
              <w:tabs>
                <w:tab w:val="left" w:pos="3960"/>
              </w:tabs>
              <w:rPr>
                <w:rFonts w:ascii="Times New Roman" w:hAnsi="Times New Roman" w:cs="Times New Roman"/>
                <w:sz w:val="24"/>
                <w:szCs w:val="24"/>
              </w:rPr>
            </w:pPr>
          </w:p>
          <w:p w14:paraId="3E3A8041" w14:textId="77777777" w:rsidR="00EA2FF5" w:rsidRDefault="00EA2FF5" w:rsidP="004F6829">
            <w:pPr>
              <w:tabs>
                <w:tab w:val="left" w:pos="3960"/>
              </w:tabs>
              <w:rPr>
                <w:rFonts w:ascii="Times New Roman" w:hAnsi="Times New Roman" w:cs="Times New Roman"/>
                <w:sz w:val="24"/>
                <w:szCs w:val="24"/>
              </w:rPr>
            </w:pPr>
          </w:p>
          <w:p w14:paraId="302A8EFC" w14:textId="30C2DA39" w:rsidR="00EA2FF5"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 xml:space="preserve">Центр педагогических инициатив и развития </w:t>
            </w:r>
          </w:p>
          <w:p w14:paraId="7B754F20" w14:textId="57494009"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образования «Новый Век»</w:t>
            </w:r>
          </w:p>
        </w:tc>
        <w:tc>
          <w:tcPr>
            <w:tcW w:w="7939" w:type="dxa"/>
            <w:vAlign w:val="center"/>
          </w:tcPr>
          <w:p w14:paraId="5A9A0E5C" w14:textId="77777777" w:rsidR="00EA2FF5" w:rsidRDefault="00EA2FF5" w:rsidP="004F6829">
            <w:pPr>
              <w:tabs>
                <w:tab w:val="left" w:pos="3960"/>
              </w:tabs>
              <w:rPr>
                <w:rFonts w:ascii="Times New Roman" w:hAnsi="Times New Roman" w:cs="Times New Roman"/>
                <w:sz w:val="24"/>
                <w:szCs w:val="24"/>
              </w:rPr>
            </w:pPr>
          </w:p>
          <w:p w14:paraId="3B7477AA" w14:textId="77777777" w:rsidR="00EA2FF5" w:rsidRDefault="00EA2FF5" w:rsidP="004F6829">
            <w:pPr>
              <w:tabs>
                <w:tab w:val="left" w:pos="3960"/>
              </w:tabs>
              <w:rPr>
                <w:rFonts w:ascii="Times New Roman" w:hAnsi="Times New Roman" w:cs="Times New Roman"/>
                <w:sz w:val="24"/>
                <w:szCs w:val="24"/>
              </w:rPr>
            </w:pPr>
          </w:p>
          <w:p w14:paraId="1B4C99A7" w14:textId="77777777" w:rsidR="00EA2FF5" w:rsidRDefault="00EA2FF5" w:rsidP="004F6829">
            <w:pPr>
              <w:tabs>
                <w:tab w:val="left" w:pos="3960"/>
              </w:tabs>
              <w:rPr>
                <w:rFonts w:ascii="Times New Roman" w:hAnsi="Times New Roman" w:cs="Times New Roman"/>
                <w:sz w:val="24"/>
                <w:szCs w:val="24"/>
              </w:rPr>
            </w:pPr>
          </w:p>
          <w:p w14:paraId="5E697C6E" w14:textId="7E1F8C0C"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Современные педагогические технологии в сфере дополнительного образования обучающихся при реализации новых ФГОС</w:t>
            </w:r>
          </w:p>
        </w:tc>
        <w:tc>
          <w:tcPr>
            <w:tcW w:w="1353" w:type="dxa"/>
            <w:vAlign w:val="center"/>
          </w:tcPr>
          <w:p w14:paraId="382AE5B2" w14:textId="77777777" w:rsidR="00EA2FF5" w:rsidRDefault="00EA2FF5" w:rsidP="004F6829">
            <w:pPr>
              <w:tabs>
                <w:tab w:val="left" w:pos="3960"/>
              </w:tabs>
              <w:rPr>
                <w:rFonts w:ascii="Times New Roman" w:hAnsi="Times New Roman" w:cs="Times New Roman"/>
                <w:sz w:val="24"/>
                <w:szCs w:val="24"/>
              </w:rPr>
            </w:pPr>
          </w:p>
          <w:p w14:paraId="74B471D4" w14:textId="77777777" w:rsidR="00EA2FF5" w:rsidRDefault="00EA2FF5" w:rsidP="004F6829">
            <w:pPr>
              <w:tabs>
                <w:tab w:val="left" w:pos="3960"/>
              </w:tabs>
              <w:rPr>
                <w:rFonts w:ascii="Times New Roman" w:hAnsi="Times New Roman" w:cs="Times New Roman"/>
                <w:sz w:val="24"/>
                <w:szCs w:val="24"/>
              </w:rPr>
            </w:pPr>
          </w:p>
          <w:p w14:paraId="44F31FA5" w14:textId="77777777" w:rsidR="00EA2FF5" w:rsidRDefault="00EA2FF5" w:rsidP="004F6829">
            <w:pPr>
              <w:tabs>
                <w:tab w:val="left" w:pos="3960"/>
              </w:tabs>
              <w:rPr>
                <w:rFonts w:ascii="Times New Roman" w:hAnsi="Times New Roman" w:cs="Times New Roman"/>
                <w:sz w:val="24"/>
                <w:szCs w:val="24"/>
              </w:rPr>
            </w:pPr>
          </w:p>
          <w:p w14:paraId="0FD760E7" w14:textId="497FBFEF"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108 ч.</w:t>
            </w:r>
          </w:p>
        </w:tc>
      </w:tr>
      <w:tr w:rsidR="00773F6B" w:rsidRPr="00773F6B" w14:paraId="1DDD0349" w14:textId="77777777" w:rsidTr="0068649B">
        <w:tc>
          <w:tcPr>
            <w:tcW w:w="2404" w:type="dxa"/>
            <w:vMerge/>
            <w:vAlign w:val="center"/>
          </w:tcPr>
          <w:p w14:paraId="16CAB925" w14:textId="77777777" w:rsidR="00773F6B" w:rsidRPr="00773F6B" w:rsidRDefault="00773F6B" w:rsidP="004F6829">
            <w:pPr>
              <w:tabs>
                <w:tab w:val="left" w:pos="3960"/>
              </w:tabs>
              <w:rPr>
                <w:rFonts w:ascii="Times New Roman" w:hAnsi="Times New Roman" w:cs="Times New Roman"/>
                <w:sz w:val="24"/>
                <w:szCs w:val="24"/>
              </w:rPr>
            </w:pPr>
          </w:p>
        </w:tc>
        <w:tc>
          <w:tcPr>
            <w:tcW w:w="3090" w:type="dxa"/>
            <w:vAlign w:val="center"/>
          </w:tcPr>
          <w:p w14:paraId="7A2D8A2B"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ООО «Московский институт профессиональной переподготовки и повышения квалификации педагогов»</w:t>
            </w:r>
          </w:p>
        </w:tc>
        <w:tc>
          <w:tcPr>
            <w:tcW w:w="7939" w:type="dxa"/>
            <w:vAlign w:val="center"/>
          </w:tcPr>
          <w:p w14:paraId="401A89A2"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Преподавание основ безопасности жизнедеятельности в образовательной организации.</w:t>
            </w:r>
          </w:p>
        </w:tc>
        <w:tc>
          <w:tcPr>
            <w:tcW w:w="1353" w:type="dxa"/>
            <w:vAlign w:val="center"/>
          </w:tcPr>
          <w:p w14:paraId="551EE8FD"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540 ч.</w:t>
            </w:r>
          </w:p>
        </w:tc>
      </w:tr>
      <w:tr w:rsidR="00773F6B" w:rsidRPr="00773F6B" w14:paraId="1EFD4D54" w14:textId="77777777" w:rsidTr="0068649B">
        <w:tc>
          <w:tcPr>
            <w:tcW w:w="2404" w:type="dxa"/>
            <w:vMerge w:val="restart"/>
            <w:vAlign w:val="center"/>
          </w:tcPr>
          <w:p w14:paraId="42D3C509"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lastRenderedPageBreak/>
              <w:t xml:space="preserve">Лазарева Юлия </w:t>
            </w:r>
            <w:proofErr w:type="spellStart"/>
            <w:r w:rsidRPr="00773F6B">
              <w:rPr>
                <w:rFonts w:ascii="Times New Roman" w:hAnsi="Times New Roman" w:cs="Times New Roman"/>
                <w:sz w:val="24"/>
                <w:szCs w:val="24"/>
              </w:rPr>
              <w:t>Демьяновна</w:t>
            </w:r>
            <w:proofErr w:type="spellEnd"/>
            <w:r w:rsidRPr="00773F6B">
              <w:rPr>
                <w:rFonts w:ascii="Times New Roman" w:hAnsi="Times New Roman" w:cs="Times New Roman"/>
                <w:sz w:val="24"/>
                <w:szCs w:val="24"/>
              </w:rPr>
              <w:t xml:space="preserve"> </w:t>
            </w:r>
          </w:p>
        </w:tc>
        <w:tc>
          <w:tcPr>
            <w:tcW w:w="3090" w:type="dxa"/>
            <w:vAlign w:val="center"/>
          </w:tcPr>
          <w:p w14:paraId="513AC8FA"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 xml:space="preserve">Федеральный проект укрепления общественного здоровья </w:t>
            </w:r>
          </w:p>
        </w:tc>
        <w:tc>
          <w:tcPr>
            <w:tcW w:w="7939" w:type="dxa"/>
            <w:vAlign w:val="center"/>
          </w:tcPr>
          <w:p w14:paraId="573D0F70"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 xml:space="preserve">Основы здорового питания для детей школьного возраста. </w:t>
            </w:r>
          </w:p>
        </w:tc>
        <w:tc>
          <w:tcPr>
            <w:tcW w:w="1353" w:type="dxa"/>
            <w:vAlign w:val="center"/>
          </w:tcPr>
          <w:p w14:paraId="5C8615C0"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15 ч.</w:t>
            </w:r>
          </w:p>
        </w:tc>
      </w:tr>
      <w:tr w:rsidR="00773F6B" w:rsidRPr="00773F6B" w14:paraId="491093C9" w14:textId="77777777" w:rsidTr="0068649B">
        <w:tc>
          <w:tcPr>
            <w:tcW w:w="2404" w:type="dxa"/>
            <w:vMerge/>
            <w:vAlign w:val="center"/>
          </w:tcPr>
          <w:p w14:paraId="768C5C8A" w14:textId="77777777" w:rsidR="00773F6B" w:rsidRPr="00773F6B" w:rsidRDefault="00773F6B" w:rsidP="004F6829">
            <w:pPr>
              <w:tabs>
                <w:tab w:val="left" w:pos="3960"/>
              </w:tabs>
              <w:rPr>
                <w:rFonts w:ascii="Times New Roman" w:hAnsi="Times New Roman" w:cs="Times New Roman"/>
                <w:sz w:val="24"/>
                <w:szCs w:val="24"/>
              </w:rPr>
            </w:pPr>
          </w:p>
        </w:tc>
        <w:tc>
          <w:tcPr>
            <w:tcW w:w="3090" w:type="dxa"/>
            <w:vAlign w:val="center"/>
          </w:tcPr>
          <w:p w14:paraId="01C70FD9"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ГАУ ДПО ИРО</w:t>
            </w:r>
          </w:p>
        </w:tc>
        <w:tc>
          <w:tcPr>
            <w:tcW w:w="7939" w:type="dxa"/>
            <w:vAlign w:val="center"/>
          </w:tcPr>
          <w:p w14:paraId="4CB7B918"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«Современные аспекты профессиональной деятельности социального педагога в образовательной организации»</w:t>
            </w:r>
          </w:p>
        </w:tc>
        <w:tc>
          <w:tcPr>
            <w:tcW w:w="1353" w:type="dxa"/>
            <w:vAlign w:val="center"/>
          </w:tcPr>
          <w:p w14:paraId="3F44AF94"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72 ч.</w:t>
            </w:r>
          </w:p>
        </w:tc>
      </w:tr>
      <w:tr w:rsidR="00773F6B" w:rsidRPr="00773F6B" w14:paraId="67452203" w14:textId="77777777" w:rsidTr="0068649B">
        <w:tc>
          <w:tcPr>
            <w:tcW w:w="2404" w:type="dxa"/>
            <w:vMerge w:val="restart"/>
            <w:vAlign w:val="center"/>
          </w:tcPr>
          <w:p w14:paraId="1C0269C0"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Медведева Екатерина Александровна</w:t>
            </w:r>
          </w:p>
        </w:tc>
        <w:tc>
          <w:tcPr>
            <w:tcW w:w="3090" w:type="dxa"/>
            <w:vAlign w:val="center"/>
          </w:tcPr>
          <w:p w14:paraId="239FBB86"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Общероссийский Профсоюз образования Региональная организация Профсоюза в Республике Марий Эл Республиканский Совет молодых педагогов.</w:t>
            </w:r>
          </w:p>
        </w:tc>
        <w:tc>
          <w:tcPr>
            <w:tcW w:w="7939" w:type="dxa"/>
            <w:vAlign w:val="center"/>
          </w:tcPr>
          <w:p w14:paraId="41E9D62D"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«Корпоративная культура: ценности и новые смыслы».</w:t>
            </w:r>
          </w:p>
        </w:tc>
        <w:tc>
          <w:tcPr>
            <w:tcW w:w="1353" w:type="dxa"/>
            <w:vAlign w:val="center"/>
          </w:tcPr>
          <w:p w14:paraId="42CA55AA"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18 ч.</w:t>
            </w:r>
          </w:p>
        </w:tc>
      </w:tr>
      <w:tr w:rsidR="00773F6B" w:rsidRPr="00773F6B" w14:paraId="40FB31DA" w14:textId="77777777" w:rsidTr="0068649B">
        <w:tc>
          <w:tcPr>
            <w:tcW w:w="2404" w:type="dxa"/>
            <w:vMerge/>
            <w:vAlign w:val="center"/>
          </w:tcPr>
          <w:p w14:paraId="6236C353" w14:textId="77777777" w:rsidR="00773F6B" w:rsidRPr="00773F6B" w:rsidRDefault="00773F6B" w:rsidP="004F6829">
            <w:pPr>
              <w:tabs>
                <w:tab w:val="left" w:pos="3960"/>
              </w:tabs>
              <w:rPr>
                <w:rFonts w:ascii="Times New Roman" w:hAnsi="Times New Roman" w:cs="Times New Roman"/>
                <w:sz w:val="24"/>
                <w:szCs w:val="24"/>
              </w:rPr>
            </w:pPr>
          </w:p>
        </w:tc>
        <w:tc>
          <w:tcPr>
            <w:tcW w:w="3090" w:type="dxa"/>
            <w:vAlign w:val="center"/>
          </w:tcPr>
          <w:p w14:paraId="69F0391E"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МКУ «ИМЦРО»</w:t>
            </w:r>
          </w:p>
        </w:tc>
        <w:tc>
          <w:tcPr>
            <w:tcW w:w="7939" w:type="dxa"/>
            <w:vAlign w:val="center"/>
          </w:tcPr>
          <w:p w14:paraId="3FCC184D"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«Содержательные аспекты методического сопровождения внедрения обновленных ФГОС НОО и ООО»</w:t>
            </w:r>
          </w:p>
        </w:tc>
        <w:tc>
          <w:tcPr>
            <w:tcW w:w="1353" w:type="dxa"/>
            <w:vAlign w:val="center"/>
          </w:tcPr>
          <w:p w14:paraId="13CD2B1A"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36ч</w:t>
            </w:r>
          </w:p>
        </w:tc>
      </w:tr>
      <w:tr w:rsidR="00773F6B" w:rsidRPr="00773F6B" w14:paraId="090CDF39" w14:textId="77777777" w:rsidTr="0068649B">
        <w:tc>
          <w:tcPr>
            <w:tcW w:w="2404" w:type="dxa"/>
            <w:vAlign w:val="center"/>
          </w:tcPr>
          <w:p w14:paraId="7FB454E1"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Мельников Виктор Вадимович</w:t>
            </w:r>
          </w:p>
        </w:tc>
        <w:tc>
          <w:tcPr>
            <w:tcW w:w="3090" w:type="dxa"/>
            <w:vAlign w:val="center"/>
          </w:tcPr>
          <w:p w14:paraId="44293007"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МКУ «ИМЦРО»</w:t>
            </w:r>
          </w:p>
        </w:tc>
        <w:tc>
          <w:tcPr>
            <w:tcW w:w="7939" w:type="dxa"/>
            <w:vAlign w:val="center"/>
          </w:tcPr>
          <w:p w14:paraId="7B2452C8"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«Содержательные аспекты методического сопровождения внедрения обновлённых ФГОС НОО и ООО»</w:t>
            </w:r>
          </w:p>
        </w:tc>
        <w:tc>
          <w:tcPr>
            <w:tcW w:w="1353" w:type="dxa"/>
            <w:vAlign w:val="center"/>
          </w:tcPr>
          <w:p w14:paraId="3B88C57B"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36 ч.</w:t>
            </w:r>
          </w:p>
        </w:tc>
      </w:tr>
      <w:tr w:rsidR="00773F6B" w:rsidRPr="00773F6B" w14:paraId="0B6F9AF4" w14:textId="77777777" w:rsidTr="0068649B">
        <w:tc>
          <w:tcPr>
            <w:tcW w:w="2404" w:type="dxa"/>
            <w:vAlign w:val="center"/>
          </w:tcPr>
          <w:p w14:paraId="4DDC3186"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Васильева Софья Владимировна</w:t>
            </w:r>
          </w:p>
        </w:tc>
        <w:tc>
          <w:tcPr>
            <w:tcW w:w="3090" w:type="dxa"/>
            <w:vAlign w:val="center"/>
          </w:tcPr>
          <w:p w14:paraId="4F9A0F1C" w14:textId="77777777" w:rsid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г. Воронеж АНО ДПО «Институт современного образования»</w:t>
            </w:r>
          </w:p>
          <w:p w14:paraId="664BC50B" w14:textId="77777777" w:rsidR="00EA2FF5" w:rsidRDefault="00EA2FF5" w:rsidP="004F6829">
            <w:pPr>
              <w:tabs>
                <w:tab w:val="left" w:pos="3960"/>
              </w:tabs>
              <w:rPr>
                <w:rFonts w:ascii="Times New Roman" w:hAnsi="Times New Roman" w:cs="Times New Roman"/>
                <w:sz w:val="24"/>
                <w:szCs w:val="24"/>
              </w:rPr>
            </w:pPr>
          </w:p>
          <w:p w14:paraId="576FA2EA" w14:textId="77777777" w:rsidR="00EA2FF5" w:rsidRDefault="00EA2FF5" w:rsidP="004F6829">
            <w:pPr>
              <w:tabs>
                <w:tab w:val="left" w:pos="3960"/>
              </w:tabs>
              <w:rPr>
                <w:rFonts w:ascii="Times New Roman" w:hAnsi="Times New Roman" w:cs="Times New Roman"/>
                <w:sz w:val="24"/>
                <w:szCs w:val="24"/>
              </w:rPr>
            </w:pPr>
          </w:p>
          <w:p w14:paraId="1364B4C7" w14:textId="03D32CF0" w:rsidR="00EA2FF5" w:rsidRPr="00773F6B" w:rsidRDefault="00EA2FF5" w:rsidP="004F6829">
            <w:pPr>
              <w:tabs>
                <w:tab w:val="left" w:pos="3960"/>
              </w:tabs>
              <w:rPr>
                <w:rFonts w:ascii="Times New Roman" w:hAnsi="Times New Roman" w:cs="Times New Roman"/>
                <w:sz w:val="24"/>
                <w:szCs w:val="24"/>
              </w:rPr>
            </w:pPr>
          </w:p>
        </w:tc>
        <w:tc>
          <w:tcPr>
            <w:tcW w:w="7939" w:type="dxa"/>
            <w:vAlign w:val="center"/>
          </w:tcPr>
          <w:p w14:paraId="1977FAA1"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Программа «Педагогическое образование: теория и методика преподавания русского языка и литературы в образовательной организации в соответствии с ФГОС»</w:t>
            </w:r>
          </w:p>
        </w:tc>
        <w:tc>
          <w:tcPr>
            <w:tcW w:w="1353" w:type="dxa"/>
            <w:vAlign w:val="center"/>
          </w:tcPr>
          <w:p w14:paraId="2AD6BF24"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530ч</w:t>
            </w:r>
          </w:p>
        </w:tc>
      </w:tr>
      <w:tr w:rsidR="00773F6B" w:rsidRPr="00773F6B" w14:paraId="5A312143" w14:textId="77777777" w:rsidTr="0068649B">
        <w:tc>
          <w:tcPr>
            <w:tcW w:w="2404" w:type="dxa"/>
            <w:vAlign w:val="center"/>
          </w:tcPr>
          <w:p w14:paraId="53983212"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Середина Оксана Викторовна</w:t>
            </w:r>
          </w:p>
        </w:tc>
        <w:tc>
          <w:tcPr>
            <w:tcW w:w="3090" w:type="dxa"/>
            <w:vAlign w:val="center"/>
          </w:tcPr>
          <w:p w14:paraId="2135A647" w14:textId="77777777" w:rsidR="006709BC" w:rsidRDefault="006709BC" w:rsidP="004F6829">
            <w:pPr>
              <w:tabs>
                <w:tab w:val="left" w:pos="3960"/>
              </w:tabs>
              <w:rPr>
                <w:rFonts w:ascii="Times New Roman" w:hAnsi="Times New Roman" w:cs="Times New Roman"/>
                <w:sz w:val="24"/>
                <w:szCs w:val="24"/>
              </w:rPr>
            </w:pPr>
          </w:p>
          <w:p w14:paraId="76DD838C" w14:textId="77777777" w:rsidR="006709BC" w:rsidRDefault="006709BC" w:rsidP="004F6829">
            <w:pPr>
              <w:tabs>
                <w:tab w:val="left" w:pos="3960"/>
              </w:tabs>
              <w:rPr>
                <w:rFonts w:ascii="Times New Roman" w:hAnsi="Times New Roman" w:cs="Times New Roman"/>
                <w:sz w:val="24"/>
                <w:szCs w:val="24"/>
              </w:rPr>
            </w:pPr>
          </w:p>
          <w:p w14:paraId="1C2CA2E9" w14:textId="77777777" w:rsidR="006709BC" w:rsidRDefault="006709BC" w:rsidP="004F6829">
            <w:pPr>
              <w:tabs>
                <w:tab w:val="left" w:pos="3960"/>
              </w:tabs>
              <w:rPr>
                <w:rFonts w:ascii="Times New Roman" w:hAnsi="Times New Roman" w:cs="Times New Roman"/>
                <w:sz w:val="24"/>
                <w:szCs w:val="24"/>
              </w:rPr>
            </w:pPr>
          </w:p>
          <w:p w14:paraId="7E7123AE" w14:textId="77777777" w:rsidR="006709BC" w:rsidRDefault="006709BC" w:rsidP="004F6829">
            <w:pPr>
              <w:tabs>
                <w:tab w:val="left" w:pos="3960"/>
              </w:tabs>
              <w:rPr>
                <w:rFonts w:ascii="Times New Roman" w:hAnsi="Times New Roman" w:cs="Times New Roman"/>
                <w:sz w:val="24"/>
                <w:szCs w:val="24"/>
              </w:rPr>
            </w:pPr>
          </w:p>
          <w:p w14:paraId="10C5B58F" w14:textId="77727EA3"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Федерльный институт повышения квалификации и переподготовки г. Москва.</w:t>
            </w:r>
          </w:p>
        </w:tc>
        <w:tc>
          <w:tcPr>
            <w:tcW w:w="7939" w:type="dxa"/>
            <w:vAlign w:val="center"/>
          </w:tcPr>
          <w:p w14:paraId="2DC0EDCB" w14:textId="77777777" w:rsidR="006709BC" w:rsidRDefault="006709BC" w:rsidP="004F6829">
            <w:pPr>
              <w:tabs>
                <w:tab w:val="left" w:pos="3960"/>
              </w:tabs>
              <w:rPr>
                <w:rFonts w:ascii="Times New Roman" w:hAnsi="Times New Roman" w:cs="Times New Roman"/>
                <w:color w:val="252525"/>
                <w:kern w:val="36"/>
                <w:sz w:val="24"/>
                <w:szCs w:val="24"/>
              </w:rPr>
            </w:pPr>
          </w:p>
          <w:p w14:paraId="12F164A9" w14:textId="77777777" w:rsidR="006709BC" w:rsidRDefault="006709BC" w:rsidP="004F6829">
            <w:pPr>
              <w:tabs>
                <w:tab w:val="left" w:pos="3960"/>
              </w:tabs>
              <w:rPr>
                <w:rFonts w:ascii="Times New Roman" w:hAnsi="Times New Roman" w:cs="Times New Roman"/>
                <w:color w:val="252525"/>
                <w:kern w:val="36"/>
                <w:sz w:val="24"/>
                <w:szCs w:val="24"/>
              </w:rPr>
            </w:pPr>
          </w:p>
          <w:p w14:paraId="51407789" w14:textId="77777777" w:rsidR="006709BC" w:rsidRDefault="006709BC" w:rsidP="004F6829">
            <w:pPr>
              <w:tabs>
                <w:tab w:val="left" w:pos="3960"/>
              </w:tabs>
              <w:rPr>
                <w:rFonts w:ascii="Times New Roman" w:hAnsi="Times New Roman" w:cs="Times New Roman"/>
                <w:color w:val="252525"/>
                <w:kern w:val="36"/>
                <w:sz w:val="24"/>
                <w:szCs w:val="24"/>
              </w:rPr>
            </w:pPr>
          </w:p>
          <w:p w14:paraId="15C14E41" w14:textId="77777777" w:rsidR="006709BC" w:rsidRDefault="006709BC" w:rsidP="004F6829">
            <w:pPr>
              <w:tabs>
                <w:tab w:val="left" w:pos="3960"/>
              </w:tabs>
              <w:rPr>
                <w:rFonts w:ascii="Times New Roman" w:hAnsi="Times New Roman" w:cs="Times New Roman"/>
                <w:color w:val="252525"/>
                <w:kern w:val="36"/>
                <w:sz w:val="24"/>
                <w:szCs w:val="24"/>
              </w:rPr>
            </w:pPr>
          </w:p>
          <w:p w14:paraId="0BD2DA56" w14:textId="31369365"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color w:val="252525"/>
                <w:kern w:val="36"/>
                <w:sz w:val="24"/>
                <w:szCs w:val="24"/>
              </w:rPr>
              <w:t>Дефектология. Организация обучения, коррекция нарушений развития и социальная адаптация лиц с ограниченными возможностями здоровья с присвоением квалификации "Педагог-дефектолог.</w:t>
            </w:r>
          </w:p>
        </w:tc>
        <w:tc>
          <w:tcPr>
            <w:tcW w:w="1353" w:type="dxa"/>
            <w:vAlign w:val="center"/>
          </w:tcPr>
          <w:p w14:paraId="330ECF3D"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color w:val="252525"/>
                <w:kern w:val="36"/>
                <w:sz w:val="24"/>
                <w:szCs w:val="24"/>
              </w:rPr>
              <w:lastRenderedPageBreak/>
              <w:t>1200ч.</w:t>
            </w:r>
          </w:p>
        </w:tc>
      </w:tr>
      <w:tr w:rsidR="00773F6B" w:rsidRPr="00773F6B" w14:paraId="66FF6FA6" w14:textId="77777777" w:rsidTr="0068649B">
        <w:tc>
          <w:tcPr>
            <w:tcW w:w="2404" w:type="dxa"/>
            <w:vAlign w:val="center"/>
          </w:tcPr>
          <w:p w14:paraId="29D5F9D5"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lastRenderedPageBreak/>
              <w:t>Васильева Софья Владимировна</w:t>
            </w:r>
          </w:p>
        </w:tc>
        <w:tc>
          <w:tcPr>
            <w:tcW w:w="3090" w:type="dxa"/>
            <w:vAlign w:val="center"/>
          </w:tcPr>
          <w:p w14:paraId="10DE28D6"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г. Москва ФГБУК «ВЦХТ»</w:t>
            </w:r>
          </w:p>
        </w:tc>
        <w:tc>
          <w:tcPr>
            <w:tcW w:w="7939" w:type="dxa"/>
            <w:vAlign w:val="center"/>
          </w:tcPr>
          <w:p w14:paraId="35D16605"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w:t>
            </w:r>
          </w:p>
        </w:tc>
        <w:tc>
          <w:tcPr>
            <w:tcW w:w="1353" w:type="dxa"/>
            <w:vAlign w:val="center"/>
          </w:tcPr>
          <w:p w14:paraId="3D43A436"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 xml:space="preserve">72 ч. </w:t>
            </w:r>
          </w:p>
        </w:tc>
      </w:tr>
      <w:tr w:rsidR="00773F6B" w:rsidRPr="00773F6B" w14:paraId="58C13454" w14:textId="77777777" w:rsidTr="0068649B">
        <w:tc>
          <w:tcPr>
            <w:tcW w:w="2404" w:type="dxa"/>
            <w:vMerge w:val="restart"/>
            <w:vAlign w:val="center"/>
          </w:tcPr>
          <w:p w14:paraId="706B30CF"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Михайлова Елизавета Валерьевна</w:t>
            </w:r>
          </w:p>
        </w:tc>
        <w:tc>
          <w:tcPr>
            <w:tcW w:w="3090" w:type="dxa"/>
            <w:vAlign w:val="center"/>
          </w:tcPr>
          <w:p w14:paraId="5B3C588E"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Всероссийский форум «Педагоги России: инновации в образовании»</w:t>
            </w:r>
          </w:p>
        </w:tc>
        <w:tc>
          <w:tcPr>
            <w:tcW w:w="7939" w:type="dxa"/>
            <w:vAlign w:val="center"/>
          </w:tcPr>
          <w:p w14:paraId="351E1408"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Инновационные методы повышения функциональной грамотности как инструмент развития ребенка в соответствии с ФГОС</w:t>
            </w:r>
          </w:p>
        </w:tc>
        <w:tc>
          <w:tcPr>
            <w:tcW w:w="1353" w:type="dxa"/>
            <w:vAlign w:val="center"/>
          </w:tcPr>
          <w:p w14:paraId="5DF34594"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18 ч.</w:t>
            </w:r>
          </w:p>
        </w:tc>
      </w:tr>
      <w:tr w:rsidR="00773F6B" w:rsidRPr="00773F6B" w14:paraId="0E5843E3" w14:textId="77777777" w:rsidTr="0068649B">
        <w:tc>
          <w:tcPr>
            <w:tcW w:w="2404" w:type="dxa"/>
            <w:vMerge/>
            <w:vAlign w:val="center"/>
          </w:tcPr>
          <w:p w14:paraId="07015422" w14:textId="77777777" w:rsidR="00773F6B" w:rsidRPr="00773F6B" w:rsidRDefault="00773F6B" w:rsidP="004F6829">
            <w:pPr>
              <w:tabs>
                <w:tab w:val="left" w:pos="3960"/>
              </w:tabs>
              <w:rPr>
                <w:rFonts w:ascii="Times New Roman" w:hAnsi="Times New Roman" w:cs="Times New Roman"/>
                <w:sz w:val="24"/>
                <w:szCs w:val="24"/>
              </w:rPr>
            </w:pPr>
          </w:p>
        </w:tc>
        <w:tc>
          <w:tcPr>
            <w:tcW w:w="3090" w:type="dxa"/>
            <w:vAlign w:val="center"/>
          </w:tcPr>
          <w:p w14:paraId="5905591E"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Иркутский развития образования Иркутской области ГАУ ДПО ИРО</w:t>
            </w:r>
          </w:p>
        </w:tc>
        <w:tc>
          <w:tcPr>
            <w:tcW w:w="7939" w:type="dxa"/>
            <w:vAlign w:val="center"/>
          </w:tcPr>
          <w:p w14:paraId="3D38B9A7"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Реализация требований  обновленного ФГОС ООО в работе учителя физической культуры</w:t>
            </w:r>
          </w:p>
        </w:tc>
        <w:tc>
          <w:tcPr>
            <w:tcW w:w="1353" w:type="dxa"/>
            <w:vAlign w:val="center"/>
          </w:tcPr>
          <w:p w14:paraId="443708C5" w14:textId="77777777" w:rsidR="00773F6B" w:rsidRPr="00773F6B" w:rsidRDefault="00773F6B" w:rsidP="004F6829">
            <w:pPr>
              <w:tabs>
                <w:tab w:val="left" w:pos="3960"/>
              </w:tabs>
              <w:rPr>
                <w:rFonts w:ascii="Times New Roman" w:hAnsi="Times New Roman" w:cs="Times New Roman"/>
                <w:sz w:val="24"/>
                <w:szCs w:val="24"/>
              </w:rPr>
            </w:pPr>
            <w:r w:rsidRPr="00773F6B">
              <w:rPr>
                <w:rFonts w:ascii="Times New Roman" w:hAnsi="Times New Roman" w:cs="Times New Roman"/>
                <w:sz w:val="24"/>
                <w:szCs w:val="24"/>
              </w:rPr>
              <w:t>72 ч.</w:t>
            </w:r>
          </w:p>
        </w:tc>
      </w:tr>
    </w:tbl>
    <w:p w14:paraId="2AC8BB30" w14:textId="77777777" w:rsidR="00773F6B" w:rsidRPr="00773F6B" w:rsidRDefault="00773F6B" w:rsidP="00FC18E2">
      <w:pPr>
        <w:spacing w:after="0" w:line="240" w:lineRule="auto"/>
        <w:rPr>
          <w:rFonts w:ascii="Times New Roman" w:hAnsi="Times New Roman" w:cs="Times New Roman"/>
          <w:b/>
          <w:sz w:val="24"/>
          <w:szCs w:val="24"/>
        </w:rPr>
      </w:pPr>
    </w:p>
    <w:p w14:paraId="49E6AE6F" w14:textId="77777777" w:rsidR="00A864E4" w:rsidRPr="00A864E4" w:rsidRDefault="00A864E4" w:rsidP="00A864E4">
      <w:pPr>
        <w:ind w:right="245"/>
        <w:rPr>
          <w:rFonts w:ascii="Times New Roman" w:hAnsi="Times New Roman" w:cs="Times New Roman"/>
          <w:b/>
          <w:sz w:val="24"/>
          <w:szCs w:val="24"/>
        </w:rPr>
      </w:pPr>
      <w:r w:rsidRPr="00A864E4">
        <w:rPr>
          <w:rFonts w:ascii="Times New Roman" w:hAnsi="Times New Roman" w:cs="Times New Roman"/>
          <w:sz w:val="24"/>
          <w:szCs w:val="24"/>
        </w:rPr>
        <w:t xml:space="preserve">                                                                             </w:t>
      </w:r>
      <w:r w:rsidRPr="00A864E4">
        <w:rPr>
          <w:rFonts w:ascii="Times New Roman" w:hAnsi="Times New Roman" w:cs="Times New Roman"/>
          <w:b/>
          <w:sz w:val="24"/>
          <w:szCs w:val="24"/>
        </w:rPr>
        <w:t>Внешние выходы учителей в 2022- 2023 уч. году.</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4678"/>
        <w:gridCol w:w="5245"/>
        <w:gridCol w:w="1417"/>
        <w:gridCol w:w="1843"/>
      </w:tblGrid>
      <w:tr w:rsidR="00A864E4" w:rsidRPr="00A864E4" w14:paraId="078A4F91" w14:textId="77777777" w:rsidTr="004F6829">
        <w:tc>
          <w:tcPr>
            <w:tcW w:w="1838" w:type="dxa"/>
          </w:tcPr>
          <w:p w14:paraId="7D77D366" w14:textId="77777777" w:rsidR="00A864E4" w:rsidRPr="00E46F1C" w:rsidRDefault="00A864E4" w:rsidP="00610FDC">
            <w:pPr>
              <w:tabs>
                <w:tab w:val="left" w:pos="3960"/>
              </w:tabs>
              <w:spacing w:after="0" w:line="240" w:lineRule="auto"/>
              <w:jc w:val="center"/>
              <w:rPr>
                <w:rFonts w:ascii="Times New Roman" w:hAnsi="Times New Roman" w:cs="Times New Roman"/>
                <w:b/>
                <w:sz w:val="24"/>
                <w:szCs w:val="24"/>
              </w:rPr>
            </w:pPr>
            <w:r w:rsidRPr="00E46F1C">
              <w:rPr>
                <w:rFonts w:ascii="Times New Roman" w:hAnsi="Times New Roman" w:cs="Times New Roman"/>
                <w:b/>
                <w:sz w:val="24"/>
                <w:szCs w:val="24"/>
              </w:rPr>
              <w:t>Ф.И.О учителя</w:t>
            </w:r>
          </w:p>
        </w:tc>
        <w:tc>
          <w:tcPr>
            <w:tcW w:w="4678" w:type="dxa"/>
          </w:tcPr>
          <w:p w14:paraId="78F5E756" w14:textId="77777777" w:rsidR="00A864E4" w:rsidRPr="00E46F1C" w:rsidRDefault="00A864E4" w:rsidP="00610FDC">
            <w:pPr>
              <w:tabs>
                <w:tab w:val="left" w:pos="3960"/>
              </w:tabs>
              <w:spacing w:after="0" w:line="240" w:lineRule="auto"/>
              <w:jc w:val="center"/>
              <w:rPr>
                <w:rFonts w:ascii="Times New Roman" w:hAnsi="Times New Roman" w:cs="Times New Roman"/>
                <w:b/>
                <w:sz w:val="24"/>
                <w:szCs w:val="24"/>
              </w:rPr>
            </w:pPr>
            <w:r w:rsidRPr="00E46F1C">
              <w:rPr>
                <w:rFonts w:ascii="Times New Roman" w:hAnsi="Times New Roman" w:cs="Times New Roman"/>
                <w:b/>
                <w:sz w:val="24"/>
                <w:szCs w:val="24"/>
              </w:rPr>
              <w:t>Название НПК, конкурса, семинара</w:t>
            </w:r>
          </w:p>
        </w:tc>
        <w:tc>
          <w:tcPr>
            <w:tcW w:w="5245" w:type="dxa"/>
          </w:tcPr>
          <w:p w14:paraId="0CB8D50B" w14:textId="77777777" w:rsidR="00A864E4" w:rsidRPr="00E46F1C" w:rsidRDefault="00A864E4" w:rsidP="00610FDC">
            <w:pPr>
              <w:tabs>
                <w:tab w:val="left" w:pos="3960"/>
              </w:tabs>
              <w:spacing w:after="0" w:line="240" w:lineRule="auto"/>
              <w:jc w:val="center"/>
              <w:rPr>
                <w:rFonts w:ascii="Times New Roman" w:hAnsi="Times New Roman" w:cs="Times New Roman"/>
                <w:b/>
                <w:sz w:val="24"/>
                <w:szCs w:val="24"/>
              </w:rPr>
            </w:pPr>
            <w:r w:rsidRPr="00E46F1C">
              <w:rPr>
                <w:rFonts w:ascii="Times New Roman" w:hAnsi="Times New Roman" w:cs="Times New Roman"/>
                <w:b/>
                <w:sz w:val="24"/>
                <w:szCs w:val="24"/>
              </w:rPr>
              <w:t>Тема выступления, название работы</w:t>
            </w:r>
          </w:p>
        </w:tc>
        <w:tc>
          <w:tcPr>
            <w:tcW w:w="1417" w:type="dxa"/>
          </w:tcPr>
          <w:p w14:paraId="29D1B1C8" w14:textId="77777777" w:rsidR="00A864E4" w:rsidRPr="00E46F1C" w:rsidRDefault="00A864E4" w:rsidP="00610FDC">
            <w:pPr>
              <w:tabs>
                <w:tab w:val="left" w:pos="3960"/>
              </w:tabs>
              <w:spacing w:after="0" w:line="240" w:lineRule="auto"/>
              <w:jc w:val="center"/>
              <w:rPr>
                <w:rFonts w:ascii="Times New Roman" w:hAnsi="Times New Roman" w:cs="Times New Roman"/>
                <w:b/>
                <w:sz w:val="24"/>
                <w:szCs w:val="24"/>
              </w:rPr>
            </w:pPr>
            <w:r w:rsidRPr="00E46F1C">
              <w:rPr>
                <w:rFonts w:ascii="Times New Roman" w:hAnsi="Times New Roman" w:cs="Times New Roman"/>
                <w:b/>
                <w:sz w:val="24"/>
                <w:szCs w:val="24"/>
              </w:rPr>
              <w:t>Дата проведения</w:t>
            </w:r>
          </w:p>
        </w:tc>
        <w:tc>
          <w:tcPr>
            <w:tcW w:w="1843" w:type="dxa"/>
          </w:tcPr>
          <w:p w14:paraId="6C9E14A1" w14:textId="77777777" w:rsidR="00A864E4" w:rsidRPr="00E46F1C" w:rsidRDefault="00A864E4" w:rsidP="00610FDC">
            <w:pPr>
              <w:tabs>
                <w:tab w:val="left" w:pos="3960"/>
              </w:tabs>
              <w:spacing w:after="0" w:line="240" w:lineRule="auto"/>
              <w:jc w:val="center"/>
              <w:rPr>
                <w:rFonts w:ascii="Times New Roman" w:hAnsi="Times New Roman" w:cs="Times New Roman"/>
                <w:b/>
                <w:sz w:val="24"/>
                <w:szCs w:val="24"/>
              </w:rPr>
            </w:pPr>
            <w:r w:rsidRPr="00E46F1C">
              <w:rPr>
                <w:rFonts w:ascii="Times New Roman" w:hAnsi="Times New Roman" w:cs="Times New Roman"/>
                <w:b/>
                <w:sz w:val="24"/>
                <w:szCs w:val="24"/>
              </w:rPr>
              <w:t>Итог</w:t>
            </w:r>
          </w:p>
        </w:tc>
      </w:tr>
      <w:tr w:rsidR="00A864E4" w:rsidRPr="00A864E4" w14:paraId="69A644E1" w14:textId="77777777" w:rsidTr="004F6829">
        <w:tc>
          <w:tcPr>
            <w:tcW w:w="1838" w:type="dxa"/>
            <w:vMerge w:val="restart"/>
            <w:vAlign w:val="center"/>
          </w:tcPr>
          <w:p w14:paraId="601B1084" w14:textId="77777777" w:rsidR="00A864E4" w:rsidRPr="00A864E4" w:rsidRDefault="00A864E4" w:rsidP="00610FDC">
            <w:pPr>
              <w:tabs>
                <w:tab w:val="left" w:pos="3960"/>
              </w:tabs>
              <w:spacing w:after="0" w:line="240" w:lineRule="auto"/>
              <w:rPr>
                <w:rFonts w:ascii="Times New Roman" w:hAnsi="Times New Roman" w:cs="Times New Roman"/>
                <w:sz w:val="24"/>
                <w:szCs w:val="24"/>
              </w:rPr>
            </w:pPr>
            <w:r w:rsidRPr="00A864E4">
              <w:rPr>
                <w:rFonts w:ascii="Times New Roman" w:hAnsi="Times New Roman" w:cs="Times New Roman"/>
                <w:color w:val="000000" w:themeColor="text1"/>
                <w:sz w:val="24"/>
                <w:szCs w:val="24"/>
              </w:rPr>
              <w:t>Давидович Марина Николаевна</w:t>
            </w:r>
          </w:p>
        </w:tc>
        <w:tc>
          <w:tcPr>
            <w:tcW w:w="4678" w:type="dxa"/>
            <w:vAlign w:val="center"/>
          </w:tcPr>
          <w:p w14:paraId="0955838E" w14:textId="77777777" w:rsidR="00A864E4" w:rsidRPr="00A864E4" w:rsidRDefault="00A864E4" w:rsidP="00610FDC">
            <w:pPr>
              <w:tabs>
                <w:tab w:val="left" w:pos="3960"/>
              </w:tabs>
              <w:spacing w:after="0" w:line="240" w:lineRule="auto"/>
              <w:rPr>
                <w:rFonts w:ascii="Times New Roman" w:hAnsi="Times New Roman" w:cs="Times New Roman"/>
                <w:sz w:val="24"/>
                <w:szCs w:val="24"/>
              </w:rPr>
            </w:pPr>
            <w:r w:rsidRPr="00A864E4">
              <w:rPr>
                <w:rFonts w:ascii="Times New Roman" w:hAnsi="Times New Roman" w:cs="Times New Roman"/>
                <w:sz w:val="24"/>
                <w:szCs w:val="24"/>
              </w:rPr>
              <w:t>ХХ Всероссийская научно-практическая конференция «Обучение физике и астрономии в общем и профессиональном образовании».</w:t>
            </w:r>
          </w:p>
        </w:tc>
        <w:tc>
          <w:tcPr>
            <w:tcW w:w="5245" w:type="dxa"/>
            <w:vAlign w:val="center"/>
          </w:tcPr>
          <w:p w14:paraId="30A48BC5" w14:textId="77777777" w:rsidR="00A864E4" w:rsidRPr="00A864E4" w:rsidRDefault="00A864E4" w:rsidP="00610FDC">
            <w:pPr>
              <w:tabs>
                <w:tab w:val="left" w:pos="3960"/>
              </w:tabs>
              <w:spacing w:after="0" w:line="240" w:lineRule="auto"/>
              <w:rPr>
                <w:rFonts w:ascii="Times New Roman" w:hAnsi="Times New Roman" w:cs="Times New Roman"/>
                <w:sz w:val="24"/>
                <w:szCs w:val="24"/>
              </w:rPr>
            </w:pPr>
            <w:r w:rsidRPr="00A864E4">
              <w:rPr>
                <w:rFonts w:ascii="Times New Roman" w:hAnsi="Times New Roman" w:cs="Times New Roman"/>
                <w:sz w:val="24"/>
                <w:szCs w:val="24"/>
              </w:rPr>
              <w:t>«Использование цифрового лабораторного комплекса «</w:t>
            </w:r>
            <w:proofErr w:type="spellStart"/>
            <w:r w:rsidRPr="00A864E4">
              <w:rPr>
                <w:rFonts w:ascii="Times New Roman" w:hAnsi="Times New Roman" w:cs="Times New Roman"/>
                <w:sz w:val="24"/>
                <w:szCs w:val="24"/>
                <w:lang w:val="en-US"/>
              </w:rPr>
              <w:t>SenseDisc</w:t>
            </w:r>
            <w:proofErr w:type="spellEnd"/>
            <w:r w:rsidRPr="00A864E4">
              <w:rPr>
                <w:rFonts w:ascii="Times New Roman" w:hAnsi="Times New Roman" w:cs="Times New Roman"/>
                <w:sz w:val="24"/>
                <w:szCs w:val="24"/>
              </w:rPr>
              <w:t>» на уроках физики как средство развития исследовательской деятельности учащихся»</w:t>
            </w:r>
          </w:p>
        </w:tc>
        <w:tc>
          <w:tcPr>
            <w:tcW w:w="1417" w:type="dxa"/>
            <w:vAlign w:val="center"/>
          </w:tcPr>
          <w:p w14:paraId="3392CC59" w14:textId="42AD6B14" w:rsidR="00A864E4" w:rsidRPr="00A864E4" w:rsidRDefault="00A864E4" w:rsidP="00610FDC">
            <w:pPr>
              <w:tabs>
                <w:tab w:val="left" w:pos="39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30.03.2023</w:t>
            </w:r>
            <w:r w:rsidRPr="00A864E4">
              <w:rPr>
                <w:rFonts w:ascii="Times New Roman" w:hAnsi="Times New Roman" w:cs="Times New Roman"/>
                <w:sz w:val="24"/>
                <w:szCs w:val="24"/>
              </w:rPr>
              <w:t>г.</w:t>
            </w:r>
          </w:p>
        </w:tc>
        <w:tc>
          <w:tcPr>
            <w:tcW w:w="1843" w:type="dxa"/>
            <w:vAlign w:val="center"/>
          </w:tcPr>
          <w:p w14:paraId="21B64C9F" w14:textId="77777777" w:rsidR="00A864E4" w:rsidRPr="00A864E4" w:rsidRDefault="00A864E4" w:rsidP="00610FDC">
            <w:pPr>
              <w:tabs>
                <w:tab w:val="left" w:pos="3960"/>
              </w:tabs>
              <w:spacing w:after="0" w:line="240" w:lineRule="auto"/>
              <w:jc w:val="center"/>
              <w:rPr>
                <w:rFonts w:ascii="Times New Roman" w:hAnsi="Times New Roman" w:cs="Times New Roman"/>
                <w:sz w:val="24"/>
                <w:szCs w:val="24"/>
              </w:rPr>
            </w:pPr>
            <w:r w:rsidRPr="00A864E4">
              <w:rPr>
                <w:rFonts w:ascii="Times New Roman" w:hAnsi="Times New Roman" w:cs="Times New Roman"/>
                <w:sz w:val="24"/>
                <w:szCs w:val="24"/>
              </w:rPr>
              <w:t>Сертификат участника</w:t>
            </w:r>
          </w:p>
        </w:tc>
      </w:tr>
      <w:tr w:rsidR="00A864E4" w:rsidRPr="00A864E4" w14:paraId="43C40E8E" w14:textId="77777777" w:rsidTr="004F6829">
        <w:tc>
          <w:tcPr>
            <w:tcW w:w="1838" w:type="dxa"/>
            <w:vMerge/>
            <w:vAlign w:val="center"/>
          </w:tcPr>
          <w:p w14:paraId="2AAD52C4" w14:textId="77777777" w:rsidR="00A864E4" w:rsidRPr="00A864E4" w:rsidRDefault="00A864E4" w:rsidP="00610FDC">
            <w:pPr>
              <w:tabs>
                <w:tab w:val="left" w:pos="3960"/>
              </w:tabs>
              <w:spacing w:after="0" w:line="240" w:lineRule="auto"/>
              <w:rPr>
                <w:rFonts w:ascii="Times New Roman" w:hAnsi="Times New Roman" w:cs="Times New Roman"/>
                <w:color w:val="000000" w:themeColor="text1"/>
                <w:sz w:val="24"/>
                <w:szCs w:val="24"/>
              </w:rPr>
            </w:pPr>
          </w:p>
        </w:tc>
        <w:tc>
          <w:tcPr>
            <w:tcW w:w="4678" w:type="dxa"/>
            <w:vAlign w:val="center"/>
          </w:tcPr>
          <w:p w14:paraId="564CF9AD" w14:textId="77777777" w:rsidR="00A864E4" w:rsidRPr="00A864E4" w:rsidRDefault="00A864E4" w:rsidP="00610FDC">
            <w:pPr>
              <w:tabs>
                <w:tab w:val="left" w:pos="3960"/>
              </w:tabs>
              <w:spacing w:after="0" w:line="240" w:lineRule="auto"/>
              <w:rPr>
                <w:rFonts w:ascii="Times New Roman" w:hAnsi="Times New Roman" w:cs="Times New Roman"/>
                <w:sz w:val="24"/>
                <w:szCs w:val="24"/>
              </w:rPr>
            </w:pPr>
            <w:r w:rsidRPr="00A864E4">
              <w:rPr>
                <w:rFonts w:ascii="Times New Roman" w:hAnsi="Times New Roman" w:cs="Times New Roman"/>
                <w:sz w:val="24"/>
                <w:szCs w:val="24"/>
              </w:rPr>
              <w:t xml:space="preserve">Методический </w:t>
            </w:r>
            <w:proofErr w:type="spellStart"/>
            <w:r w:rsidRPr="00A864E4">
              <w:rPr>
                <w:rFonts w:ascii="Times New Roman" w:hAnsi="Times New Roman" w:cs="Times New Roman"/>
                <w:sz w:val="24"/>
                <w:szCs w:val="24"/>
              </w:rPr>
              <w:t>интенсив</w:t>
            </w:r>
            <w:proofErr w:type="spellEnd"/>
            <w:r w:rsidRPr="00A864E4">
              <w:rPr>
                <w:rFonts w:ascii="Times New Roman" w:hAnsi="Times New Roman" w:cs="Times New Roman"/>
                <w:sz w:val="24"/>
                <w:szCs w:val="24"/>
              </w:rPr>
              <w:t xml:space="preserve"> «Современный образовательный комплекс – территория формирования функциональной грамотности»</w:t>
            </w:r>
          </w:p>
        </w:tc>
        <w:tc>
          <w:tcPr>
            <w:tcW w:w="5245" w:type="dxa"/>
            <w:vAlign w:val="center"/>
          </w:tcPr>
          <w:p w14:paraId="62133ED5" w14:textId="77777777" w:rsidR="00A864E4" w:rsidRPr="00A864E4" w:rsidRDefault="00A864E4" w:rsidP="00610FDC">
            <w:pPr>
              <w:tabs>
                <w:tab w:val="left" w:pos="3960"/>
              </w:tabs>
              <w:spacing w:after="0" w:line="240" w:lineRule="auto"/>
              <w:rPr>
                <w:rFonts w:ascii="Times New Roman" w:hAnsi="Times New Roman" w:cs="Times New Roman"/>
                <w:sz w:val="24"/>
                <w:szCs w:val="24"/>
              </w:rPr>
            </w:pPr>
            <w:r w:rsidRPr="00A864E4">
              <w:rPr>
                <w:rFonts w:ascii="Times New Roman" w:hAnsi="Times New Roman" w:cs="Times New Roman"/>
                <w:sz w:val="24"/>
                <w:szCs w:val="24"/>
              </w:rPr>
              <w:t xml:space="preserve">«Технология </w:t>
            </w:r>
            <w:proofErr w:type="spellStart"/>
            <w:r w:rsidRPr="00A864E4">
              <w:rPr>
                <w:rFonts w:ascii="Times New Roman" w:hAnsi="Times New Roman" w:cs="Times New Roman"/>
                <w:sz w:val="24"/>
                <w:szCs w:val="24"/>
              </w:rPr>
              <w:t>метапредметного</w:t>
            </w:r>
            <w:proofErr w:type="spellEnd"/>
            <w:r w:rsidRPr="00A864E4">
              <w:rPr>
                <w:rFonts w:ascii="Times New Roman" w:hAnsi="Times New Roman" w:cs="Times New Roman"/>
                <w:sz w:val="24"/>
                <w:szCs w:val="24"/>
              </w:rPr>
              <w:t xml:space="preserve"> погружения при формировании финансовой грамотности»</w:t>
            </w:r>
          </w:p>
        </w:tc>
        <w:tc>
          <w:tcPr>
            <w:tcW w:w="1417" w:type="dxa"/>
            <w:vAlign w:val="center"/>
          </w:tcPr>
          <w:p w14:paraId="175E5B2E" w14:textId="77777777" w:rsidR="00A864E4" w:rsidRPr="00A864E4" w:rsidRDefault="00A864E4" w:rsidP="00610FDC">
            <w:pPr>
              <w:tabs>
                <w:tab w:val="left" w:pos="3960"/>
              </w:tabs>
              <w:spacing w:after="0" w:line="240" w:lineRule="auto"/>
              <w:jc w:val="center"/>
              <w:rPr>
                <w:rFonts w:ascii="Times New Roman" w:hAnsi="Times New Roman" w:cs="Times New Roman"/>
                <w:sz w:val="24"/>
                <w:szCs w:val="24"/>
              </w:rPr>
            </w:pPr>
            <w:r w:rsidRPr="00A864E4">
              <w:rPr>
                <w:rFonts w:ascii="Times New Roman" w:hAnsi="Times New Roman" w:cs="Times New Roman"/>
                <w:sz w:val="24"/>
                <w:szCs w:val="24"/>
              </w:rPr>
              <w:t>Май 2023г.</w:t>
            </w:r>
          </w:p>
        </w:tc>
        <w:tc>
          <w:tcPr>
            <w:tcW w:w="1843" w:type="dxa"/>
            <w:vAlign w:val="center"/>
          </w:tcPr>
          <w:p w14:paraId="19DCB979" w14:textId="77777777" w:rsidR="00A864E4" w:rsidRPr="00A864E4" w:rsidRDefault="00A864E4" w:rsidP="00610FDC">
            <w:pPr>
              <w:tabs>
                <w:tab w:val="left" w:pos="3960"/>
              </w:tabs>
              <w:spacing w:after="0" w:line="240" w:lineRule="auto"/>
              <w:jc w:val="center"/>
              <w:rPr>
                <w:rFonts w:ascii="Times New Roman" w:hAnsi="Times New Roman" w:cs="Times New Roman"/>
                <w:sz w:val="24"/>
                <w:szCs w:val="24"/>
              </w:rPr>
            </w:pPr>
            <w:r w:rsidRPr="00A864E4">
              <w:rPr>
                <w:rFonts w:ascii="Times New Roman" w:hAnsi="Times New Roman" w:cs="Times New Roman"/>
                <w:sz w:val="24"/>
                <w:szCs w:val="24"/>
              </w:rPr>
              <w:t>Сертификат участника</w:t>
            </w:r>
          </w:p>
        </w:tc>
      </w:tr>
      <w:tr w:rsidR="00A864E4" w:rsidRPr="00A864E4" w14:paraId="337C9CAB" w14:textId="77777777" w:rsidTr="004F6829">
        <w:tc>
          <w:tcPr>
            <w:tcW w:w="1838" w:type="dxa"/>
            <w:vAlign w:val="center"/>
          </w:tcPr>
          <w:p w14:paraId="0A67C07D" w14:textId="77777777" w:rsidR="00A864E4" w:rsidRPr="00A864E4" w:rsidRDefault="00A864E4" w:rsidP="00610FDC">
            <w:pPr>
              <w:tabs>
                <w:tab w:val="left" w:pos="3960"/>
              </w:tabs>
              <w:spacing w:after="0" w:line="240" w:lineRule="auto"/>
              <w:rPr>
                <w:rFonts w:ascii="Times New Roman" w:hAnsi="Times New Roman" w:cs="Times New Roman"/>
                <w:sz w:val="24"/>
                <w:szCs w:val="24"/>
              </w:rPr>
            </w:pPr>
            <w:r w:rsidRPr="00A864E4">
              <w:rPr>
                <w:rFonts w:ascii="Times New Roman" w:hAnsi="Times New Roman" w:cs="Times New Roman"/>
                <w:sz w:val="24"/>
                <w:szCs w:val="24"/>
              </w:rPr>
              <w:t>Шарыпова Лариса Анатольевна</w:t>
            </w:r>
          </w:p>
        </w:tc>
        <w:tc>
          <w:tcPr>
            <w:tcW w:w="4678" w:type="dxa"/>
            <w:vAlign w:val="center"/>
          </w:tcPr>
          <w:p w14:paraId="4950327B" w14:textId="77777777" w:rsidR="00A864E4" w:rsidRPr="00A864E4" w:rsidRDefault="00A864E4" w:rsidP="00610FDC">
            <w:pPr>
              <w:tabs>
                <w:tab w:val="left" w:pos="3960"/>
              </w:tabs>
              <w:spacing w:after="0" w:line="240" w:lineRule="auto"/>
              <w:rPr>
                <w:rFonts w:ascii="Times New Roman" w:hAnsi="Times New Roman" w:cs="Times New Roman"/>
                <w:color w:val="FF0000"/>
                <w:sz w:val="24"/>
                <w:szCs w:val="24"/>
              </w:rPr>
            </w:pPr>
            <w:r w:rsidRPr="00A864E4">
              <w:rPr>
                <w:rFonts w:ascii="Times New Roman" w:hAnsi="Times New Roman" w:cs="Times New Roman"/>
                <w:sz w:val="24"/>
                <w:szCs w:val="24"/>
              </w:rPr>
              <w:t>Семинар «</w:t>
            </w:r>
            <w:proofErr w:type="spellStart"/>
            <w:r w:rsidRPr="00A864E4">
              <w:rPr>
                <w:rFonts w:ascii="Times New Roman" w:hAnsi="Times New Roman" w:cs="Times New Roman"/>
                <w:sz w:val="24"/>
                <w:szCs w:val="24"/>
              </w:rPr>
              <w:t>Межпредметная</w:t>
            </w:r>
            <w:proofErr w:type="spellEnd"/>
            <w:r w:rsidRPr="00A864E4">
              <w:rPr>
                <w:rFonts w:ascii="Times New Roman" w:hAnsi="Times New Roman" w:cs="Times New Roman"/>
                <w:sz w:val="24"/>
                <w:szCs w:val="24"/>
              </w:rPr>
              <w:t xml:space="preserve"> интеграция образовательных программ как важнейшая составляющая обновленных ФГОС»-</w:t>
            </w:r>
          </w:p>
        </w:tc>
        <w:tc>
          <w:tcPr>
            <w:tcW w:w="5245" w:type="dxa"/>
            <w:vAlign w:val="center"/>
          </w:tcPr>
          <w:p w14:paraId="24AD85EE" w14:textId="77777777" w:rsidR="00A864E4" w:rsidRPr="00A864E4" w:rsidRDefault="00A864E4" w:rsidP="00610FDC">
            <w:pPr>
              <w:tabs>
                <w:tab w:val="left" w:pos="3960"/>
              </w:tabs>
              <w:spacing w:after="0" w:line="240" w:lineRule="auto"/>
              <w:rPr>
                <w:rFonts w:ascii="Times New Roman" w:hAnsi="Times New Roman" w:cs="Times New Roman"/>
                <w:color w:val="FF0000"/>
                <w:sz w:val="24"/>
                <w:szCs w:val="24"/>
              </w:rPr>
            </w:pPr>
            <w:r w:rsidRPr="00A864E4">
              <w:rPr>
                <w:rFonts w:ascii="Times New Roman" w:hAnsi="Times New Roman" w:cs="Times New Roman"/>
                <w:sz w:val="24"/>
                <w:szCs w:val="24"/>
              </w:rPr>
              <w:t xml:space="preserve">« Крестьянские дети в стихотворении </w:t>
            </w:r>
            <w:proofErr w:type="spellStart"/>
            <w:r w:rsidRPr="00A864E4">
              <w:rPr>
                <w:rFonts w:ascii="Times New Roman" w:hAnsi="Times New Roman" w:cs="Times New Roman"/>
                <w:sz w:val="24"/>
                <w:szCs w:val="24"/>
              </w:rPr>
              <w:t>А.Н.Некрасова</w:t>
            </w:r>
            <w:proofErr w:type="spellEnd"/>
            <w:r w:rsidRPr="00A864E4">
              <w:rPr>
                <w:rFonts w:ascii="Times New Roman" w:hAnsi="Times New Roman" w:cs="Times New Roman"/>
                <w:sz w:val="24"/>
                <w:szCs w:val="24"/>
              </w:rPr>
              <w:t xml:space="preserve"> и в изобразительном искусстве»-</w:t>
            </w:r>
          </w:p>
        </w:tc>
        <w:tc>
          <w:tcPr>
            <w:tcW w:w="1417" w:type="dxa"/>
            <w:vAlign w:val="center"/>
          </w:tcPr>
          <w:p w14:paraId="2FF7CEDC" w14:textId="77777777" w:rsidR="00A864E4" w:rsidRPr="00A864E4" w:rsidRDefault="00A864E4" w:rsidP="00610FDC">
            <w:pPr>
              <w:tabs>
                <w:tab w:val="left" w:pos="3960"/>
              </w:tabs>
              <w:spacing w:after="0" w:line="240" w:lineRule="auto"/>
              <w:jc w:val="center"/>
              <w:rPr>
                <w:rFonts w:ascii="Times New Roman" w:hAnsi="Times New Roman" w:cs="Times New Roman"/>
                <w:color w:val="FF0000"/>
                <w:sz w:val="24"/>
                <w:szCs w:val="24"/>
              </w:rPr>
            </w:pPr>
            <w:r w:rsidRPr="00A864E4">
              <w:rPr>
                <w:rFonts w:ascii="Times New Roman" w:hAnsi="Times New Roman" w:cs="Times New Roman"/>
                <w:sz w:val="24"/>
                <w:szCs w:val="24"/>
              </w:rPr>
              <w:t>Январь 2023</w:t>
            </w:r>
          </w:p>
        </w:tc>
        <w:tc>
          <w:tcPr>
            <w:tcW w:w="1843" w:type="dxa"/>
            <w:vAlign w:val="center"/>
          </w:tcPr>
          <w:p w14:paraId="50C787C4" w14:textId="77777777" w:rsidR="00A864E4" w:rsidRPr="00A864E4" w:rsidRDefault="00A864E4" w:rsidP="00610FDC">
            <w:pPr>
              <w:spacing w:after="0" w:line="240" w:lineRule="auto"/>
              <w:jc w:val="center"/>
              <w:rPr>
                <w:rFonts w:ascii="Times New Roman" w:hAnsi="Times New Roman" w:cs="Times New Roman"/>
                <w:sz w:val="24"/>
                <w:szCs w:val="24"/>
              </w:rPr>
            </w:pPr>
            <w:r w:rsidRPr="00A864E4">
              <w:rPr>
                <w:rFonts w:ascii="Times New Roman" w:hAnsi="Times New Roman" w:cs="Times New Roman"/>
                <w:sz w:val="24"/>
                <w:szCs w:val="24"/>
              </w:rPr>
              <w:t>Сертификат</w:t>
            </w:r>
          </w:p>
          <w:p w14:paraId="11B04CBD" w14:textId="77777777" w:rsidR="00A864E4" w:rsidRPr="00A864E4" w:rsidRDefault="00A864E4" w:rsidP="00610FDC">
            <w:pPr>
              <w:tabs>
                <w:tab w:val="left" w:pos="3960"/>
              </w:tabs>
              <w:spacing w:after="0" w:line="240" w:lineRule="auto"/>
              <w:jc w:val="center"/>
              <w:rPr>
                <w:rFonts w:ascii="Times New Roman" w:hAnsi="Times New Roman" w:cs="Times New Roman"/>
                <w:color w:val="FF0000"/>
                <w:sz w:val="24"/>
                <w:szCs w:val="24"/>
              </w:rPr>
            </w:pPr>
            <w:r w:rsidRPr="00A864E4">
              <w:rPr>
                <w:rFonts w:ascii="Times New Roman" w:hAnsi="Times New Roman" w:cs="Times New Roman"/>
                <w:sz w:val="24"/>
                <w:szCs w:val="24"/>
              </w:rPr>
              <w:t>МКУ города Иркутска</w:t>
            </w:r>
          </w:p>
        </w:tc>
      </w:tr>
      <w:tr w:rsidR="00A864E4" w:rsidRPr="00A864E4" w14:paraId="6C45EC47" w14:textId="77777777" w:rsidTr="004F6829">
        <w:tc>
          <w:tcPr>
            <w:tcW w:w="1838" w:type="dxa"/>
            <w:vMerge w:val="restart"/>
            <w:vAlign w:val="center"/>
          </w:tcPr>
          <w:p w14:paraId="0B9F3BD2" w14:textId="77777777" w:rsidR="00EA2FF5" w:rsidRDefault="00EA2FF5" w:rsidP="00610FDC">
            <w:pPr>
              <w:tabs>
                <w:tab w:val="left" w:pos="3960"/>
              </w:tabs>
              <w:spacing w:after="0" w:line="240" w:lineRule="auto"/>
              <w:rPr>
                <w:rFonts w:ascii="Times New Roman" w:hAnsi="Times New Roman" w:cs="Times New Roman"/>
                <w:sz w:val="24"/>
                <w:szCs w:val="24"/>
              </w:rPr>
            </w:pPr>
          </w:p>
          <w:p w14:paraId="3D6294E9" w14:textId="77777777" w:rsidR="00EA2FF5" w:rsidRDefault="00EA2FF5" w:rsidP="00610FDC">
            <w:pPr>
              <w:tabs>
                <w:tab w:val="left" w:pos="3960"/>
              </w:tabs>
              <w:spacing w:after="0" w:line="240" w:lineRule="auto"/>
              <w:rPr>
                <w:rFonts w:ascii="Times New Roman" w:hAnsi="Times New Roman" w:cs="Times New Roman"/>
                <w:sz w:val="24"/>
                <w:szCs w:val="24"/>
              </w:rPr>
            </w:pPr>
          </w:p>
          <w:p w14:paraId="74BAF711" w14:textId="637AC07B" w:rsidR="00EA2FF5" w:rsidRDefault="00EA2FF5" w:rsidP="00610FDC">
            <w:pPr>
              <w:tabs>
                <w:tab w:val="left" w:pos="3960"/>
              </w:tabs>
              <w:spacing w:after="0" w:line="240" w:lineRule="auto"/>
              <w:rPr>
                <w:rFonts w:ascii="Times New Roman" w:hAnsi="Times New Roman" w:cs="Times New Roman"/>
                <w:sz w:val="24"/>
                <w:szCs w:val="24"/>
              </w:rPr>
            </w:pPr>
          </w:p>
          <w:p w14:paraId="773714A8" w14:textId="17207967" w:rsidR="00254CD2" w:rsidRDefault="00254CD2" w:rsidP="00610FDC">
            <w:pPr>
              <w:tabs>
                <w:tab w:val="left" w:pos="3960"/>
              </w:tabs>
              <w:spacing w:after="0" w:line="240" w:lineRule="auto"/>
              <w:rPr>
                <w:rFonts w:ascii="Times New Roman" w:hAnsi="Times New Roman" w:cs="Times New Roman"/>
                <w:sz w:val="24"/>
                <w:szCs w:val="24"/>
              </w:rPr>
            </w:pPr>
          </w:p>
          <w:p w14:paraId="53DE2E5F" w14:textId="77777777" w:rsidR="00254CD2" w:rsidRDefault="00254CD2" w:rsidP="00610FDC">
            <w:pPr>
              <w:tabs>
                <w:tab w:val="left" w:pos="3960"/>
              </w:tabs>
              <w:spacing w:after="0" w:line="240" w:lineRule="auto"/>
              <w:rPr>
                <w:rFonts w:ascii="Times New Roman" w:hAnsi="Times New Roman" w:cs="Times New Roman"/>
                <w:sz w:val="24"/>
                <w:szCs w:val="24"/>
              </w:rPr>
            </w:pPr>
          </w:p>
          <w:p w14:paraId="4E9313D4" w14:textId="09F7711C" w:rsidR="00A864E4" w:rsidRPr="00A864E4" w:rsidRDefault="00A864E4" w:rsidP="00610FDC">
            <w:pPr>
              <w:tabs>
                <w:tab w:val="left" w:pos="3960"/>
              </w:tabs>
              <w:spacing w:after="0" w:line="240" w:lineRule="auto"/>
              <w:rPr>
                <w:rFonts w:ascii="Times New Roman" w:hAnsi="Times New Roman" w:cs="Times New Roman"/>
                <w:sz w:val="24"/>
                <w:szCs w:val="24"/>
              </w:rPr>
            </w:pPr>
            <w:proofErr w:type="spellStart"/>
            <w:r w:rsidRPr="00A864E4">
              <w:rPr>
                <w:rFonts w:ascii="Times New Roman" w:hAnsi="Times New Roman" w:cs="Times New Roman"/>
                <w:sz w:val="24"/>
                <w:szCs w:val="24"/>
              </w:rPr>
              <w:t>Савекина</w:t>
            </w:r>
            <w:proofErr w:type="spellEnd"/>
            <w:r w:rsidRPr="00A864E4">
              <w:rPr>
                <w:rFonts w:ascii="Times New Roman" w:hAnsi="Times New Roman" w:cs="Times New Roman"/>
                <w:sz w:val="24"/>
                <w:szCs w:val="24"/>
              </w:rPr>
              <w:t xml:space="preserve"> Наталья Евгеньевна</w:t>
            </w:r>
          </w:p>
        </w:tc>
        <w:tc>
          <w:tcPr>
            <w:tcW w:w="4678" w:type="dxa"/>
            <w:vAlign w:val="center"/>
          </w:tcPr>
          <w:p w14:paraId="33D606D6" w14:textId="77777777" w:rsidR="00EA2FF5" w:rsidRDefault="00EA2FF5" w:rsidP="00610FDC">
            <w:pPr>
              <w:tabs>
                <w:tab w:val="left" w:pos="3960"/>
              </w:tabs>
              <w:spacing w:after="0" w:line="240" w:lineRule="auto"/>
              <w:rPr>
                <w:rFonts w:ascii="Times New Roman" w:hAnsi="Times New Roman" w:cs="Times New Roman"/>
                <w:bCs/>
                <w:sz w:val="24"/>
                <w:szCs w:val="24"/>
              </w:rPr>
            </w:pPr>
          </w:p>
          <w:p w14:paraId="09202E3C" w14:textId="6861BB22" w:rsidR="00254CD2" w:rsidRDefault="00254CD2" w:rsidP="00610FDC">
            <w:pPr>
              <w:tabs>
                <w:tab w:val="left" w:pos="3960"/>
              </w:tabs>
              <w:spacing w:after="0" w:line="240" w:lineRule="auto"/>
              <w:rPr>
                <w:rFonts w:ascii="Times New Roman" w:hAnsi="Times New Roman" w:cs="Times New Roman"/>
                <w:bCs/>
                <w:sz w:val="24"/>
                <w:szCs w:val="24"/>
              </w:rPr>
            </w:pPr>
          </w:p>
          <w:p w14:paraId="085501B7" w14:textId="77777777" w:rsidR="00254CD2" w:rsidRDefault="00254CD2" w:rsidP="00610FDC">
            <w:pPr>
              <w:tabs>
                <w:tab w:val="left" w:pos="3960"/>
              </w:tabs>
              <w:spacing w:after="0" w:line="240" w:lineRule="auto"/>
              <w:rPr>
                <w:rFonts w:ascii="Times New Roman" w:hAnsi="Times New Roman" w:cs="Times New Roman"/>
                <w:bCs/>
                <w:sz w:val="24"/>
                <w:szCs w:val="24"/>
              </w:rPr>
            </w:pPr>
          </w:p>
          <w:p w14:paraId="2E3877E0" w14:textId="77777777" w:rsidR="00254CD2" w:rsidRDefault="00254CD2" w:rsidP="00610FDC">
            <w:pPr>
              <w:tabs>
                <w:tab w:val="left" w:pos="3960"/>
              </w:tabs>
              <w:spacing w:after="0" w:line="240" w:lineRule="auto"/>
              <w:rPr>
                <w:rFonts w:ascii="Times New Roman" w:hAnsi="Times New Roman" w:cs="Times New Roman"/>
                <w:bCs/>
                <w:sz w:val="24"/>
                <w:szCs w:val="24"/>
              </w:rPr>
            </w:pPr>
          </w:p>
          <w:p w14:paraId="4969B4B2" w14:textId="77777777" w:rsidR="00EA2FF5" w:rsidRDefault="00EA2FF5" w:rsidP="00610FDC">
            <w:pPr>
              <w:tabs>
                <w:tab w:val="left" w:pos="3960"/>
              </w:tabs>
              <w:spacing w:after="0" w:line="240" w:lineRule="auto"/>
              <w:rPr>
                <w:rFonts w:ascii="Times New Roman" w:hAnsi="Times New Roman" w:cs="Times New Roman"/>
                <w:bCs/>
                <w:sz w:val="24"/>
                <w:szCs w:val="24"/>
              </w:rPr>
            </w:pPr>
          </w:p>
          <w:p w14:paraId="5230924A" w14:textId="77777777" w:rsidR="00EA2FF5" w:rsidRDefault="00EA2FF5" w:rsidP="00610FDC">
            <w:pPr>
              <w:tabs>
                <w:tab w:val="left" w:pos="3960"/>
              </w:tabs>
              <w:spacing w:after="0" w:line="240" w:lineRule="auto"/>
              <w:rPr>
                <w:rFonts w:ascii="Times New Roman" w:hAnsi="Times New Roman" w:cs="Times New Roman"/>
                <w:bCs/>
                <w:sz w:val="24"/>
                <w:szCs w:val="24"/>
              </w:rPr>
            </w:pPr>
          </w:p>
          <w:p w14:paraId="7B6C7F55" w14:textId="7745F763" w:rsidR="00A864E4" w:rsidRPr="00A864E4" w:rsidRDefault="00A864E4" w:rsidP="00610FDC">
            <w:pPr>
              <w:tabs>
                <w:tab w:val="left" w:pos="3960"/>
              </w:tabs>
              <w:spacing w:after="0" w:line="240" w:lineRule="auto"/>
              <w:rPr>
                <w:rFonts w:ascii="Times New Roman" w:hAnsi="Times New Roman" w:cs="Times New Roman"/>
                <w:color w:val="FF0000"/>
                <w:sz w:val="24"/>
                <w:szCs w:val="24"/>
              </w:rPr>
            </w:pPr>
            <w:r w:rsidRPr="00A864E4">
              <w:rPr>
                <w:rFonts w:ascii="Times New Roman" w:hAnsi="Times New Roman" w:cs="Times New Roman"/>
                <w:bCs/>
                <w:sz w:val="24"/>
                <w:szCs w:val="24"/>
              </w:rPr>
              <w:t>Совещание для заместителей руководителей (МКУ «ИМЦРО»)</w:t>
            </w:r>
          </w:p>
        </w:tc>
        <w:tc>
          <w:tcPr>
            <w:tcW w:w="5245" w:type="dxa"/>
            <w:vAlign w:val="center"/>
          </w:tcPr>
          <w:p w14:paraId="33E2BAF1" w14:textId="77777777" w:rsidR="00EA2FF5" w:rsidRDefault="00EA2FF5" w:rsidP="00610FDC">
            <w:pPr>
              <w:tabs>
                <w:tab w:val="left" w:pos="3960"/>
              </w:tabs>
              <w:spacing w:after="0" w:line="240" w:lineRule="auto"/>
              <w:rPr>
                <w:rFonts w:ascii="Times New Roman" w:hAnsi="Times New Roman" w:cs="Times New Roman"/>
                <w:sz w:val="24"/>
                <w:szCs w:val="24"/>
              </w:rPr>
            </w:pPr>
          </w:p>
          <w:p w14:paraId="229004EC" w14:textId="475B97E7" w:rsidR="00EA2FF5" w:rsidRDefault="00EA2FF5" w:rsidP="00610FDC">
            <w:pPr>
              <w:tabs>
                <w:tab w:val="left" w:pos="3960"/>
              </w:tabs>
              <w:spacing w:after="0" w:line="240" w:lineRule="auto"/>
              <w:rPr>
                <w:rFonts w:ascii="Times New Roman" w:hAnsi="Times New Roman" w:cs="Times New Roman"/>
                <w:sz w:val="24"/>
                <w:szCs w:val="24"/>
              </w:rPr>
            </w:pPr>
          </w:p>
          <w:p w14:paraId="1FDF565B" w14:textId="5600A7F1" w:rsidR="00254CD2" w:rsidRDefault="00254CD2" w:rsidP="00610FDC">
            <w:pPr>
              <w:tabs>
                <w:tab w:val="left" w:pos="3960"/>
              </w:tabs>
              <w:spacing w:after="0" w:line="240" w:lineRule="auto"/>
              <w:rPr>
                <w:rFonts w:ascii="Times New Roman" w:hAnsi="Times New Roman" w:cs="Times New Roman"/>
                <w:sz w:val="24"/>
                <w:szCs w:val="24"/>
              </w:rPr>
            </w:pPr>
          </w:p>
          <w:p w14:paraId="72379BF1" w14:textId="5A66731F" w:rsidR="00254CD2" w:rsidRDefault="00254CD2" w:rsidP="00610FDC">
            <w:pPr>
              <w:tabs>
                <w:tab w:val="left" w:pos="3960"/>
              </w:tabs>
              <w:spacing w:after="0" w:line="240" w:lineRule="auto"/>
              <w:rPr>
                <w:rFonts w:ascii="Times New Roman" w:hAnsi="Times New Roman" w:cs="Times New Roman"/>
                <w:sz w:val="24"/>
                <w:szCs w:val="24"/>
              </w:rPr>
            </w:pPr>
          </w:p>
          <w:p w14:paraId="275B4ECB" w14:textId="77777777" w:rsidR="00254CD2" w:rsidRDefault="00254CD2" w:rsidP="00610FDC">
            <w:pPr>
              <w:tabs>
                <w:tab w:val="left" w:pos="3960"/>
              </w:tabs>
              <w:spacing w:after="0" w:line="240" w:lineRule="auto"/>
              <w:rPr>
                <w:rFonts w:ascii="Times New Roman" w:hAnsi="Times New Roman" w:cs="Times New Roman"/>
                <w:sz w:val="24"/>
                <w:szCs w:val="24"/>
              </w:rPr>
            </w:pPr>
          </w:p>
          <w:p w14:paraId="12B31C4A" w14:textId="77777777" w:rsidR="00EA2FF5" w:rsidRDefault="00EA2FF5" w:rsidP="00610FDC">
            <w:pPr>
              <w:tabs>
                <w:tab w:val="left" w:pos="3960"/>
              </w:tabs>
              <w:spacing w:after="0" w:line="240" w:lineRule="auto"/>
              <w:rPr>
                <w:rFonts w:ascii="Times New Roman" w:hAnsi="Times New Roman" w:cs="Times New Roman"/>
                <w:sz w:val="24"/>
                <w:szCs w:val="24"/>
              </w:rPr>
            </w:pPr>
          </w:p>
          <w:p w14:paraId="0C5DDF7C" w14:textId="0A199699" w:rsidR="00A864E4" w:rsidRPr="00A864E4" w:rsidRDefault="00A864E4" w:rsidP="00610FDC">
            <w:pPr>
              <w:tabs>
                <w:tab w:val="left" w:pos="3960"/>
              </w:tabs>
              <w:spacing w:after="0" w:line="240" w:lineRule="auto"/>
              <w:rPr>
                <w:rFonts w:ascii="Times New Roman" w:hAnsi="Times New Roman" w:cs="Times New Roman"/>
                <w:color w:val="FF0000"/>
                <w:sz w:val="24"/>
                <w:szCs w:val="24"/>
              </w:rPr>
            </w:pPr>
            <w:r w:rsidRPr="00A864E4">
              <w:rPr>
                <w:rFonts w:ascii="Times New Roman" w:hAnsi="Times New Roman" w:cs="Times New Roman"/>
                <w:sz w:val="24"/>
                <w:szCs w:val="24"/>
              </w:rPr>
              <w:t>Работа в малых группах (модератор) по теме «Определение уровня сложности заданий по функциональной грамотности. Алгоритм составления задания».</w:t>
            </w:r>
          </w:p>
        </w:tc>
        <w:tc>
          <w:tcPr>
            <w:tcW w:w="1417" w:type="dxa"/>
            <w:vAlign w:val="center"/>
          </w:tcPr>
          <w:p w14:paraId="555E3ABC" w14:textId="77777777" w:rsidR="00EA2FF5" w:rsidRDefault="00EA2FF5" w:rsidP="00610FDC">
            <w:pPr>
              <w:tabs>
                <w:tab w:val="left" w:pos="3960"/>
              </w:tabs>
              <w:spacing w:after="0" w:line="240" w:lineRule="auto"/>
              <w:jc w:val="center"/>
              <w:rPr>
                <w:rFonts w:ascii="Times New Roman" w:hAnsi="Times New Roman" w:cs="Times New Roman"/>
                <w:sz w:val="24"/>
                <w:szCs w:val="24"/>
              </w:rPr>
            </w:pPr>
          </w:p>
          <w:p w14:paraId="71485EBE" w14:textId="74EA961D" w:rsidR="00EA2FF5" w:rsidRDefault="00EA2FF5" w:rsidP="00610FDC">
            <w:pPr>
              <w:tabs>
                <w:tab w:val="left" w:pos="3960"/>
              </w:tabs>
              <w:spacing w:after="0" w:line="240" w:lineRule="auto"/>
              <w:jc w:val="center"/>
              <w:rPr>
                <w:rFonts w:ascii="Times New Roman" w:hAnsi="Times New Roman" w:cs="Times New Roman"/>
                <w:sz w:val="24"/>
                <w:szCs w:val="24"/>
              </w:rPr>
            </w:pPr>
          </w:p>
          <w:p w14:paraId="668DC49A" w14:textId="67BC41B4" w:rsidR="00254CD2" w:rsidRDefault="00254CD2" w:rsidP="00610FDC">
            <w:pPr>
              <w:tabs>
                <w:tab w:val="left" w:pos="3960"/>
              </w:tabs>
              <w:spacing w:after="0" w:line="240" w:lineRule="auto"/>
              <w:jc w:val="center"/>
              <w:rPr>
                <w:rFonts w:ascii="Times New Roman" w:hAnsi="Times New Roman" w:cs="Times New Roman"/>
                <w:sz w:val="24"/>
                <w:szCs w:val="24"/>
              </w:rPr>
            </w:pPr>
          </w:p>
          <w:p w14:paraId="3C317699" w14:textId="509FAE1D" w:rsidR="00254CD2" w:rsidRDefault="00254CD2" w:rsidP="00610FDC">
            <w:pPr>
              <w:tabs>
                <w:tab w:val="left" w:pos="3960"/>
              </w:tabs>
              <w:spacing w:after="0" w:line="240" w:lineRule="auto"/>
              <w:jc w:val="center"/>
              <w:rPr>
                <w:rFonts w:ascii="Times New Roman" w:hAnsi="Times New Roman" w:cs="Times New Roman"/>
                <w:sz w:val="24"/>
                <w:szCs w:val="24"/>
              </w:rPr>
            </w:pPr>
          </w:p>
          <w:p w14:paraId="18E762E8" w14:textId="77777777" w:rsidR="00254CD2" w:rsidRDefault="00254CD2" w:rsidP="00610FDC">
            <w:pPr>
              <w:tabs>
                <w:tab w:val="left" w:pos="3960"/>
              </w:tabs>
              <w:spacing w:after="0" w:line="240" w:lineRule="auto"/>
              <w:jc w:val="center"/>
              <w:rPr>
                <w:rFonts w:ascii="Times New Roman" w:hAnsi="Times New Roman" w:cs="Times New Roman"/>
                <w:sz w:val="24"/>
                <w:szCs w:val="24"/>
              </w:rPr>
            </w:pPr>
          </w:p>
          <w:p w14:paraId="1EDEEDA7" w14:textId="77777777" w:rsidR="00EA2FF5" w:rsidRDefault="00EA2FF5" w:rsidP="00610FDC">
            <w:pPr>
              <w:tabs>
                <w:tab w:val="left" w:pos="3960"/>
              </w:tabs>
              <w:spacing w:after="0" w:line="240" w:lineRule="auto"/>
              <w:jc w:val="center"/>
              <w:rPr>
                <w:rFonts w:ascii="Times New Roman" w:hAnsi="Times New Roman" w:cs="Times New Roman"/>
                <w:sz w:val="24"/>
                <w:szCs w:val="24"/>
              </w:rPr>
            </w:pPr>
          </w:p>
          <w:p w14:paraId="0853586A" w14:textId="00678827" w:rsidR="00A864E4" w:rsidRPr="00A864E4" w:rsidRDefault="00A864E4" w:rsidP="00610FDC">
            <w:pPr>
              <w:tabs>
                <w:tab w:val="left" w:pos="3960"/>
              </w:tabs>
              <w:spacing w:after="0" w:line="240" w:lineRule="auto"/>
              <w:jc w:val="center"/>
              <w:rPr>
                <w:rFonts w:ascii="Times New Roman" w:hAnsi="Times New Roman" w:cs="Times New Roman"/>
                <w:color w:val="FF0000"/>
                <w:sz w:val="24"/>
                <w:szCs w:val="24"/>
              </w:rPr>
            </w:pPr>
            <w:r w:rsidRPr="00A864E4">
              <w:rPr>
                <w:rFonts w:ascii="Times New Roman" w:hAnsi="Times New Roman" w:cs="Times New Roman"/>
                <w:sz w:val="24"/>
                <w:szCs w:val="24"/>
              </w:rPr>
              <w:t>16.02.2023</w:t>
            </w:r>
          </w:p>
        </w:tc>
        <w:tc>
          <w:tcPr>
            <w:tcW w:w="1843" w:type="dxa"/>
            <w:vAlign w:val="center"/>
          </w:tcPr>
          <w:p w14:paraId="37DCA18F" w14:textId="77777777" w:rsidR="00EA2FF5" w:rsidRDefault="00EA2FF5" w:rsidP="00610FDC">
            <w:pPr>
              <w:tabs>
                <w:tab w:val="left" w:pos="3960"/>
              </w:tabs>
              <w:spacing w:after="0" w:line="240" w:lineRule="auto"/>
              <w:jc w:val="center"/>
              <w:rPr>
                <w:rFonts w:ascii="Times New Roman" w:hAnsi="Times New Roman" w:cs="Times New Roman"/>
                <w:sz w:val="24"/>
                <w:szCs w:val="24"/>
              </w:rPr>
            </w:pPr>
          </w:p>
          <w:p w14:paraId="6A0CB8E4" w14:textId="402F6E58" w:rsidR="00EA2FF5" w:rsidRDefault="00EA2FF5" w:rsidP="00610FDC">
            <w:pPr>
              <w:tabs>
                <w:tab w:val="left" w:pos="3960"/>
              </w:tabs>
              <w:spacing w:after="0" w:line="240" w:lineRule="auto"/>
              <w:jc w:val="center"/>
              <w:rPr>
                <w:rFonts w:ascii="Times New Roman" w:hAnsi="Times New Roman" w:cs="Times New Roman"/>
                <w:sz w:val="24"/>
                <w:szCs w:val="24"/>
              </w:rPr>
            </w:pPr>
          </w:p>
          <w:p w14:paraId="76A90DE4" w14:textId="4E86E18F" w:rsidR="00254CD2" w:rsidRDefault="00254CD2" w:rsidP="00610FDC">
            <w:pPr>
              <w:tabs>
                <w:tab w:val="left" w:pos="3960"/>
              </w:tabs>
              <w:spacing w:after="0" w:line="240" w:lineRule="auto"/>
              <w:jc w:val="center"/>
              <w:rPr>
                <w:rFonts w:ascii="Times New Roman" w:hAnsi="Times New Roman" w:cs="Times New Roman"/>
                <w:sz w:val="24"/>
                <w:szCs w:val="24"/>
              </w:rPr>
            </w:pPr>
          </w:p>
          <w:p w14:paraId="2787FCFF" w14:textId="27019882" w:rsidR="00254CD2" w:rsidRDefault="00254CD2" w:rsidP="00610FDC">
            <w:pPr>
              <w:tabs>
                <w:tab w:val="left" w:pos="3960"/>
              </w:tabs>
              <w:spacing w:after="0" w:line="240" w:lineRule="auto"/>
              <w:jc w:val="center"/>
              <w:rPr>
                <w:rFonts w:ascii="Times New Roman" w:hAnsi="Times New Roman" w:cs="Times New Roman"/>
                <w:sz w:val="24"/>
                <w:szCs w:val="24"/>
              </w:rPr>
            </w:pPr>
          </w:p>
          <w:p w14:paraId="03446CDA" w14:textId="77777777" w:rsidR="00254CD2" w:rsidRDefault="00254CD2" w:rsidP="00610FDC">
            <w:pPr>
              <w:tabs>
                <w:tab w:val="left" w:pos="3960"/>
              </w:tabs>
              <w:spacing w:after="0" w:line="240" w:lineRule="auto"/>
              <w:jc w:val="center"/>
              <w:rPr>
                <w:rFonts w:ascii="Times New Roman" w:hAnsi="Times New Roman" w:cs="Times New Roman"/>
                <w:sz w:val="24"/>
                <w:szCs w:val="24"/>
              </w:rPr>
            </w:pPr>
          </w:p>
          <w:p w14:paraId="686D5DD9" w14:textId="77777777" w:rsidR="00EA2FF5" w:rsidRDefault="00EA2FF5" w:rsidP="00610FDC">
            <w:pPr>
              <w:tabs>
                <w:tab w:val="left" w:pos="3960"/>
              </w:tabs>
              <w:spacing w:after="0" w:line="240" w:lineRule="auto"/>
              <w:jc w:val="center"/>
              <w:rPr>
                <w:rFonts w:ascii="Times New Roman" w:hAnsi="Times New Roman" w:cs="Times New Roman"/>
                <w:sz w:val="24"/>
                <w:szCs w:val="24"/>
              </w:rPr>
            </w:pPr>
          </w:p>
          <w:p w14:paraId="00738F1D" w14:textId="051DEF2E" w:rsidR="00A864E4" w:rsidRPr="00A864E4" w:rsidRDefault="00A864E4" w:rsidP="00610FDC">
            <w:pPr>
              <w:tabs>
                <w:tab w:val="left" w:pos="3960"/>
              </w:tabs>
              <w:spacing w:after="0" w:line="240" w:lineRule="auto"/>
              <w:jc w:val="center"/>
              <w:rPr>
                <w:rFonts w:ascii="Times New Roman" w:hAnsi="Times New Roman" w:cs="Times New Roman"/>
                <w:color w:val="FF0000"/>
                <w:sz w:val="24"/>
                <w:szCs w:val="24"/>
              </w:rPr>
            </w:pPr>
            <w:r w:rsidRPr="00A864E4">
              <w:rPr>
                <w:rFonts w:ascii="Times New Roman" w:hAnsi="Times New Roman" w:cs="Times New Roman"/>
                <w:sz w:val="24"/>
                <w:szCs w:val="24"/>
              </w:rPr>
              <w:t>Сертификат</w:t>
            </w:r>
          </w:p>
        </w:tc>
      </w:tr>
      <w:tr w:rsidR="00A864E4" w:rsidRPr="00A864E4" w14:paraId="48E847C0" w14:textId="77777777" w:rsidTr="004F6829">
        <w:tc>
          <w:tcPr>
            <w:tcW w:w="1838" w:type="dxa"/>
            <w:vMerge/>
            <w:vAlign w:val="center"/>
          </w:tcPr>
          <w:p w14:paraId="51864818" w14:textId="77777777" w:rsidR="00A864E4" w:rsidRPr="00A864E4" w:rsidRDefault="00A864E4" w:rsidP="00610FDC">
            <w:pPr>
              <w:tabs>
                <w:tab w:val="left" w:pos="3960"/>
              </w:tabs>
              <w:spacing w:after="0" w:line="240" w:lineRule="auto"/>
              <w:rPr>
                <w:rFonts w:ascii="Times New Roman" w:hAnsi="Times New Roman" w:cs="Times New Roman"/>
                <w:sz w:val="24"/>
                <w:szCs w:val="24"/>
              </w:rPr>
            </w:pPr>
          </w:p>
        </w:tc>
        <w:tc>
          <w:tcPr>
            <w:tcW w:w="4678" w:type="dxa"/>
            <w:vAlign w:val="center"/>
          </w:tcPr>
          <w:p w14:paraId="2788A01B" w14:textId="77777777" w:rsidR="00A864E4" w:rsidRPr="00A864E4" w:rsidRDefault="00A864E4" w:rsidP="00610FDC">
            <w:pPr>
              <w:tabs>
                <w:tab w:val="left" w:pos="3960"/>
              </w:tabs>
              <w:spacing w:after="0" w:line="240" w:lineRule="auto"/>
              <w:rPr>
                <w:rFonts w:ascii="Times New Roman" w:hAnsi="Times New Roman" w:cs="Times New Roman"/>
                <w:color w:val="FF0000"/>
                <w:sz w:val="24"/>
                <w:szCs w:val="24"/>
              </w:rPr>
            </w:pPr>
            <w:r w:rsidRPr="00A864E4">
              <w:rPr>
                <w:rFonts w:ascii="Times New Roman" w:hAnsi="Times New Roman" w:cs="Times New Roman"/>
                <w:bCs/>
                <w:sz w:val="24"/>
                <w:szCs w:val="24"/>
                <w:lang w:val="en-US"/>
              </w:rPr>
              <w:t xml:space="preserve">XVIII </w:t>
            </w:r>
            <w:r w:rsidRPr="00A864E4">
              <w:rPr>
                <w:rFonts w:ascii="Times New Roman" w:hAnsi="Times New Roman" w:cs="Times New Roman"/>
                <w:bCs/>
                <w:sz w:val="24"/>
                <w:szCs w:val="24"/>
              </w:rPr>
              <w:t>городская НПК «Эврика»</w:t>
            </w:r>
          </w:p>
        </w:tc>
        <w:tc>
          <w:tcPr>
            <w:tcW w:w="5245" w:type="dxa"/>
            <w:vAlign w:val="center"/>
          </w:tcPr>
          <w:p w14:paraId="3F72E80D" w14:textId="77777777" w:rsidR="00A864E4" w:rsidRPr="00A864E4" w:rsidRDefault="00A864E4" w:rsidP="00610FDC">
            <w:pPr>
              <w:tabs>
                <w:tab w:val="left" w:pos="3960"/>
              </w:tabs>
              <w:spacing w:after="0" w:line="240" w:lineRule="auto"/>
              <w:rPr>
                <w:rFonts w:ascii="Times New Roman" w:hAnsi="Times New Roman" w:cs="Times New Roman"/>
                <w:color w:val="FF0000"/>
                <w:sz w:val="24"/>
                <w:szCs w:val="24"/>
              </w:rPr>
            </w:pPr>
            <w:r w:rsidRPr="00A864E4">
              <w:rPr>
                <w:rFonts w:ascii="Times New Roman" w:hAnsi="Times New Roman" w:cs="Times New Roman"/>
                <w:sz w:val="24"/>
                <w:szCs w:val="24"/>
              </w:rPr>
              <w:t>Работа в составе жюри</w:t>
            </w:r>
          </w:p>
        </w:tc>
        <w:tc>
          <w:tcPr>
            <w:tcW w:w="1417" w:type="dxa"/>
            <w:vAlign w:val="center"/>
          </w:tcPr>
          <w:p w14:paraId="363D1610" w14:textId="77777777" w:rsidR="00A864E4" w:rsidRPr="00A864E4" w:rsidRDefault="00A864E4" w:rsidP="00610FDC">
            <w:pPr>
              <w:tabs>
                <w:tab w:val="left" w:pos="3960"/>
              </w:tabs>
              <w:spacing w:after="0" w:line="240" w:lineRule="auto"/>
              <w:jc w:val="center"/>
              <w:rPr>
                <w:rFonts w:ascii="Times New Roman" w:hAnsi="Times New Roman" w:cs="Times New Roman"/>
                <w:color w:val="FF0000"/>
                <w:sz w:val="24"/>
                <w:szCs w:val="24"/>
              </w:rPr>
            </w:pPr>
            <w:r w:rsidRPr="00A864E4">
              <w:rPr>
                <w:rFonts w:ascii="Times New Roman" w:hAnsi="Times New Roman" w:cs="Times New Roman"/>
                <w:sz w:val="24"/>
                <w:szCs w:val="24"/>
              </w:rPr>
              <w:t>29.03.2023</w:t>
            </w:r>
          </w:p>
        </w:tc>
        <w:tc>
          <w:tcPr>
            <w:tcW w:w="1843" w:type="dxa"/>
            <w:vAlign w:val="center"/>
          </w:tcPr>
          <w:p w14:paraId="60842765" w14:textId="77777777" w:rsidR="00A864E4" w:rsidRPr="00A864E4" w:rsidRDefault="00A864E4" w:rsidP="00610FDC">
            <w:pPr>
              <w:tabs>
                <w:tab w:val="left" w:pos="3960"/>
              </w:tabs>
              <w:spacing w:after="0" w:line="240" w:lineRule="auto"/>
              <w:jc w:val="center"/>
              <w:rPr>
                <w:rFonts w:ascii="Times New Roman" w:hAnsi="Times New Roman" w:cs="Times New Roman"/>
                <w:color w:val="FF0000"/>
                <w:sz w:val="24"/>
                <w:szCs w:val="24"/>
              </w:rPr>
            </w:pPr>
            <w:r w:rsidRPr="00A864E4">
              <w:rPr>
                <w:rFonts w:ascii="Times New Roman" w:hAnsi="Times New Roman" w:cs="Times New Roman"/>
                <w:sz w:val="24"/>
                <w:szCs w:val="24"/>
              </w:rPr>
              <w:t>Благодарность</w:t>
            </w:r>
          </w:p>
        </w:tc>
      </w:tr>
      <w:tr w:rsidR="00A864E4" w:rsidRPr="00A864E4" w14:paraId="112026F2" w14:textId="77777777" w:rsidTr="004F6829">
        <w:tc>
          <w:tcPr>
            <w:tcW w:w="1838" w:type="dxa"/>
            <w:vMerge/>
            <w:vAlign w:val="center"/>
          </w:tcPr>
          <w:p w14:paraId="12156679" w14:textId="77777777" w:rsidR="00A864E4" w:rsidRPr="00A864E4" w:rsidRDefault="00A864E4" w:rsidP="00610FDC">
            <w:pPr>
              <w:tabs>
                <w:tab w:val="left" w:pos="3960"/>
              </w:tabs>
              <w:spacing w:after="0" w:line="240" w:lineRule="auto"/>
              <w:rPr>
                <w:rFonts w:ascii="Times New Roman" w:hAnsi="Times New Roman" w:cs="Times New Roman"/>
                <w:sz w:val="24"/>
                <w:szCs w:val="24"/>
              </w:rPr>
            </w:pPr>
          </w:p>
        </w:tc>
        <w:tc>
          <w:tcPr>
            <w:tcW w:w="4678" w:type="dxa"/>
            <w:vAlign w:val="center"/>
          </w:tcPr>
          <w:p w14:paraId="5F23BB74" w14:textId="77777777" w:rsidR="005B7076" w:rsidRDefault="00A864E4" w:rsidP="00610FDC">
            <w:pPr>
              <w:tabs>
                <w:tab w:val="left" w:pos="3960"/>
              </w:tabs>
              <w:spacing w:after="0" w:line="240" w:lineRule="auto"/>
              <w:rPr>
                <w:rFonts w:ascii="Times New Roman" w:hAnsi="Times New Roman" w:cs="Times New Roman"/>
                <w:bCs/>
                <w:sz w:val="24"/>
                <w:szCs w:val="24"/>
              </w:rPr>
            </w:pPr>
            <w:r w:rsidRPr="00A864E4">
              <w:rPr>
                <w:rFonts w:ascii="Times New Roman" w:hAnsi="Times New Roman" w:cs="Times New Roman"/>
                <w:bCs/>
                <w:sz w:val="24"/>
                <w:szCs w:val="24"/>
              </w:rPr>
              <w:t xml:space="preserve">Городской методический </w:t>
            </w:r>
            <w:proofErr w:type="spellStart"/>
            <w:r w:rsidRPr="00A864E4">
              <w:rPr>
                <w:rFonts w:ascii="Times New Roman" w:hAnsi="Times New Roman" w:cs="Times New Roman"/>
                <w:bCs/>
                <w:sz w:val="24"/>
                <w:szCs w:val="24"/>
              </w:rPr>
              <w:t>интенсив</w:t>
            </w:r>
            <w:proofErr w:type="spellEnd"/>
            <w:r w:rsidRPr="00A864E4">
              <w:rPr>
                <w:rFonts w:ascii="Times New Roman" w:hAnsi="Times New Roman" w:cs="Times New Roman"/>
                <w:bCs/>
                <w:sz w:val="24"/>
                <w:szCs w:val="24"/>
              </w:rPr>
              <w:t xml:space="preserve"> </w:t>
            </w:r>
          </w:p>
          <w:p w14:paraId="0DEC8FC0" w14:textId="77777777" w:rsidR="005B7076" w:rsidRDefault="005B7076" w:rsidP="00610FDC">
            <w:pPr>
              <w:tabs>
                <w:tab w:val="left" w:pos="3960"/>
              </w:tabs>
              <w:spacing w:after="0" w:line="240" w:lineRule="auto"/>
              <w:rPr>
                <w:rFonts w:ascii="Times New Roman" w:hAnsi="Times New Roman" w:cs="Times New Roman"/>
                <w:bCs/>
                <w:sz w:val="24"/>
                <w:szCs w:val="24"/>
              </w:rPr>
            </w:pPr>
          </w:p>
          <w:p w14:paraId="69401E26" w14:textId="77777777" w:rsidR="005B7076" w:rsidRDefault="005B7076" w:rsidP="00610FDC">
            <w:pPr>
              <w:tabs>
                <w:tab w:val="left" w:pos="3960"/>
              </w:tabs>
              <w:spacing w:after="0" w:line="240" w:lineRule="auto"/>
              <w:rPr>
                <w:rFonts w:ascii="Times New Roman" w:hAnsi="Times New Roman" w:cs="Times New Roman"/>
                <w:bCs/>
                <w:sz w:val="24"/>
                <w:szCs w:val="24"/>
              </w:rPr>
            </w:pPr>
          </w:p>
          <w:p w14:paraId="5A08DBA4" w14:textId="47537F1C" w:rsidR="00A864E4" w:rsidRPr="00A864E4" w:rsidRDefault="00A864E4" w:rsidP="00610FDC">
            <w:pPr>
              <w:tabs>
                <w:tab w:val="left" w:pos="3960"/>
              </w:tabs>
              <w:spacing w:after="0" w:line="240" w:lineRule="auto"/>
              <w:rPr>
                <w:rFonts w:ascii="Times New Roman" w:hAnsi="Times New Roman" w:cs="Times New Roman"/>
                <w:color w:val="FF0000"/>
                <w:sz w:val="24"/>
                <w:szCs w:val="24"/>
              </w:rPr>
            </w:pPr>
            <w:r w:rsidRPr="00A864E4">
              <w:rPr>
                <w:rFonts w:ascii="Times New Roman" w:hAnsi="Times New Roman" w:cs="Times New Roman"/>
                <w:bCs/>
                <w:sz w:val="24"/>
                <w:szCs w:val="24"/>
              </w:rPr>
              <w:t>«Современный образовательный комплекс – территория формирования функциональной грамотности»</w:t>
            </w:r>
          </w:p>
        </w:tc>
        <w:tc>
          <w:tcPr>
            <w:tcW w:w="5245" w:type="dxa"/>
            <w:vAlign w:val="center"/>
          </w:tcPr>
          <w:p w14:paraId="12489BD5" w14:textId="77777777" w:rsidR="005B7076" w:rsidRDefault="00A864E4" w:rsidP="00610FDC">
            <w:pPr>
              <w:tabs>
                <w:tab w:val="left" w:pos="3960"/>
              </w:tabs>
              <w:spacing w:after="0" w:line="240" w:lineRule="auto"/>
              <w:rPr>
                <w:rFonts w:ascii="Times New Roman" w:hAnsi="Times New Roman" w:cs="Times New Roman"/>
                <w:sz w:val="24"/>
                <w:szCs w:val="24"/>
              </w:rPr>
            </w:pPr>
            <w:r w:rsidRPr="00A864E4">
              <w:rPr>
                <w:rFonts w:ascii="Times New Roman" w:hAnsi="Times New Roman" w:cs="Times New Roman"/>
                <w:sz w:val="24"/>
                <w:szCs w:val="24"/>
              </w:rPr>
              <w:t xml:space="preserve">«Кейс-технология при формировании </w:t>
            </w:r>
          </w:p>
          <w:p w14:paraId="37279B20" w14:textId="77777777" w:rsidR="005B7076" w:rsidRDefault="005B7076" w:rsidP="00610FDC">
            <w:pPr>
              <w:tabs>
                <w:tab w:val="left" w:pos="3960"/>
              </w:tabs>
              <w:spacing w:after="0" w:line="240" w:lineRule="auto"/>
              <w:rPr>
                <w:rFonts w:ascii="Times New Roman" w:hAnsi="Times New Roman" w:cs="Times New Roman"/>
                <w:sz w:val="24"/>
                <w:szCs w:val="24"/>
              </w:rPr>
            </w:pPr>
          </w:p>
          <w:p w14:paraId="3C9C2CC9" w14:textId="77777777" w:rsidR="005B7076" w:rsidRDefault="005B7076" w:rsidP="00610FDC">
            <w:pPr>
              <w:tabs>
                <w:tab w:val="left" w:pos="3960"/>
              </w:tabs>
              <w:spacing w:after="0" w:line="240" w:lineRule="auto"/>
              <w:rPr>
                <w:rFonts w:ascii="Times New Roman" w:hAnsi="Times New Roman" w:cs="Times New Roman"/>
                <w:sz w:val="24"/>
                <w:szCs w:val="24"/>
              </w:rPr>
            </w:pPr>
          </w:p>
          <w:p w14:paraId="20DEF873" w14:textId="0576E0D6" w:rsidR="00A864E4" w:rsidRPr="00A864E4" w:rsidRDefault="00A864E4" w:rsidP="00610FDC">
            <w:pPr>
              <w:tabs>
                <w:tab w:val="left" w:pos="3960"/>
              </w:tabs>
              <w:spacing w:after="0" w:line="240" w:lineRule="auto"/>
              <w:rPr>
                <w:rFonts w:ascii="Times New Roman" w:hAnsi="Times New Roman" w:cs="Times New Roman"/>
                <w:color w:val="FF0000"/>
                <w:sz w:val="24"/>
                <w:szCs w:val="24"/>
              </w:rPr>
            </w:pPr>
            <w:r w:rsidRPr="00A864E4">
              <w:rPr>
                <w:rFonts w:ascii="Times New Roman" w:hAnsi="Times New Roman" w:cs="Times New Roman"/>
                <w:sz w:val="24"/>
                <w:szCs w:val="24"/>
              </w:rPr>
              <w:t>естественно-научной грамотности»</w:t>
            </w:r>
          </w:p>
        </w:tc>
        <w:tc>
          <w:tcPr>
            <w:tcW w:w="1417" w:type="dxa"/>
            <w:vAlign w:val="center"/>
          </w:tcPr>
          <w:p w14:paraId="1277E4CD" w14:textId="77777777" w:rsidR="00A864E4" w:rsidRDefault="00A864E4" w:rsidP="00610FDC">
            <w:pPr>
              <w:tabs>
                <w:tab w:val="left" w:pos="3960"/>
              </w:tabs>
              <w:spacing w:after="0" w:line="240" w:lineRule="auto"/>
              <w:jc w:val="center"/>
              <w:rPr>
                <w:rFonts w:ascii="Times New Roman" w:hAnsi="Times New Roman" w:cs="Times New Roman"/>
                <w:sz w:val="24"/>
                <w:szCs w:val="24"/>
              </w:rPr>
            </w:pPr>
            <w:r w:rsidRPr="00A864E4">
              <w:rPr>
                <w:rFonts w:ascii="Times New Roman" w:hAnsi="Times New Roman" w:cs="Times New Roman"/>
                <w:sz w:val="24"/>
                <w:szCs w:val="24"/>
              </w:rPr>
              <w:t>18.05.2023</w:t>
            </w:r>
          </w:p>
          <w:p w14:paraId="0F3D31B0" w14:textId="77777777" w:rsidR="005B7076" w:rsidRDefault="005B7076" w:rsidP="00610FDC">
            <w:pPr>
              <w:tabs>
                <w:tab w:val="left" w:pos="3960"/>
              </w:tabs>
              <w:spacing w:after="0" w:line="240" w:lineRule="auto"/>
              <w:jc w:val="center"/>
              <w:rPr>
                <w:rFonts w:ascii="Times New Roman" w:hAnsi="Times New Roman" w:cs="Times New Roman"/>
                <w:sz w:val="24"/>
                <w:szCs w:val="24"/>
              </w:rPr>
            </w:pPr>
          </w:p>
          <w:p w14:paraId="24EE0D66" w14:textId="1C915A2D" w:rsidR="005B7076" w:rsidRPr="00A864E4" w:rsidRDefault="005B7076" w:rsidP="00610FDC">
            <w:pPr>
              <w:tabs>
                <w:tab w:val="left" w:pos="3960"/>
              </w:tabs>
              <w:spacing w:after="0" w:line="240" w:lineRule="auto"/>
              <w:jc w:val="center"/>
              <w:rPr>
                <w:rFonts w:ascii="Times New Roman" w:hAnsi="Times New Roman" w:cs="Times New Roman"/>
                <w:color w:val="FF0000"/>
                <w:sz w:val="24"/>
                <w:szCs w:val="24"/>
              </w:rPr>
            </w:pPr>
          </w:p>
        </w:tc>
        <w:tc>
          <w:tcPr>
            <w:tcW w:w="1843" w:type="dxa"/>
            <w:vAlign w:val="center"/>
          </w:tcPr>
          <w:p w14:paraId="5B84CFAE" w14:textId="77777777" w:rsidR="00A864E4" w:rsidRPr="00A864E4" w:rsidRDefault="00A864E4" w:rsidP="00610FDC">
            <w:pPr>
              <w:tabs>
                <w:tab w:val="left" w:pos="3960"/>
              </w:tabs>
              <w:spacing w:after="0" w:line="240" w:lineRule="auto"/>
              <w:jc w:val="center"/>
              <w:rPr>
                <w:rFonts w:ascii="Times New Roman" w:hAnsi="Times New Roman" w:cs="Times New Roman"/>
                <w:color w:val="FF0000"/>
                <w:sz w:val="24"/>
                <w:szCs w:val="24"/>
              </w:rPr>
            </w:pPr>
            <w:r w:rsidRPr="00A864E4">
              <w:rPr>
                <w:rFonts w:ascii="Times New Roman" w:hAnsi="Times New Roman" w:cs="Times New Roman"/>
                <w:sz w:val="24"/>
                <w:szCs w:val="24"/>
              </w:rPr>
              <w:t>Сертификат</w:t>
            </w:r>
          </w:p>
        </w:tc>
      </w:tr>
      <w:tr w:rsidR="00A864E4" w:rsidRPr="00A864E4" w14:paraId="067A3710" w14:textId="77777777" w:rsidTr="004F6829">
        <w:tc>
          <w:tcPr>
            <w:tcW w:w="1838" w:type="dxa"/>
            <w:vAlign w:val="center"/>
          </w:tcPr>
          <w:p w14:paraId="3045DF29" w14:textId="77777777" w:rsidR="00A864E4" w:rsidRPr="00A864E4" w:rsidRDefault="00A864E4" w:rsidP="00610FDC">
            <w:pPr>
              <w:tabs>
                <w:tab w:val="left" w:pos="3960"/>
              </w:tabs>
              <w:spacing w:after="0" w:line="240" w:lineRule="auto"/>
              <w:rPr>
                <w:rFonts w:ascii="Times New Roman" w:hAnsi="Times New Roman" w:cs="Times New Roman"/>
                <w:sz w:val="24"/>
                <w:szCs w:val="24"/>
              </w:rPr>
            </w:pPr>
            <w:r w:rsidRPr="00A864E4">
              <w:rPr>
                <w:rFonts w:ascii="Times New Roman" w:hAnsi="Times New Roman" w:cs="Times New Roman"/>
                <w:sz w:val="24"/>
                <w:szCs w:val="24"/>
              </w:rPr>
              <w:t>Ляхова Вера Григорьевна</w:t>
            </w:r>
          </w:p>
        </w:tc>
        <w:tc>
          <w:tcPr>
            <w:tcW w:w="4678" w:type="dxa"/>
            <w:vAlign w:val="center"/>
          </w:tcPr>
          <w:p w14:paraId="038EE411" w14:textId="77777777" w:rsidR="00A864E4" w:rsidRPr="00A864E4" w:rsidRDefault="00A864E4" w:rsidP="00610FDC">
            <w:pPr>
              <w:tabs>
                <w:tab w:val="left" w:pos="3960"/>
              </w:tabs>
              <w:spacing w:after="0" w:line="240" w:lineRule="auto"/>
              <w:rPr>
                <w:rFonts w:ascii="Times New Roman" w:hAnsi="Times New Roman" w:cs="Times New Roman"/>
                <w:color w:val="FF0000"/>
                <w:sz w:val="24"/>
                <w:szCs w:val="24"/>
              </w:rPr>
            </w:pPr>
            <w:r w:rsidRPr="00A864E4">
              <w:rPr>
                <w:rFonts w:ascii="Times New Roman" w:hAnsi="Times New Roman" w:cs="Times New Roman"/>
                <w:sz w:val="24"/>
                <w:szCs w:val="24"/>
              </w:rPr>
              <w:t>«Современный образовательный комплекс – территория формирования функциональной грамотности»</w:t>
            </w:r>
          </w:p>
        </w:tc>
        <w:tc>
          <w:tcPr>
            <w:tcW w:w="5245" w:type="dxa"/>
            <w:vAlign w:val="center"/>
          </w:tcPr>
          <w:p w14:paraId="1BD00E2F" w14:textId="77777777" w:rsidR="00A864E4" w:rsidRPr="00A864E4" w:rsidRDefault="00A864E4" w:rsidP="00610FDC">
            <w:pPr>
              <w:tabs>
                <w:tab w:val="left" w:pos="3960"/>
              </w:tabs>
              <w:spacing w:after="0" w:line="240" w:lineRule="auto"/>
              <w:rPr>
                <w:rFonts w:ascii="Times New Roman" w:hAnsi="Times New Roman" w:cs="Times New Roman"/>
                <w:color w:val="FF0000"/>
                <w:sz w:val="24"/>
                <w:szCs w:val="24"/>
              </w:rPr>
            </w:pPr>
            <w:r w:rsidRPr="00A864E4">
              <w:rPr>
                <w:rFonts w:ascii="Times New Roman" w:hAnsi="Times New Roman" w:cs="Times New Roman"/>
                <w:sz w:val="24"/>
                <w:szCs w:val="24"/>
              </w:rPr>
              <w:t>«Метод проектов на службе у креативного мышления»</w:t>
            </w:r>
          </w:p>
        </w:tc>
        <w:tc>
          <w:tcPr>
            <w:tcW w:w="1417" w:type="dxa"/>
            <w:vAlign w:val="center"/>
          </w:tcPr>
          <w:p w14:paraId="17BCE8C9" w14:textId="77777777" w:rsidR="00A864E4" w:rsidRPr="00A864E4" w:rsidRDefault="00A864E4" w:rsidP="00610FDC">
            <w:pPr>
              <w:tabs>
                <w:tab w:val="left" w:pos="3960"/>
              </w:tabs>
              <w:spacing w:after="0" w:line="240" w:lineRule="auto"/>
              <w:jc w:val="center"/>
              <w:rPr>
                <w:rFonts w:ascii="Times New Roman" w:hAnsi="Times New Roman" w:cs="Times New Roman"/>
                <w:color w:val="FF0000"/>
                <w:sz w:val="24"/>
                <w:szCs w:val="24"/>
              </w:rPr>
            </w:pPr>
            <w:r w:rsidRPr="00A864E4">
              <w:rPr>
                <w:rFonts w:ascii="Times New Roman" w:hAnsi="Times New Roman" w:cs="Times New Roman"/>
                <w:sz w:val="24"/>
                <w:szCs w:val="24"/>
              </w:rPr>
              <w:t>18.05.2023</w:t>
            </w:r>
          </w:p>
        </w:tc>
        <w:tc>
          <w:tcPr>
            <w:tcW w:w="1843" w:type="dxa"/>
            <w:vAlign w:val="center"/>
          </w:tcPr>
          <w:p w14:paraId="453B13FA" w14:textId="77777777" w:rsidR="00A864E4" w:rsidRPr="00A864E4" w:rsidRDefault="00A864E4" w:rsidP="00610FDC">
            <w:pPr>
              <w:tabs>
                <w:tab w:val="left" w:pos="3960"/>
              </w:tabs>
              <w:spacing w:after="0" w:line="240" w:lineRule="auto"/>
              <w:jc w:val="center"/>
              <w:rPr>
                <w:rFonts w:ascii="Times New Roman" w:hAnsi="Times New Roman" w:cs="Times New Roman"/>
                <w:color w:val="FF0000"/>
                <w:sz w:val="24"/>
                <w:szCs w:val="24"/>
              </w:rPr>
            </w:pPr>
            <w:r w:rsidRPr="00A864E4">
              <w:rPr>
                <w:rFonts w:ascii="Times New Roman" w:hAnsi="Times New Roman" w:cs="Times New Roman"/>
                <w:sz w:val="24"/>
                <w:szCs w:val="24"/>
              </w:rPr>
              <w:t>Сертификат</w:t>
            </w:r>
          </w:p>
        </w:tc>
      </w:tr>
      <w:tr w:rsidR="00A864E4" w:rsidRPr="00A864E4" w14:paraId="5922C684" w14:textId="77777777" w:rsidTr="004F6829">
        <w:tc>
          <w:tcPr>
            <w:tcW w:w="1838" w:type="dxa"/>
            <w:vAlign w:val="center"/>
          </w:tcPr>
          <w:p w14:paraId="199F211B" w14:textId="77777777" w:rsidR="00A864E4" w:rsidRPr="00A864E4" w:rsidRDefault="00A864E4" w:rsidP="00610FDC">
            <w:pPr>
              <w:tabs>
                <w:tab w:val="left" w:pos="3960"/>
              </w:tabs>
              <w:spacing w:after="0" w:line="240" w:lineRule="auto"/>
              <w:rPr>
                <w:rFonts w:ascii="Times New Roman" w:hAnsi="Times New Roman" w:cs="Times New Roman"/>
                <w:sz w:val="24"/>
                <w:szCs w:val="24"/>
              </w:rPr>
            </w:pPr>
            <w:r w:rsidRPr="00A864E4">
              <w:rPr>
                <w:rFonts w:ascii="Times New Roman" w:hAnsi="Times New Roman" w:cs="Times New Roman"/>
                <w:sz w:val="24"/>
                <w:szCs w:val="24"/>
              </w:rPr>
              <w:t>Калинина Елена  Борисовна</w:t>
            </w:r>
          </w:p>
        </w:tc>
        <w:tc>
          <w:tcPr>
            <w:tcW w:w="4678" w:type="dxa"/>
            <w:vAlign w:val="center"/>
          </w:tcPr>
          <w:p w14:paraId="08C5B672" w14:textId="77777777" w:rsidR="00A864E4" w:rsidRPr="00A864E4" w:rsidRDefault="00A864E4" w:rsidP="00610FDC">
            <w:pPr>
              <w:tabs>
                <w:tab w:val="left" w:pos="3960"/>
              </w:tabs>
              <w:spacing w:after="0" w:line="240" w:lineRule="auto"/>
              <w:rPr>
                <w:rFonts w:ascii="Times New Roman" w:hAnsi="Times New Roman" w:cs="Times New Roman"/>
                <w:color w:val="FF0000"/>
                <w:sz w:val="24"/>
                <w:szCs w:val="24"/>
              </w:rPr>
            </w:pPr>
            <w:r w:rsidRPr="00A864E4">
              <w:rPr>
                <w:rFonts w:ascii="Times New Roman" w:hAnsi="Times New Roman" w:cs="Times New Roman"/>
                <w:sz w:val="24"/>
                <w:szCs w:val="24"/>
              </w:rPr>
              <w:t>«Современный образовательный комплекс – территория формирования функциональной грамотности»</w:t>
            </w:r>
          </w:p>
        </w:tc>
        <w:tc>
          <w:tcPr>
            <w:tcW w:w="5245" w:type="dxa"/>
            <w:vAlign w:val="center"/>
          </w:tcPr>
          <w:p w14:paraId="23F4D848" w14:textId="77777777" w:rsidR="00A864E4" w:rsidRPr="00A864E4" w:rsidRDefault="00A864E4" w:rsidP="00610FDC">
            <w:pPr>
              <w:tabs>
                <w:tab w:val="left" w:pos="3960"/>
              </w:tabs>
              <w:spacing w:after="0" w:line="240" w:lineRule="auto"/>
              <w:rPr>
                <w:rFonts w:ascii="Times New Roman" w:hAnsi="Times New Roman" w:cs="Times New Roman"/>
                <w:color w:val="FF0000"/>
                <w:sz w:val="24"/>
                <w:szCs w:val="24"/>
              </w:rPr>
            </w:pPr>
            <w:r w:rsidRPr="00A864E4">
              <w:rPr>
                <w:rFonts w:ascii="Times New Roman" w:hAnsi="Times New Roman" w:cs="Times New Roman"/>
                <w:sz w:val="24"/>
                <w:szCs w:val="24"/>
              </w:rPr>
              <w:t>«Технология критического мышления при формировании читательской деятельности»»</w:t>
            </w:r>
          </w:p>
        </w:tc>
        <w:tc>
          <w:tcPr>
            <w:tcW w:w="1417" w:type="dxa"/>
            <w:vAlign w:val="center"/>
          </w:tcPr>
          <w:p w14:paraId="031A03B9" w14:textId="77777777" w:rsidR="00A864E4" w:rsidRPr="00A864E4" w:rsidRDefault="00A864E4" w:rsidP="00610FDC">
            <w:pPr>
              <w:tabs>
                <w:tab w:val="left" w:pos="3960"/>
              </w:tabs>
              <w:spacing w:after="0" w:line="240" w:lineRule="auto"/>
              <w:jc w:val="center"/>
              <w:rPr>
                <w:rFonts w:ascii="Times New Roman" w:hAnsi="Times New Roman" w:cs="Times New Roman"/>
                <w:color w:val="FF0000"/>
                <w:sz w:val="24"/>
                <w:szCs w:val="24"/>
              </w:rPr>
            </w:pPr>
            <w:r w:rsidRPr="00A864E4">
              <w:rPr>
                <w:rFonts w:ascii="Times New Roman" w:hAnsi="Times New Roman" w:cs="Times New Roman"/>
                <w:sz w:val="24"/>
                <w:szCs w:val="24"/>
              </w:rPr>
              <w:t>18.05.2023</w:t>
            </w:r>
          </w:p>
        </w:tc>
        <w:tc>
          <w:tcPr>
            <w:tcW w:w="1843" w:type="dxa"/>
            <w:vAlign w:val="center"/>
          </w:tcPr>
          <w:p w14:paraId="180D8137" w14:textId="77777777" w:rsidR="00A864E4" w:rsidRPr="00A864E4" w:rsidRDefault="00A864E4" w:rsidP="00610FDC">
            <w:pPr>
              <w:tabs>
                <w:tab w:val="left" w:pos="3960"/>
              </w:tabs>
              <w:spacing w:after="0" w:line="240" w:lineRule="auto"/>
              <w:jc w:val="center"/>
              <w:rPr>
                <w:rFonts w:ascii="Times New Roman" w:hAnsi="Times New Roman" w:cs="Times New Roman"/>
                <w:color w:val="FF0000"/>
                <w:sz w:val="24"/>
                <w:szCs w:val="24"/>
              </w:rPr>
            </w:pPr>
            <w:r w:rsidRPr="00A864E4">
              <w:rPr>
                <w:rFonts w:ascii="Times New Roman" w:hAnsi="Times New Roman" w:cs="Times New Roman"/>
                <w:sz w:val="24"/>
                <w:szCs w:val="24"/>
              </w:rPr>
              <w:t>Сертификат</w:t>
            </w:r>
          </w:p>
        </w:tc>
      </w:tr>
      <w:tr w:rsidR="00A864E4" w:rsidRPr="00A864E4" w14:paraId="02CBED95" w14:textId="77777777" w:rsidTr="004F6829">
        <w:tc>
          <w:tcPr>
            <w:tcW w:w="1838" w:type="dxa"/>
            <w:vAlign w:val="center"/>
          </w:tcPr>
          <w:p w14:paraId="262694E4" w14:textId="77777777" w:rsidR="00A864E4" w:rsidRPr="00A864E4" w:rsidRDefault="00A864E4" w:rsidP="00610FDC">
            <w:pPr>
              <w:tabs>
                <w:tab w:val="left" w:pos="3960"/>
              </w:tabs>
              <w:spacing w:after="0" w:line="240" w:lineRule="auto"/>
              <w:rPr>
                <w:rFonts w:ascii="Times New Roman" w:hAnsi="Times New Roman" w:cs="Times New Roman"/>
                <w:sz w:val="24"/>
                <w:szCs w:val="24"/>
              </w:rPr>
            </w:pPr>
            <w:r w:rsidRPr="00A864E4">
              <w:rPr>
                <w:rFonts w:ascii="Times New Roman" w:hAnsi="Times New Roman" w:cs="Times New Roman"/>
                <w:sz w:val="24"/>
                <w:szCs w:val="24"/>
              </w:rPr>
              <w:t>Лазарева Ксения Игоревна</w:t>
            </w:r>
          </w:p>
        </w:tc>
        <w:tc>
          <w:tcPr>
            <w:tcW w:w="4678" w:type="dxa"/>
            <w:vAlign w:val="center"/>
          </w:tcPr>
          <w:p w14:paraId="312AA7A0" w14:textId="77777777" w:rsidR="00A864E4" w:rsidRPr="00A864E4" w:rsidRDefault="00A864E4" w:rsidP="00610FDC">
            <w:pPr>
              <w:tabs>
                <w:tab w:val="left" w:pos="3960"/>
              </w:tabs>
              <w:spacing w:after="0" w:line="240" w:lineRule="auto"/>
              <w:rPr>
                <w:rFonts w:ascii="Times New Roman" w:hAnsi="Times New Roman" w:cs="Times New Roman"/>
                <w:color w:val="FF0000"/>
                <w:sz w:val="24"/>
                <w:szCs w:val="24"/>
              </w:rPr>
            </w:pPr>
            <w:r w:rsidRPr="00A864E4">
              <w:rPr>
                <w:rFonts w:ascii="Times New Roman" w:hAnsi="Times New Roman" w:cs="Times New Roman"/>
                <w:sz w:val="24"/>
                <w:szCs w:val="24"/>
              </w:rPr>
              <w:t>Участие в составе жюри конкурса чтецов «Русское слово – 2023 г.»</w:t>
            </w:r>
          </w:p>
        </w:tc>
        <w:tc>
          <w:tcPr>
            <w:tcW w:w="5245" w:type="dxa"/>
            <w:vAlign w:val="center"/>
          </w:tcPr>
          <w:p w14:paraId="4C6D72D3" w14:textId="77777777" w:rsidR="00A864E4" w:rsidRPr="00A864E4" w:rsidRDefault="00A864E4" w:rsidP="00610FDC">
            <w:pPr>
              <w:tabs>
                <w:tab w:val="left" w:pos="3960"/>
              </w:tabs>
              <w:spacing w:after="0" w:line="240" w:lineRule="auto"/>
              <w:rPr>
                <w:rFonts w:ascii="Times New Roman" w:hAnsi="Times New Roman" w:cs="Times New Roman"/>
                <w:color w:val="FF0000"/>
                <w:sz w:val="24"/>
                <w:szCs w:val="24"/>
              </w:rPr>
            </w:pPr>
          </w:p>
        </w:tc>
        <w:tc>
          <w:tcPr>
            <w:tcW w:w="1417" w:type="dxa"/>
            <w:vAlign w:val="center"/>
          </w:tcPr>
          <w:p w14:paraId="1DDAF05B" w14:textId="77777777" w:rsidR="00A864E4" w:rsidRPr="00A864E4" w:rsidRDefault="00A864E4" w:rsidP="00610FDC">
            <w:pPr>
              <w:tabs>
                <w:tab w:val="left" w:pos="3960"/>
              </w:tabs>
              <w:spacing w:after="0" w:line="240" w:lineRule="auto"/>
              <w:jc w:val="center"/>
              <w:rPr>
                <w:rFonts w:ascii="Times New Roman" w:hAnsi="Times New Roman" w:cs="Times New Roman"/>
                <w:color w:val="FF0000"/>
                <w:sz w:val="24"/>
                <w:szCs w:val="24"/>
              </w:rPr>
            </w:pPr>
            <w:r w:rsidRPr="00A864E4">
              <w:rPr>
                <w:rFonts w:ascii="Times New Roman" w:hAnsi="Times New Roman" w:cs="Times New Roman"/>
                <w:sz w:val="24"/>
                <w:szCs w:val="24"/>
              </w:rPr>
              <w:t>Март 20</w:t>
            </w:r>
            <w:r w:rsidRPr="00A864E4">
              <w:rPr>
                <w:rFonts w:ascii="Times New Roman" w:hAnsi="Times New Roman" w:cs="Times New Roman"/>
                <w:sz w:val="24"/>
                <w:szCs w:val="24"/>
                <w:lang w:val="en-US"/>
              </w:rPr>
              <w:t>23</w:t>
            </w:r>
            <w:r w:rsidRPr="00A864E4">
              <w:rPr>
                <w:rFonts w:ascii="Times New Roman" w:hAnsi="Times New Roman" w:cs="Times New Roman"/>
                <w:sz w:val="24"/>
                <w:szCs w:val="24"/>
              </w:rPr>
              <w:t>г.</w:t>
            </w:r>
          </w:p>
        </w:tc>
        <w:tc>
          <w:tcPr>
            <w:tcW w:w="1843" w:type="dxa"/>
            <w:vAlign w:val="center"/>
          </w:tcPr>
          <w:p w14:paraId="73439584" w14:textId="77777777" w:rsidR="00A864E4" w:rsidRPr="00A864E4" w:rsidRDefault="00A864E4" w:rsidP="00610FDC">
            <w:pPr>
              <w:tabs>
                <w:tab w:val="left" w:pos="3960"/>
              </w:tabs>
              <w:spacing w:after="0" w:line="240" w:lineRule="auto"/>
              <w:jc w:val="center"/>
              <w:rPr>
                <w:rFonts w:ascii="Times New Roman" w:hAnsi="Times New Roman" w:cs="Times New Roman"/>
                <w:color w:val="FF0000"/>
                <w:sz w:val="24"/>
                <w:szCs w:val="24"/>
              </w:rPr>
            </w:pPr>
            <w:r w:rsidRPr="00A864E4">
              <w:rPr>
                <w:rFonts w:ascii="Times New Roman" w:hAnsi="Times New Roman" w:cs="Times New Roman"/>
                <w:sz w:val="24"/>
                <w:szCs w:val="24"/>
              </w:rPr>
              <w:t>Благодарственное письмо</w:t>
            </w:r>
          </w:p>
        </w:tc>
      </w:tr>
      <w:tr w:rsidR="00A864E4" w:rsidRPr="00A864E4" w14:paraId="222F474C" w14:textId="77777777" w:rsidTr="004F6829">
        <w:tc>
          <w:tcPr>
            <w:tcW w:w="1838" w:type="dxa"/>
            <w:vMerge w:val="restart"/>
            <w:vAlign w:val="center"/>
          </w:tcPr>
          <w:p w14:paraId="1DAAC8AD" w14:textId="68AD854B" w:rsidR="00A864E4" w:rsidRPr="00A864E4" w:rsidRDefault="00AA726F" w:rsidP="00610FDC">
            <w:pPr>
              <w:tabs>
                <w:tab w:val="left" w:pos="3960"/>
              </w:tabs>
              <w:spacing w:after="0" w:line="240" w:lineRule="auto"/>
              <w:rPr>
                <w:rFonts w:ascii="Times New Roman" w:hAnsi="Times New Roman" w:cs="Times New Roman"/>
                <w:sz w:val="24"/>
                <w:szCs w:val="24"/>
              </w:rPr>
            </w:pPr>
            <w:r>
              <w:rPr>
                <w:rFonts w:ascii="Times New Roman" w:hAnsi="Times New Roman" w:cs="Times New Roman"/>
                <w:sz w:val="24"/>
                <w:szCs w:val="24"/>
              </w:rPr>
              <w:t>Середина Оксана Викторовна</w:t>
            </w:r>
          </w:p>
        </w:tc>
        <w:tc>
          <w:tcPr>
            <w:tcW w:w="4678" w:type="dxa"/>
            <w:vAlign w:val="center"/>
          </w:tcPr>
          <w:p w14:paraId="3BE16998" w14:textId="77777777" w:rsidR="00A864E4" w:rsidRPr="00A864E4" w:rsidRDefault="00A864E4" w:rsidP="00610FDC">
            <w:pPr>
              <w:tabs>
                <w:tab w:val="left" w:pos="3960"/>
              </w:tabs>
              <w:spacing w:after="0" w:line="240" w:lineRule="auto"/>
              <w:rPr>
                <w:rFonts w:ascii="Times New Roman" w:hAnsi="Times New Roman" w:cs="Times New Roman"/>
                <w:color w:val="FF0000"/>
                <w:sz w:val="24"/>
                <w:szCs w:val="24"/>
              </w:rPr>
            </w:pPr>
            <w:r w:rsidRPr="00A864E4">
              <w:rPr>
                <w:rFonts w:ascii="Times New Roman" w:hAnsi="Times New Roman" w:cs="Times New Roman"/>
                <w:sz w:val="24"/>
                <w:szCs w:val="24"/>
                <w:lang w:val="en-US"/>
              </w:rPr>
              <w:t>XVIII</w:t>
            </w:r>
            <w:r w:rsidRPr="00A864E4">
              <w:rPr>
                <w:rFonts w:ascii="Times New Roman" w:hAnsi="Times New Roman" w:cs="Times New Roman"/>
                <w:sz w:val="24"/>
                <w:szCs w:val="24"/>
              </w:rPr>
              <w:t xml:space="preserve"> научно-практическая конференция учащихся 5-8 классов. «Эврика».</w:t>
            </w:r>
          </w:p>
        </w:tc>
        <w:tc>
          <w:tcPr>
            <w:tcW w:w="5245" w:type="dxa"/>
            <w:vAlign w:val="center"/>
          </w:tcPr>
          <w:p w14:paraId="519CB067" w14:textId="77777777" w:rsidR="00A864E4" w:rsidRPr="00A864E4" w:rsidRDefault="00A864E4" w:rsidP="00610FDC">
            <w:pPr>
              <w:tabs>
                <w:tab w:val="left" w:pos="3960"/>
              </w:tabs>
              <w:spacing w:after="0" w:line="240" w:lineRule="auto"/>
              <w:rPr>
                <w:rFonts w:ascii="Times New Roman" w:hAnsi="Times New Roman" w:cs="Times New Roman"/>
                <w:color w:val="FF0000"/>
                <w:sz w:val="24"/>
                <w:szCs w:val="24"/>
              </w:rPr>
            </w:pPr>
            <w:r w:rsidRPr="00A864E4">
              <w:rPr>
                <w:rFonts w:ascii="Times New Roman" w:hAnsi="Times New Roman" w:cs="Times New Roman"/>
                <w:sz w:val="24"/>
                <w:szCs w:val="24"/>
              </w:rPr>
              <w:t>Работа в составе жюри</w:t>
            </w:r>
          </w:p>
        </w:tc>
        <w:tc>
          <w:tcPr>
            <w:tcW w:w="1417" w:type="dxa"/>
            <w:vAlign w:val="center"/>
          </w:tcPr>
          <w:p w14:paraId="03284480" w14:textId="77777777" w:rsidR="00A864E4" w:rsidRPr="00A864E4" w:rsidRDefault="00A864E4" w:rsidP="00610FDC">
            <w:pPr>
              <w:tabs>
                <w:tab w:val="left" w:pos="3960"/>
              </w:tabs>
              <w:spacing w:after="0" w:line="240" w:lineRule="auto"/>
              <w:jc w:val="center"/>
              <w:rPr>
                <w:rFonts w:ascii="Times New Roman" w:hAnsi="Times New Roman" w:cs="Times New Roman"/>
                <w:color w:val="FF0000"/>
                <w:sz w:val="24"/>
                <w:szCs w:val="24"/>
              </w:rPr>
            </w:pPr>
            <w:r w:rsidRPr="00A864E4">
              <w:rPr>
                <w:rFonts w:ascii="Times New Roman" w:hAnsi="Times New Roman" w:cs="Times New Roman"/>
                <w:sz w:val="24"/>
                <w:szCs w:val="24"/>
              </w:rPr>
              <w:t>Март 2023</w:t>
            </w:r>
          </w:p>
        </w:tc>
        <w:tc>
          <w:tcPr>
            <w:tcW w:w="1843" w:type="dxa"/>
            <w:vAlign w:val="center"/>
          </w:tcPr>
          <w:p w14:paraId="3AD89740" w14:textId="77777777" w:rsidR="00A864E4" w:rsidRPr="00A864E4" w:rsidRDefault="00A864E4" w:rsidP="00610FDC">
            <w:pPr>
              <w:tabs>
                <w:tab w:val="left" w:pos="3960"/>
              </w:tabs>
              <w:spacing w:after="0" w:line="240" w:lineRule="auto"/>
              <w:jc w:val="center"/>
              <w:rPr>
                <w:rFonts w:ascii="Times New Roman" w:hAnsi="Times New Roman" w:cs="Times New Roman"/>
                <w:color w:val="FF0000"/>
                <w:sz w:val="24"/>
                <w:szCs w:val="24"/>
              </w:rPr>
            </w:pPr>
            <w:r w:rsidRPr="00A864E4">
              <w:rPr>
                <w:rFonts w:ascii="Times New Roman" w:hAnsi="Times New Roman" w:cs="Times New Roman"/>
                <w:sz w:val="24"/>
                <w:szCs w:val="24"/>
              </w:rPr>
              <w:t>Благодарность</w:t>
            </w:r>
          </w:p>
        </w:tc>
      </w:tr>
      <w:tr w:rsidR="00A864E4" w:rsidRPr="00A864E4" w14:paraId="50C3B8A2" w14:textId="77777777" w:rsidTr="004F6829">
        <w:tc>
          <w:tcPr>
            <w:tcW w:w="1838" w:type="dxa"/>
            <w:vMerge/>
            <w:vAlign w:val="center"/>
          </w:tcPr>
          <w:p w14:paraId="0ACEFF50" w14:textId="77777777" w:rsidR="00A864E4" w:rsidRPr="00A864E4" w:rsidRDefault="00A864E4" w:rsidP="00610FDC">
            <w:pPr>
              <w:tabs>
                <w:tab w:val="left" w:pos="3960"/>
              </w:tabs>
              <w:spacing w:after="0" w:line="240" w:lineRule="auto"/>
              <w:rPr>
                <w:rFonts w:ascii="Times New Roman" w:hAnsi="Times New Roman" w:cs="Times New Roman"/>
                <w:sz w:val="24"/>
                <w:szCs w:val="24"/>
              </w:rPr>
            </w:pPr>
          </w:p>
        </w:tc>
        <w:tc>
          <w:tcPr>
            <w:tcW w:w="4678" w:type="dxa"/>
            <w:vAlign w:val="center"/>
          </w:tcPr>
          <w:p w14:paraId="4225453A" w14:textId="77777777" w:rsidR="00A864E4" w:rsidRPr="00A864E4" w:rsidRDefault="00A864E4" w:rsidP="00610FDC">
            <w:pPr>
              <w:tabs>
                <w:tab w:val="left" w:pos="3960"/>
              </w:tabs>
              <w:spacing w:after="0" w:line="240" w:lineRule="auto"/>
              <w:rPr>
                <w:rFonts w:ascii="Times New Roman" w:hAnsi="Times New Roman" w:cs="Times New Roman"/>
                <w:sz w:val="24"/>
                <w:szCs w:val="24"/>
              </w:rPr>
            </w:pPr>
            <w:r w:rsidRPr="00A864E4">
              <w:rPr>
                <w:rFonts w:ascii="Times New Roman" w:hAnsi="Times New Roman" w:cs="Times New Roman"/>
                <w:sz w:val="24"/>
                <w:szCs w:val="24"/>
              </w:rPr>
              <w:t>Современный образовательный комплекс -территория формирования функциональной грамотности</w:t>
            </w:r>
          </w:p>
          <w:p w14:paraId="2ADD9F82" w14:textId="77777777" w:rsidR="00A864E4" w:rsidRPr="00A864E4" w:rsidRDefault="00A864E4" w:rsidP="00610FDC">
            <w:pPr>
              <w:tabs>
                <w:tab w:val="left" w:pos="3960"/>
              </w:tabs>
              <w:spacing w:after="0" w:line="240" w:lineRule="auto"/>
              <w:rPr>
                <w:rFonts w:ascii="Times New Roman" w:hAnsi="Times New Roman" w:cs="Times New Roman"/>
                <w:color w:val="FF0000"/>
                <w:sz w:val="24"/>
                <w:szCs w:val="24"/>
              </w:rPr>
            </w:pPr>
            <w:r w:rsidRPr="00A864E4">
              <w:rPr>
                <w:rFonts w:ascii="Times New Roman" w:hAnsi="Times New Roman" w:cs="Times New Roman"/>
                <w:sz w:val="24"/>
                <w:szCs w:val="24"/>
              </w:rPr>
              <w:t>МКУ ИМЦРО</w:t>
            </w:r>
          </w:p>
        </w:tc>
        <w:tc>
          <w:tcPr>
            <w:tcW w:w="5245" w:type="dxa"/>
            <w:vAlign w:val="center"/>
          </w:tcPr>
          <w:p w14:paraId="133D051D" w14:textId="77777777" w:rsidR="00A864E4" w:rsidRPr="00A864E4" w:rsidRDefault="00A864E4" w:rsidP="00610FDC">
            <w:pPr>
              <w:tabs>
                <w:tab w:val="left" w:pos="3960"/>
              </w:tabs>
              <w:spacing w:after="0" w:line="240" w:lineRule="auto"/>
              <w:rPr>
                <w:rFonts w:ascii="Times New Roman" w:hAnsi="Times New Roman" w:cs="Times New Roman"/>
                <w:color w:val="FF0000"/>
                <w:sz w:val="24"/>
                <w:szCs w:val="24"/>
              </w:rPr>
            </w:pPr>
            <w:r w:rsidRPr="00A864E4">
              <w:rPr>
                <w:rFonts w:ascii="Times New Roman" w:hAnsi="Times New Roman" w:cs="Times New Roman"/>
                <w:bCs/>
                <w:iCs/>
                <w:sz w:val="24"/>
                <w:szCs w:val="24"/>
              </w:rPr>
              <w:t>Эффективное психологическое сопровождение при формировании глобальных компетенций.</w:t>
            </w:r>
          </w:p>
        </w:tc>
        <w:tc>
          <w:tcPr>
            <w:tcW w:w="1417" w:type="dxa"/>
            <w:vAlign w:val="center"/>
          </w:tcPr>
          <w:p w14:paraId="26F9D692" w14:textId="77777777" w:rsidR="00A864E4" w:rsidRPr="00A864E4" w:rsidRDefault="00A864E4" w:rsidP="00610FDC">
            <w:pPr>
              <w:tabs>
                <w:tab w:val="left" w:pos="3960"/>
              </w:tabs>
              <w:spacing w:after="0" w:line="240" w:lineRule="auto"/>
              <w:jc w:val="center"/>
              <w:rPr>
                <w:rFonts w:ascii="Times New Roman" w:hAnsi="Times New Roman" w:cs="Times New Roman"/>
                <w:color w:val="FF0000"/>
                <w:sz w:val="24"/>
                <w:szCs w:val="24"/>
              </w:rPr>
            </w:pPr>
            <w:r w:rsidRPr="00A864E4">
              <w:rPr>
                <w:rFonts w:ascii="Times New Roman" w:hAnsi="Times New Roman" w:cs="Times New Roman"/>
                <w:sz w:val="24"/>
                <w:szCs w:val="24"/>
              </w:rPr>
              <w:t>Май 2023</w:t>
            </w:r>
          </w:p>
        </w:tc>
        <w:tc>
          <w:tcPr>
            <w:tcW w:w="1843" w:type="dxa"/>
            <w:vAlign w:val="center"/>
          </w:tcPr>
          <w:p w14:paraId="59A958E2" w14:textId="77777777" w:rsidR="00A864E4" w:rsidRPr="00A864E4" w:rsidRDefault="00A864E4" w:rsidP="00610FDC">
            <w:pPr>
              <w:tabs>
                <w:tab w:val="left" w:pos="3960"/>
              </w:tabs>
              <w:spacing w:after="0" w:line="240" w:lineRule="auto"/>
              <w:jc w:val="center"/>
              <w:rPr>
                <w:rFonts w:ascii="Times New Roman" w:hAnsi="Times New Roman" w:cs="Times New Roman"/>
                <w:color w:val="FF0000"/>
                <w:sz w:val="24"/>
                <w:szCs w:val="24"/>
              </w:rPr>
            </w:pPr>
            <w:r w:rsidRPr="00A864E4">
              <w:rPr>
                <w:rFonts w:ascii="Times New Roman" w:hAnsi="Times New Roman" w:cs="Times New Roman"/>
                <w:sz w:val="24"/>
                <w:szCs w:val="24"/>
              </w:rPr>
              <w:t>Сертификат</w:t>
            </w:r>
          </w:p>
        </w:tc>
      </w:tr>
      <w:tr w:rsidR="00A864E4" w:rsidRPr="00A864E4" w14:paraId="4ACB68E6" w14:textId="77777777" w:rsidTr="004F6829">
        <w:tc>
          <w:tcPr>
            <w:tcW w:w="1838" w:type="dxa"/>
            <w:vMerge w:val="restart"/>
            <w:tcBorders>
              <w:top w:val="single" w:sz="4" w:space="0" w:color="auto"/>
              <w:left w:val="single" w:sz="4" w:space="0" w:color="auto"/>
              <w:right w:val="single" w:sz="4" w:space="0" w:color="auto"/>
            </w:tcBorders>
            <w:vAlign w:val="center"/>
          </w:tcPr>
          <w:p w14:paraId="7F8EF338" w14:textId="77777777" w:rsidR="00A864E4" w:rsidRPr="00A864E4" w:rsidRDefault="00A864E4" w:rsidP="00610FDC">
            <w:pPr>
              <w:tabs>
                <w:tab w:val="left" w:pos="3960"/>
              </w:tabs>
              <w:spacing w:after="0" w:line="240" w:lineRule="auto"/>
              <w:rPr>
                <w:rFonts w:ascii="Times New Roman" w:hAnsi="Times New Roman" w:cs="Times New Roman"/>
                <w:sz w:val="24"/>
                <w:szCs w:val="24"/>
              </w:rPr>
            </w:pPr>
            <w:r w:rsidRPr="00A864E4">
              <w:rPr>
                <w:rFonts w:ascii="Times New Roman" w:hAnsi="Times New Roman" w:cs="Times New Roman"/>
                <w:sz w:val="24"/>
                <w:szCs w:val="24"/>
              </w:rPr>
              <w:t>Пермяков Дмитрий Анатольевич</w:t>
            </w:r>
          </w:p>
        </w:tc>
        <w:tc>
          <w:tcPr>
            <w:tcW w:w="4678" w:type="dxa"/>
            <w:tcBorders>
              <w:top w:val="single" w:sz="4" w:space="0" w:color="auto"/>
              <w:left w:val="single" w:sz="4" w:space="0" w:color="auto"/>
              <w:bottom w:val="single" w:sz="4" w:space="0" w:color="auto"/>
              <w:right w:val="single" w:sz="4" w:space="0" w:color="auto"/>
            </w:tcBorders>
            <w:vAlign w:val="center"/>
          </w:tcPr>
          <w:p w14:paraId="2A15996A" w14:textId="77777777" w:rsidR="00A864E4" w:rsidRPr="00A864E4" w:rsidRDefault="00A864E4" w:rsidP="00610FDC">
            <w:pPr>
              <w:tabs>
                <w:tab w:val="left" w:pos="3960"/>
              </w:tabs>
              <w:spacing w:after="0" w:line="240" w:lineRule="auto"/>
              <w:rPr>
                <w:rFonts w:ascii="Times New Roman" w:hAnsi="Times New Roman" w:cs="Times New Roman"/>
                <w:color w:val="FF0000"/>
                <w:sz w:val="24"/>
                <w:szCs w:val="24"/>
              </w:rPr>
            </w:pPr>
            <w:r w:rsidRPr="00A864E4">
              <w:rPr>
                <w:rFonts w:ascii="Times New Roman" w:hAnsi="Times New Roman" w:cs="Times New Roman"/>
                <w:sz w:val="24"/>
                <w:szCs w:val="24"/>
              </w:rPr>
              <w:t>МБОУ г. Иркутска СОШ 42</w:t>
            </w:r>
          </w:p>
        </w:tc>
        <w:tc>
          <w:tcPr>
            <w:tcW w:w="5245" w:type="dxa"/>
            <w:tcBorders>
              <w:top w:val="single" w:sz="4" w:space="0" w:color="auto"/>
              <w:left w:val="single" w:sz="4" w:space="0" w:color="auto"/>
              <w:bottom w:val="single" w:sz="4" w:space="0" w:color="auto"/>
              <w:right w:val="single" w:sz="4" w:space="0" w:color="auto"/>
            </w:tcBorders>
            <w:vAlign w:val="center"/>
          </w:tcPr>
          <w:p w14:paraId="19AB4AE8" w14:textId="77777777" w:rsidR="00A864E4" w:rsidRPr="00A864E4" w:rsidRDefault="00A864E4" w:rsidP="00610FDC">
            <w:pPr>
              <w:tabs>
                <w:tab w:val="left" w:pos="3960"/>
              </w:tabs>
              <w:spacing w:after="0" w:line="240" w:lineRule="auto"/>
              <w:rPr>
                <w:rFonts w:ascii="Times New Roman" w:hAnsi="Times New Roman" w:cs="Times New Roman"/>
                <w:color w:val="FF0000"/>
                <w:sz w:val="24"/>
                <w:szCs w:val="24"/>
              </w:rPr>
            </w:pPr>
            <w:r w:rsidRPr="00A864E4">
              <w:rPr>
                <w:rFonts w:ascii="Times New Roman" w:hAnsi="Times New Roman" w:cs="Times New Roman"/>
                <w:sz w:val="24"/>
                <w:szCs w:val="24"/>
              </w:rPr>
              <w:t>Урок мужества</w:t>
            </w:r>
          </w:p>
        </w:tc>
        <w:tc>
          <w:tcPr>
            <w:tcW w:w="1417" w:type="dxa"/>
            <w:tcBorders>
              <w:top w:val="single" w:sz="4" w:space="0" w:color="auto"/>
              <w:left w:val="single" w:sz="4" w:space="0" w:color="auto"/>
              <w:bottom w:val="single" w:sz="4" w:space="0" w:color="auto"/>
              <w:right w:val="single" w:sz="4" w:space="0" w:color="auto"/>
            </w:tcBorders>
            <w:vAlign w:val="center"/>
          </w:tcPr>
          <w:p w14:paraId="5B656020" w14:textId="3ED06930" w:rsidR="00A864E4" w:rsidRPr="00A864E4" w:rsidRDefault="00AA726F" w:rsidP="00610FDC">
            <w:pPr>
              <w:tabs>
                <w:tab w:val="left" w:pos="3960"/>
              </w:tabs>
              <w:spacing w:after="0" w:line="240" w:lineRule="auto"/>
              <w:jc w:val="center"/>
              <w:rPr>
                <w:rFonts w:ascii="Times New Roman" w:hAnsi="Times New Roman" w:cs="Times New Roman"/>
                <w:color w:val="FF0000"/>
                <w:sz w:val="24"/>
                <w:szCs w:val="24"/>
              </w:rPr>
            </w:pPr>
            <w:r>
              <w:rPr>
                <w:rFonts w:ascii="Times New Roman" w:hAnsi="Times New Roman" w:cs="Times New Roman"/>
                <w:sz w:val="24"/>
                <w:szCs w:val="24"/>
              </w:rPr>
              <w:t>11.2023</w:t>
            </w:r>
          </w:p>
        </w:tc>
        <w:tc>
          <w:tcPr>
            <w:tcW w:w="1843" w:type="dxa"/>
            <w:tcBorders>
              <w:top w:val="single" w:sz="4" w:space="0" w:color="auto"/>
              <w:left w:val="single" w:sz="4" w:space="0" w:color="auto"/>
              <w:bottom w:val="single" w:sz="4" w:space="0" w:color="auto"/>
              <w:right w:val="single" w:sz="4" w:space="0" w:color="auto"/>
            </w:tcBorders>
            <w:vAlign w:val="center"/>
          </w:tcPr>
          <w:p w14:paraId="5B258E28" w14:textId="77777777" w:rsidR="00A864E4" w:rsidRPr="00A864E4" w:rsidRDefault="00A864E4" w:rsidP="00610FDC">
            <w:pPr>
              <w:tabs>
                <w:tab w:val="left" w:pos="3960"/>
              </w:tabs>
              <w:spacing w:after="0" w:line="240" w:lineRule="auto"/>
              <w:jc w:val="center"/>
              <w:rPr>
                <w:rFonts w:ascii="Times New Roman" w:hAnsi="Times New Roman" w:cs="Times New Roman"/>
                <w:color w:val="FF0000"/>
                <w:sz w:val="24"/>
                <w:szCs w:val="24"/>
              </w:rPr>
            </w:pPr>
            <w:r w:rsidRPr="00A864E4">
              <w:rPr>
                <w:rFonts w:ascii="Times New Roman" w:hAnsi="Times New Roman" w:cs="Times New Roman"/>
                <w:sz w:val="24"/>
                <w:szCs w:val="24"/>
              </w:rPr>
              <w:t>Благодарность</w:t>
            </w:r>
          </w:p>
        </w:tc>
      </w:tr>
      <w:tr w:rsidR="00A864E4" w:rsidRPr="00A864E4" w14:paraId="3940AC8C" w14:textId="77777777" w:rsidTr="004F6829">
        <w:tc>
          <w:tcPr>
            <w:tcW w:w="1838" w:type="dxa"/>
            <w:vMerge/>
            <w:tcBorders>
              <w:left w:val="single" w:sz="4" w:space="0" w:color="auto"/>
              <w:bottom w:val="single" w:sz="4" w:space="0" w:color="auto"/>
              <w:right w:val="single" w:sz="4" w:space="0" w:color="auto"/>
            </w:tcBorders>
            <w:vAlign w:val="center"/>
          </w:tcPr>
          <w:p w14:paraId="78842D9F" w14:textId="77777777" w:rsidR="00A864E4" w:rsidRPr="00A864E4" w:rsidRDefault="00A864E4" w:rsidP="00610FDC">
            <w:pPr>
              <w:tabs>
                <w:tab w:val="left" w:pos="3960"/>
              </w:tabs>
              <w:spacing w:after="0" w:line="240" w:lineRule="auto"/>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tcPr>
          <w:p w14:paraId="01D72673" w14:textId="77777777" w:rsidR="00A864E4" w:rsidRPr="00A864E4" w:rsidRDefault="00A864E4" w:rsidP="00610FDC">
            <w:pPr>
              <w:tabs>
                <w:tab w:val="left" w:pos="3960"/>
              </w:tabs>
              <w:spacing w:after="0" w:line="240" w:lineRule="auto"/>
              <w:rPr>
                <w:rFonts w:ascii="Times New Roman" w:hAnsi="Times New Roman" w:cs="Times New Roman"/>
                <w:color w:val="FF0000"/>
                <w:sz w:val="24"/>
                <w:szCs w:val="24"/>
              </w:rPr>
            </w:pPr>
            <w:r w:rsidRPr="00A864E4">
              <w:rPr>
                <w:rFonts w:ascii="Times New Roman" w:hAnsi="Times New Roman" w:cs="Times New Roman"/>
                <w:sz w:val="24"/>
                <w:szCs w:val="24"/>
              </w:rPr>
              <w:t xml:space="preserve">МАОУ </w:t>
            </w:r>
            <w:proofErr w:type="spellStart"/>
            <w:r w:rsidRPr="00A864E4">
              <w:rPr>
                <w:rFonts w:ascii="Times New Roman" w:hAnsi="Times New Roman" w:cs="Times New Roman"/>
                <w:sz w:val="24"/>
                <w:szCs w:val="24"/>
              </w:rPr>
              <w:t>г.Иркуска</w:t>
            </w:r>
            <w:proofErr w:type="spellEnd"/>
            <w:r w:rsidRPr="00A864E4">
              <w:rPr>
                <w:rFonts w:ascii="Times New Roman" w:hAnsi="Times New Roman" w:cs="Times New Roman"/>
                <w:sz w:val="24"/>
                <w:szCs w:val="24"/>
              </w:rPr>
              <w:t xml:space="preserve"> ОК «Лесной»</w:t>
            </w:r>
          </w:p>
        </w:tc>
        <w:tc>
          <w:tcPr>
            <w:tcW w:w="5245" w:type="dxa"/>
            <w:tcBorders>
              <w:top w:val="single" w:sz="4" w:space="0" w:color="auto"/>
              <w:left w:val="single" w:sz="4" w:space="0" w:color="auto"/>
              <w:bottom w:val="single" w:sz="4" w:space="0" w:color="auto"/>
              <w:right w:val="single" w:sz="4" w:space="0" w:color="auto"/>
            </w:tcBorders>
            <w:vAlign w:val="center"/>
          </w:tcPr>
          <w:p w14:paraId="35EABCA8" w14:textId="77777777" w:rsidR="00A864E4" w:rsidRPr="00A864E4" w:rsidRDefault="00A864E4" w:rsidP="00610FDC">
            <w:pPr>
              <w:tabs>
                <w:tab w:val="left" w:pos="3960"/>
              </w:tabs>
              <w:spacing w:after="0" w:line="240" w:lineRule="auto"/>
              <w:rPr>
                <w:rFonts w:ascii="Times New Roman" w:hAnsi="Times New Roman" w:cs="Times New Roman"/>
                <w:color w:val="FF0000"/>
                <w:sz w:val="24"/>
                <w:szCs w:val="24"/>
              </w:rPr>
            </w:pPr>
            <w:r w:rsidRPr="00A864E4">
              <w:rPr>
                <w:rFonts w:ascii="Times New Roman" w:hAnsi="Times New Roman" w:cs="Times New Roman"/>
                <w:sz w:val="24"/>
                <w:szCs w:val="24"/>
              </w:rPr>
              <w:t>Награждение бойцов СВО</w:t>
            </w:r>
          </w:p>
        </w:tc>
        <w:tc>
          <w:tcPr>
            <w:tcW w:w="1417" w:type="dxa"/>
            <w:tcBorders>
              <w:top w:val="single" w:sz="4" w:space="0" w:color="auto"/>
              <w:left w:val="single" w:sz="4" w:space="0" w:color="auto"/>
              <w:bottom w:val="single" w:sz="4" w:space="0" w:color="auto"/>
              <w:right w:val="single" w:sz="4" w:space="0" w:color="auto"/>
            </w:tcBorders>
            <w:vAlign w:val="center"/>
          </w:tcPr>
          <w:p w14:paraId="09543953" w14:textId="77777777" w:rsidR="00A864E4" w:rsidRPr="00A864E4" w:rsidRDefault="00A864E4" w:rsidP="00610FDC">
            <w:pPr>
              <w:tabs>
                <w:tab w:val="left" w:pos="3960"/>
              </w:tabs>
              <w:spacing w:after="0" w:line="240" w:lineRule="auto"/>
              <w:jc w:val="center"/>
              <w:rPr>
                <w:rFonts w:ascii="Times New Roman" w:hAnsi="Times New Roman" w:cs="Times New Roman"/>
                <w:color w:val="FF0000"/>
                <w:sz w:val="24"/>
                <w:szCs w:val="24"/>
              </w:rPr>
            </w:pPr>
            <w:r w:rsidRPr="00A864E4">
              <w:rPr>
                <w:rFonts w:ascii="Times New Roman" w:hAnsi="Times New Roman" w:cs="Times New Roman"/>
                <w:sz w:val="24"/>
                <w:szCs w:val="24"/>
              </w:rPr>
              <w:t>9.04.23</w:t>
            </w:r>
          </w:p>
        </w:tc>
        <w:tc>
          <w:tcPr>
            <w:tcW w:w="1843" w:type="dxa"/>
            <w:tcBorders>
              <w:top w:val="single" w:sz="4" w:space="0" w:color="auto"/>
              <w:left w:val="single" w:sz="4" w:space="0" w:color="auto"/>
              <w:bottom w:val="single" w:sz="4" w:space="0" w:color="auto"/>
              <w:right w:val="single" w:sz="4" w:space="0" w:color="auto"/>
            </w:tcBorders>
            <w:vAlign w:val="center"/>
          </w:tcPr>
          <w:p w14:paraId="7F27E9C8" w14:textId="77777777" w:rsidR="00A864E4" w:rsidRPr="00A864E4" w:rsidRDefault="00A864E4" w:rsidP="00610FDC">
            <w:pPr>
              <w:tabs>
                <w:tab w:val="left" w:pos="3960"/>
              </w:tabs>
              <w:spacing w:after="0" w:line="240" w:lineRule="auto"/>
              <w:jc w:val="center"/>
              <w:rPr>
                <w:rFonts w:ascii="Times New Roman" w:hAnsi="Times New Roman" w:cs="Times New Roman"/>
                <w:color w:val="FF0000"/>
                <w:sz w:val="24"/>
                <w:szCs w:val="24"/>
              </w:rPr>
            </w:pPr>
            <w:r w:rsidRPr="00A864E4">
              <w:rPr>
                <w:rFonts w:ascii="Times New Roman" w:hAnsi="Times New Roman" w:cs="Times New Roman"/>
                <w:sz w:val="24"/>
                <w:szCs w:val="24"/>
              </w:rPr>
              <w:t>Приказ о проведении мероприятия</w:t>
            </w:r>
          </w:p>
        </w:tc>
      </w:tr>
      <w:tr w:rsidR="00A864E4" w:rsidRPr="00A864E4" w14:paraId="193DB90B" w14:textId="77777777" w:rsidTr="004F6829">
        <w:tc>
          <w:tcPr>
            <w:tcW w:w="1838" w:type="dxa"/>
            <w:vAlign w:val="center"/>
          </w:tcPr>
          <w:p w14:paraId="01283953" w14:textId="77777777" w:rsidR="00A864E4" w:rsidRPr="00A864E4" w:rsidRDefault="00A864E4" w:rsidP="00610FDC">
            <w:pPr>
              <w:tabs>
                <w:tab w:val="left" w:pos="3960"/>
              </w:tabs>
              <w:spacing w:after="0" w:line="240" w:lineRule="auto"/>
              <w:rPr>
                <w:rFonts w:ascii="Times New Roman" w:hAnsi="Times New Roman" w:cs="Times New Roman"/>
                <w:sz w:val="24"/>
                <w:szCs w:val="24"/>
              </w:rPr>
            </w:pPr>
            <w:r w:rsidRPr="00A864E4">
              <w:rPr>
                <w:rFonts w:ascii="Times New Roman" w:hAnsi="Times New Roman" w:cs="Times New Roman"/>
                <w:sz w:val="24"/>
                <w:szCs w:val="24"/>
              </w:rPr>
              <w:t xml:space="preserve">Лазарева Юлия </w:t>
            </w:r>
            <w:proofErr w:type="spellStart"/>
            <w:r w:rsidRPr="00A864E4">
              <w:rPr>
                <w:rFonts w:ascii="Times New Roman" w:hAnsi="Times New Roman" w:cs="Times New Roman"/>
                <w:sz w:val="24"/>
                <w:szCs w:val="24"/>
              </w:rPr>
              <w:t>Демьяновна</w:t>
            </w:r>
            <w:proofErr w:type="spellEnd"/>
          </w:p>
        </w:tc>
        <w:tc>
          <w:tcPr>
            <w:tcW w:w="4678" w:type="dxa"/>
            <w:vAlign w:val="center"/>
          </w:tcPr>
          <w:p w14:paraId="7F2BDD0C" w14:textId="77777777" w:rsidR="00A864E4" w:rsidRPr="00A864E4" w:rsidRDefault="00A864E4" w:rsidP="00610FDC">
            <w:pPr>
              <w:tabs>
                <w:tab w:val="left" w:pos="3960"/>
              </w:tabs>
              <w:spacing w:after="0" w:line="240" w:lineRule="auto"/>
              <w:rPr>
                <w:rFonts w:ascii="Times New Roman" w:hAnsi="Times New Roman" w:cs="Times New Roman"/>
                <w:color w:val="FF0000"/>
                <w:sz w:val="24"/>
                <w:szCs w:val="24"/>
              </w:rPr>
            </w:pPr>
            <w:r w:rsidRPr="00A864E4">
              <w:rPr>
                <w:rFonts w:ascii="Times New Roman" w:hAnsi="Times New Roman" w:cs="Times New Roman"/>
                <w:sz w:val="24"/>
                <w:szCs w:val="24"/>
              </w:rPr>
              <w:t xml:space="preserve">МКУ </w:t>
            </w:r>
            <w:proofErr w:type="spellStart"/>
            <w:r w:rsidRPr="00A864E4">
              <w:rPr>
                <w:rFonts w:ascii="Times New Roman" w:hAnsi="Times New Roman" w:cs="Times New Roman"/>
                <w:sz w:val="24"/>
                <w:szCs w:val="24"/>
              </w:rPr>
              <w:t>г.Иркутска</w:t>
            </w:r>
            <w:proofErr w:type="spellEnd"/>
            <w:r w:rsidRPr="00A864E4">
              <w:rPr>
                <w:rFonts w:ascii="Times New Roman" w:hAnsi="Times New Roman" w:cs="Times New Roman"/>
                <w:sz w:val="24"/>
                <w:szCs w:val="24"/>
              </w:rPr>
              <w:t xml:space="preserve"> «ИМЦРО» МКУ г. Иркутска «ИМЦРО»</w:t>
            </w:r>
          </w:p>
        </w:tc>
        <w:tc>
          <w:tcPr>
            <w:tcW w:w="5245" w:type="dxa"/>
            <w:vAlign w:val="center"/>
          </w:tcPr>
          <w:p w14:paraId="50CC0288" w14:textId="77777777" w:rsidR="00A864E4" w:rsidRPr="00A864E4" w:rsidRDefault="00A864E4" w:rsidP="00610FDC">
            <w:pPr>
              <w:spacing w:after="0" w:line="240" w:lineRule="auto"/>
              <w:rPr>
                <w:rFonts w:ascii="Times New Roman" w:hAnsi="Times New Roman" w:cs="Times New Roman"/>
                <w:bCs/>
                <w:iCs/>
                <w:sz w:val="24"/>
                <w:szCs w:val="24"/>
              </w:rPr>
            </w:pPr>
            <w:r w:rsidRPr="00A864E4">
              <w:rPr>
                <w:rFonts w:ascii="Times New Roman" w:hAnsi="Times New Roman" w:cs="Times New Roman"/>
                <w:bCs/>
                <w:iCs/>
                <w:sz w:val="24"/>
                <w:szCs w:val="24"/>
              </w:rPr>
              <w:t xml:space="preserve">Всероссийский конкурс социальной рекламы. </w:t>
            </w:r>
          </w:p>
          <w:p w14:paraId="3D89F373" w14:textId="77777777" w:rsidR="00A864E4" w:rsidRPr="00A864E4" w:rsidRDefault="00A864E4" w:rsidP="00610FDC">
            <w:pPr>
              <w:tabs>
                <w:tab w:val="left" w:pos="3960"/>
              </w:tabs>
              <w:spacing w:after="0" w:line="240" w:lineRule="auto"/>
              <w:rPr>
                <w:rFonts w:ascii="Times New Roman" w:hAnsi="Times New Roman" w:cs="Times New Roman"/>
                <w:color w:val="FF0000"/>
                <w:sz w:val="24"/>
                <w:szCs w:val="24"/>
              </w:rPr>
            </w:pPr>
            <w:r w:rsidRPr="00A864E4">
              <w:rPr>
                <w:rFonts w:ascii="Times New Roman" w:hAnsi="Times New Roman" w:cs="Times New Roman"/>
                <w:bCs/>
                <w:iCs/>
                <w:sz w:val="24"/>
                <w:szCs w:val="24"/>
              </w:rPr>
              <w:t xml:space="preserve">Состав жюри </w:t>
            </w:r>
          </w:p>
        </w:tc>
        <w:tc>
          <w:tcPr>
            <w:tcW w:w="1417" w:type="dxa"/>
            <w:vAlign w:val="center"/>
          </w:tcPr>
          <w:p w14:paraId="704D46A9" w14:textId="0A0A6EC3" w:rsidR="00A864E4" w:rsidRPr="00A864E4" w:rsidRDefault="00AA726F" w:rsidP="00610FDC">
            <w:pPr>
              <w:tabs>
                <w:tab w:val="left" w:pos="3960"/>
              </w:tabs>
              <w:spacing w:after="0" w:line="240" w:lineRule="auto"/>
              <w:jc w:val="center"/>
              <w:rPr>
                <w:rFonts w:ascii="Times New Roman" w:hAnsi="Times New Roman" w:cs="Times New Roman"/>
                <w:color w:val="FF0000"/>
                <w:sz w:val="24"/>
                <w:szCs w:val="24"/>
              </w:rPr>
            </w:pPr>
            <w:r>
              <w:rPr>
                <w:rFonts w:ascii="Times New Roman" w:hAnsi="Times New Roman" w:cs="Times New Roman"/>
                <w:sz w:val="24"/>
                <w:szCs w:val="24"/>
              </w:rPr>
              <w:t>Сентябрь 2023</w:t>
            </w:r>
          </w:p>
        </w:tc>
        <w:tc>
          <w:tcPr>
            <w:tcW w:w="1843" w:type="dxa"/>
            <w:vAlign w:val="center"/>
          </w:tcPr>
          <w:p w14:paraId="5F9CB0F6" w14:textId="77777777" w:rsidR="00A864E4" w:rsidRPr="00A864E4" w:rsidRDefault="00A864E4" w:rsidP="00610FDC">
            <w:pPr>
              <w:tabs>
                <w:tab w:val="left" w:pos="3960"/>
              </w:tabs>
              <w:spacing w:after="0" w:line="240" w:lineRule="auto"/>
              <w:jc w:val="center"/>
              <w:rPr>
                <w:rFonts w:ascii="Times New Roman" w:hAnsi="Times New Roman" w:cs="Times New Roman"/>
                <w:color w:val="FF0000"/>
                <w:sz w:val="24"/>
                <w:szCs w:val="24"/>
              </w:rPr>
            </w:pPr>
            <w:r w:rsidRPr="00A864E4">
              <w:rPr>
                <w:rFonts w:ascii="Times New Roman" w:hAnsi="Times New Roman" w:cs="Times New Roman"/>
                <w:sz w:val="24"/>
                <w:szCs w:val="24"/>
              </w:rPr>
              <w:t>Благодарность</w:t>
            </w:r>
          </w:p>
        </w:tc>
      </w:tr>
      <w:tr w:rsidR="00A864E4" w:rsidRPr="00A864E4" w14:paraId="5C982B06" w14:textId="77777777" w:rsidTr="004F6829">
        <w:tc>
          <w:tcPr>
            <w:tcW w:w="1838" w:type="dxa"/>
            <w:vMerge w:val="restart"/>
            <w:vAlign w:val="center"/>
          </w:tcPr>
          <w:p w14:paraId="6FF08F25" w14:textId="77777777" w:rsidR="00A864E4" w:rsidRPr="00A864E4" w:rsidRDefault="00A864E4" w:rsidP="00610FDC">
            <w:pPr>
              <w:spacing w:after="0" w:line="240" w:lineRule="auto"/>
              <w:rPr>
                <w:rFonts w:ascii="Times New Roman" w:hAnsi="Times New Roman" w:cs="Times New Roman"/>
                <w:sz w:val="24"/>
                <w:szCs w:val="24"/>
              </w:rPr>
            </w:pPr>
            <w:r w:rsidRPr="00A864E4">
              <w:rPr>
                <w:rFonts w:ascii="Times New Roman" w:hAnsi="Times New Roman" w:cs="Times New Roman"/>
                <w:sz w:val="24"/>
                <w:szCs w:val="24"/>
              </w:rPr>
              <w:t>Медведева Екатерина Александровна</w:t>
            </w:r>
          </w:p>
          <w:p w14:paraId="7AB06876" w14:textId="77777777" w:rsidR="00A864E4" w:rsidRPr="00A864E4" w:rsidRDefault="00A864E4" w:rsidP="00610FDC">
            <w:pPr>
              <w:tabs>
                <w:tab w:val="left" w:pos="3960"/>
              </w:tabs>
              <w:spacing w:after="0" w:line="240" w:lineRule="auto"/>
              <w:rPr>
                <w:rFonts w:ascii="Times New Roman" w:hAnsi="Times New Roman" w:cs="Times New Roman"/>
                <w:sz w:val="24"/>
                <w:szCs w:val="24"/>
              </w:rPr>
            </w:pPr>
          </w:p>
        </w:tc>
        <w:tc>
          <w:tcPr>
            <w:tcW w:w="4678" w:type="dxa"/>
            <w:vAlign w:val="center"/>
          </w:tcPr>
          <w:p w14:paraId="5CA477F8" w14:textId="77777777" w:rsidR="00A864E4" w:rsidRPr="00A864E4" w:rsidRDefault="00A864E4" w:rsidP="00610FDC">
            <w:pPr>
              <w:tabs>
                <w:tab w:val="left" w:pos="3960"/>
              </w:tabs>
              <w:spacing w:after="0" w:line="240" w:lineRule="auto"/>
              <w:rPr>
                <w:rFonts w:ascii="Times New Roman" w:hAnsi="Times New Roman" w:cs="Times New Roman"/>
                <w:color w:val="FF0000"/>
                <w:sz w:val="24"/>
                <w:szCs w:val="24"/>
              </w:rPr>
            </w:pPr>
            <w:r w:rsidRPr="00A864E4">
              <w:rPr>
                <w:rFonts w:ascii="Times New Roman" w:hAnsi="Times New Roman" w:cs="Times New Roman"/>
                <w:sz w:val="24"/>
                <w:szCs w:val="24"/>
              </w:rPr>
              <w:t>Весенний турнир по волейболу среди команд педагогов общеобразовательных организаций г. Иркутска</w:t>
            </w:r>
          </w:p>
        </w:tc>
        <w:tc>
          <w:tcPr>
            <w:tcW w:w="5245" w:type="dxa"/>
            <w:vAlign w:val="center"/>
          </w:tcPr>
          <w:p w14:paraId="2C9B3DBC" w14:textId="77777777" w:rsidR="00A864E4" w:rsidRPr="00A864E4" w:rsidRDefault="00A864E4" w:rsidP="00610FDC">
            <w:pPr>
              <w:tabs>
                <w:tab w:val="left" w:pos="3960"/>
              </w:tabs>
              <w:spacing w:after="0" w:line="240" w:lineRule="auto"/>
              <w:rPr>
                <w:rFonts w:ascii="Times New Roman" w:hAnsi="Times New Roman" w:cs="Times New Roman"/>
                <w:color w:val="FF0000"/>
                <w:sz w:val="24"/>
                <w:szCs w:val="24"/>
              </w:rPr>
            </w:pPr>
            <w:r w:rsidRPr="00A864E4">
              <w:rPr>
                <w:rFonts w:ascii="Times New Roman" w:hAnsi="Times New Roman" w:cs="Times New Roman"/>
                <w:sz w:val="24"/>
                <w:szCs w:val="24"/>
              </w:rPr>
              <w:t>В составе команды ОК «Лесной»</w:t>
            </w:r>
          </w:p>
        </w:tc>
        <w:tc>
          <w:tcPr>
            <w:tcW w:w="1417" w:type="dxa"/>
            <w:vAlign w:val="center"/>
          </w:tcPr>
          <w:p w14:paraId="5A9C2A90" w14:textId="77777777" w:rsidR="00A864E4" w:rsidRPr="00A864E4" w:rsidRDefault="00A864E4" w:rsidP="00610FDC">
            <w:pPr>
              <w:tabs>
                <w:tab w:val="left" w:pos="3960"/>
              </w:tabs>
              <w:spacing w:after="0" w:line="240" w:lineRule="auto"/>
              <w:jc w:val="center"/>
              <w:rPr>
                <w:rFonts w:ascii="Times New Roman" w:hAnsi="Times New Roman" w:cs="Times New Roman"/>
                <w:color w:val="FF0000"/>
                <w:sz w:val="24"/>
                <w:szCs w:val="24"/>
              </w:rPr>
            </w:pPr>
            <w:r w:rsidRPr="00A864E4">
              <w:rPr>
                <w:rFonts w:ascii="Times New Roman" w:hAnsi="Times New Roman" w:cs="Times New Roman"/>
                <w:sz w:val="24"/>
                <w:szCs w:val="24"/>
              </w:rPr>
              <w:t>30.03.2023</w:t>
            </w:r>
          </w:p>
        </w:tc>
        <w:tc>
          <w:tcPr>
            <w:tcW w:w="1843" w:type="dxa"/>
            <w:vAlign w:val="center"/>
          </w:tcPr>
          <w:p w14:paraId="3419CB47" w14:textId="77777777" w:rsidR="00A864E4" w:rsidRPr="00A864E4" w:rsidRDefault="00A864E4" w:rsidP="00610FDC">
            <w:pPr>
              <w:tabs>
                <w:tab w:val="left" w:pos="3960"/>
              </w:tabs>
              <w:spacing w:after="0" w:line="240" w:lineRule="auto"/>
              <w:jc w:val="center"/>
              <w:rPr>
                <w:rFonts w:ascii="Times New Roman" w:hAnsi="Times New Roman" w:cs="Times New Roman"/>
                <w:color w:val="FF0000"/>
                <w:sz w:val="24"/>
                <w:szCs w:val="24"/>
              </w:rPr>
            </w:pPr>
            <w:r w:rsidRPr="00A864E4">
              <w:rPr>
                <w:rFonts w:ascii="Times New Roman" w:hAnsi="Times New Roman" w:cs="Times New Roman"/>
                <w:sz w:val="24"/>
                <w:szCs w:val="24"/>
              </w:rPr>
              <w:t>2 место</w:t>
            </w:r>
          </w:p>
        </w:tc>
      </w:tr>
      <w:tr w:rsidR="00A864E4" w:rsidRPr="00A864E4" w14:paraId="5AF6D239" w14:textId="77777777" w:rsidTr="004F6829">
        <w:tc>
          <w:tcPr>
            <w:tcW w:w="1838" w:type="dxa"/>
            <w:vMerge/>
            <w:vAlign w:val="center"/>
          </w:tcPr>
          <w:p w14:paraId="290ECB65" w14:textId="77777777" w:rsidR="00A864E4" w:rsidRPr="00A864E4" w:rsidRDefault="00A864E4" w:rsidP="00610FDC">
            <w:pPr>
              <w:tabs>
                <w:tab w:val="left" w:pos="3960"/>
              </w:tabs>
              <w:spacing w:after="0" w:line="240" w:lineRule="auto"/>
              <w:rPr>
                <w:rFonts w:ascii="Times New Roman" w:hAnsi="Times New Roman" w:cs="Times New Roman"/>
                <w:sz w:val="24"/>
                <w:szCs w:val="24"/>
              </w:rPr>
            </w:pPr>
          </w:p>
        </w:tc>
        <w:tc>
          <w:tcPr>
            <w:tcW w:w="4678" w:type="dxa"/>
            <w:vAlign w:val="center"/>
          </w:tcPr>
          <w:p w14:paraId="5D35FF3D" w14:textId="77777777" w:rsidR="00254CD2" w:rsidRDefault="00254CD2" w:rsidP="00610FDC">
            <w:pPr>
              <w:tabs>
                <w:tab w:val="left" w:pos="3960"/>
              </w:tabs>
              <w:spacing w:after="0" w:line="240" w:lineRule="auto"/>
              <w:rPr>
                <w:rFonts w:ascii="Times New Roman" w:hAnsi="Times New Roman" w:cs="Times New Roman"/>
                <w:sz w:val="24"/>
                <w:szCs w:val="24"/>
              </w:rPr>
            </w:pPr>
          </w:p>
          <w:p w14:paraId="03F60836" w14:textId="77777777" w:rsidR="00254CD2" w:rsidRDefault="00254CD2" w:rsidP="00610FDC">
            <w:pPr>
              <w:tabs>
                <w:tab w:val="left" w:pos="3960"/>
              </w:tabs>
              <w:spacing w:after="0" w:line="240" w:lineRule="auto"/>
              <w:rPr>
                <w:rFonts w:ascii="Times New Roman" w:hAnsi="Times New Roman" w:cs="Times New Roman"/>
                <w:sz w:val="24"/>
                <w:szCs w:val="24"/>
              </w:rPr>
            </w:pPr>
          </w:p>
          <w:p w14:paraId="3DA10ABD" w14:textId="77777777" w:rsidR="00254CD2" w:rsidRDefault="00254CD2" w:rsidP="00610FDC">
            <w:pPr>
              <w:tabs>
                <w:tab w:val="left" w:pos="3960"/>
              </w:tabs>
              <w:spacing w:after="0" w:line="240" w:lineRule="auto"/>
              <w:rPr>
                <w:rFonts w:ascii="Times New Roman" w:hAnsi="Times New Roman" w:cs="Times New Roman"/>
                <w:sz w:val="24"/>
                <w:szCs w:val="24"/>
              </w:rPr>
            </w:pPr>
          </w:p>
          <w:p w14:paraId="53AF1353" w14:textId="77777777" w:rsidR="00254CD2" w:rsidRDefault="00254CD2" w:rsidP="00610FDC">
            <w:pPr>
              <w:tabs>
                <w:tab w:val="left" w:pos="3960"/>
              </w:tabs>
              <w:spacing w:after="0" w:line="240" w:lineRule="auto"/>
              <w:rPr>
                <w:rFonts w:ascii="Times New Roman" w:hAnsi="Times New Roman" w:cs="Times New Roman"/>
                <w:sz w:val="24"/>
                <w:szCs w:val="24"/>
              </w:rPr>
            </w:pPr>
          </w:p>
          <w:p w14:paraId="379DA2A8" w14:textId="6625D025" w:rsidR="00A864E4" w:rsidRPr="00A864E4" w:rsidRDefault="00A864E4" w:rsidP="00610FDC">
            <w:pPr>
              <w:tabs>
                <w:tab w:val="left" w:pos="3960"/>
              </w:tabs>
              <w:spacing w:after="0" w:line="240" w:lineRule="auto"/>
              <w:rPr>
                <w:rFonts w:ascii="Times New Roman" w:hAnsi="Times New Roman" w:cs="Times New Roman"/>
                <w:color w:val="FF0000"/>
                <w:sz w:val="24"/>
                <w:szCs w:val="24"/>
              </w:rPr>
            </w:pPr>
            <w:r w:rsidRPr="00A864E4">
              <w:rPr>
                <w:rFonts w:ascii="Times New Roman" w:hAnsi="Times New Roman" w:cs="Times New Roman"/>
                <w:sz w:val="24"/>
                <w:szCs w:val="24"/>
              </w:rPr>
              <w:t>Спартакиада молодых педагогов образовательных организаций г. Иркутска по административным округам</w:t>
            </w:r>
          </w:p>
        </w:tc>
        <w:tc>
          <w:tcPr>
            <w:tcW w:w="5245" w:type="dxa"/>
            <w:vAlign w:val="center"/>
          </w:tcPr>
          <w:p w14:paraId="3575CD04" w14:textId="77777777" w:rsidR="00A864E4" w:rsidRPr="00A864E4" w:rsidRDefault="00A864E4" w:rsidP="00610FDC">
            <w:pPr>
              <w:tabs>
                <w:tab w:val="left" w:pos="3960"/>
              </w:tabs>
              <w:spacing w:after="0" w:line="240" w:lineRule="auto"/>
              <w:rPr>
                <w:rFonts w:ascii="Times New Roman" w:hAnsi="Times New Roman" w:cs="Times New Roman"/>
                <w:color w:val="FF0000"/>
                <w:sz w:val="24"/>
                <w:szCs w:val="24"/>
              </w:rPr>
            </w:pPr>
            <w:r w:rsidRPr="00A864E4">
              <w:rPr>
                <w:rFonts w:ascii="Times New Roman" w:hAnsi="Times New Roman" w:cs="Times New Roman"/>
                <w:bCs/>
                <w:iCs/>
                <w:sz w:val="24"/>
                <w:szCs w:val="24"/>
              </w:rPr>
              <w:lastRenderedPageBreak/>
              <w:t>Участник команды по баскетболу</w:t>
            </w:r>
          </w:p>
        </w:tc>
        <w:tc>
          <w:tcPr>
            <w:tcW w:w="1417" w:type="dxa"/>
            <w:vAlign w:val="center"/>
          </w:tcPr>
          <w:p w14:paraId="0346DEF5" w14:textId="77777777" w:rsidR="00A864E4" w:rsidRPr="00A864E4" w:rsidRDefault="00A864E4" w:rsidP="00610FDC">
            <w:pPr>
              <w:tabs>
                <w:tab w:val="left" w:pos="3960"/>
              </w:tabs>
              <w:spacing w:after="0" w:line="240" w:lineRule="auto"/>
              <w:jc w:val="center"/>
              <w:rPr>
                <w:rFonts w:ascii="Times New Roman" w:hAnsi="Times New Roman" w:cs="Times New Roman"/>
                <w:color w:val="FF0000"/>
                <w:sz w:val="24"/>
                <w:szCs w:val="24"/>
              </w:rPr>
            </w:pPr>
            <w:r w:rsidRPr="00A864E4">
              <w:rPr>
                <w:rFonts w:ascii="Times New Roman" w:hAnsi="Times New Roman" w:cs="Times New Roman"/>
                <w:sz w:val="24"/>
                <w:szCs w:val="24"/>
              </w:rPr>
              <w:t>17.02. 2023</w:t>
            </w:r>
          </w:p>
        </w:tc>
        <w:tc>
          <w:tcPr>
            <w:tcW w:w="1843" w:type="dxa"/>
            <w:vAlign w:val="center"/>
          </w:tcPr>
          <w:p w14:paraId="50E421F0" w14:textId="77777777" w:rsidR="00A864E4" w:rsidRPr="00A864E4" w:rsidRDefault="00A864E4" w:rsidP="00610FDC">
            <w:pPr>
              <w:tabs>
                <w:tab w:val="left" w:pos="3960"/>
              </w:tabs>
              <w:spacing w:after="0" w:line="240" w:lineRule="auto"/>
              <w:jc w:val="center"/>
              <w:rPr>
                <w:rFonts w:ascii="Times New Roman" w:hAnsi="Times New Roman" w:cs="Times New Roman"/>
                <w:color w:val="FF0000"/>
                <w:sz w:val="24"/>
                <w:szCs w:val="24"/>
              </w:rPr>
            </w:pPr>
            <w:r w:rsidRPr="00A864E4">
              <w:rPr>
                <w:rFonts w:ascii="Times New Roman" w:hAnsi="Times New Roman" w:cs="Times New Roman"/>
                <w:sz w:val="24"/>
                <w:szCs w:val="24"/>
              </w:rPr>
              <w:t xml:space="preserve">Диплом II </w:t>
            </w:r>
            <w:r w:rsidRPr="00A864E4">
              <w:rPr>
                <w:rFonts w:ascii="Times New Roman" w:hAnsi="Times New Roman" w:cs="Times New Roman"/>
                <w:sz w:val="24"/>
                <w:szCs w:val="24"/>
              </w:rPr>
              <w:lastRenderedPageBreak/>
              <w:t>степени</w:t>
            </w:r>
          </w:p>
        </w:tc>
      </w:tr>
      <w:tr w:rsidR="00A864E4" w:rsidRPr="00A864E4" w14:paraId="373A3307" w14:textId="77777777" w:rsidTr="004F6829">
        <w:tc>
          <w:tcPr>
            <w:tcW w:w="1838" w:type="dxa"/>
            <w:vMerge/>
            <w:vAlign w:val="center"/>
          </w:tcPr>
          <w:p w14:paraId="24DFD05F" w14:textId="77777777" w:rsidR="00A864E4" w:rsidRPr="00A864E4" w:rsidRDefault="00A864E4" w:rsidP="00610FDC">
            <w:pPr>
              <w:tabs>
                <w:tab w:val="left" w:pos="3960"/>
              </w:tabs>
              <w:spacing w:after="0" w:line="240" w:lineRule="auto"/>
              <w:rPr>
                <w:rFonts w:ascii="Times New Roman" w:hAnsi="Times New Roman" w:cs="Times New Roman"/>
                <w:sz w:val="24"/>
                <w:szCs w:val="24"/>
              </w:rPr>
            </w:pPr>
          </w:p>
        </w:tc>
        <w:tc>
          <w:tcPr>
            <w:tcW w:w="4678" w:type="dxa"/>
            <w:vAlign w:val="center"/>
          </w:tcPr>
          <w:p w14:paraId="57BA8506" w14:textId="77777777" w:rsidR="00EA2FF5" w:rsidRPr="00CC5F35" w:rsidRDefault="00EA2FF5" w:rsidP="00610FDC">
            <w:pPr>
              <w:tabs>
                <w:tab w:val="left" w:pos="3960"/>
              </w:tabs>
              <w:spacing w:after="0" w:line="240" w:lineRule="auto"/>
              <w:rPr>
                <w:rFonts w:ascii="Times New Roman" w:hAnsi="Times New Roman" w:cs="Times New Roman"/>
                <w:sz w:val="24"/>
                <w:szCs w:val="24"/>
              </w:rPr>
            </w:pPr>
          </w:p>
          <w:p w14:paraId="49F36134" w14:textId="77777777" w:rsidR="00EA2FF5" w:rsidRPr="00CC5F35" w:rsidRDefault="00EA2FF5" w:rsidP="00610FDC">
            <w:pPr>
              <w:tabs>
                <w:tab w:val="left" w:pos="3960"/>
              </w:tabs>
              <w:spacing w:after="0" w:line="240" w:lineRule="auto"/>
              <w:rPr>
                <w:rFonts w:ascii="Times New Roman" w:hAnsi="Times New Roman" w:cs="Times New Roman"/>
                <w:sz w:val="24"/>
                <w:szCs w:val="24"/>
              </w:rPr>
            </w:pPr>
          </w:p>
          <w:p w14:paraId="211BE471" w14:textId="77777777" w:rsidR="00EA2FF5" w:rsidRPr="00CC5F35" w:rsidRDefault="00EA2FF5" w:rsidP="00610FDC">
            <w:pPr>
              <w:tabs>
                <w:tab w:val="left" w:pos="3960"/>
              </w:tabs>
              <w:spacing w:after="0" w:line="240" w:lineRule="auto"/>
              <w:rPr>
                <w:rFonts w:ascii="Times New Roman" w:hAnsi="Times New Roman" w:cs="Times New Roman"/>
                <w:sz w:val="24"/>
                <w:szCs w:val="24"/>
              </w:rPr>
            </w:pPr>
          </w:p>
          <w:p w14:paraId="39499A23" w14:textId="18E4EB19" w:rsidR="00A864E4" w:rsidRPr="00A864E4" w:rsidRDefault="00A864E4" w:rsidP="00610FDC">
            <w:pPr>
              <w:tabs>
                <w:tab w:val="left" w:pos="3960"/>
              </w:tabs>
              <w:spacing w:after="0" w:line="240" w:lineRule="auto"/>
              <w:rPr>
                <w:rFonts w:ascii="Times New Roman" w:hAnsi="Times New Roman" w:cs="Times New Roman"/>
                <w:color w:val="FF0000"/>
                <w:sz w:val="24"/>
                <w:szCs w:val="24"/>
              </w:rPr>
            </w:pPr>
            <w:r w:rsidRPr="00A864E4">
              <w:rPr>
                <w:rFonts w:ascii="Times New Roman" w:hAnsi="Times New Roman" w:cs="Times New Roman"/>
                <w:sz w:val="24"/>
                <w:szCs w:val="24"/>
                <w:lang w:val="en-US"/>
              </w:rPr>
              <w:t>IX</w:t>
            </w:r>
            <w:r w:rsidRPr="00A864E4">
              <w:rPr>
                <w:rFonts w:ascii="Times New Roman" w:hAnsi="Times New Roman" w:cs="Times New Roman"/>
                <w:sz w:val="24"/>
                <w:szCs w:val="24"/>
              </w:rPr>
              <w:t xml:space="preserve"> городская конференция проектно- исследовательских работ обучающихся 1-4 класс «Ступеньки открытий»</w:t>
            </w:r>
          </w:p>
        </w:tc>
        <w:tc>
          <w:tcPr>
            <w:tcW w:w="5245" w:type="dxa"/>
            <w:vAlign w:val="center"/>
          </w:tcPr>
          <w:p w14:paraId="57AB1172" w14:textId="77777777" w:rsidR="00A864E4" w:rsidRPr="00A864E4" w:rsidRDefault="00A864E4" w:rsidP="00610FDC">
            <w:pPr>
              <w:tabs>
                <w:tab w:val="left" w:pos="3960"/>
              </w:tabs>
              <w:spacing w:after="0" w:line="240" w:lineRule="auto"/>
              <w:rPr>
                <w:rFonts w:ascii="Times New Roman" w:hAnsi="Times New Roman" w:cs="Times New Roman"/>
                <w:color w:val="FF0000"/>
                <w:sz w:val="24"/>
                <w:szCs w:val="24"/>
              </w:rPr>
            </w:pPr>
            <w:r w:rsidRPr="00A864E4">
              <w:rPr>
                <w:rFonts w:ascii="Times New Roman" w:hAnsi="Times New Roman" w:cs="Times New Roman"/>
                <w:bCs/>
                <w:iCs/>
                <w:sz w:val="24"/>
                <w:szCs w:val="24"/>
              </w:rPr>
              <w:t>Член жюри</w:t>
            </w:r>
          </w:p>
        </w:tc>
        <w:tc>
          <w:tcPr>
            <w:tcW w:w="1417" w:type="dxa"/>
            <w:vAlign w:val="center"/>
          </w:tcPr>
          <w:p w14:paraId="58C92F5C" w14:textId="77777777" w:rsidR="00A864E4" w:rsidRPr="00A864E4" w:rsidRDefault="00A864E4" w:rsidP="00610FDC">
            <w:pPr>
              <w:tabs>
                <w:tab w:val="left" w:pos="3960"/>
              </w:tabs>
              <w:spacing w:after="0" w:line="240" w:lineRule="auto"/>
              <w:jc w:val="center"/>
              <w:rPr>
                <w:rFonts w:ascii="Times New Roman" w:hAnsi="Times New Roman" w:cs="Times New Roman"/>
                <w:color w:val="FF0000"/>
                <w:sz w:val="24"/>
                <w:szCs w:val="24"/>
              </w:rPr>
            </w:pPr>
            <w:r w:rsidRPr="00A864E4">
              <w:rPr>
                <w:rFonts w:ascii="Times New Roman" w:hAnsi="Times New Roman" w:cs="Times New Roman"/>
                <w:sz w:val="24"/>
                <w:szCs w:val="24"/>
              </w:rPr>
              <w:t>18.02.2023</w:t>
            </w:r>
          </w:p>
        </w:tc>
        <w:tc>
          <w:tcPr>
            <w:tcW w:w="1843" w:type="dxa"/>
            <w:vAlign w:val="center"/>
          </w:tcPr>
          <w:p w14:paraId="392ABA4F" w14:textId="77777777" w:rsidR="00A864E4" w:rsidRPr="00A864E4" w:rsidRDefault="00A864E4" w:rsidP="00610FDC">
            <w:pPr>
              <w:tabs>
                <w:tab w:val="left" w:pos="3960"/>
              </w:tabs>
              <w:spacing w:after="0" w:line="240" w:lineRule="auto"/>
              <w:jc w:val="center"/>
              <w:rPr>
                <w:rFonts w:ascii="Times New Roman" w:hAnsi="Times New Roman" w:cs="Times New Roman"/>
                <w:color w:val="FF0000"/>
                <w:sz w:val="24"/>
                <w:szCs w:val="24"/>
              </w:rPr>
            </w:pPr>
            <w:r w:rsidRPr="00A864E4">
              <w:rPr>
                <w:rFonts w:ascii="Times New Roman" w:hAnsi="Times New Roman" w:cs="Times New Roman"/>
                <w:sz w:val="24"/>
                <w:szCs w:val="24"/>
              </w:rPr>
              <w:t>Приказ</w:t>
            </w:r>
          </w:p>
        </w:tc>
      </w:tr>
      <w:tr w:rsidR="00A864E4" w:rsidRPr="00A864E4" w14:paraId="034937DD" w14:textId="77777777" w:rsidTr="004F6829">
        <w:tc>
          <w:tcPr>
            <w:tcW w:w="1838" w:type="dxa"/>
            <w:vMerge/>
            <w:vAlign w:val="center"/>
          </w:tcPr>
          <w:p w14:paraId="099365A6" w14:textId="77777777" w:rsidR="00A864E4" w:rsidRPr="00A864E4" w:rsidRDefault="00A864E4" w:rsidP="00610FDC">
            <w:pPr>
              <w:tabs>
                <w:tab w:val="left" w:pos="3960"/>
              </w:tabs>
              <w:spacing w:after="0" w:line="240" w:lineRule="auto"/>
              <w:rPr>
                <w:rFonts w:ascii="Times New Roman" w:hAnsi="Times New Roman" w:cs="Times New Roman"/>
                <w:sz w:val="24"/>
                <w:szCs w:val="24"/>
              </w:rPr>
            </w:pPr>
          </w:p>
        </w:tc>
        <w:tc>
          <w:tcPr>
            <w:tcW w:w="4678" w:type="dxa"/>
            <w:vAlign w:val="center"/>
          </w:tcPr>
          <w:p w14:paraId="7A97FA50" w14:textId="77777777" w:rsidR="005B7076" w:rsidRDefault="00A864E4" w:rsidP="00610FDC">
            <w:pPr>
              <w:tabs>
                <w:tab w:val="left" w:pos="3960"/>
              </w:tabs>
              <w:spacing w:after="0" w:line="240" w:lineRule="auto"/>
              <w:rPr>
                <w:rFonts w:ascii="Times New Roman" w:hAnsi="Times New Roman" w:cs="Times New Roman"/>
                <w:sz w:val="24"/>
                <w:szCs w:val="24"/>
              </w:rPr>
            </w:pPr>
            <w:r w:rsidRPr="00A864E4">
              <w:rPr>
                <w:rFonts w:ascii="Times New Roman" w:hAnsi="Times New Roman" w:cs="Times New Roman"/>
                <w:sz w:val="24"/>
                <w:szCs w:val="24"/>
              </w:rPr>
              <w:t xml:space="preserve">Спартакиада молодых педагогов </w:t>
            </w:r>
          </w:p>
          <w:p w14:paraId="20C4164D" w14:textId="77777777" w:rsidR="005B7076" w:rsidRDefault="005B7076" w:rsidP="00610FDC">
            <w:pPr>
              <w:tabs>
                <w:tab w:val="left" w:pos="3960"/>
              </w:tabs>
              <w:spacing w:after="0" w:line="240" w:lineRule="auto"/>
              <w:rPr>
                <w:rFonts w:ascii="Times New Roman" w:hAnsi="Times New Roman" w:cs="Times New Roman"/>
                <w:sz w:val="24"/>
                <w:szCs w:val="24"/>
              </w:rPr>
            </w:pPr>
          </w:p>
          <w:p w14:paraId="76CB3E50" w14:textId="77777777" w:rsidR="005B7076" w:rsidRDefault="005B7076" w:rsidP="00610FDC">
            <w:pPr>
              <w:tabs>
                <w:tab w:val="left" w:pos="3960"/>
              </w:tabs>
              <w:spacing w:after="0" w:line="240" w:lineRule="auto"/>
              <w:rPr>
                <w:rFonts w:ascii="Times New Roman" w:hAnsi="Times New Roman" w:cs="Times New Roman"/>
                <w:sz w:val="24"/>
                <w:szCs w:val="24"/>
              </w:rPr>
            </w:pPr>
          </w:p>
          <w:p w14:paraId="76AF4B72" w14:textId="1D984CE9" w:rsidR="00A864E4" w:rsidRPr="00A864E4" w:rsidRDefault="00A864E4" w:rsidP="00610FDC">
            <w:pPr>
              <w:tabs>
                <w:tab w:val="left" w:pos="3960"/>
              </w:tabs>
              <w:spacing w:after="0" w:line="240" w:lineRule="auto"/>
              <w:rPr>
                <w:rFonts w:ascii="Times New Roman" w:hAnsi="Times New Roman" w:cs="Times New Roman"/>
                <w:color w:val="FF0000"/>
                <w:sz w:val="24"/>
                <w:szCs w:val="24"/>
              </w:rPr>
            </w:pPr>
            <w:r w:rsidRPr="00A864E4">
              <w:rPr>
                <w:rFonts w:ascii="Times New Roman" w:hAnsi="Times New Roman" w:cs="Times New Roman"/>
                <w:sz w:val="24"/>
                <w:szCs w:val="24"/>
              </w:rPr>
              <w:t>образовательных организаций г. Иркутска по административным округам</w:t>
            </w:r>
          </w:p>
        </w:tc>
        <w:tc>
          <w:tcPr>
            <w:tcW w:w="5245" w:type="dxa"/>
            <w:vAlign w:val="center"/>
          </w:tcPr>
          <w:p w14:paraId="3DEE52D2" w14:textId="77777777" w:rsidR="00A864E4" w:rsidRPr="00A864E4" w:rsidRDefault="00A864E4" w:rsidP="00610FDC">
            <w:pPr>
              <w:tabs>
                <w:tab w:val="left" w:pos="3960"/>
              </w:tabs>
              <w:spacing w:after="0" w:line="240" w:lineRule="auto"/>
              <w:rPr>
                <w:rFonts w:ascii="Times New Roman" w:hAnsi="Times New Roman" w:cs="Times New Roman"/>
                <w:color w:val="FF0000"/>
                <w:sz w:val="24"/>
                <w:szCs w:val="24"/>
              </w:rPr>
            </w:pPr>
            <w:r w:rsidRPr="00A864E4">
              <w:rPr>
                <w:rFonts w:ascii="Times New Roman" w:hAnsi="Times New Roman" w:cs="Times New Roman"/>
                <w:bCs/>
                <w:iCs/>
                <w:sz w:val="24"/>
                <w:szCs w:val="24"/>
              </w:rPr>
              <w:t>Участник команды по баскетболу</w:t>
            </w:r>
          </w:p>
        </w:tc>
        <w:tc>
          <w:tcPr>
            <w:tcW w:w="1417" w:type="dxa"/>
            <w:vAlign w:val="center"/>
          </w:tcPr>
          <w:p w14:paraId="7AEC063F" w14:textId="77777777" w:rsidR="00A864E4" w:rsidRPr="00A864E4" w:rsidRDefault="00A864E4" w:rsidP="00610FDC">
            <w:pPr>
              <w:tabs>
                <w:tab w:val="left" w:pos="3960"/>
              </w:tabs>
              <w:spacing w:after="0" w:line="240" w:lineRule="auto"/>
              <w:jc w:val="center"/>
              <w:rPr>
                <w:rFonts w:ascii="Times New Roman" w:hAnsi="Times New Roman" w:cs="Times New Roman"/>
                <w:color w:val="FF0000"/>
                <w:sz w:val="24"/>
                <w:szCs w:val="24"/>
              </w:rPr>
            </w:pPr>
            <w:r w:rsidRPr="00A864E4">
              <w:rPr>
                <w:rFonts w:ascii="Times New Roman" w:hAnsi="Times New Roman" w:cs="Times New Roman"/>
                <w:sz w:val="24"/>
                <w:szCs w:val="24"/>
              </w:rPr>
              <w:t>17.02. 2023</w:t>
            </w:r>
          </w:p>
        </w:tc>
        <w:tc>
          <w:tcPr>
            <w:tcW w:w="1843" w:type="dxa"/>
            <w:vAlign w:val="center"/>
          </w:tcPr>
          <w:p w14:paraId="4BB8956C" w14:textId="77777777" w:rsidR="00A864E4" w:rsidRPr="00A864E4" w:rsidRDefault="00A864E4" w:rsidP="00610FDC">
            <w:pPr>
              <w:tabs>
                <w:tab w:val="left" w:pos="3960"/>
              </w:tabs>
              <w:spacing w:after="0" w:line="240" w:lineRule="auto"/>
              <w:jc w:val="center"/>
              <w:rPr>
                <w:rFonts w:ascii="Times New Roman" w:hAnsi="Times New Roman" w:cs="Times New Roman"/>
                <w:color w:val="FF0000"/>
                <w:sz w:val="24"/>
                <w:szCs w:val="24"/>
              </w:rPr>
            </w:pPr>
            <w:r w:rsidRPr="00A864E4">
              <w:rPr>
                <w:rFonts w:ascii="Times New Roman" w:hAnsi="Times New Roman" w:cs="Times New Roman"/>
                <w:sz w:val="24"/>
                <w:szCs w:val="24"/>
              </w:rPr>
              <w:t>Диплом II степени</w:t>
            </w:r>
          </w:p>
        </w:tc>
      </w:tr>
      <w:tr w:rsidR="00A864E4" w:rsidRPr="00A864E4" w14:paraId="49BE2888" w14:textId="77777777" w:rsidTr="004F6829">
        <w:tc>
          <w:tcPr>
            <w:tcW w:w="1838" w:type="dxa"/>
            <w:vMerge/>
            <w:vAlign w:val="center"/>
          </w:tcPr>
          <w:p w14:paraId="2AF0D4C8" w14:textId="77777777" w:rsidR="00A864E4" w:rsidRPr="00A864E4" w:rsidRDefault="00A864E4" w:rsidP="00610FDC">
            <w:pPr>
              <w:tabs>
                <w:tab w:val="left" w:pos="3960"/>
              </w:tabs>
              <w:spacing w:after="0" w:line="240" w:lineRule="auto"/>
              <w:rPr>
                <w:rFonts w:ascii="Times New Roman" w:hAnsi="Times New Roman" w:cs="Times New Roman"/>
                <w:sz w:val="24"/>
                <w:szCs w:val="24"/>
              </w:rPr>
            </w:pPr>
          </w:p>
        </w:tc>
        <w:tc>
          <w:tcPr>
            <w:tcW w:w="4678" w:type="dxa"/>
            <w:vAlign w:val="center"/>
          </w:tcPr>
          <w:p w14:paraId="741FB8AC" w14:textId="77777777" w:rsidR="00A864E4" w:rsidRPr="00A864E4" w:rsidRDefault="00A864E4" w:rsidP="00610FDC">
            <w:pPr>
              <w:tabs>
                <w:tab w:val="left" w:pos="3960"/>
              </w:tabs>
              <w:spacing w:after="0" w:line="240" w:lineRule="auto"/>
              <w:rPr>
                <w:rFonts w:ascii="Times New Roman" w:hAnsi="Times New Roman" w:cs="Times New Roman"/>
                <w:color w:val="FF0000"/>
                <w:sz w:val="24"/>
                <w:szCs w:val="24"/>
              </w:rPr>
            </w:pPr>
            <w:r w:rsidRPr="00A864E4">
              <w:rPr>
                <w:rFonts w:ascii="Times New Roman" w:hAnsi="Times New Roman" w:cs="Times New Roman"/>
                <w:sz w:val="24"/>
                <w:szCs w:val="24"/>
              </w:rPr>
              <w:t xml:space="preserve">Весенний турнир по волейболу среди команд педагогов общеобразовательных организаций г. Иркутска </w:t>
            </w:r>
          </w:p>
        </w:tc>
        <w:tc>
          <w:tcPr>
            <w:tcW w:w="5245" w:type="dxa"/>
            <w:vAlign w:val="center"/>
          </w:tcPr>
          <w:p w14:paraId="7FFCA248" w14:textId="77777777" w:rsidR="00A864E4" w:rsidRPr="00A864E4" w:rsidRDefault="00A864E4" w:rsidP="00610FDC">
            <w:pPr>
              <w:tabs>
                <w:tab w:val="left" w:pos="3960"/>
              </w:tabs>
              <w:spacing w:after="0" w:line="240" w:lineRule="auto"/>
              <w:rPr>
                <w:rFonts w:ascii="Times New Roman" w:hAnsi="Times New Roman" w:cs="Times New Roman"/>
                <w:color w:val="FF0000"/>
                <w:sz w:val="24"/>
                <w:szCs w:val="24"/>
              </w:rPr>
            </w:pPr>
            <w:r w:rsidRPr="00A864E4">
              <w:rPr>
                <w:rFonts w:ascii="Times New Roman" w:hAnsi="Times New Roman" w:cs="Times New Roman"/>
                <w:sz w:val="24"/>
                <w:szCs w:val="24"/>
              </w:rPr>
              <w:t>В составе команды ОК «Лесной»</w:t>
            </w:r>
          </w:p>
        </w:tc>
        <w:tc>
          <w:tcPr>
            <w:tcW w:w="1417" w:type="dxa"/>
            <w:vAlign w:val="center"/>
          </w:tcPr>
          <w:p w14:paraId="19EA917B" w14:textId="77777777" w:rsidR="00A864E4" w:rsidRPr="00A864E4" w:rsidRDefault="00A864E4" w:rsidP="00610FDC">
            <w:pPr>
              <w:tabs>
                <w:tab w:val="left" w:pos="3960"/>
              </w:tabs>
              <w:spacing w:after="0" w:line="240" w:lineRule="auto"/>
              <w:jc w:val="center"/>
              <w:rPr>
                <w:rFonts w:ascii="Times New Roman" w:hAnsi="Times New Roman" w:cs="Times New Roman"/>
                <w:color w:val="FF0000"/>
                <w:sz w:val="24"/>
                <w:szCs w:val="24"/>
              </w:rPr>
            </w:pPr>
            <w:r w:rsidRPr="00A864E4">
              <w:rPr>
                <w:rFonts w:ascii="Times New Roman" w:hAnsi="Times New Roman" w:cs="Times New Roman"/>
                <w:sz w:val="24"/>
                <w:szCs w:val="24"/>
              </w:rPr>
              <w:t>30.03.2023</w:t>
            </w:r>
          </w:p>
        </w:tc>
        <w:tc>
          <w:tcPr>
            <w:tcW w:w="1843" w:type="dxa"/>
            <w:vAlign w:val="center"/>
          </w:tcPr>
          <w:p w14:paraId="56DBCFC2" w14:textId="77777777" w:rsidR="00A864E4" w:rsidRPr="00A864E4" w:rsidRDefault="00A864E4" w:rsidP="00610FDC">
            <w:pPr>
              <w:tabs>
                <w:tab w:val="left" w:pos="3960"/>
              </w:tabs>
              <w:spacing w:after="0" w:line="240" w:lineRule="auto"/>
              <w:jc w:val="center"/>
              <w:rPr>
                <w:rFonts w:ascii="Times New Roman" w:hAnsi="Times New Roman" w:cs="Times New Roman"/>
                <w:color w:val="FF0000"/>
                <w:sz w:val="24"/>
                <w:szCs w:val="24"/>
              </w:rPr>
            </w:pPr>
            <w:r w:rsidRPr="00A864E4">
              <w:rPr>
                <w:rFonts w:ascii="Times New Roman" w:hAnsi="Times New Roman" w:cs="Times New Roman"/>
                <w:sz w:val="24"/>
                <w:szCs w:val="24"/>
              </w:rPr>
              <w:t>2 место</w:t>
            </w:r>
          </w:p>
        </w:tc>
      </w:tr>
      <w:tr w:rsidR="00A864E4" w:rsidRPr="00A864E4" w14:paraId="4CE345A8" w14:textId="77777777" w:rsidTr="004F6829">
        <w:tc>
          <w:tcPr>
            <w:tcW w:w="1838" w:type="dxa"/>
            <w:vMerge/>
            <w:vAlign w:val="center"/>
          </w:tcPr>
          <w:p w14:paraId="1F25C831" w14:textId="77777777" w:rsidR="00A864E4" w:rsidRPr="00A864E4" w:rsidRDefault="00A864E4" w:rsidP="00610FDC">
            <w:pPr>
              <w:tabs>
                <w:tab w:val="left" w:pos="3960"/>
              </w:tabs>
              <w:spacing w:after="0" w:line="240" w:lineRule="auto"/>
              <w:rPr>
                <w:rFonts w:ascii="Times New Roman" w:hAnsi="Times New Roman" w:cs="Times New Roman"/>
                <w:sz w:val="24"/>
                <w:szCs w:val="24"/>
              </w:rPr>
            </w:pPr>
          </w:p>
        </w:tc>
        <w:tc>
          <w:tcPr>
            <w:tcW w:w="4678" w:type="dxa"/>
            <w:vAlign w:val="center"/>
          </w:tcPr>
          <w:p w14:paraId="077DD107" w14:textId="77777777" w:rsidR="00A864E4" w:rsidRPr="00A864E4" w:rsidRDefault="00A864E4" w:rsidP="00610FDC">
            <w:pPr>
              <w:tabs>
                <w:tab w:val="left" w:pos="3960"/>
              </w:tabs>
              <w:spacing w:after="0" w:line="240" w:lineRule="auto"/>
              <w:rPr>
                <w:rFonts w:ascii="Times New Roman" w:hAnsi="Times New Roman" w:cs="Times New Roman"/>
                <w:color w:val="FF0000"/>
                <w:sz w:val="24"/>
                <w:szCs w:val="24"/>
              </w:rPr>
            </w:pPr>
            <w:r w:rsidRPr="00A864E4">
              <w:rPr>
                <w:rFonts w:ascii="Times New Roman" w:hAnsi="Times New Roman" w:cs="Times New Roman"/>
                <w:sz w:val="24"/>
                <w:szCs w:val="24"/>
              </w:rPr>
              <w:t>Весенний турнир по волейболу среди команд педагогов общеобразовательных организаций г. Иркутска</w:t>
            </w:r>
          </w:p>
        </w:tc>
        <w:tc>
          <w:tcPr>
            <w:tcW w:w="5245" w:type="dxa"/>
            <w:vAlign w:val="center"/>
          </w:tcPr>
          <w:p w14:paraId="00C8A920" w14:textId="77777777" w:rsidR="00A864E4" w:rsidRPr="00A864E4" w:rsidRDefault="00A864E4" w:rsidP="00610FDC">
            <w:pPr>
              <w:tabs>
                <w:tab w:val="left" w:pos="3960"/>
              </w:tabs>
              <w:spacing w:after="0" w:line="240" w:lineRule="auto"/>
              <w:rPr>
                <w:rFonts w:ascii="Times New Roman" w:hAnsi="Times New Roman" w:cs="Times New Roman"/>
                <w:color w:val="FF0000"/>
                <w:sz w:val="24"/>
                <w:szCs w:val="24"/>
              </w:rPr>
            </w:pPr>
            <w:r w:rsidRPr="00A864E4">
              <w:rPr>
                <w:rFonts w:ascii="Times New Roman" w:hAnsi="Times New Roman" w:cs="Times New Roman"/>
                <w:sz w:val="24"/>
                <w:szCs w:val="24"/>
              </w:rPr>
              <w:t>В составе команды ОК «Лесной»</w:t>
            </w:r>
          </w:p>
        </w:tc>
        <w:tc>
          <w:tcPr>
            <w:tcW w:w="1417" w:type="dxa"/>
            <w:vAlign w:val="center"/>
          </w:tcPr>
          <w:p w14:paraId="2D0CF137" w14:textId="77777777" w:rsidR="00A864E4" w:rsidRPr="00A864E4" w:rsidRDefault="00A864E4" w:rsidP="00610FDC">
            <w:pPr>
              <w:tabs>
                <w:tab w:val="left" w:pos="3960"/>
              </w:tabs>
              <w:spacing w:after="0" w:line="240" w:lineRule="auto"/>
              <w:jc w:val="center"/>
              <w:rPr>
                <w:rFonts w:ascii="Times New Roman" w:hAnsi="Times New Roman" w:cs="Times New Roman"/>
                <w:color w:val="FF0000"/>
                <w:sz w:val="24"/>
                <w:szCs w:val="24"/>
              </w:rPr>
            </w:pPr>
            <w:r w:rsidRPr="00A864E4">
              <w:rPr>
                <w:rFonts w:ascii="Times New Roman" w:hAnsi="Times New Roman" w:cs="Times New Roman"/>
                <w:sz w:val="24"/>
                <w:szCs w:val="24"/>
              </w:rPr>
              <w:t>30.03.2023</w:t>
            </w:r>
          </w:p>
        </w:tc>
        <w:tc>
          <w:tcPr>
            <w:tcW w:w="1843" w:type="dxa"/>
            <w:vAlign w:val="center"/>
          </w:tcPr>
          <w:p w14:paraId="648E947C" w14:textId="77777777" w:rsidR="00A864E4" w:rsidRPr="00A864E4" w:rsidRDefault="00A864E4" w:rsidP="00610FDC">
            <w:pPr>
              <w:tabs>
                <w:tab w:val="left" w:pos="3960"/>
              </w:tabs>
              <w:spacing w:after="0" w:line="240" w:lineRule="auto"/>
              <w:jc w:val="center"/>
              <w:rPr>
                <w:rFonts w:ascii="Times New Roman" w:hAnsi="Times New Roman" w:cs="Times New Roman"/>
                <w:color w:val="FF0000"/>
                <w:sz w:val="24"/>
                <w:szCs w:val="24"/>
              </w:rPr>
            </w:pPr>
            <w:r w:rsidRPr="00A864E4">
              <w:rPr>
                <w:rFonts w:ascii="Times New Roman" w:hAnsi="Times New Roman" w:cs="Times New Roman"/>
                <w:sz w:val="24"/>
                <w:szCs w:val="24"/>
              </w:rPr>
              <w:t>Грамота лучший игрок.</w:t>
            </w:r>
          </w:p>
        </w:tc>
      </w:tr>
      <w:tr w:rsidR="00A864E4" w:rsidRPr="00A864E4" w14:paraId="66E555A6" w14:textId="77777777" w:rsidTr="004F6829">
        <w:tc>
          <w:tcPr>
            <w:tcW w:w="1838" w:type="dxa"/>
            <w:vMerge/>
            <w:vAlign w:val="center"/>
          </w:tcPr>
          <w:p w14:paraId="45F40FB4" w14:textId="77777777" w:rsidR="00A864E4" w:rsidRPr="00A864E4" w:rsidRDefault="00A864E4" w:rsidP="00610FDC">
            <w:pPr>
              <w:tabs>
                <w:tab w:val="left" w:pos="3960"/>
              </w:tabs>
              <w:spacing w:after="0" w:line="240" w:lineRule="auto"/>
              <w:rPr>
                <w:rFonts w:ascii="Times New Roman" w:hAnsi="Times New Roman" w:cs="Times New Roman"/>
                <w:sz w:val="24"/>
                <w:szCs w:val="24"/>
              </w:rPr>
            </w:pPr>
          </w:p>
        </w:tc>
        <w:tc>
          <w:tcPr>
            <w:tcW w:w="4678" w:type="dxa"/>
            <w:vAlign w:val="center"/>
          </w:tcPr>
          <w:p w14:paraId="3F0B45C8" w14:textId="77777777" w:rsidR="00A864E4" w:rsidRPr="00A864E4" w:rsidRDefault="00A864E4" w:rsidP="00610FDC">
            <w:pPr>
              <w:tabs>
                <w:tab w:val="left" w:pos="3960"/>
              </w:tabs>
              <w:spacing w:after="0" w:line="240" w:lineRule="auto"/>
              <w:rPr>
                <w:rFonts w:ascii="Times New Roman" w:hAnsi="Times New Roman" w:cs="Times New Roman"/>
                <w:color w:val="FF0000"/>
                <w:sz w:val="24"/>
                <w:szCs w:val="24"/>
              </w:rPr>
            </w:pPr>
            <w:r w:rsidRPr="00A864E4">
              <w:rPr>
                <w:rFonts w:ascii="Times New Roman" w:hAnsi="Times New Roman" w:cs="Times New Roman"/>
                <w:sz w:val="24"/>
                <w:szCs w:val="24"/>
              </w:rPr>
              <w:t xml:space="preserve">Весенний турнир по волейболу среди сборных команд юношей 7-10 классов </w:t>
            </w:r>
          </w:p>
        </w:tc>
        <w:tc>
          <w:tcPr>
            <w:tcW w:w="5245" w:type="dxa"/>
            <w:vAlign w:val="center"/>
          </w:tcPr>
          <w:p w14:paraId="2E80D7E2" w14:textId="77777777" w:rsidR="00A864E4" w:rsidRPr="00A864E4" w:rsidRDefault="00A864E4" w:rsidP="00610FDC">
            <w:pPr>
              <w:tabs>
                <w:tab w:val="left" w:pos="3960"/>
              </w:tabs>
              <w:spacing w:after="0" w:line="240" w:lineRule="auto"/>
              <w:rPr>
                <w:rFonts w:ascii="Times New Roman" w:hAnsi="Times New Roman" w:cs="Times New Roman"/>
                <w:color w:val="FF0000"/>
                <w:sz w:val="24"/>
                <w:szCs w:val="24"/>
              </w:rPr>
            </w:pPr>
            <w:r w:rsidRPr="00A864E4">
              <w:rPr>
                <w:rFonts w:ascii="Times New Roman" w:hAnsi="Times New Roman" w:cs="Times New Roman"/>
                <w:sz w:val="24"/>
                <w:szCs w:val="24"/>
              </w:rPr>
              <w:t xml:space="preserve">Главный судья </w:t>
            </w:r>
          </w:p>
        </w:tc>
        <w:tc>
          <w:tcPr>
            <w:tcW w:w="1417" w:type="dxa"/>
            <w:vAlign w:val="center"/>
          </w:tcPr>
          <w:p w14:paraId="1FE6C4DB" w14:textId="77777777" w:rsidR="00A864E4" w:rsidRPr="00A864E4" w:rsidRDefault="00A864E4" w:rsidP="00610FDC">
            <w:pPr>
              <w:tabs>
                <w:tab w:val="left" w:pos="3960"/>
              </w:tabs>
              <w:spacing w:after="0" w:line="240" w:lineRule="auto"/>
              <w:jc w:val="center"/>
              <w:rPr>
                <w:rFonts w:ascii="Times New Roman" w:hAnsi="Times New Roman" w:cs="Times New Roman"/>
                <w:color w:val="FF0000"/>
                <w:sz w:val="24"/>
                <w:szCs w:val="24"/>
              </w:rPr>
            </w:pPr>
            <w:r w:rsidRPr="00A864E4">
              <w:rPr>
                <w:rFonts w:ascii="Times New Roman" w:hAnsi="Times New Roman" w:cs="Times New Roman"/>
                <w:sz w:val="24"/>
                <w:szCs w:val="24"/>
              </w:rPr>
              <w:t>20.04.2023</w:t>
            </w:r>
          </w:p>
        </w:tc>
        <w:tc>
          <w:tcPr>
            <w:tcW w:w="1843" w:type="dxa"/>
            <w:vAlign w:val="center"/>
          </w:tcPr>
          <w:p w14:paraId="731AD188" w14:textId="77777777" w:rsidR="00A864E4" w:rsidRPr="00A864E4" w:rsidRDefault="00A864E4" w:rsidP="00610FDC">
            <w:pPr>
              <w:tabs>
                <w:tab w:val="left" w:pos="3960"/>
              </w:tabs>
              <w:spacing w:after="0" w:line="240" w:lineRule="auto"/>
              <w:jc w:val="center"/>
              <w:rPr>
                <w:rFonts w:ascii="Times New Roman" w:hAnsi="Times New Roman" w:cs="Times New Roman"/>
                <w:color w:val="FF0000"/>
                <w:sz w:val="24"/>
                <w:szCs w:val="24"/>
              </w:rPr>
            </w:pPr>
            <w:r w:rsidRPr="00A864E4">
              <w:rPr>
                <w:rFonts w:ascii="Times New Roman" w:hAnsi="Times New Roman" w:cs="Times New Roman"/>
                <w:sz w:val="24"/>
                <w:szCs w:val="24"/>
              </w:rPr>
              <w:t>Благодарность</w:t>
            </w:r>
          </w:p>
        </w:tc>
      </w:tr>
      <w:tr w:rsidR="00A864E4" w:rsidRPr="00A864E4" w14:paraId="292746E8" w14:textId="77777777" w:rsidTr="004F6829">
        <w:tc>
          <w:tcPr>
            <w:tcW w:w="1838" w:type="dxa"/>
            <w:vAlign w:val="center"/>
          </w:tcPr>
          <w:p w14:paraId="0713BC44" w14:textId="77777777" w:rsidR="00A864E4" w:rsidRPr="00A864E4" w:rsidRDefault="00A864E4" w:rsidP="00610FDC">
            <w:pPr>
              <w:tabs>
                <w:tab w:val="left" w:pos="3960"/>
              </w:tabs>
              <w:spacing w:after="0" w:line="240" w:lineRule="auto"/>
              <w:rPr>
                <w:rFonts w:ascii="Times New Roman" w:hAnsi="Times New Roman" w:cs="Times New Roman"/>
                <w:sz w:val="24"/>
                <w:szCs w:val="24"/>
              </w:rPr>
            </w:pPr>
            <w:r w:rsidRPr="00A864E4">
              <w:rPr>
                <w:rFonts w:ascii="Times New Roman" w:hAnsi="Times New Roman" w:cs="Times New Roman"/>
                <w:sz w:val="24"/>
                <w:szCs w:val="24"/>
              </w:rPr>
              <w:t>Михайлова Елизавета Валерьевна</w:t>
            </w:r>
          </w:p>
        </w:tc>
        <w:tc>
          <w:tcPr>
            <w:tcW w:w="4678" w:type="dxa"/>
            <w:vAlign w:val="center"/>
          </w:tcPr>
          <w:p w14:paraId="1B2A32F4" w14:textId="77777777" w:rsidR="00A864E4" w:rsidRPr="00A864E4" w:rsidRDefault="00A864E4" w:rsidP="00610FDC">
            <w:pPr>
              <w:spacing w:after="0" w:line="240" w:lineRule="auto"/>
              <w:rPr>
                <w:rFonts w:ascii="Times New Roman" w:hAnsi="Times New Roman" w:cs="Times New Roman"/>
                <w:color w:val="FF0000"/>
                <w:sz w:val="24"/>
                <w:szCs w:val="24"/>
              </w:rPr>
            </w:pPr>
            <w:r w:rsidRPr="00A864E4">
              <w:rPr>
                <w:rFonts w:ascii="Times New Roman" w:hAnsi="Times New Roman" w:cs="Times New Roman"/>
                <w:sz w:val="24"/>
                <w:szCs w:val="24"/>
              </w:rPr>
              <w:t>Весенний турнир по волейболу среди команд педагогов общеобразовательных организаций г. Иркутска</w:t>
            </w:r>
          </w:p>
        </w:tc>
        <w:tc>
          <w:tcPr>
            <w:tcW w:w="5245" w:type="dxa"/>
            <w:vAlign w:val="center"/>
          </w:tcPr>
          <w:p w14:paraId="3CF18199" w14:textId="77777777" w:rsidR="00A864E4" w:rsidRPr="00A864E4" w:rsidRDefault="00A864E4" w:rsidP="00610FDC">
            <w:pPr>
              <w:tabs>
                <w:tab w:val="left" w:pos="3960"/>
              </w:tabs>
              <w:spacing w:after="0" w:line="240" w:lineRule="auto"/>
              <w:rPr>
                <w:rFonts w:ascii="Times New Roman" w:hAnsi="Times New Roman" w:cs="Times New Roman"/>
                <w:color w:val="FF0000"/>
                <w:sz w:val="24"/>
                <w:szCs w:val="24"/>
              </w:rPr>
            </w:pPr>
            <w:r w:rsidRPr="00A864E4">
              <w:rPr>
                <w:rFonts w:ascii="Times New Roman" w:hAnsi="Times New Roman" w:cs="Times New Roman"/>
                <w:sz w:val="24"/>
                <w:szCs w:val="24"/>
              </w:rPr>
              <w:t>В составе команды ОК «Лесной»</w:t>
            </w:r>
          </w:p>
        </w:tc>
        <w:tc>
          <w:tcPr>
            <w:tcW w:w="1417" w:type="dxa"/>
            <w:vAlign w:val="center"/>
          </w:tcPr>
          <w:p w14:paraId="1805A4F3" w14:textId="77777777" w:rsidR="00A864E4" w:rsidRPr="00A864E4" w:rsidRDefault="00A864E4" w:rsidP="00610FDC">
            <w:pPr>
              <w:tabs>
                <w:tab w:val="left" w:pos="3960"/>
              </w:tabs>
              <w:spacing w:after="0" w:line="240" w:lineRule="auto"/>
              <w:jc w:val="center"/>
              <w:rPr>
                <w:rFonts w:ascii="Times New Roman" w:hAnsi="Times New Roman" w:cs="Times New Roman"/>
                <w:color w:val="FF0000"/>
                <w:sz w:val="24"/>
                <w:szCs w:val="24"/>
              </w:rPr>
            </w:pPr>
            <w:r w:rsidRPr="00A864E4">
              <w:rPr>
                <w:rFonts w:ascii="Times New Roman" w:hAnsi="Times New Roman" w:cs="Times New Roman"/>
                <w:sz w:val="24"/>
                <w:szCs w:val="24"/>
              </w:rPr>
              <w:t>30.03.2023</w:t>
            </w:r>
          </w:p>
        </w:tc>
        <w:tc>
          <w:tcPr>
            <w:tcW w:w="1843" w:type="dxa"/>
            <w:vAlign w:val="center"/>
          </w:tcPr>
          <w:p w14:paraId="2B95B401" w14:textId="77777777" w:rsidR="00A864E4" w:rsidRPr="00A864E4" w:rsidRDefault="00A864E4" w:rsidP="00610FDC">
            <w:pPr>
              <w:tabs>
                <w:tab w:val="left" w:pos="3960"/>
              </w:tabs>
              <w:spacing w:after="0" w:line="240" w:lineRule="auto"/>
              <w:jc w:val="center"/>
              <w:rPr>
                <w:rFonts w:ascii="Times New Roman" w:hAnsi="Times New Roman" w:cs="Times New Roman"/>
                <w:color w:val="FF0000"/>
                <w:sz w:val="24"/>
                <w:szCs w:val="24"/>
              </w:rPr>
            </w:pPr>
            <w:r w:rsidRPr="00A864E4">
              <w:rPr>
                <w:rFonts w:ascii="Times New Roman" w:hAnsi="Times New Roman" w:cs="Times New Roman"/>
                <w:sz w:val="24"/>
                <w:szCs w:val="24"/>
              </w:rPr>
              <w:t>Благодарность</w:t>
            </w:r>
          </w:p>
        </w:tc>
      </w:tr>
      <w:tr w:rsidR="00166EDE" w:rsidRPr="00610FDC" w14:paraId="5B5C2082" w14:textId="77777777" w:rsidTr="004F6829">
        <w:tc>
          <w:tcPr>
            <w:tcW w:w="1838" w:type="dxa"/>
            <w:vAlign w:val="center"/>
          </w:tcPr>
          <w:p w14:paraId="37B52A72" w14:textId="5D168A01" w:rsidR="00166EDE" w:rsidRPr="00610FDC" w:rsidRDefault="00166EDE" w:rsidP="00610FDC">
            <w:pPr>
              <w:tabs>
                <w:tab w:val="left" w:pos="3960"/>
              </w:tabs>
              <w:spacing w:after="0" w:line="240" w:lineRule="auto"/>
              <w:rPr>
                <w:rFonts w:ascii="Times New Roman" w:hAnsi="Times New Roman" w:cs="Times New Roman"/>
                <w:sz w:val="24"/>
                <w:szCs w:val="24"/>
              </w:rPr>
            </w:pPr>
            <w:r w:rsidRPr="00610FDC">
              <w:rPr>
                <w:rFonts w:ascii="Times New Roman" w:hAnsi="Times New Roman" w:cs="Times New Roman"/>
                <w:sz w:val="24"/>
                <w:szCs w:val="24"/>
              </w:rPr>
              <w:t>Шарыпова Лариса Анатольевна</w:t>
            </w:r>
          </w:p>
        </w:tc>
        <w:tc>
          <w:tcPr>
            <w:tcW w:w="4678" w:type="dxa"/>
            <w:vAlign w:val="center"/>
          </w:tcPr>
          <w:p w14:paraId="441169D8" w14:textId="77777777" w:rsidR="00166EDE" w:rsidRPr="00610FDC" w:rsidRDefault="00166EDE" w:rsidP="00610FDC">
            <w:pPr>
              <w:spacing w:after="0" w:line="240" w:lineRule="auto"/>
              <w:rPr>
                <w:rFonts w:ascii="Times New Roman" w:hAnsi="Times New Roman" w:cs="Times New Roman"/>
                <w:sz w:val="24"/>
                <w:szCs w:val="24"/>
              </w:rPr>
            </w:pPr>
            <w:r w:rsidRPr="00610FDC">
              <w:rPr>
                <w:rFonts w:ascii="Times New Roman" w:hAnsi="Times New Roman" w:cs="Times New Roman"/>
                <w:sz w:val="24"/>
                <w:szCs w:val="24"/>
              </w:rPr>
              <w:t>Международный образовательно-просветительский портал «ФГОС онлайн»</w:t>
            </w:r>
          </w:p>
          <w:p w14:paraId="3C2A1ADA" w14:textId="6B166C4B" w:rsidR="00166EDE" w:rsidRPr="00610FDC" w:rsidRDefault="00166EDE" w:rsidP="00610FDC">
            <w:pPr>
              <w:spacing w:after="0" w:line="240" w:lineRule="auto"/>
              <w:rPr>
                <w:rFonts w:ascii="Times New Roman" w:hAnsi="Times New Roman" w:cs="Times New Roman"/>
                <w:sz w:val="24"/>
                <w:szCs w:val="24"/>
              </w:rPr>
            </w:pPr>
            <w:r w:rsidRPr="00610FDC">
              <w:rPr>
                <w:rFonts w:ascii="Times New Roman" w:hAnsi="Times New Roman" w:cs="Times New Roman"/>
                <w:sz w:val="24"/>
                <w:szCs w:val="24"/>
              </w:rPr>
              <w:t xml:space="preserve">Международное тестирование по русскому языку </w:t>
            </w:r>
          </w:p>
        </w:tc>
        <w:tc>
          <w:tcPr>
            <w:tcW w:w="5245" w:type="dxa"/>
            <w:vAlign w:val="center"/>
          </w:tcPr>
          <w:p w14:paraId="3654E2F4" w14:textId="56455781" w:rsidR="00166EDE" w:rsidRPr="00610FDC" w:rsidRDefault="00166EDE" w:rsidP="00610FDC">
            <w:pPr>
              <w:tabs>
                <w:tab w:val="left" w:pos="3960"/>
              </w:tabs>
              <w:spacing w:after="0" w:line="240" w:lineRule="auto"/>
              <w:rPr>
                <w:rFonts w:ascii="Times New Roman" w:hAnsi="Times New Roman" w:cs="Times New Roman"/>
                <w:sz w:val="24"/>
                <w:szCs w:val="24"/>
              </w:rPr>
            </w:pPr>
            <w:r w:rsidRPr="00610FDC">
              <w:rPr>
                <w:rFonts w:ascii="Times New Roman" w:hAnsi="Times New Roman" w:cs="Times New Roman"/>
                <w:sz w:val="24"/>
                <w:szCs w:val="24"/>
              </w:rPr>
              <w:t>«Тайны русского языка»</w:t>
            </w:r>
          </w:p>
        </w:tc>
        <w:tc>
          <w:tcPr>
            <w:tcW w:w="1417" w:type="dxa"/>
            <w:vAlign w:val="center"/>
          </w:tcPr>
          <w:p w14:paraId="71938899" w14:textId="3D3ADD2F" w:rsidR="00166EDE" w:rsidRPr="00610FDC" w:rsidRDefault="00166EDE" w:rsidP="00610FDC">
            <w:pPr>
              <w:tabs>
                <w:tab w:val="left" w:pos="3960"/>
              </w:tabs>
              <w:spacing w:after="0" w:line="240" w:lineRule="auto"/>
              <w:jc w:val="center"/>
              <w:rPr>
                <w:rFonts w:ascii="Times New Roman" w:hAnsi="Times New Roman" w:cs="Times New Roman"/>
                <w:sz w:val="24"/>
                <w:szCs w:val="24"/>
              </w:rPr>
            </w:pPr>
            <w:r w:rsidRPr="00610FDC">
              <w:rPr>
                <w:rFonts w:ascii="Times New Roman" w:hAnsi="Times New Roman" w:cs="Times New Roman"/>
                <w:sz w:val="24"/>
                <w:szCs w:val="24"/>
              </w:rPr>
              <w:t>-21 января 2023</w:t>
            </w:r>
          </w:p>
        </w:tc>
        <w:tc>
          <w:tcPr>
            <w:tcW w:w="1843" w:type="dxa"/>
            <w:vAlign w:val="center"/>
          </w:tcPr>
          <w:p w14:paraId="43EC4D3E" w14:textId="16442E71" w:rsidR="00166EDE" w:rsidRPr="00610FDC" w:rsidRDefault="00166EDE" w:rsidP="00610FDC">
            <w:pPr>
              <w:tabs>
                <w:tab w:val="left" w:pos="3960"/>
              </w:tabs>
              <w:spacing w:after="0" w:line="240" w:lineRule="auto"/>
              <w:jc w:val="center"/>
              <w:rPr>
                <w:rFonts w:ascii="Times New Roman" w:hAnsi="Times New Roman" w:cs="Times New Roman"/>
                <w:sz w:val="24"/>
                <w:szCs w:val="24"/>
              </w:rPr>
            </w:pPr>
            <w:r w:rsidRPr="00610FDC">
              <w:rPr>
                <w:rFonts w:ascii="Times New Roman" w:hAnsi="Times New Roman" w:cs="Times New Roman"/>
                <w:sz w:val="24"/>
                <w:szCs w:val="24"/>
              </w:rPr>
              <w:t>Грамота 1 место</w:t>
            </w:r>
          </w:p>
        </w:tc>
      </w:tr>
      <w:tr w:rsidR="00166EDE" w:rsidRPr="00610FDC" w14:paraId="2E201324" w14:textId="77777777" w:rsidTr="004F6829">
        <w:tc>
          <w:tcPr>
            <w:tcW w:w="1838" w:type="dxa"/>
            <w:vAlign w:val="center"/>
          </w:tcPr>
          <w:p w14:paraId="2299FC49" w14:textId="1569643A" w:rsidR="00166EDE" w:rsidRPr="00610FDC" w:rsidRDefault="00166EDE" w:rsidP="00610FDC">
            <w:pPr>
              <w:tabs>
                <w:tab w:val="left" w:pos="3960"/>
              </w:tabs>
              <w:spacing w:after="0" w:line="240" w:lineRule="auto"/>
              <w:rPr>
                <w:rFonts w:ascii="Times New Roman" w:hAnsi="Times New Roman" w:cs="Times New Roman"/>
                <w:sz w:val="24"/>
                <w:szCs w:val="24"/>
              </w:rPr>
            </w:pPr>
            <w:proofErr w:type="spellStart"/>
            <w:r w:rsidRPr="00610FDC">
              <w:rPr>
                <w:rFonts w:ascii="Times New Roman" w:hAnsi="Times New Roman" w:cs="Times New Roman"/>
                <w:sz w:val="24"/>
                <w:szCs w:val="24"/>
              </w:rPr>
              <w:t>Савекина</w:t>
            </w:r>
            <w:proofErr w:type="spellEnd"/>
            <w:r w:rsidRPr="00610FDC">
              <w:rPr>
                <w:rFonts w:ascii="Times New Roman" w:hAnsi="Times New Roman" w:cs="Times New Roman"/>
                <w:sz w:val="24"/>
                <w:szCs w:val="24"/>
              </w:rPr>
              <w:t xml:space="preserve"> Наталья Евгеньевна</w:t>
            </w:r>
          </w:p>
        </w:tc>
        <w:tc>
          <w:tcPr>
            <w:tcW w:w="4678" w:type="dxa"/>
            <w:vAlign w:val="center"/>
          </w:tcPr>
          <w:p w14:paraId="08703625" w14:textId="2FB6F0F4" w:rsidR="00166EDE" w:rsidRPr="00610FDC" w:rsidRDefault="00166EDE" w:rsidP="00610FDC">
            <w:pPr>
              <w:spacing w:after="0" w:line="240" w:lineRule="auto"/>
              <w:rPr>
                <w:rFonts w:ascii="Times New Roman" w:hAnsi="Times New Roman" w:cs="Times New Roman"/>
                <w:sz w:val="24"/>
                <w:szCs w:val="24"/>
              </w:rPr>
            </w:pPr>
            <w:r w:rsidRPr="00610FDC">
              <w:rPr>
                <w:rFonts w:ascii="Times New Roman" w:hAnsi="Times New Roman" w:cs="Times New Roman"/>
                <w:sz w:val="24"/>
                <w:szCs w:val="24"/>
              </w:rPr>
              <w:t>Разработка направления «</w:t>
            </w:r>
            <w:proofErr w:type="spellStart"/>
            <w:r w:rsidRPr="00610FDC">
              <w:rPr>
                <w:rFonts w:ascii="Times New Roman" w:hAnsi="Times New Roman" w:cs="Times New Roman"/>
                <w:sz w:val="24"/>
                <w:szCs w:val="24"/>
                <w:lang w:val="en-US"/>
              </w:rPr>
              <w:t>Varwin</w:t>
            </w:r>
            <w:proofErr w:type="spellEnd"/>
            <w:r w:rsidRPr="00610FDC">
              <w:rPr>
                <w:rFonts w:ascii="Times New Roman" w:hAnsi="Times New Roman" w:cs="Times New Roman"/>
                <w:sz w:val="24"/>
                <w:szCs w:val="24"/>
                <w:lang w:val="en-US"/>
              </w:rPr>
              <w:t xml:space="preserve"> Education</w:t>
            </w:r>
            <w:r w:rsidRPr="00610FDC">
              <w:rPr>
                <w:rFonts w:ascii="Times New Roman" w:hAnsi="Times New Roman" w:cs="Times New Roman"/>
                <w:sz w:val="24"/>
                <w:szCs w:val="24"/>
              </w:rPr>
              <w:t>»</w:t>
            </w:r>
          </w:p>
        </w:tc>
        <w:tc>
          <w:tcPr>
            <w:tcW w:w="5245" w:type="dxa"/>
            <w:vAlign w:val="center"/>
          </w:tcPr>
          <w:p w14:paraId="53D9D0B4" w14:textId="18468EA5" w:rsidR="00166EDE" w:rsidRPr="00610FDC" w:rsidRDefault="00166EDE" w:rsidP="00610FDC">
            <w:pPr>
              <w:tabs>
                <w:tab w:val="left" w:pos="3960"/>
              </w:tabs>
              <w:spacing w:after="0" w:line="240" w:lineRule="auto"/>
              <w:rPr>
                <w:rFonts w:ascii="Times New Roman" w:hAnsi="Times New Roman" w:cs="Times New Roman"/>
                <w:sz w:val="24"/>
                <w:szCs w:val="24"/>
              </w:rPr>
            </w:pPr>
            <w:r w:rsidRPr="00610FDC">
              <w:rPr>
                <w:rFonts w:ascii="Times New Roman" w:hAnsi="Times New Roman" w:cs="Times New Roman"/>
                <w:sz w:val="24"/>
                <w:szCs w:val="24"/>
              </w:rPr>
              <w:t>Разработка учебного занятия с использованием цифровых технологий (</w:t>
            </w:r>
            <w:r w:rsidRPr="00610FDC">
              <w:rPr>
                <w:rFonts w:ascii="Times New Roman" w:hAnsi="Times New Roman" w:cs="Times New Roman"/>
                <w:sz w:val="24"/>
                <w:szCs w:val="24"/>
                <w:lang w:val="en-US"/>
              </w:rPr>
              <w:t>VR</w:t>
            </w:r>
            <w:r w:rsidRPr="00610FDC">
              <w:rPr>
                <w:rFonts w:ascii="Times New Roman" w:hAnsi="Times New Roman" w:cs="Times New Roman"/>
                <w:sz w:val="24"/>
                <w:szCs w:val="24"/>
              </w:rPr>
              <w:t>-очки).</w:t>
            </w:r>
          </w:p>
        </w:tc>
        <w:tc>
          <w:tcPr>
            <w:tcW w:w="1417" w:type="dxa"/>
            <w:vAlign w:val="center"/>
          </w:tcPr>
          <w:p w14:paraId="66286A1F" w14:textId="65DB06C9" w:rsidR="00166EDE" w:rsidRPr="00610FDC" w:rsidRDefault="00166EDE" w:rsidP="00610FDC">
            <w:pPr>
              <w:tabs>
                <w:tab w:val="left" w:pos="3960"/>
              </w:tabs>
              <w:spacing w:after="0" w:line="240" w:lineRule="auto"/>
              <w:jc w:val="center"/>
              <w:rPr>
                <w:rFonts w:ascii="Times New Roman" w:hAnsi="Times New Roman" w:cs="Times New Roman"/>
                <w:sz w:val="24"/>
                <w:szCs w:val="24"/>
              </w:rPr>
            </w:pPr>
            <w:r w:rsidRPr="00610FDC">
              <w:rPr>
                <w:rFonts w:ascii="Times New Roman" w:hAnsi="Times New Roman" w:cs="Times New Roman"/>
                <w:sz w:val="24"/>
                <w:szCs w:val="24"/>
              </w:rPr>
              <w:t>18.01.2023 – 25.04.2023</w:t>
            </w:r>
          </w:p>
        </w:tc>
        <w:tc>
          <w:tcPr>
            <w:tcW w:w="1843" w:type="dxa"/>
            <w:vAlign w:val="center"/>
          </w:tcPr>
          <w:p w14:paraId="377C1435" w14:textId="1EA04BBA" w:rsidR="00166EDE" w:rsidRPr="00610FDC" w:rsidRDefault="00166EDE" w:rsidP="00610FDC">
            <w:pPr>
              <w:tabs>
                <w:tab w:val="left" w:pos="3960"/>
              </w:tabs>
              <w:spacing w:after="0" w:line="240" w:lineRule="auto"/>
              <w:jc w:val="center"/>
              <w:rPr>
                <w:rFonts w:ascii="Times New Roman" w:hAnsi="Times New Roman" w:cs="Times New Roman"/>
                <w:sz w:val="24"/>
                <w:szCs w:val="24"/>
              </w:rPr>
            </w:pPr>
            <w:r w:rsidRPr="00610FDC">
              <w:rPr>
                <w:rFonts w:ascii="Times New Roman" w:hAnsi="Times New Roman" w:cs="Times New Roman"/>
                <w:sz w:val="24"/>
                <w:szCs w:val="24"/>
              </w:rPr>
              <w:t>-</w:t>
            </w:r>
          </w:p>
        </w:tc>
      </w:tr>
      <w:tr w:rsidR="00166EDE" w:rsidRPr="00610FDC" w14:paraId="73E04D51" w14:textId="77777777" w:rsidTr="004F6829">
        <w:tc>
          <w:tcPr>
            <w:tcW w:w="1838" w:type="dxa"/>
            <w:vAlign w:val="center"/>
          </w:tcPr>
          <w:p w14:paraId="5536DFB9" w14:textId="38FB05EA" w:rsidR="00166EDE" w:rsidRPr="00610FDC" w:rsidRDefault="00166EDE" w:rsidP="00610FDC">
            <w:pPr>
              <w:tabs>
                <w:tab w:val="left" w:pos="3960"/>
              </w:tabs>
              <w:spacing w:after="0" w:line="240" w:lineRule="auto"/>
              <w:rPr>
                <w:rFonts w:ascii="Times New Roman" w:hAnsi="Times New Roman" w:cs="Times New Roman"/>
                <w:sz w:val="24"/>
                <w:szCs w:val="24"/>
              </w:rPr>
            </w:pPr>
            <w:r w:rsidRPr="00610FDC">
              <w:rPr>
                <w:rFonts w:ascii="Times New Roman" w:hAnsi="Times New Roman" w:cs="Times New Roman"/>
                <w:sz w:val="24"/>
                <w:szCs w:val="24"/>
              </w:rPr>
              <w:t xml:space="preserve">Лазарева Юлия </w:t>
            </w:r>
            <w:proofErr w:type="spellStart"/>
            <w:r w:rsidRPr="00610FDC">
              <w:rPr>
                <w:rFonts w:ascii="Times New Roman" w:hAnsi="Times New Roman" w:cs="Times New Roman"/>
                <w:sz w:val="24"/>
                <w:szCs w:val="24"/>
              </w:rPr>
              <w:t>Демьяновна</w:t>
            </w:r>
            <w:proofErr w:type="spellEnd"/>
          </w:p>
        </w:tc>
        <w:tc>
          <w:tcPr>
            <w:tcW w:w="4678" w:type="dxa"/>
            <w:vAlign w:val="center"/>
          </w:tcPr>
          <w:p w14:paraId="3531979F" w14:textId="67A42B50" w:rsidR="00166EDE" w:rsidRPr="00610FDC" w:rsidRDefault="00166EDE" w:rsidP="00610FDC">
            <w:pPr>
              <w:spacing w:after="0" w:line="240" w:lineRule="auto"/>
              <w:rPr>
                <w:rFonts w:ascii="Times New Roman" w:hAnsi="Times New Roman" w:cs="Times New Roman"/>
                <w:sz w:val="24"/>
                <w:szCs w:val="24"/>
              </w:rPr>
            </w:pPr>
            <w:r w:rsidRPr="00610FDC">
              <w:rPr>
                <w:rFonts w:ascii="Times New Roman" w:hAnsi="Times New Roman" w:cs="Times New Roman"/>
                <w:sz w:val="24"/>
                <w:szCs w:val="24"/>
              </w:rPr>
              <w:t>Разработка направления «</w:t>
            </w:r>
            <w:proofErr w:type="spellStart"/>
            <w:r w:rsidRPr="00610FDC">
              <w:rPr>
                <w:rFonts w:ascii="Times New Roman" w:hAnsi="Times New Roman" w:cs="Times New Roman"/>
                <w:sz w:val="24"/>
                <w:szCs w:val="24"/>
                <w:lang w:val="en-US"/>
              </w:rPr>
              <w:t>Varwin</w:t>
            </w:r>
            <w:proofErr w:type="spellEnd"/>
            <w:r w:rsidRPr="00610FDC">
              <w:rPr>
                <w:rFonts w:ascii="Times New Roman" w:hAnsi="Times New Roman" w:cs="Times New Roman"/>
                <w:sz w:val="24"/>
                <w:szCs w:val="24"/>
                <w:lang w:val="en-US"/>
              </w:rPr>
              <w:t xml:space="preserve"> Education</w:t>
            </w:r>
            <w:r w:rsidRPr="00610FDC">
              <w:rPr>
                <w:rFonts w:ascii="Times New Roman" w:hAnsi="Times New Roman" w:cs="Times New Roman"/>
                <w:sz w:val="24"/>
                <w:szCs w:val="24"/>
              </w:rPr>
              <w:t>»</w:t>
            </w:r>
          </w:p>
        </w:tc>
        <w:tc>
          <w:tcPr>
            <w:tcW w:w="5245" w:type="dxa"/>
            <w:vAlign w:val="center"/>
          </w:tcPr>
          <w:p w14:paraId="4A927951" w14:textId="201E973F" w:rsidR="00166EDE" w:rsidRPr="00610FDC" w:rsidRDefault="00166EDE" w:rsidP="00610FDC">
            <w:pPr>
              <w:tabs>
                <w:tab w:val="left" w:pos="3960"/>
              </w:tabs>
              <w:spacing w:after="0" w:line="240" w:lineRule="auto"/>
              <w:rPr>
                <w:rFonts w:ascii="Times New Roman" w:hAnsi="Times New Roman" w:cs="Times New Roman"/>
                <w:sz w:val="24"/>
                <w:szCs w:val="24"/>
              </w:rPr>
            </w:pPr>
            <w:r w:rsidRPr="00610FDC">
              <w:rPr>
                <w:rFonts w:ascii="Times New Roman" w:hAnsi="Times New Roman" w:cs="Times New Roman"/>
                <w:sz w:val="24"/>
                <w:szCs w:val="24"/>
              </w:rPr>
              <w:t>Разработка учебного занятия с использованием цифровых технологий (</w:t>
            </w:r>
            <w:r w:rsidRPr="00610FDC">
              <w:rPr>
                <w:rFonts w:ascii="Times New Roman" w:hAnsi="Times New Roman" w:cs="Times New Roman"/>
                <w:sz w:val="24"/>
                <w:szCs w:val="24"/>
                <w:lang w:val="en-US"/>
              </w:rPr>
              <w:t>VR</w:t>
            </w:r>
            <w:r w:rsidRPr="00610FDC">
              <w:rPr>
                <w:rFonts w:ascii="Times New Roman" w:hAnsi="Times New Roman" w:cs="Times New Roman"/>
                <w:sz w:val="24"/>
                <w:szCs w:val="24"/>
              </w:rPr>
              <w:t>-очки).</w:t>
            </w:r>
          </w:p>
        </w:tc>
        <w:tc>
          <w:tcPr>
            <w:tcW w:w="1417" w:type="dxa"/>
            <w:vAlign w:val="center"/>
          </w:tcPr>
          <w:p w14:paraId="7044E7FF" w14:textId="509D170A" w:rsidR="00166EDE" w:rsidRPr="00610FDC" w:rsidRDefault="00166EDE" w:rsidP="00610FDC">
            <w:pPr>
              <w:tabs>
                <w:tab w:val="left" w:pos="3960"/>
              </w:tabs>
              <w:spacing w:after="0" w:line="240" w:lineRule="auto"/>
              <w:jc w:val="center"/>
              <w:rPr>
                <w:rFonts w:ascii="Times New Roman" w:hAnsi="Times New Roman" w:cs="Times New Roman"/>
                <w:sz w:val="24"/>
                <w:szCs w:val="24"/>
              </w:rPr>
            </w:pPr>
            <w:r w:rsidRPr="00610FDC">
              <w:rPr>
                <w:rFonts w:ascii="Times New Roman" w:hAnsi="Times New Roman" w:cs="Times New Roman"/>
                <w:sz w:val="24"/>
                <w:szCs w:val="24"/>
              </w:rPr>
              <w:t>18.01.2023 – 25.04.2023</w:t>
            </w:r>
          </w:p>
        </w:tc>
        <w:tc>
          <w:tcPr>
            <w:tcW w:w="1843" w:type="dxa"/>
            <w:vAlign w:val="center"/>
          </w:tcPr>
          <w:p w14:paraId="1E851E18" w14:textId="3589BB97" w:rsidR="00166EDE" w:rsidRPr="00610FDC" w:rsidRDefault="00166EDE" w:rsidP="00610FDC">
            <w:pPr>
              <w:tabs>
                <w:tab w:val="left" w:pos="3960"/>
              </w:tabs>
              <w:spacing w:after="0" w:line="240" w:lineRule="auto"/>
              <w:jc w:val="center"/>
              <w:rPr>
                <w:rFonts w:ascii="Times New Roman" w:hAnsi="Times New Roman" w:cs="Times New Roman"/>
                <w:sz w:val="24"/>
                <w:szCs w:val="24"/>
              </w:rPr>
            </w:pPr>
            <w:r w:rsidRPr="00610FDC">
              <w:rPr>
                <w:rFonts w:ascii="Times New Roman" w:hAnsi="Times New Roman" w:cs="Times New Roman"/>
                <w:sz w:val="24"/>
                <w:szCs w:val="24"/>
              </w:rPr>
              <w:t>-</w:t>
            </w:r>
          </w:p>
        </w:tc>
      </w:tr>
      <w:tr w:rsidR="00776519" w:rsidRPr="00610FDC" w14:paraId="5C38FF74" w14:textId="77777777" w:rsidTr="004F6829">
        <w:tc>
          <w:tcPr>
            <w:tcW w:w="1838" w:type="dxa"/>
            <w:vMerge w:val="restart"/>
            <w:vAlign w:val="center"/>
          </w:tcPr>
          <w:p w14:paraId="4C7AE016" w14:textId="77777777" w:rsidR="001945D1" w:rsidRDefault="001945D1" w:rsidP="00610FDC">
            <w:pPr>
              <w:tabs>
                <w:tab w:val="left" w:pos="3960"/>
              </w:tabs>
              <w:spacing w:after="0" w:line="240" w:lineRule="auto"/>
              <w:rPr>
                <w:rFonts w:ascii="Times New Roman" w:hAnsi="Times New Roman" w:cs="Times New Roman"/>
                <w:sz w:val="24"/>
                <w:szCs w:val="24"/>
              </w:rPr>
            </w:pPr>
          </w:p>
          <w:p w14:paraId="37374703" w14:textId="77777777" w:rsidR="001945D1" w:rsidRDefault="001945D1" w:rsidP="00610FDC">
            <w:pPr>
              <w:tabs>
                <w:tab w:val="left" w:pos="3960"/>
              </w:tabs>
              <w:spacing w:after="0" w:line="240" w:lineRule="auto"/>
              <w:rPr>
                <w:rFonts w:ascii="Times New Roman" w:hAnsi="Times New Roman" w:cs="Times New Roman"/>
                <w:sz w:val="24"/>
                <w:szCs w:val="24"/>
              </w:rPr>
            </w:pPr>
          </w:p>
          <w:p w14:paraId="0983C9A1" w14:textId="77777777" w:rsidR="001945D1" w:rsidRDefault="001945D1" w:rsidP="00610FDC">
            <w:pPr>
              <w:tabs>
                <w:tab w:val="left" w:pos="3960"/>
              </w:tabs>
              <w:spacing w:after="0" w:line="240" w:lineRule="auto"/>
              <w:rPr>
                <w:rFonts w:ascii="Times New Roman" w:hAnsi="Times New Roman" w:cs="Times New Roman"/>
                <w:sz w:val="24"/>
                <w:szCs w:val="24"/>
              </w:rPr>
            </w:pPr>
          </w:p>
          <w:p w14:paraId="2BC4D641" w14:textId="77777777" w:rsidR="001945D1" w:rsidRDefault="001945D1" w:rsidP="00610FDC">
            <w:pPr>
              <w:tabs>
                <w:tab w:val="left" w:pos="3960"/>
              </w:tabs>
              <w:spacing w:after="0" w:line="240" w:lineRule="auto"/>
              <w:rPr>
                <w:rFonts w:ascii="Times New Roman" w:hAnsi="Times New Roman" w:cs="Times New Roman"/>
                <w:sz w:val="24"/>
                <w:szCs w:val="24"/>
              </w:rPr>
            </w:pPr>
          </w:p>
          <w:p w14:paraId="447AF04C" w14:textId="1FDAE661" w:rsidR="00776519" w:rsidRPr="00610FDC" w:rsidRDefault="00776519" w:rsidP="00610FDC">
            <w:pPr>
              <w:tabs>
                <w:tab w:val="left" w:pos="3960"/>
              </w:tabs>
              <w:spacing w:after="0" w:line="240" w:lineRule="auto"/>
              <w:rPr>
                <w:rFonts w:ascii="Times New Roman" w:hAnsi="Times New Roman" w:cs="Times New Roman"/>
                <w:sz w:val="24"/>
                <w:szCs w:val="24"/>
              </w:rPr>
            </w:pPr>
            <w:r w:rsidRPr="00610FDC">
              <w:rPr>
                <w:rFonts w:ascii="Times New Roman" w:hAnsi="Times New Roman" w:cs="Times New Roman"/>
                <w:sz w:val="24"/>
                <w:szCs w:val="24"/>
              </w:rPr>
              <w:t>Пермяков Дмитрий Анатольевич</w:t>
            </w:r>
          </w:p>
        </w:tc>
        <w:tc>
          <w:tcPr>
            <w:tcW w:w="4678" w:type="dxa"/>
            <w:vAlign w:val="center"/>
          </w:tcPr>
          <w:p w14:paraId="1FB51A9F" w14:textId="77777777" w:rsidR="001945D1" w:rsidRDefault="001945D1" w:rsidP="00610FDC">
            <w:pPr>
              <w:spacing w:after="0" w:line="240" w:lineRule="auto"/>
              <w:rPr>
                <w:rFonts w:ascii="Times New Roman" w:hAnsi="Times New Roman" w:cs="Times New Roman"/>
                <w:sz w:val="24"/>
                <w:szCs w:val="24"/>
              </w:rPr>
            </w:pPr>
          </w:p>
          <w:p w14:paraId="66604172" w14:textId="77777777" w:rsidR="001945D1" w:rsidRDefault="001945D1" w:rsidP="00610FDC">
            <w:pPr>
              <w:spacing w:after="0" w:line="240" w:lineRule="auto"/>
              <w:rPr>
                <w:rFonts w:ascii="Times New Roman" w:hAnsi="Times New Roman" w:cs="Times New Roman"/>
                <w:sz w:val="24"/>
                <w:szCs w:val="24"/>
              </w:rPr>
            </w:pPr>
          </w:p>
          <w:p w14:paraId="5A8719AE" w14:textId="77777777" w:rsidR="001945D1" w:rsidRDefault="001945D1" w:rsidP="00610FDC">
            <w:pPr>
              <w:spacing w:after="0" w:line="240" w:lineRule="auto"/>
              <w:rPr>
                <w:rFonts w:ascii="Times New Roman" w:hAnsi="Times New Roman" w:cs="Times New Roman"/>
                <w:sz w:val="24"/>
                <w:szCs w:val="24"/>
              </w:rPr>
            </w:pPr>
          </w:p>
          <w:p w14:paraId="38081CF9" w14:textId="77777777" w:rsidR="001945D1" w:rsidRDefault="001945D1" w:rsidP="00610FDC">
            <w:pPr>
              <w:spacing w:after="0" w:line="240" w:lineRule="auto"/>
              <w:rPr>
                <w:rFonts w:ascii="Times New Roman" w:hAnsi="Times New Roman" w:cs="Times New Roman"/>
                <w:sz w:val="24"/>
                <w:szCs w:val="24"/>
              </w:rPr>
            </w:pPr>
          </w:p>
          <w:p w14:paraId="3B61692E" w14:textId="0BF102E1" w:rsidR="00776519" w:rsidRPr="00610FDC" w:rsidRDefault="00776519" w:rsidP="00610FDC">
            <w:pPr>
              <w:spacing w:after="0" w:line="240" w:lineRule="auto"/>
              <w:rPr>
                <w:rFonts w:ascii="Times New Roman" w:hAnsi="Times New Roman" w:cs="Times New Roman"/>
                <w:sz w:val="24"/>
                <w:szCs w:val="24"/>
              </w:rPr>
            </w:pPr>
            <w:r w:rsidRPr="00610FDC">
              <w:rPr>
                <w:rFonts w:ascii="Times New Roman" w:hAnsi="Times New Roman" w:cs="Times New Roman"/>
                <w:sz w:val="24"/>
                <w:szCs w:val="24"/>
              </w:rPr>
              <w:t>Областной конкурс выставка «Народные традиции в 21 веке.</w:t>
            </w:r>
          </w:p>
        </w:tc>
        <w:tc>
          <w:tcPr>
            <w:tcW w:w="5245" w:type="dxa"/>
            <w:vAlign w:val="center"/>
          </w:tcPr>
          <w:p w14:paraId="24E584B9" w14:textId="77777777" w:rsidR="001945D1" w:rsidRDefault="001945D1" w:rsidP="00610FDC">
            <w:pPr>
              <w:tabs>
                <w:tab w:val="left" w:pos="3960"/>
              </w:tabs>
              <w:spacing w:after="0" w:line="240" w:lineRule="auto"/>
              <w:rPr>
                <w:rFonts w:ascii="Times New Roman" w:hAnsi="Times New Roman" w:cs="Times New Roman"/>
                <w:sz w:val="24"/>
                <w:szCs w:val="24"/>
              </w:rPr>
            </w:pPr>
          </w:p>
          <w:p w14:paraId="60AEFDEC" w14:textId="77777777" w:rsidR="001945D1" w:rsidRDefault="001945D1" w:rsidP="00610FDC">
            <w:pPr>
              <w:tabs>
                <w:tab w:val="left" w:pos="3960"/>
              </w:tabs>
              <w:spacing w:after="0" w:line="240" w:lineRule="auto"/>
              <w:rPr>
                <w:rFonts w:ascii="Times New Roman" w:hAnsi="Times New Roman" w:cs="Times New Roman"/>
                <w:sz w:val="24"/>
                <w:szCs w:val="24"/>
              </w:rPr>
            </w:pPr>
          </w:p>
          <w:p w14:paraId="064E1BE8" w14:textId="77777777" w:rsidR="001945D1" w:rsidRDefault="001945D1" w:rsidP="00610FDC">
            <w:pPr>
              <w:tabs>
                <w:tab w:val="left" w:pos="3960"/>
              </w:tabs>
              <w:spacing w:after="0" w:line="240" w:lineRule="auto"/>
              <w:rPr>
                <w:rFonts w:ascii="Times New Roman" w:hAnsi="Times New Roman" w:cs="Times New Roman"/>
                <w:sz w:val="24"/>
                <w:szCs w:val="24"/>
              </w:rPr>
            </w:pPr>
          </w:p>
          <w:p w14:paraId="4A59E661" w14:textId="77777777" w:rsidR="001945D1" w:rsidRDefault="001945D1" w:rsidP="00610FDC">
            <w:pPr>
              <w:tabs>
                <w:tab w:val="left" w:pos="3960"/>
              </w:tabs>
              <w:spacing w:after="0" w:line="240" w:lineRule="auto"/>
              <w:rPr>
                <w:rFonts w:ascii="Times New Roman" w:hAnsi="Times New Roman" w:cs="Times New Roman"/>
                <w:sz w:val="24"/>
                <w:szCs w:val="24"/>
              </w:rPr>
            </w:pPr>
          </w:p>
          <w:p w14:paraId="230CDB76" w14:textId="7D914D92" w:rsidR="00776519" w:rsidRPr="00610FDC" w:rsidRDefault="00776519" w:rsidP="00610FDC">
            <w:pPr>
              <w:tabs>
                <w:tab w:val="left" w:pos="3960"/>
              </w:tabs>
              <w:spacing w:after="0" w:line="240" w:lineRule="auto"/>
              <w:rPr>
                <w:rFonts w:ascii="Times New Roman" w:hAnsi="Times New Roman" w:cs="Times New Roman"/>
                <w:sz w:val="24"/>
                <w:szCs w:val="24"/>
              </w:rPr>
            </w:pPr>
            <w:r w:rsidRPr="00610FDC">
              <w:rPr>
                <w:rFonts w:ascii="Times New Roman" w:hAnsi="Times New Roman" w:cs="Times New Roman"/>
                <w:sz w:val="24"/>
                <w:szCs w:val="24"/>
              </w:rPr>
              <w:t>«Гусли»</w:t>
            </w:r>
          </w:p>
        </w:tc>
        <w:tc>
          <w:tcPr>
            <w:tcW w:w="1417" w:type="dxa"/>
            <w:vAlign w:val="center"/>
          </w:tcPr>
          <w:p w14:paraId="5F548FB6" w14:textId="77777777" w:rsidR="001945D1" w:rsidRDefault="001945D1" w:rsidP="00610FDC">
            <w:pPr>
              <w:tabs>
                <w:tab w:val="left" w:pos="3960"/>
              </w:tabs>
              <w:spacing w:after="0" w:line="240" w:lineRule="auto"/>
              <w:jc w:val="center"/>
              <w:rPr>
                <w:rFonts w:ascii="Times New Roman" w:hAnsi="Times New Roman" w:cs="Times New Roman"/>
                <w:sz w:val="24"/>
                <w:szCs w:val="24"/>
              </w:rPr>
            </w:pPr>
          </w:p>
          <w:p w14:paraId="6653074B" w14:textId="77777777" w:rsidR="001945D1" w:rsidRDefault="001945D1" w:rsidP="00610FDC">
            <w:pPr>
              <w:tabs>
                <w:tab w:val="left" w:pos="3960"/>
              </w:tabs>
              <w:spacing w:after="0" w:line="240" w:lineRule="auto"/>
              <w:jc w:val="center"/>
              <w:rPr>
                <w:rFonts w:ascii="Times New Roman" w:hAnsi="Times New Roman" w:cs="Times New Roman"/>
                <w:sz w:val="24"/>
                <w:szCs w:val="24"/>
              </w:rPr>
            </w:pPr>
          </w:p>
          <w:p w14:paraId="65A9943A" w14:textId="77777777" w:rsidR="001945D1" w:rsidRDefault="001945D1" w:rsidP="00610FDC">
            <w:pPr>
              <w:tabs>
                <w:tab w:val="left" w:pos="3960"/>
              </w:tabs>
              <w:spacing w:after="0" w:line="240" w:lineRule="auto"/>
              <w:jc w:val="center"/>
              <w:rPr>
                <w:rFonts w:ascii="Times New Roman" w:hAnsi="Times New Roman" w:cs="Times New Roman"/>
                <w:sz w:val="24"/>
                <w:szCs w:val="24"/>
              </w:rPr>
            </w:pPr>
          </w:p>
          <w:p w14:paraId="18186D97" w14:textId="77777777" w:rsidR="001945D1" w:rsidRDefault="001945D1" w:rsidP="00610FDC">
            <w:pPr>
              <w:tabs>
                <w:tab w:val="left" w:pos="3960"/>
              </w:tabs>
              <w:spacing w:after="0" w:line="240" w:lineRule="auto"/>
              <w:jc w:val="center"/>
              <w:rPr>
                <w:rFonts w:ascii="Times New Roman" w:hAnsi="Times New Roman" w:cs="Times New Roman"/>
                <w:sz w:val="24"/>
                <w:szCs w:val="24"/>
              </w:rPr>
            </w:pPr>
          </w:p>
          <w:p w14:paraId="3F4BF7DD" w14:textId="35A86431" w:rsidR="00776519" w:rsidRPr="00610FDC" w:rsidRDefault="00776519" w:rsidP="00610FDC">
            <w:pPr>
              <w:tabs>
                <w:tab w:val="left" w:pos="3960"/>
              </w:tabs>
              <w:spacing w:after="0" w:line="240" w:lineRule="auto"/>
              <w:jc w:val="center"/>
              <w:rPr>
                <w:rFonts w:ascii="Times New Roman" w:hAnsi="Times New Roman" w:cs="Times New Roman"/>
                <w:sz w:val="24"/>
                <w:szCs w:val="24"/>
              </w:rPr>
            </w:pPr>
            <w:r w:rsidRPr="00610FDC">
              <w:rPr>
                <w:rFonts w:ascii="Times New Roman" w:hAnsi="Times New Roman" w:cs="Times New Roman"/>
                <w:sz w:val="24"/>
                <w:szCs w:val="24"/>
              </w:rPr>
              <w:t>Март 2023г</w:t>
            </w:r>
          </w:p>
        </w:tc>
        <w:tc>
          <w:tcPr>
            <w:tcW w:w="1843" w:type="dxa"/>
            <w:vAlign w:val="center"/>
          </w:tcPr>
          <w:p w14:paraId="7ED0C7BC" w14:textId="77777777" w:rsidR="001945D1" w:rsidRDefault="001945D1" w:rsidP="00610FDC">
            <w:pPr>
              <w:tabs>
                <w:tab w:val="left" w:pos="3960"/>
              </w:tabs>
              <w:spacing w:after="0" w:line="240" w:lineRule="auto"/>
              <w:jc w:val="center"/>
              <w:rPr>
                <w:rFonts w:ascii="Times New Roman" w:hAnsi="Times New Roman" w:cs="Times New Roman"/>
                <w:sz w:val="24"/>
                <w:szCs w:val="24"/>
              </w:rPr>
            </w:pPr>
          </w:p>
          <w:p w14:paraId="40F05837" w14:textId="77777777" w:rsidR="001945D1" w:rsidRDefault="001945D1" w:rsidP="00610FDC">
            <w:pPr>
              <w:tabs>
                <w:tab w:val="left" w:pos="3960"/>
              </w:tabs>
              <w:spacing w:after="0" w:line="240" w:lineRule="auto"/>
              <w:jc w:val="center"/>
              <w:rPr>
                <w:rFonts w:ascii="Times New Roman" w:hAnsi="Times New Roman" w:cs="Times New Roman"/>
                <w:sz w:val="24"/>
                <w:szCs w:val="24"/>
              </w:rPr>
            </w:pPr>
          </w:p>
          <w:p w14:paraId="2A42CD93" w14:textId="77777777" w:rsidR="001945D1" w:rsidRDefault="001945D1" w:rsidP="00610FDC">
            <w:pPr>
              <w:tabs>
                <w:tab w:val="left" w:pos="3960"/>
              </w:tabs>
              <w:spacing w:after="0" w:line="240" w:lineRule="auto"/>
              <w:jc w:val="center"/>
              <w:rPr>
                <w:rFonts w:ascii="Times New Roman" w:hAnsi="Times New Roman" w:cs="Times New Roman"/>
                <w:sz w:val="24"/>
                <w:szCs w:val="24"/>
              </w:rPr>
            </w:pPr>
          </w:p>
          <w:p w14:paraId="1261E2D6" w14:textId="77777777" w:rsidR="001945D1" w:rsidRDefault="001945D1" w:rsidP="00610FDC">
            <w:pPr>
              <w:tabs>
                <w:tab w:val="left" w:pos="3960"/>
              </w:tabs>
              <w:spacing w:after="0" w:line="240" w:lineRule="auto"/>
              <w:jc w:val="center"/>
              <w:rPr>
                <w:rFonts w:ascii="Times New Roman" w:hAnsi="Times New Roman" w:cs="Times New Roman"/>
                <w:sz w:val="24"/>
                <w:szCs w:val="24"/>
              </w:rPr>
            </w:pPr>
          </w:p>
          <w:p w14:paraId="6070A363" w14:textId="5FD53BBE" w:rsidR="00776519" w:rsidRPr="00610FDC" w:rsidRDefault="00776519" w:rsidP="00610FDC">
            <w:pPr>
              <w:tabs>
                <w:tab w:val="left" w:pos="3960"/>
              </w:tabs>
              <w:spacing w:after="0" w:line="240" w:lineRule="auto"/>
              <w:jc w:val="center"/>
              <w:rPr>
                <w:rFonts w:ascii="Times New Roman" w:hAnsi="Times New Roman" w:cs="Times New Roman"/>
                <w:sz w:val="24"/>
                <w:szCs w:val="24"/>
              </w:rPr>
            </w:pPr>
            <w:r w:rsidRPr="00610FDC">
              <w:rPr>
                <w:rFonts w:ascii="Times New Roman" w:hAnsi="Times New Roman" w:cs="Times New Roman"/>
                <w:sz w:val="24"/>
                <w:szCs w:val="24"/>
              </w:rPr>
              <w:t>2 место</w:t>
            </w:r>
          </w:p>
        </w:tc>
      </w:tr>
      <w:tr w:rsidR="00776519" w:rsidRPr="00610FDC" w14:paraId="263516A4" w14:textId="77777777" w:rsidTr="004F6829">
        <w:tc>
          <w:tcPr>
            <w:tcW w:w="1838" w:type="dxa"/>
            <w:vMerge/>
            <w:vAlign w:val="center"/>
          </w:tcPr>
          <w:p w14:paraId="1C644454" w14:textId="77777777" w:rsidR="00776519" w:rsidRPr="00610FDC" w:rsidRDefault="00776519" w:rsidP="00610FDC">
            <w:pPr>
              <w:tabs>
                <w:tab w:val="left" w:pos="3960"/>
              </w:tabs>
              <w:spacing w:after="0" w:line="240" w:lineRule="auto"/>
              <w:rPr>
                <w:rFonts w:ascii="Times New Roman" w:hAnsi="Times New Roman" w:cs="Times New Roman"/>
                <w:sz w:val="24"/>
                <w:szCs w:val="24"/>
              </w:rPr>
            </w:pPr>
          </w:p>
        </w:tc>
        <w:tc>
          <w:tcPr>
            <w:tcW w:w="4678" w:type="dxa"/>
            <w:vAlign w:val="center"/>
          </w:tcPr>
          <w:p w14:paraId="4D9E0B1A" w14:textId="5DB25DC7" w:rsidR="00776519" w:rsidRPr="00610FDC" w:rsidRDefault="00776519" w:rsidP="00610FDC">
            <w:pPr>
              <w:spacing w:after="0" w:line="240" w:lineRule="auto"/>
              <w:rPr>
                <w:rFonts w:ascii="Times New Roman" w:hAnsi="Times New Roman" w:cs="Times New Roman"/>
                <w:sz w:val="24"/>
                <w:szCs w:val="24"/>
              </w:rPr>
            </w:pPr>
            <w:r w:rsidRPr="00610FDC">
              <w:rPr>
                <w:rFonts w:ascii="Times New Roman" w:hAnsi="Times New Roman" w:cs="Times New Roman"/>
                <w:sz w:val="24"/>
                <w:szCs w:val="24"/>
              </w:rPr>
              <w:t>Профессиональный конкурс эссе для педагогических работников образовательных организаций.</w:t>
            </w:r>
          </w:p>
        </w:tc>
        <w:tc>
          <w:tcPr>
            <w:tcW w:w="5245" w:type="dxa"/>
            <w:vAlign w:val="center"/>
          </w:tcPr>
          <w:p w14:paraId="431CD450" w14:textId="1EC49115" w:rsidR="00776519" w:rsidRPr="00610FDC" w:rsidRDefault="00776519" w:rsidP="00610FDC">
            <w:pPr>
              <w:tabs>
                <w:tab w:val="left" w:pos="3960"/>
              </w:tabs>
              <w:spacing w:after="0" w:line="240" w:lineRule="auto"/>
              <w:rPr>
                <w:rFonts w:ascii="Times New Roman" w:hAnsi="Times New Roman" w:cs="Times New Roman"/>
                <w:sz w:val="24"/>
                <w:szCs w:val="24"/>
              </w:rPr>
            </w:pPr>
            <w:r w:rsidRPr="00610FDC">
              <w:rPr>
                <w:rFonts w:ascii="Times New Roman" w:hAnsi="Times New Roman" w:cs="Times New Roman"/>
                <w:sz w:val="24"/>
                <w:szCs w:val="24"/>
              </w:rPr>
              <w:t>Эссе</w:t>
            </w:r>
          </w:p>
        </w:tc>
        <w:tc>
          <w:tcPr>
            <w:tcW w:w="1417" w:type="dxa"/>
            <w:vAlign w:val="center"/>
          </w:tcPr>
          <w:p w14:paraId="4409E22B" w14:textId="75FE9AC8" w:rsidR="00776519" w:rsidRPr="00610FDC" w:rsidRDefault="00776519" w:rsidP="00610FDC">
            <w:pPr>
              <w:tabs>
                <w:tab w:val="left" w:pos="3960"/>
              </w:tabs>
              <w:spacing w:after="0" w:line="240" w:lineRule="auto"/>
              <w:jc w:val="center"/>
              <w:rPr>
                <w:rFonts w:ascii="Times New Roman" w:hAnsi="Times New Roman" w:cs="Times New Roman"/>
                <w:sz w:val="24"/>
                <w:szCs w:val="24"/>
              </w:rPr>
            </w:pPr>
            <w:r w:rsidRPr="00610FDC">
              <w:rPr>
                <w:rFonts w:ascii="Times New Roman" w:hAnsi="Times New Roman" w:cs="Times New Roman"/>
                <w:sz w:val="24"/>
                <w:szCs w:val="24"/>
              </w:rPr>
              <w:t>Апрель 23.</w:t>
            </w:r>
          </w:p>
        </w:tc>
        <w:tc>
          <w:tcPr>
            <w:tcW w:w="1843" w:type="dxa"/>
            <w:vAlign w:val="center"/>
          </w:tcPr>
          <w:p w14:paraId="4A36750B" w14:textId="4384E7C9" w:rsidR="00776519" w:rsidRPr="00610FDC" w:rsidRDefault="00776519" w:rsidP="00610FDC">
            <w:pPr>
              <w:tabs>
                <w:tab w:val="left" w:pos="3960"/>
              </w:tabs>
              <w:spacing w:after="0" w:line="240" w:lineRule="auto"/>
              <w:jc w:val="center"/>
              <w:rPr>
                <w:rFonts w:ascii="Times New Roman" w:hAnsi="Times New Roman" w:cs="Times New Roman"/>
                <w:sz w:val="24"/>
                <w:szCs w:val="24"/>
              </w:rPr>
            </w:pPr>
            <w:r w:rsidRPr="00610FDC">
              <w:rPr>
                <w:rFonts w:ascii="Times New Roman" w:hAnsi="Times New Roman" w:cs="Times New Roman"/>
                <w:sz w:val="24"/>
                <w:szCs w:val="24"/>
              </w:rPr>
              <w:t>Сертификат участника</w:t>
            </w:r>
          </w:p>
        </w:tc>
      </w:tr>
      <w:tr w:rsidR="00776519" w:rsidRPr="00610FDC" w14:paraId="4853E06A" w14:textId="77777777" w:rsidTr="004F6829">
        <w:tc>
          <w:tcPr>
            <w:tcW w:w="1838" w:type="dxa"/>
            <w:vMerge/>
            <w:vAlign w:val="center"/>
          </w:tcPr>
          <w:p w14:paraId="71667735" w14:textId="77777777" w:rsidR="00776519" w:rsidRPr="00610FDC" w:rsidRDefault="00776519" w:rsidP="00610FDC">
            <w:pPr>
              <w:tabs>
                <w:tab w:val="left" w:pos="3960"/>
              </w:tabs>
              <w:spacing w:after="0" w:line="240" w:lineRule="auto"/>
              <w:rPr>
                <w:rFonts w:ascii="Times New Roman" w:hAnsi="Times New Roman" w:cs="Times New Roman"/>
                <w:sz w:val="24"/>
                <w:szCs w:val="24"/>
              </w:rPr>
            </w:pPr>
          </w:p>
        </w:tc>
        <w:tc>
          <w:tcPr>
            <w:tcW w:w="4678" w:type="dxa"/>
            <w:vAlign w:val="center"/>
          </w:tcPr>
          <w:p w14:paraId="02F82411" w14:textId="54D52650" w:rsidR="00776519" w:rsidRPr="00610FDC" w:rsidRDefault="00776519" w:rsidP="00610FDC">
            <w:pPr>
              <w:spacing w:after="0" w:line="240" w:lineRule="auto"/>
              <w:rPr>
                <w:rFonts w:ascii="Times New Roman" w:hAnsi="Times New Roman" w:cs="Times New Roman"/>
                <w:sz w:val="24"/>
                <w:szCs w:val="24"/>
              </w:rPr>
            </w:pPr>
            <w:r w:rsidRPr="00610FDC">
              <w:rPr>
                <w:rFonts w:ascii="Times New Roman" w:hAnsi="Times New Roman" w:cs="Times New Roman"/>
                <w:sz w:val="24"/>
                <w:szCs w:val="24"/>
              </w:rPr>
              <w:t>Открытый областной конкурс «Новогодняя игрушка -2023»</w:t>
            </w:r>
          </w:p>
        </w:tc>
        <w:tc>
          <w:tcPr>
            <w:tcW w:w="5245" w:type="dxa"/>
            <w:vAlign w:val="center"/>
          </w:tcPr>
          <w:p w14:paraId="048C64BD" w14:textId="102BA2CF" w:rsidR="00776519" w:rsidRPr="00610FDC" w:rsidRDefault="00776519" w:rsidP="00610FDC">
            <w:pPr>
              <w:tabs>
                <w:tab w:val="left" w:pos="3960"/>
              </w:tabs>
              <w:spacing w:after="0" w:line="240" w:lineRule="auto"/>
              <w:rPr>
                <w:rFonts w:ascii="Times New Roman" w:hAnsi="Times New Roman" w:cs="Times New Roman"/>
                <w:sz w:val="24"/>
                <w:szCs w:val="24"/>
              </w:rPr>
            </w:pPr>
            <w:r w:rsidRPr="00610FDC">
              <w:rPr>
                <w:rFonts w:ascii="Times New Roman" w:hAnsi="Times New Roman" w:cs="Times New Roman"/>
                <w:sz w:val="24"/>
                <w:szCs w:val="24"/>
              </w:rPr>
              <w:t>«Новогодняя игрушка - 2023»</w:t>
            </w:r>
          </w:p>
        </w:tc>
        <w:tc>
          <w:tcPr>
            <w:tcW w:w="1417" w:type="dxa"/>
            <w:vAlign w:val="center"/>
          </w:tcPr>
          <w:p w14:paraId="190161DC" w14:textId="75118735" w:rsidR="00776519" w:rsidRPr="00610FDC" w:rsidRDefault="00776519" w:rsidP="00610FDC">
            <w:pPr>
              <w:tabs>
                <w:tab w:val="left" w:pos="3960"/>
              </w:tabs>
              <w:spacing w:after="0" w:line="240" w:lineRule="auto"/>
              <w:jc w:val="center"/>
              <w:rPr>
                <w:rFonts w:ascii="Times New Roman" w:hAnsi="Times New Roman" w:cs="Times New Roman"/>
                <w:sz w:val="24"/>
                <w:szCs w:val="24"/>
              </w:rPr>
            </w:pPr>
            <w:r w:rsidRPr="00610FDC">
              <w:rPr>
                <w:rFonts w:ascii="Times New Roman" w:hAnsi="Times New Roman" w:cs="Times New Roman"/>
                <w:sz w:val="24"/>
                <w:szCs w:val="24"/>
              </w:rPr>
              <w:t>Апрель 2023</w:t>
            </w:r>
          </w:p>
        </w:tc>
        <w:tc>
          <w:tcPr>
            <w:tcW w:w="1843" w:type="dxa"/>
            <w:vAlign w:val="center"/>
          </w:tcPr>
          <w:p w14:paraId="6513EC0F" w14:textId="3C7CFC4F" w:rsidR="00776519" w:rsidRPr="00610FDC" w:rsidRDefault="00776519" w:rsidP="00610FDC">
            <w:pPr>
              <w:tabs>
                <w:tab w:val="left" w:pos="3960"/>
              </w:tabs>
              <w:spacing w:after="0" w:line="240" w:lineRule="auto"/>
              <w:jc w:val="center"/>
              <w:rPr>
                <w:rFonts w:ascii="Times New Roman" w:hAnsi="Times New Roman" w:cs="Times New Roman"/>
                <w:sz w:val="24"/>
                <w:szCs w:val="24"/>
              </w:rPr>
            </w:pPr>
            <w:r w:rsidRPr="00610FDC">
              <w:rPr>
                <w:rFonts w:ascii="Times New Roman" w:hAnsi="Times New Roman" w:cs="Times New Roman"/>
                <w:sz w:val="24"/>
                <w:szCs w:val="24"/>
              </w:rPr>
              <w:t xml:space="preserve">Диплом </w:t>
            </w:r>
            <w:r w:rsidRPr="00610FDC">
              <w:rPr>
                <w:rFonts w:ascii="Times New Roman" w:hAnsi="Times New Roman" w:cs="Times New Roman"/>
                <w:sz w:val="24"/>
                <w:szCs w:val="24"/>
                <w:lang w:val="en-US"/>
              </w:rPr>
              <w:t xml:space="preserve">II </w:t>
            </w:r>
            <w:r w:rsidRPr="00610FDC">
              <w:rPr>
                <w:rFonts w:ascii="Times New Roman" w:hAnsi="Times New Roman" w:cs="Times New Roman"/>
                <w:sz w:val="24"/>
                <w:szCs w:val="24"/>
              </w:rPr>
              <w:t>степени</w:t>
            </w:r>
          </w:p>
        </w:tc>
      </w:tr>
      <w:tr w:rsidR="00776519" w:rsidRPr="00610FDC" w14:paraId="3C352BEA" w14:textId="77777777" w:rsidTr="004F6829">
        <w:tc>
          <w:tcPr>
            <w:tcW w:w="1838" w:type="dxa"/>
            <w:vMerge/>
            <w:vAlign w:val="center"/>
          </w:tcPr>
          <w:p w14:paraId="582C8245" w14:textId="77777777" w:rsidR="00776519" w:rsidRPr="00610FDC" w:rsidRDefault="00776519" w:rsidP="00610FDC">
            <w:pPr>
              <w:tabs>
                <w:tab w:val="left" w:pos="3960"/>
              </w:tabs>
              <w:spacing w:after="0" w:line="240" w:lineRule="auto"/>
              <w:rPr>
                <w:rFonts w:ascii="Times New Roman" w:hAnsi="Times New Roman" w:cs="Times New Roman"/>
                <w:sz w:val="24"/>
                <w:szCs w:val="24"/>
              </w:rPr>
            </w:pPr>
          </w:p>
        </w:tc>
        <w:tc>
          <w:tcPr>
            <w:tcW w:w="4678" w:type="dxa"/>
            <w:vAlign w:val="center"/>
          </w:tcPr>
          <w:p w14:paraId="5EE28A4B" w14:textId="77777777" w:rsidR="00776519" w:rsidRPr="00610FDC" w:rsidRDefault="00776519" w:rsidP="00610FDC">
            <w:pPr>
              <w:tabs>
                <w:tab w:val="left" w:pos="3960"/>
              </w:tabs>
              <w:spacing w:after="0" w:line="240" w:lineRule="auto"/>
              <w:rPr>
                <w:rFonts w:ascii="Times New Roman" w:hAnsi="Times New Roman" w:cs="Times New Roman"/>
                <w:sz w:val="24"/>
                <w:szCs w:val="24"/>
              </w:rPr>
            </w:pPr>
            <w:r w:rsidRPr="00610FDC">
              <w:rPr>
                <w:rFonts w:ascii="Times New Roman" w:hAnsi="Times New Roman" w:cs="Times New Roman"/>
                <w:sz w:val="24"/>
                <w:szCs w:val="24"/>
              </w:rPr>
              <w:t>Всероссийский педагогический конкурс</w:t>
            </w:r>
          </w:p>
          <w:p w14:paraId="3E8E7B51" w14:textId="33E05ABB" w:rsidR="00776519" w:rsidRPr="00610FDC" w:rsidRDefault="00776519" w:rsidP="00610FDC">
            <w:pPr>
              <w:spacing w:after="0" w:line="240" w:lineRule="auto"/>
              <w:rPr>
                <w:rFonts w:ascii="Times New Roman" w:hAnsi="Times New Roman" w:cs="Times New Roman"/>
                <w:sz w:val="24"/>
                <w:szCs w:val="24"/>
              </w:rPr>
            </w:pPr>
            <w:r w:rsidRPr="00610FDC">
              <w:rPr>
                <w:rFonts w:ascii="Times New Roman" w:hAnsi="Times New Roman" w:cs="Times New Roman"/>
                <w:sz w:val="24"/>
                <w:szCs w:val="24"/>
              </w:rPr>
              <w:t>Фонд 2021 века.</w:t>
            </w:r>
          </w:p>
        </w:tc>
        <w:tc>
          <w:tcPr>
            <w:tcW w:w="5245" w:type="dxa"/>
            <w:vAlign w:val="center"/>
          </w:tcPr>
          <w:p w14:paraId="7B1D9BA1" w14:textId="41057899" w:rsidR="00776519" w:rsidRPr="00610FDC" w:rsidRDefault="00776519" w:rsidP="00610FDC">
            <w:pPr>
              <w:tabs>
                <w:tab w:val="left" w:pos="3960"/>
              </w:tabs>
              <w:spacing w:after="0" w:line="240" w:lineRule="auto"/>
              <w:rPr>
                <w:rFonts w:ascii="Times New Roman" w:hAnsi="Times New Roman" w:cs="Times New Roman"/>
                <w:sz w:val="24"/>
                <w:szCs w:val="24"/>
              </w:rPr>
            </w:pPr>
            <w:r w:rsidRPr="00610FDC">
              <w:rPr>
                <w:rFonts w:ascii="Times New Roman" w:hAnsi="Times New Roman" w:cs="Times New Roman"/>
                <w:sz w:val="24"/>
                <w:szCs w:val="24"/>
              </w:rPr>
              <w:t>Водные походы и обеспечение безопасности на воде.</w:t>
            </w:r>
          </w:p>
        </w:tc>
        <w:tc>
          <w:tcPr>
            <w:tcW w:w="1417" w:type="dxa"/>
            <w:vAlign w:val="center"/>
          </w:tcPr>
          <w:p w14:paraId="39E85B16" w14:textId="09F0560F" w:rsidR="00776519" w:rsidRPr="00610FDC" w:rsidRDefault="00776519" w:rsidP="00610FDC">
            <w:pPr>
              <w:tabs>
                <w:tab w:val="left" w:pos="3960"/>
              </w:tabs>
              <w:spacing w:after="0" w:line="240" w:lineRule="auto"/>
              <w:jc w:val="center"/>
              <w:rPr>
                <w:rFonts w:ascii="Times New Roman" w:hAnsi="Times New Roman" w:cs="Times New Roman"/>
                <w:sz w:val="24"/>
                <w:szCs w:val="24"/>
              </w:rPr>
            </w:pPr>
            <w:r w:rsidRPr="00610FDC">
              <w:rPr>
                <w:rFonts w:ascii="Times New Roman" w:hAnsi="Times New Roman" w:cs="Times New Roman"/>
                <w:sz w:val="24"/>
                <w:szCs w:val="24"/>
              </w:rPr>
              <w:t>Май 2023</w:t>
            </w:r>
          </w:p>
        </w:tc>
        <w:tc>
          <w:tcPr>
            <w:tcW w:w="1843" w:type="dxa"/>
            <w:vAlign w:val="center"/>
          </w:tcPr>
          <w:p w14:paraId="21FB2E8A" w14:textId="64223412" w:rsidR="00776519" w:rsidRPr="00610FDC" w:rsidRDefault="00776519" w:rsidP="00610FDC">
            <w:pPr>
              <w:tabs>
                <w:tab w:val="left" w:pos="3960"/>
              </w:tabs>
              <w:spacing w:after="0" w:line="240" w:lineRule="auto"/>
              <w:jc w:val="center"/>
              <w:rPr>
                <w:rFonts w:ascii="Times New Roman" w:hAnsi="Times New Roman" w:cs="Times New Roman"/>
                <w:sz w:val="24"/>
                <w:szCs w:val="24"/>
              </w:rPr>
            </w:pPr>
            <w:r w:rsidRPr="00610FDC">
              <w:rPr>
                <w:rFonts w:ascii="Times New Roman" w:hAnsi="Times New Roman" w:cs="Times New Roman"/>
                <w:sz w:val="24"/>
                <w:szCs w:val="24"/>
              </w:rPr>
              <w:t xml:space="preserve">Диплом </w:t>
            </w:r>
            <w:r w:rsidRPr="00610FDC">
              <w:rPr>
                <w:rFonts w:ascii="Times New Roman" w:hAnsi="Times New Roman" w:cs="Times New Roman"/>
                <w:sz w:val="24"/>
                <w:szCs w:val="24"/>
                <w:lang w:val="en-US"/>
              </w:rPr>
              <w:t>I</w:t>
            </w:r>
            <w:r w:rsidRPr="00610FDC">
              <w:rPr>
                <w:rFonts w:ascii="Times New Roman" w:hAnsi="Times New Roman" w:cs="Times New Roman"/>
                <w:sz w:val="24"/>
                <w:szCs w:val="24"/>
              </w:rPr>
              <w:t xml:space="preserve"> степени</w:t>
            </w:r>
          </w:p>
        </w:tc>
      </w:tr>
      <w:tr w:rsidR="00776519" w:rsidRPr="00610FDC" w14:paraId="2C984CAC" w14:textId="77777777" w:rsidTr="004F6829">
        <w:tc>
          <w:tcPr>
            <w:tcW w:w="1838" w:type="dxa"/>
            <w:vMerge/>
            <w:vAlign w:val="center"/>
          </w:tcPr>
          <w:p w14:paraId="10029988" w14:textId="77777777" w:rsidR="00776519" w:rsidRPr="00610FDC" w:rsidRDefault="00776519" w:rsidP="00610FDC">
            <w:pPr>
              <w:tabs>
                <w:tab w:val="left" w:pos="3960"/>
              </w:tabs>
              <w:spacing w:after="0" w:line="240" w:lineRule="auto"/>
              <w:rPr>
                <w:rFonts w:ascii="Times New Roman" w:hAnsi="Times New Roman" w:cs="Times New Roman"/>
                <w:sz w:val="24"/>
                <w:szCs w:val="24"/>
              </w:rPr>
            </w:pPr>
          </w:p>
        </w:tc>
        <w:tc>
          <w:tcPr>
            <w:tcW w:w="4678" w:type="dxa"/>
            <w:vAlign w:val="center"/>
          </w:tcPr>
          <w:p w14:paraId="1063E59A" w14:textId="77777777" w:rsidR="00EA2FF5" w:rsidRDefault="00EA2FF5" w:rsidP="00610FDC">
            <w:pPr>
              <w:tabs>
                <w:tab w:val="left" w:pos="3960"/>
              </w:tabs>
              <w:spacing w:after="0" w:line="240" w:lineRule="auto"/>
              <w:rPr>
                <w:rFonts w:ascii="Times New Roman" w:hAnsi="Times New Roman" w:cs="Times New Roman"/>
                <w:sz w:val="24"/>
                <w:szCs w:val="24"/>
              </w:rPr>
            </w:pPr>
          </w:p>
          <w:p w14:paraId="410EEE6E" w14:textId="77777777" w:rsidR="00EA2FF5" w:rsidRDefault="00EA2FF5" w:rsidP="00610FDC">
            <w:pPr>
              <w:tabs>
                <w:tab w:val="left" w:pos="3960"/>
              </w:tabs>
              <w:spacing w:after="0" w:line="240" w:lineRule="auto"/>
              <w:rPr>
                <w:rFonts w:ascii="Times New Roman" w:hAnsi="Times New Roman" w:cs="Times New Roman"/>
                <w:sz w:val="24"/>
                <w:szCs w:val="24"/>
              </w:rPr>
            </w:pPr>
          </w:p>
          <w:p w14:paraId="7D86D621" w14:textId="77777777" w:rsidR="00EA2FF5" w:rsidRDefault="00EA2FF5" w:rsidP="00610FDC">
            <w:pPr>
              <w:tabs>
                <w:tab w:val="left" w:pos="3960"/>
              </w:tabs>
              <w:spacing w:after="0" w:line="240" w:lineRule="auto"/>
              <w:rPr>
                <w:rFonts w:ascii="Times New Roman" w:hAnsi="Times New Roman" w:cs="Times New Roman"/>
                <w:sz w:val="24"/>
                <w:szCs w:val="24"/>
              </w:rPr>
            </w:pPr>
          </w:p>
          <w:p w14:paraId="3CD63C3E" w14:textId="77777777" w:rsidR="005B7076" w:rsidRDefault="00776519" w:rsidP="00610FDC">
            <w:pPr>
              <w:tabs>
                <w:tab w:val="left" w:pos="3960"/>
              </w:tabs>
              <w:spacing w:after="0" w:line="240" w:lineRule="auto"/>
              <w:rPr>
                <w:rFonts w:ascii="Times New Roman" w:hAnsi="Times New Roman" w:cs="Times New Roman"/>
                <w:sz w:val="24"/>
                <w:szCs w:val="24"/>
              </w:rPr>
            </w:pPr>
            <w:r w:rsidRPr="00610FDC">
              <w:rPr>
                <w:rFonts w:ascii="Times New Roman" w:hAnsi="Times New Roman" w:cs="Times New Roman"/>
                <w:sz w:val="24"/>
                <w:szCs w:val="24"/>
              </w:rPr>
              <w:t xml:space="preserve">Призер муниципального конкурса эссе: «Отчизне посвятим души прекрасные </w:t>
            </w:r>
          </w:p>
          <w:p w14:paraId="6BC00B52" w14:textId="77777777" w:rsidR="005B7076" w:rsidRDefault="005B7076" w:rsidP="00610FDC">
            <w:pPr>
              <w:tabs>
                <w:tab w:val="left" w:pos="3960"/>
              </w:tabs>
              <w:spacing w:after="0" w:line="240" w:lineRule="auto"/>
              <w:rPr>
                <w:rFonts w:ascii="Times New Roman" w:hAnsi="Times New Roman" w:cs="Times New Roman"/>
                <w:sz w:val="24"/>
                <w:szCs w:val="24"/>
              </w:rPr>
            </w:pPr>
          </w:p>
          <w:p w14:paraId="481803DE" w14:textId="77777777" w:rsidR="005B7076" w:rsidRDefault="005B7076" w:rsidP="00610FDC">
            <w:pPr>
              <w:tabs>
                <w:tab w:val="left" w:pos="3960"/>
              </w:tabs>
              <w:spacing w:after="0" w:line="240" w:lineRule="auto"/>
              <w:rPr>
                <w:rFonts w:ascii="Times New Roman" w:hAnsi="Times New Roman" w:cs="Times New Roman"/>
                <w:sz w:val="24"/>
                <w:szCs w:val="24"/>
              </w:rPr>
            </w:pPr>
          </w:p>
          <w:p w14:paraId="4EC8BD10" w14:textId="417F34C3" w:rsidR="00776519" w:rsidRPr="00610FDC" w:rsidRDefault="00776519" w:rsidP="00610FDC">
            <w:pPr>
              <w:tabs>
                <w:tab w:val="left" w:pos="3960"/>
              </w:tabs>
              <w:spacing w:after="0" w:line="240" w:lineRule="auto"/>
              <w:rPr>
                <w:rFonts w:ascii="Times New Roman" w:hAnsi="Times New Roman" w:cs="Times New Roman"/>
                <w:sz w:val="24"/>
                <w:szCs w:val="24"/>
              </w:rPr>
            </w:pPr>
            <w:proofErr w:type="spellStart"/>
            <w:r w:rsidRPr="00610FDC">
              <w:rPr>
                <w:rFonts w:ascii="Times New Roman" w:hAnsi="Times New Roman" w:cs="Times New Roman"/>
                <w:sz w:val="24"/>
                <w:szCs w:val="24"/>
              </w:rPr>
              <w:t>поывы</w:t>
            </w:r>
            <w:proofErr w:type="spellEnd"/>
            <w:r w:rsidRPr="00610FDC">
              <w:rPr>
                <w:rFonts w:ascii="Times New Roman" w:hAnsi="Times New Roman" w:cs="Times New Roman"/>
                <w:sz w:val="24"/>
                <w:szCs w:val="24"/>
              </w:rPr>
              <w:t>…»</w:t>
            </w:r>
          </w:p>
        </w:tc>
        <w:tc>
          <w:tcPr>
            <w:tcW w:w="5245" w:type="dxa"/>
            <w:vAlign w:val="center"/>
          </w:tcPr>
          <w:p w14:paraId="0609F3AB" w14:textId="569D66DB" w:rsidR="00776519" w:rsidRPr="00610FDC" w:rsidRDefault="00776519" w:rsidP="00610FDC">
            <w:pPr>
              <w:tabs>
                <w:tab w:val="left" w:pos="3960"/>
              </w:tabs>
              <w:spacing w:after="0" w:line="240" w:lineRule="auto"/>
              <w:rPr>
                <w:rFonts w:ascii="Times New Roman" w:hAnsi="Times New Roman" w:cs="Times New Roman"/>
                <w:sz w:val="24"/>
                <w:szCs w:val="24"/>
              </w:rPr>
            </w:pPr>
            <w:r w:rsidRPr="00610FDC">
              <w:rPr>
                <w:rFonts w:ascii="Times New Roman" w:hAnsi="Times New Roman" w:cs="Times New Roman"/>
                <w:sz w:val="24"/>
                <w:szCs w:val="24"/>
              </w:rPr>
              <w:t>Эссе</w:t>
            </w:r>
          </w:p>
        </w:tc>
        <w:tc>
          <w:tcPr>
            <w:tcW w:w="1417" w:type="dxa"/>
            <w:vAlign w:val="center"/>
          </w:tcPr>
          <w:p w14:paraId="46D5AD54" w14:textId="6F7FC742" w:rsidR="00776519" w:rsidRPr="00610FDC" w:rsidRDefault="00776519" w:rsidP="00610FDC">
            <w:pPr>
              <w:tabs>
                <w:tab w:val="left" w:pos="3960"/>
              </w:tabs>
              <w:spacing w:after="0" w:line="240" w:lineRule="auto"/>
              <w:jc w:val="center"/>
              <w:rPr>
                <w:rFonts w:ascii="Times New Roman" w:hAnsi="Times New Roman" w:cs="Times New Roman"/>
                <w:sz w:val="24"/>
                <w:szCs w:val="24"/>
              </w:rPr>
            </w:pPr>
            <w:r w:rsidRPr="00610FDC">
              <w:rPr>
                <w:rFonts w:ascii="Times New Roman" w:hAnsi="Times New Roman" w:cs="Times New Roman"/>
                <w:sz w:val="24"/>
                <w:szCs w:val="24"/>
              </w:rPr>
              <w:t>Апрель 2023г.</w:t>
            </w:r>
          </w:p>
        </w:tc>
        <w:tc>
          <w:tcPr>
            <w:tcW w:w="1843" w:type="dxa"/>
            <w:vAlign w:val="center"/>
          </w:tcPr>
          <w:p w14:paraId="0E6750ED" w14:textId="140C17CE" w:rsidR="00776519" w:rsidRPr="00610FDC" w:rsidRDefault="00776519" w:rsidP="00610FDC">
            <w:pPr>
              <w:tabs>
                <w:tab w:val="left" w:pos="3960"/>
              </w:tabs>
              <w:spacing w:after="0" w:line="240" w:lineRule="auto"/>
              <w:jc w:val="center"/>
              <w:rPr>
                <w:rFonts w:ascii="Times New Roman" w:hAnsi="Times New Roman" w:cs="Times New Roman"/>
                <w:sz w:val="24"/>
                <w:szCs w:val="24"/>
              </w:rPr>
            </w:pPr>
            <w:r w:rsidRPr="00610FDC">
              <w:rPr>
                <w:rFonts w:ascii="Times New Roman" w:hAnsi="Times New Roman" w:cs="Times New Roman"/>
                <w:sz w:val="24"/>
                <w:szCs w:val="24"/>
              </w:rPr>
              <w:t>Сертификат</w:t>
            </w:r>
          </w:p>
        </w:tc>
      </w:tr>
      <w:tr w:rsidR="00610FDC" w:rsidRPr="00610FDC" w14:paraId="283DBD39" w14:textId="77777777" w:rsidTr="004F6829">
        <w:tc>
          <w:tcPr>
            <w:tcW w:w="1838" w:type="dxa"/>
            <w:vAlign w:val="center"/>
          </w:tcPr>
          <w:p w14:paraId="795B1673" w14:textId="298C7803" w:rsidR="00610FDC" w:rsidRPr="00610FDC" w:rsidRDefault="00610FDC" w:rsidP="00610FDC">
            <w:pPr>
              <w:tabs>
                <w:tab w:val="left" w:pos="3960"/>
              </w:tabs>
              <w:spacing w:after="0" w:line="240" w:lineRule="auto"/>
              <w:rPr>
                <w:rFonts w:ascii="Times New Roman" w:hAnsi="Times New Roman" w:cs="Times New Roman"/>
                <w:sz w:val="24"/>
                <w:szCs w:val="24"/>
              </w:rPr>
            </w:pPr>
            <w:r w:rsidRPr="00610FDC">
              <w:rPr>
                <w:rFonts w:ascii="Times New Roman" w:hAnsi="Times New Roman" w:cs="Times New Roman"/>
                <w:sz w:val="24"/>
                <w:szCs w:val="24"/>
              </w:rPr>
              <w:t>Середина Оксана Викторовна</w:t>
            </w:r>
          </w:p>
        </w:tc>
        <w:tc>
          <w:tcPr>
            <w:tcW w:w="4678" w:type="dxa"/>
            <w:vAlign w:val="center"/>
          </w:tcPr>
          <w:p w14:paraId="36793E54" w14:textId="5B9ADC2E" w:rsidR="00610FDC" w:rsidRPr="00610FDC" w:rsidRDefault="00610FDC" w:rsidP="00610FDC">
            <w:pPr>
              <w:tabs>
                <w:tab w:val="left" w:pos="3960"/>
              </w:tabs>
              <w:spacing w:after="0" w:line="240" w:lineRule="auto"/>
              <w:rPr>
                <w:rFonts w:ascii="Times New Roman" w:hAnsi="Times New Roman" w:cs="Times New Roman"/>
                <w:sz w:val="24"/>
                <w:szCs w:val="24"/>
              </w:rPr>
            </w:pPr>
            <w:r w:rsidRPr="00610FDC">
              <w:rPr>
                <w:rFonts w:ascii="Times New Roman" w:hAnsi="Times New Roman" w:cs="Times New Roman"/>
                <w:sz w:val="24"/>
                <w:szCs w:val="24"/>
              </w:rPr>
              <w:t>Конкурс на лучшую публикацию в журнале «Педагогический ИМИДЖ: от идеи к практике» за 2022год</w:t>
            </w:r>
          </w:p>
        </w:tc>
        <w:tc>
          <w:tcPr>
            <w:tcW w:w="5245" w:type="dxa"/>
            <w:vAlign w:val="center"/>
          </w:tcPr>
          <w:p w14:paraId="5EFDAFB8" w14:textId="77777777" w:rsidR="00610FDC" w:rsidRPr="00610FDC" w:rsidRDefault="00610FDC" w:rsidP="00610FDC">
            <w:pPr>
              <w:tabs>
                <w:tab w:val="left" w:pos="3960"/>
              </w:tabs>
              <w:spacing w:after="0" w:line="240" w:lineRule="auto"/>
              <w:rPr>
                <w:rFonts w:ascii="Times New Roman" w:hAnsi="Times New Roman" w:cs="Times New Roman"/>
                <w:sz w:val="24"/>
                <w:szCs w:val="24"/>
              </w:rPr>
            </w:pPr>
            <w:r w:rsidRPr="00610FDC">
              <w:rPr>
                <w:rFonts w:ascii="Times New Roman" w:hAnsi="Times New Roman" w:cs="Times New Roman"/>
                <w:sz w:val="24"/>
                <w:szCs w:val="24"/>
              </w:rPr>
              <w:t>«Наши консультации»</w:t>
            </w:r>
          </w:p>
          <w:p w14:paraId="454B0BF9" w14:textId="77777777" w:rsidR="00610FDC" w:rsidRPr="00610FDC" w:rsidRDefault="00610FDC" w:rsidP="00610FDC">
            <w:pPr>
              <w:spacing w:after="0" w:line="240" w:lineRule="auto"/>
              <w:rPr>
                <w:rFonts w:ascii="Times New Roman" w:hAnsi="Times New Roman" w:cs="Times New Roman"/>
                <w:b/>
                <w:bCs/>
                <w:iCs/>
                <w:sz w:val="24"/>
                <w:szCs w:val="24"/>
              </w:rPr>
            </w:pPr>
            <w:r w:rsidRPr="00610FDC">
              <w:rPr>
                <w:rFonts w:ascii="Times New Roman" w:hAnsi="Times New Roman" w:cs="Times New Roman"/>
                <w:bCs/>
                <w:iCs/>
                <w:sz w:val="24"/>
                <w:szCs w:val="24"/>
              </w:rPr>
              <w:t>Крик – существенная проблема для родителей.</w:t>
            </w:r>
          </w:p>
          <w:p w14:paraId="6458DC6D" w14:textId="77777777" w:rsidR="00610FDC" w:rsidRPr="00610FDC" w:rsidRDefault="00610FDC" w:rsidP="00610FDC">
            <w:pPr>
              <w:tabs>
                <w:tab w:val="left" w:pos="3960"/>
              </w:tabs>
              <w:spacing w:after="0" w:line="240" w:lineRule="auto"/>
              <w:rPr>
                <w:rFonts w:ascii="Times New Roman" w:hAnsi="Times New Roman" w:cs="Times New Roman"/>
                <w:sz w:val="24"/>
                <w:szCs w:val="24"/>
              </w:rPr>
            </w:pPr>
          </w:p>
        </w:tc>
        <w:tc>
          <w:tcPr>
            <w:tcW w:w="1417" w:type="dxa"/>
            <w:vAlign w:val="center"/>
          </w:tcPr>
          <w:p w14:paraId="400D3F7A" w14:textId="6B171909" w:rsidR="00610FDC" w:rsidRPr="00610FDC" w:rsidRDefault="00610FDC" w:rsidP="00610FDC">
            <w:pPr>
              <w:tabs>
                <w:tab w:val="left" w:pos="3960"/>
              </w:tabs>
              <w:spacing w:after="0" w:line="240" w:lineRule="auto"/>
              <w:jc w:val="center"/>
              <w:rPr>
                <w:rFonts w:ascii="Times New Roman" w:hAnsi="Times New Roman" w:cs="Times New Roman"/>
                <w:sz w:val="24"/>
                <w:szCs w:val="24"/>
              </w:rPr>
            </w:pPr>
            <w:r w:rsidRPr="00610FDC">
              <w:rPr>
                <w:rFonts w:ascii="Times New Roman" w:hAnsi="Times New Roman" w:cs="Times New Roman"/>
                <w:sz w:val="24"/>
                <w:szCs w:val="24"/>
              </w:rPr>
              <w:t>Декабрь 2022</w:t>
            </w:r>
          </w:p>
        </w:tc>
        <w:tc>
          <w:tcPr>
            <w:tcW w:w="1843" w:type="dxa"/>
            <w:vAlign w:val="center"/>
          </w:tcPr>
          <w:p w14:paraId="57490B27" w14:textId="70285658" w:rsidR="00610FDC" w:rsidRPr="00610FDC" w:rsidRDefault="00610FDC" w:rsidP="00610FDC">
            <w:pPr>
              <w:tabs>
                <w:tab w:val="left" w:pos="3960"/>
              </w:tabs>
              <w:spacing w:after="0" w:line="240" w:lineRule="auto"/>
              <w:jc w:val="center"/>
              <w:rPr>
                <w:rFonts w:ascii="Times New Roman" w:hAnsi="Times New Roman" w:cs="Times New Roman"/>
                <w:sz w:val="24"/>
                <w:szCs w:val="24"/>
              </w:rPr>
            </w:pPr>
            <w:r w:rsidRPr="00610FDC">
              <w:rPr>
                <w:rFonts w:ascii="Times New Roman" w:hAnsi="Times New Roman" w:cs="Times New Roman"/>
                <w:sz w:val="24"/>
                <w:szCs w:val="24"/>
              </w:rPr>
              <w:t>Победитель 1 место.</w:t>
            </w:r>
          </w:p>
        </w:tc>
      </w:tr>
    </w:tbl>
    <w:p w14:paraId="474B0D6B" w14:textId="77777777" w:rsidR="00FC18E2" w:rsidRPr="00610FDC" w:rsidRDefault="00FC18E2" w:rsidP="00610FDC">
      <w:pPr>
        <w:spacing w:after="0" w:line="240" w:lineRule="auto"/>
        <w:rPr>
          <w:rFonts w:ascii="Times New Roman" w:hAnsi="Times New Roman" w:cs="Times New Roman"/>
          <w:sz w:val="24"/>
          <w:szCs w:val="24"/>
        </w:rPr>
      </w:pPr>
    </w:p>
    <w:p w14:paraId="6739369C" w14:textId="60864C5B" w:rsidR="00F12304" w:rsidRDefault="00065A2C" w:rsidP="00065A2C">
      <w:pPr>
        <w:spacing w:after="0" w:line="240" w:lineRule="auto"/>
        <w:rPr>
          <w:rFonts w:ascii="Times New Roman" w:hAnsi="Times New Roman" w:cs="Times New Roman"/>
          <w:b/>
          <w:sz w:val="24"/>
          <w:szCs w:val="24"/>
        </w:rPr>
      </w:pPr>
      <w:r w:rsidRPr="000F04C3">
        <w:rPr>
          <w:rFonts w:ascii="Times New Roman" w:hAnsi="Times New Roman" w:cs="Times New Roman"/>
          <w:b/>
          <w:sz w:val="24"/>
          <w:szCs w:val="24"/>
        </w:rPr>
        <w:t xml:space="preserve">                                                      </w:t>
      </w:r>
    </w:p>
    <w:p w14:paraId="54136145" w14:textId="3F6AFD8B" w:rsidR="00A36772" w:rsidRDefault="00112B82" w:rsidP="00EA2FF5">
      <w:pPr>
        <w:pStyle w:val="1"/>
        <w:jc w:val="center"/>
        <w:rPr>
          <w:lang w:val="ru-RU"/>
        </w:rPr>
      </w:pPr>
      <w:bookmarkStart w:id="4" w:name="_Toc38018924"/>
      <w:bookmarkStart w:id="5" w:name="_Toc38022171"/>
      <w:r>
        <w:t>VI</w:t>
      </w:r>
      <w:r w:rsidR="00E73121">
        <w:rPr>
          <w:lang w:val="ru-RU"/>
        </w:rPr>
        <w:t xml:space="preserve">. </w:t>
      </w:r>
      <w:r w:rsidR="00A36772" w:rsidRPr="006F7D77">
        <w:rPr>
          <w:lang w:val="ru-RU"/>
        </w:rPr>
        <w:t>Оценка учебно-методического и библиотечно-информационного обеспечения</w:t>
      </w:r>
      <w:bookmarkEnd w:id="4"/>
      <w:bookmarkEnd w:id="5"/>
    </w:p>
    <w:p w14:paraId="068788E2" w14:textId="77777777" w:rsidR="00A36772" w:rsidRPr="00D801D6" w:rsidRDefault="00A36772" w:rsidP="00A36772">
      <w:pPr>
        <w:spacing w:after="0" w:line="240" w:lineRule="auto"/>
        <w:ind w:firstLine="708"/>
        <w:jc w:val="both"/>
        <w:rPr>
          <w:rFonts w:ascii="Times New Roman" w:hAnsi="Times New Roman" w:cs="Times New Roman"/>
          <w:sz w:val="24"/>
          <w:szCs w:val="24"/>
        </w:rPr>
      </w:pPr>
      <w:r w:rsidRPr="00D801D6">
        <w:rPr>
          <w:rFonts w:ascii="Times New Roman" w:hAnsi="Times New Roman" w:cs="Times New Roman"/>
          <w:sz w:val="24"/>
          <w:szCs w:val="24"/>
        </w:rPr>
        <w:t xml:space="preserve">Библиотека расположена на первом этаже школы, общая площадь составляет 249,8 </w:t>
      </w:r>
      <w:proofErr w:type="spellStart"/>
      <w:proofErr w:type="gramStart"/>
      <w:r w:rsidRPr="00D801D6">
        <w:rPr>
          <w:rFonts w:ascii="Times New Roman" w:hAnsi="Times New Roman" w:cs="Times New Roman"/>
          <w:sz w:val="24"/>
          <w:szCs w:val="24"/>
        </w:rPr>
        <w:t>кв.м</w:t>
      </w:r>
      <w:proofErr w:type="spellEnd"/>
      <w:proofErr w:type="gramEnd"/>
      <w:r w:rsidRPr="00D801D6">
        <w:rPr>
          <w:rFonts w:ascii="Times New Roman" w:hAnsi="Times New Roman" w:cs="Times New Roman"/>
          <w:sz w:val="24"/>
          <w:szCs w:val="24"/>
        </w:rPr>
        <w:t xml:space="preserve">, из них, 53,7 </w:t>
      </w:r>
      <w:proofErr w:type="spellStart"/>
      <w:r w:rsidRPr="00D801D6">
        <w:rPr>
          <w:rFonts w:ascii="Times New Roman" w:hAnsi="Times New Roman" w:cs="Times New Roman"/>
          <w:sz w:val="24"/>
          <w:szCs w:val="24"/>
        </w:rPr>
        <w:t>кв.м</w:t>
      </w:r>
      <w:proofErr w:type="spellEnd"/>
      <w:r w:rsidRPr="00D801D6">
        <w:rPr>
          <w:rFonts w:ascii="Times New Roman" w:hAnsi="Times New Roman" w:cs="Times New Roman"/>
          <w:sz w:val="24"/>
          <w:szCs w:val="24"/>
        </w:rPr>
        <w:t>. – помещение книгохранилища..  Это светлое, тёплое и просторное помещение.</w:t>
      </w:r>
    </w:p>
    <w:p w14:paraId="189B0066" w14:textId="77777777" w:rsidR="00A36772" w:rsidRPr="00D801D6" w:rsidRDefault="00A36772" w:rsidP="00A36772">
      <w:pPr>
        <w:spacing w:after="0" w:line="240" w:lineRule="auto"/>
        <w:ind w:firstLine="708"/>
        <w:jc w:val="both"/>
        <w:rPr>
          <w:rFonts w:ascii="Times New Roman" w:hAnsi="Times New Roman" w:cs="Times New Roman"/>
          <w:sz w:val="24"/>
          <w:szCs w:val="24"/>
        </w:rPr>
      </w:pPr>
      <w:r w:rsidRPr="00D801D6">
        <w:rPr>
          <w:rFonts w:ascii="Times New Roman" w:hAnsi="Times New Roman" w:cs="Times New Roman"/>
          <w:sz w:val="24"/>
          <w:szCs w:val="24"/>
        </w:rPr>
        <w:t>В структуру библиотеки входит читальный зал, совмещённый с абонементом и книгохранилищем.</w:t>
      </w:r>
    </w:p>
    <w:p w14:paraId="0D6B08AC" w14:textId="11507D58" w:rsidR="00A36772" w:rsidRPr="00D801D6" w:rsidRDefault="00A36772" w:rsidP="00A36772">
      <w:pPr>
        <w:spacing w:after="0" w:line="240" w:lineRule="auto"/>
        <w:ind w:firstLine="708"/>
        <w:jc w:val="both"/>
        <w:rPr>
          <w:rFonts w:ascii="Times New Roman" w:hAnsi="Times New Roman" w:cs="Times New Roman"/>
          <w:sz w:val="24"/>
          <w:szCs w:val="24"/>
        </w:rPr>
      </w:pPr>
      <w:r w:rsidRPr="00D801D6">
        <w:rPr>
          <w:rFonts w:ascii="Times New Roman" w:hAnsi="Times New Roman" w:cs="Times New Roman"/>
          <w:sz w:val="24"/>
          <w:szCs w:val="24"/>
        </w:rPr>
        <w:t xml:space="preserve">Библиотека работает с 8.00 часов до 17.00 часов, </w:t>
      </w:r>
      <w:proofErr w:type="gramStart"/>
      <w:r w:rsidRPr="00D801D6">
        <w:rPr>
          <w:rFonts w:ascii="Times New Roman" w:hAnsi="Times New Roman" w:cs="Times New Roman"/>
          <w:sz w:val="24"/>
          <w:szCs w:val="24"/>
        </w:rPr>
        <w:t>кроме  воскресенья</w:t>
      </w:r>
      <w:proofErr w:type="gramEnd"/>
      <w:r w:rsidRPr="00D801D6">
        <w:rPr>
          <w:rFonts w:ascii="Times New Roman" w:hAnsi="Times New Roman" w:cs="Times New Roman"/>
          <w:sz w:val="24"/>
          <w:szCs w:val="24"/>
        </w:rPr>
        <w:t>.</w:t>
      </w:r>
    </w:p>
    <w:p w14:paraId="5E386A20" w14:textId="77777777" w:rsidR="00A36772" w:rsidRPr="00D801D6" w:rsidRDefault="00A36772" w:rsidP="00A36772">
      <w:pPr>
        <w:spacing w:after="0" w:line="240" w:lineRule="auto"/>
        <w:jc w:val="both"/>
        <w:rPr>
          <w:rFonts w:ascii="Times New Roman" w:hAnsi="Times New Roman" w:cs="Times New Roman"/>
          <w:color w:val="000000"/>
          <w:sz w:val="24"/>
          <w:szCs w:val="24"/>
        </w:rPr>
      </w:pPr>
      <w:r w:rsidRPr="00D801D6">
        <w:rPr>
          <w:rFonts w:ascii="Times New Roman" w:hAnsi="Times New Roman" w:cs="Times New Roman"/>
          <w:color w:val="000000"/>
          <w:sz w:val="24"/>
          <w:szCs w:val="24"/>
        </w:rPr>
        <w:t xml:space="preserve">Библиотека оснащена современным материально-техническим оборудованием соответствующим стандартам общеобразовательного учреждения. Материально-техническая база состоит из: картотечный шкаф-1; шкаф для формуляров – 1; стеллажи- 76; столы рабочие - 2; столы компьютерные – 10; столы ученические - 20; стулья – 50; компьютеры рабочие -2; компьютеры для учащихся – 10, ноутбуки для учащихся – 17; компьютерные кресла – 11; все компьютеры подключены к сети ИНТЕРНЕТ, принтеры - 2, из них 1 – многофункциональный, имеется проекционный экран с проектором </w:t>
      </w:r>
      <w:r w:rsidRPr="00D801D6">
        <w:rPr>
          <w:rFonts w:ascii="Times New Roman" w:hAnsi="Times New Roman" w:cs="Times New Roman"/>
          <w:color w:val="000000"/>
          <w:sz w:val="24"/>
          <w:szCs w:val="24"/>
          <w:lang w:val="en-US"/>
        </w:rPr>
        <w:t>INFOCUS</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стерео </w:t>
      </w:r>
      <w:r w:rsidRPr="00D801D6">
        <w:rPr>
          <w:rFonts w:ascii="Times New Roman" w:hAnsi="Times New Roman" w:cs="Times New Roman"/>
          <w:color w:val="000000"/>
          <w:sz w:val="24"/>
          <w:szCs w:val="24"/>
        </w:rPr>
        <w:t>гарнитура</w:t>
      </w:r>
      <w:proofErr w:type="gramEnd"/>
      <w:r w:rsidRPr="00D801D6">
        <w:rPr>
          <w:rFonts w:ascii="Times New Roman" w:hAnsi="Times New Roman" w:cs="Times New Roman"/>
          <w:color w:val="000000"/>
          <w:sz w:val="24"/>
          <w:szCs w:val="24"/>
        </w:rPr>
        <w:t xml:space="preserve"> для ПК – 13.</w:t>
      </w:r>
    </w:p>
    <w:p w14:paraId="354C3DF2" w14:textId="236C016C" w:rsidR="00A36772" w:rsidRDefault="00A36772" w:rsidP="00A36772">
      <w:pPr>
        <w:spacing w:after="0" w:line="240" w:lineRule="auto"/>
        <w:ind w:firstLine="708"/>
        <w:jc w:val="both"/>
        <w:rPr>
          <w:rFonts w:ascii="Times New Roman" w:hAnsi="Times New Roman" w:cs="Times New Roman"/>
          <w:color w:val="000000"/>
          <w:sz w:val="24"/>
          <w:szCs w:val="24"/>
        </w:rPr>
      </w:pPr>
      <w:r w:rsidRPr="00D801D6">
        <w:rPr>
          <w:rFonts w:ascii="Times New Roman" w:hAnsi="Times New Roman" w:cs="Times New Roman"/>
          <w:color w:val="000000"/>
          <w:sz w:val="24"/>
          <w:szCs w:val="24"/>
        </w:rPr>
        <w:t xml:space="preserve">Благодаря современному материально-техническому оборудованию библиотеки, учащиеся имеют все возможности полноценно использовать компьютерные ресурсы, а именно: производить поиск необходимой информации, работать над проектами, заниматься на платформе </w:t>
      </w:r>
      <w:proofErr w:type="spellStart"/>
      <w:r w:rsidRPr="00D801D6">
        <w:rPr>
          <w:rFonts w:ascii="Times New Roman" w:hAnsi="Times New Roman" w:cs="Times New Roman"/>
          <w:color w:val="000000"/>
          <w:sz w:val="24"/>
          <w:szCs w:val="24"/>
        </w:rPr>
        <w:t>Учи.ру</w:t>
      </w:r>
      <w:proofErr w:type="spellEnd"/>
      <w:r w:rsidRPr="00D801D6">
        <w:rPr>
          <w:rFonts w:ascii="Times New Roman" w:hAnsi="Times New Roman" w:cs="Times New Roman"/>
          <w:color w:val="000000"/>
          <w:sz w:val="24"/>
          <w:szCs w:val="24"/>
        </w:rPr>
        <w:t xml:space="preserve"> и т.д.</w:t>
      </w:r>
    </w:p>
    <w:p w14:paraId="017F409D" w14:textId="09DE793E" w:rsidR="00412B85" w:rsidRDefault="00412B85" w:rsidP="00A36772">
      <w:pPr>
        <w:spacing w:after="0" w:line="240" w:lineRule="auto"/>
        <w:ind w:firstLine="708"/>
        <w:jc w:val="both"/>
        <w:rPr>
          <w:rFonts w:ascii="Times New Roman" w:hAnsi="Times New Roman" w:cs="Times New Roman"/>
          <w:color w:val="000000"/>
          <w:sz w:val="24"/>
          <w:szCs w:val="24"/>
        </w:rPr>
      </w:pPr>
    </w:p>
    <w:p w14:paraId="36DDE776" w14:textId="7A057816" w:rsidR="00412B85" w:rsidRDefault="00412B85" w:rsidP="00A36772">
      <w:pPr>
        <w:spacing w:after="0" w:line="240" w:lineRule="auto"/>
        <w:ind w:firstLine="708"/>
        <w:jc w:val="both"/>
        <w:rPr>
          <w:rFonts w:ascii="Times New Roman" w:hAnsi="Times New Roman" w:cs="Times New Roman"/>
          <w:color w:val="000000"/>
          <w:sz w:val="24"/>
          <w:szCs w:val="24"/>
        </w:rPr>
      </w:pPr>
    </w:p>
    <w:p w14:paraId="3EDCE0D3" w14:textId="77777777" w:rsidR="00412B85" w:rsidRPr="00D801D6" w:rsidRDefault="00412B85" w:rsidP="00A36772">
      <w:pPr>
        <w:spacing w:after="0" w:line="240" w:lineRule="auto"/>
        <w:ind w:firstLine="708"/>
        <w:jc w:val="both"/>
        <w:rPr>
          <w:rFonts w:ascii="Times New Roman" w:hAnsi="Times New Roman" w:cs="Times New Roman"/>
          <w:color w:val="000000"/>
          <w:sz w:val="24"/>
          <w:szCs w:val="24"/>
        </w:rPr>
      </w:pPr>
    </w:p>
    <w:p w14:paraId="48F12B1B" w14:textId="77777777" w:rsidR="00A36772" w:rsidRPr="00D801D6" w:rsidRDefault="00A36772" w:rsidP="00A36772">
      <w:pPr>
        <w:spacing w:after="0" w:line="240" w:lineRule="auto"/>
        <w:ind w:firstLine="708"/>
        <w:jc w:val="both"/>
        <w:rPr>
          <w:rFonts w:ascii="Times New Roman" w:hAnsi="Times New Roman" w:cs="Times New Roman"/>
          <w:sz w:val="24"/>
          <w:szCs w:val="24"/>
        </w:rPr>
      </w:pPr>
      <w:r w:rsidRPr="00D801D6">
        <w:rPr>
          <w:rFonts w:ascii="Times New Roman" w:hAnsi="Times New Roman" w:cs="Times New Roman"/>
          <w:sz w:val="24"/>
          <w:szCs w:val="24"/>
        </w:rPr>
        <w:t>Школьная библиотека работает по плану, утвержденному администрацией школы, опираясь на разделы общешкольного плана. Основными направлениями деятельности библиотеки являются:</w:t>
      </w:r>
    </w:p>
    <w:p w14:paraId="670F7B81" w14:textId="77777777" w:rsidR="00A36772" w:rsidRPr="00D801D6" w:rsidRDefault="00A36772" w:rsidP="00A36772">
      <w:pPr>
        <w:spacing w:after="0" w:line="240" w:lineRule="auto"/>
        <w:jc w:val="both"/>
        <w:rPr>
          <w:rFonts w:ascii="Times New Roman" w:hAnsi="Times New Roman" w:cs="Times New Roman"/>
          <w:sz w:val="24"/>
          <w:szCs w:val="24"/>
        </w:rPr>
      </w:pPr>
      <w:r w:rsidRPr="00D801D6">
        <w:rPr>
          <w:rFonts w:ascii="Times New Roman" w:hAnsi="Times New Roman" w:cs="Times New Roman"/>
          <w:sz w:val="24"/>
          <w:szCs w:val="24"/>
        </w:rPr>
        <w:t>-обеспечение учебно-воспитательного процесса и самообразования путем библиотечного информационно-библиографического обслуживания учащихся и учителей;</w:t>
      </w:r>
    </w:p>
    <w:p w14:paraId="5801F5C1" w14:textId="77777777" w:rsidR="00A36772" w:rsidRPr="00D801D6" w:rsidRDefault="00A36772" w:rsidP="00A36772">
      <w:pPr>
        <w:spacing w:after="0" w:line="240" w:lineRule="auto"/>
        <w:jc w:val="both"/>
        <w:rPr>
          <w:rFonts w:ascii="Times New Roman" w:hAnsi="Times New Roman" w:cs="Times New Roman"/>
          <w:sz w:val="24"/>
          <w:szCs w:val="24"/>
        </w:rPr>
      </w:pPr>
      <w:r w:rsidRPr="00D801D6">
        <w:rPr>
          <w:rFonts w:ascii="Times New Roman" w:hAnsi="Times New Roman" w:cs="Times New Roman"/>
          <w:sz w:val="24"/>
          <w:szCs w:val="24"/>
        </w:rPr>
        <w:t>-обучение читателей пользованию книгой и другими носителями информации, поиску, отбору и умению оценивать информацию;</w:t>
      </w:r>
    </w:p>
    <w:p w14:paraId="5E3DCA8C" w14:textId="77777777" w:rsidR="00A36772" w:rsidRPr="00D801D6" w:rsidRDefault="00A36772" w:rsidP="00A36772">
      <w:pPr>
        <w:spacing w:after="0" w:line="240" w:lineRule="auto"/>
        <w:jc w:val="both"/>
        <w:rPr>
          <w:rFonts w:ascii="Times New Roman" w:hAnsi="Times New Roman" w:cs="Times New Roman"/>
          <w:sz w:val="24"/>
          <w:szCs w:val="24"/>
        </w:rPr>
      </w:pPr>
      <w:r w:rsidRPr="00D801D6">
        <w:rPr>
          <w:rFonts w:ascii="Times New Roman" w:hAnsi="Times New Roman" w:cs="Times New Roman"/>
          <w:sz w:val="24"/>
          <w:szCs w:val="24"/>
        </w:rPr>
        <w:t>-формирование эстетической, экологической культуры и интереса к здоровому образу жизни.</w:t>
      </w:r>
    </w:p>
    <w:p w14:paraId="03904A1C" w14:textId="77777777" w:rsidR="00A36772" w:rsidRPr="00D801D6" w:rsidRDefault="00A36772" w:rsidP="00D04428">
      <w:pPr>
        <w:spacing w:after="0" w:line="240" w:lineRule="auto"/>
        <w:ind w:firstLine="708"/>
        <w:jc w:val="both"/>
        <w:rPr>
          <w:rFonts w:ascii="Times New Roman" w:hAnsi="Times New Roman" w:cs="Times New Roman"/>
          <w:sz w:val="24"/>
          <w:szCs w:val="24"/>
        </w:rPr>
      </w:pPr>
      <w:r w:rsidRPr="00D801D6">
        <w:rPr>
          <w:rFonts w:ascii="Times New Roman" w:hAnsi="Times New Roman" w:cs="Times New Roman"/>
          <w:sz w:val="24"/>
          <w:szCs w:val="24"/>
        </w:rPr>
        <w:t>Школьная библиотека прививает у учащихся потребность в постоянном самообразовании, воспитывает ответственность, уделяет внимание пропаганде литературы в помощь школьным программам. А также развивает и поддерживает в детях привычку и радость чтения и учения, потребность пользоваться библиотекой в течении всего учебного периода.</w:t>
      </w:r>
    </w:p>
    <w:p w14:paraId="5177C134" w14:textId="77777777" w:rsidR="00A36772" w:rsidRPr="00D801D6" w:rsidRDefault="00A36772" w:rsidP="00A36772">
      <w:pPr>
        <w:spacing w:after="0" w:line="240" w:lineRule="auto"/>
        <w:ind w:firstLine="708"/>
        <w:jc w:val="both"/>
        <w:rPr>
          <w:rFonts w:ascii="Times New Roman" w:eastAsia="Times New Roman" w:hAnsi="Times New Roman" w:cs="Times New Roman"/>
          <w:color w:val="000000"/>
          <w:sz w:val="24"/>
          <w:szCs w:val="24"/>
          <w:lang w:eastAsia="ru-RU"/>
        </w:rPr>
      </w:pPr>
      <w:r w:rsidRPr="00D801D6">
        <w:rPr>
          <w:rFonts w:ascii="Times New Roman" w:eastAsia="Times New Roman" w:hAnsi="Times New Roman" w:cs="Times New Roman"/>
          <w:color w:val="000000"/>
          <w:sz w:val="24"/>
          <w:szCs w:val="24"/>
          <w:lang w:eastAsia="ru-RU"/>
        </w:rPr>
        <w:t>Школьная библиотека — это первый информационный центр для наших учащихся. Именно здесь должны приобретаться навыки самостоятельного поиска, критической оценки полученной информации, сравнения информации, полученной из различных источников.</w:t>
      </w:r>
    </w:p>
    <w:p w14:paraId="1B9D7F48" w14:textId="77777777" w:rsidR="00826F62" w:rsidRDefault="00826F62" w:rsidP="00A36772">
      <w:pPr>
        <w:spacing w:after="0" w:line="240" w:lineRule="auto"/>
        <w:jc w:val="center"/>
        <w:rPr>
          <w:rFonts w:ascii="Times New Roman" w:hAnsi="Times New Roman" w:cs="Times New Roman"/>
          <w:b/>
          <w:color w:val="000000"/>
          <w:sz w:val="24"/>
          <w:szCs w:val="24"/>
        </w:rPr>
      </w:pPr>
    </w:p>
    <w:p w14:paraId="7A3BC818" w14:textId="59DF4A7D" w:rsidR="00A36772" w:rsidRDefault="00A36772" w:rsidP="00A36772">
      <w:pPr>
        <w:spacing w:after="0" w:line="240" w:lineRule="auto"/>
        <w:jc w:val="center"/>
        <w:rPr>
          <w:rFonts w:ascii="Times New Roman" w:hAnsi="Times New Roman" w:cs="Times New Roman"/>
          <w:b/>
          <w:color w:val="000000"/>
          <w:sz w:val="24"/>
          <w:szCs w:val="24"/>
        </w:rPr>
      </w:pPr>
      <w:r w:rsidRPr="00D801D6">
        <w:rPr>
          <w:rFonts w:ascii="Times New Roman" w:hAnsi="Times New Roman" w:cs="Times New Roman"/>
          <w:b/>
          <w:color w:val="000000"/>
          <w:sz w:val="24"/>
          <w:szCs w:val="24"/>
        </w:rPr>
        <w:t>Общая хара</w:t>
      </w:r>
      <w:r w:rsidR="00D04428">
        <w:rPr>
          <w:rFonts w:ascii="Times New Roman" w:hAnsi="Times New Roman" w:cs="Times New Roman"/>
          <w:b/>
          <w:color w:val="000000"/>
          <w:sz w:val="24"/>
          <w:szCs w:val="24"/>
        </w:rPr>
        <w:t>ктеристика (по состоянию на 2023</w:t>
      </w:r>
      <w:r w:rsidRPr="00D801D6">
        <w:rPr>
          <w:rFonts w:ascii="Times New Roman" w:hAnsi="Times New Roman" w:cs="Times New Roman"/>
          <w:b/>
          <w:color w:val="000000"/>
          <w:sz w:val="24"/>
          <w:szCs w:val="24"/>
        </w:rPr>
        <w:t xml:space="preserve"> г.):</w:t>
      </w:r>
    </w:p>
    <w:p w14:paraId="510ACF6F" w14:textId="75011A2F" w:rsidR="00826F62" w:rsidRPr="00826F62" w:rsidRDefault="00D04428" w:rsidP="00826F62">
      <w:pPr>
        <w:spacing w:after="0" w:line="240" w:lineRule="auto"/>
        <w:ind w:firstLine="708"/>
        <w:rPr>
          <w:rFonts w:ascii="Times New Roman" w:hAnsi="Times New Roman"/>
          <w:b/>
          <w:sz w:val="24"/>
          <w:szCs w:val="24"/>
        </w:rPr>
      </w:pPr>
      <w:r>
        <w:rPr>
          <w:rFonts w:ascii="Times New Roman" w:hAnsi="Times New Roman"/>
          <w:sz w:val="24"/>
          <w:szCs w:val="24"/>
        </w:rPr>
        <w:t xml:space="preserve">В </w:t>
      </w:r>
      <w:proofErr w:type="gramStart"/>
      <w:r>
        <w:rPr>
          <w:rFonts w:ascii="Times New Roman" w:hAnsi="Times New Roman"/>
          <w:sz w:val="24"/>
          <w:szCs w:val="24"/>
        </w:rPr>
        <w:t>2023</w:t>
      </w:r>
      <w:r w:rsidR="00826F62" w:rsidRPr="00826F62">
        <w:rPr>
          <w:rFonts w:ascii="Times New Roman" w:hAnsi="Times New Roman"/>
          <w:sz w:val="24"/>
          <w:szCs w:val="24"/>
        </w:rPr>
        <w:t xml:space="preserve">  году</w:t>
      </w:r>
      <w:proofErr w:type="gramEnd"/>
      <w:r w:rsidR="00826F62" w:rsidRPr="00826F62">
        <w:rPr>
          <w:rFonts w:ascii="Times New Roman" w:hAnsi="Times New Roman"/>
          <w:sz w:val="24"/>
          <w:szCs w:val="24"/>
        </w:rPr>
        <w:t xml:space="preserve"> перед библиотекой стояли следующие задачи и цели:</w:t>
      </w:r>
    </w:p>
    <w:p w14:paraId="26C4AA25" w14:textId="77777777" w:rsidR="00826F62" w:rsidRPr="00826F62" w:rsidRDefault="00826F62" w:rsidP="00826F62">
      <w:pPr>
        <w:spacing w:after="0" w:line="240" w:lineRule="auto"/>
        <w:rPr>
          <w:rFonts w:ascii="Times New Roman" w:hAnsi="Times New Roman"/>
          <w:b/>
          <w:sz w:val="24"/>
          <w:szCs w:val="24"/>
        </w:rPr>
      </w:pPr>
      <w:r w:rsidRPr="00826F62">
        <w:rPr>
          <w:rFonts w:ascii="Times New Roman" w:hAnsi="Times New Roman"/>
          <w:b/>
          <w:sz w:val="24"/>
          <w:szCs w:val="24"/>
        </w:rPr>
        <w:t>Цели:</w:t>
      </w:r>
    </w:p>
    <w:p w14:paraId="61C01898" w14:textId="77777777" w:rsidR="00826F62" w:rsidRPr="00826F62" w:rsidRDefault="00826F62" w:rsidP="00826F62">
      <w:pPr>
        <w:spacing w:after="0" w:line="240" w:lineRule="auto"/>
        <w:rPr>
          <w:rFonts w:ascii="Times New Roman" w:hAnsi="Times New Roman"/>
          <w:sz w:val="24"/>
          <w:szCs w:val="24"/>
        </w:rPr>
      </w:pPr>
      <w:r w:rsidRPr="00826F62">
        <w:rPr>
          <w:rFonts w:ascii="Times New Roman" w:hAnsi="Times New Roman"/>
          <w:sz w:val="24"/>
          <w:szCs w:val="24"/>
        </w:rPr>
        <w:t>- содействие педагогическому коллективу в развитии и воспитании учащихся;</w:t>
      </w:r>
    </w:p>
    <w:p w14:paraId="217C602E" w14:textId="77777777" w:rsidR="00826F62" w:rsidRPr="00826F62" w:rsidRDefault="00826F62" w:rsidP="00826F62">
      <w:pPr>
        <w:spacing w:after="0" w:line="240" w:lineRule="auto"/>
        <w:rPr>
          <w:rFonts w:ascii="Times New Roman" w:hAnsi="Times New Roman"/>
          <w:sz w:val="24"/>
          <w:szCs w:val="24"/>
        </w:rPr>
      </w:pPr>
      <w:r w:rsidRPr="00826F62">
        <w:rPr>
          <w:rFonts w:ascii="Times New Roman" w:hAnsi="Times New Roman"/>
          <w:sz w:val="24"/>
          <w:szCs w:val="24"/>
        </w:rPr>
        <w:t>- привитие учащимся любви к чтению, воспитанию культуры чтения, бережного отношения к печатным изданиям.</w:t>
      </w:r>
    </w:p>
    <w:p w14:paraId="3B8279D6" w14:textId="53451BA0" w:rsidR="00826F62" w:rsidRPr="00826F62" w:rsidRDefault="00826F62" w:rsidP="00826F62">
      <w:pPr>
        <w:spacing w:after="0" w:line="240" w:lineRule="auto"/>
        <w:rPr>
          <w:rFonts w:ascii="Times New Roman" w:hAnsi="Times New Roman"/>
          <w:b/>
          <w:sz w:val="24"/>
          <w:szCs w:val="24"/>
        </w:rPr>
      </w:pPr>
      <w:r w:rsidRPr="00826F62">
        <w:rPr>
          <w:rFonts w:ascii="Times New Roman" w:hAnsi="Times New Roman"/>
          <w:b/>
          <w:sz w:val="24"/>
          <w:szCs w:val="24"/>
        </w:rPr>
        <w:t>Задачи:</w:t>
      </w:r>
    </w:p>
    <w:p w14:paraId="1788D844" w14:textId="77777777" w:rsidR="00826F62" w:rsidRPr="00826F62" w:rsidRDefault="00826F62" w:rsidP="00826F62">
      <w:pPr>
        <w:spacing w:after="0" w:line="240" w:lineRule="auto"/>
        <w:rPr>
          <w:rFonts w:ascii="Times New Roman" w:hAnsi="Times New Roman"/>
          <w:sz w:val="24"/>
          <w:szCs w:val="24"/>
        </w:rPr>
      </w:pPr>
      <w:r w:rsidRPr="00826F62">
        <w:rPr>
          <w:rFonts w:ascii="Times New Roman" w:hAnsi="Times New Roman"/>
          <w:sz w:val="24"/>
          <w:szCs w:val="24"/>
        </w:rPr>
        <w:t>- содействие учебно-воспитательному процессу школы и самообразованию учащихся, педагогов;</w:t>
      </w:r>
    </w:p>
    <w:p w14:paraId="77DD7427" w14:textId="77777777" w:rsidR="00826F62" w:rsidRPr="00826F62" w:rsidRDefault="00826F62" w:rsidP="00826F62">
      <w:pPr>
        <w:spacing w:after="0" w:line="240" w:lineRule="auto"/>
        <w:rPr>
          <w:rFonts w:ascii="Times New Roman" w:hAnsi="Times New Roman"/>
          <w:sz w:val="24"/>
          <w:szCs w:val="24"/>
        </w:rPr>
      </w:pPr>
      <w:r w:rsidRPr="00826F62">
        <w:rPr>
          <w:rFonts w:ascii="Times New Roman" w:hAnsi="Times New Roman"/>
          <w:sz w:val="24"/>
          <w:szCs w:val="24"/>
        </w:rPr>
        <w:t>- формирование у детей информационной культуры и культуры чтения;</w:t>
      </w:r>
    </w:p>
    <w:p w14:paraId="05BDF901" w14:textId="77777777" w:rsidR="00826F62" w:rsidRPr="00826F62" w:rsidRDefault="00826F62" w:rsidP="00826F62">
      <w:pPr>
        <w:spacing w:after="0" w:line="240" w:lineRule="auto"/>
        <w:rPr>
          <w:rFonts w:ascii="Times New Roman" w:hAnsi="Times New Roman"/>
          <w:sz w:val="24"/>
          <w:szCs w:val="24"/>
        </w:rPr>
      </w:pPr>
      <w:r w:rsidRPr="00826F62">
        <w:rPr>
          <w:rFonts w:ascii="Times New Roman" w:hAnsi="Times New Roman"/>
          <w:sz w:val="24"/>
          <w:szCs w:val="24"/>
        </w:rPr>
        <w:t>- приобщение детей к ценностям мировой и отечественной культуры;</w:t>
      </w:r>
    </w:p>
    <w:p w14:paraId="6B9258EB" w14:textId="77777777" w:rsidR="00826F62" w:rsidRDefault="00826F62" w:rsidP="00826F62">
      <w:pPr>
        <w:spacing w:after="0" w:line="240" w:lineRule="auto"/>
        <w:rPr>
          <w:rFonts w:ascii="Times New Roman" w:hAnsi="Times New Roman"/>
          <w:sz w:val="24"/>
          <w:szCs w:val="24"/>
        </w:rPr>
      </w:pPr>
      <w:r w:rsidRPr="00826F62">
        <w:rPr>
          <w:rFonts w:ascii="Times New Roman" w:hAnsi="Times New Roman"/>
          <w:sz w:val="24"/>
          <w:szCs w:val="24"/>
        </w:rPr>
        <w:t>- сохранность библиотечного фонда.</w:t>
      </w:r>
    </w:p>
    <w:p w14:paraId="5ED7F920" w14:textId="425C576A" w:rsidR="00826F62" w:rsidRPr="00826F62" w:rsidRDefault="00826F62" w:rsidP="00826F62">
      <w:pPr>
        <w:spacing w:after="0" w:line="240" w:lineRule="auto"/>
        <w:rPr>
          <w:rFonts w:ascii="Times New Roman" w:hAnsi="Times New Roman"/>
          <w:sz w:val="24"/>
          <w:szCs w:val="24"/>
        </w:rPr>
      </w:pPr>
      <w:r w:rsidRPr="00826F62">
        <w:rPr>
          <w:rFonts w:ascii="Times New Roman" w:hAnsi="Times New Roman"/>
          <w:sz w:val="24"/>
          <w:szCs w:val="24"/>
        </w:rPr>
        <w:t xml:space="preserve"> </w:t>
      </w:r>
      <w:r w:rsidRPr="00826F62">
        <w:rPr>
          <w:rFonts w:ascii="Times New Roman" w:hAnsi="Times New Roman"/>
          <w:b/>
          <w:sz w:val="24"/>
          <w:szCs w:val="24"/>
        </w:rPr>
        <w:t>Основные функции школьной библиотеки состояли из:</w:t>
      </w:r>
    </w:p>
    <w:p w14:paraId="1E7D1C1D" w14:textId="77777777" w:rsidR="00826F62" w:rsidRPr="00826F62" w:rsidRDefault="00826F62" w:rsidP="00826F62">
      <w:pPr>
        <w:spacing w:after="0" w:line="240" w:lineRule="auto"/>
        <w:rPr>
          <w:rFonts w:ascii="Times New Roman" w:hAnsi="Times New Roman"/>
          <w:sz w:val="24"/>
          <w:szCs w:val="24"/>
        </w:rPr>
      </w:pPr>
      <w:r w:rsidRPr="00826F62">
        <w:rPr>
          <w:rFonts w:ascii="Times New Roman" w:hAnsi="Times New Roman"/>
          <w:sz w:val="24"/>
          <w:szCs w:val="24"/>
        </w:rPr>
        <w:t xml:space="preserve">- </w:t>
      </w:r>
      <w:r w:rsidRPr="00826F62">
        <w:rPr>
          <w:rFonts w:ascii="Times New Roman" w:hAnsi="Times New Roman"/>
          <w:b/>
          <w:sz w:val="24"/>
          <w:szCs w:val="24"/>
        </w:rPr>
        <w:t>Информационной</w:t>
      </w:r>
      <w:r w:rsidRPr="00826F62">
        <w:rPr>
          <w:rFonts w:ascii="Times New Roman" w:hAnsi="Times New Roman"/>
          <w:sz w:val="24"/>
          <w:szCs w:val="24"/>
        </w:rPr>
        <w:t xml:space="preserve"> – предоставление возможности использования информации вне зависимости от ее вида, формата и носителя.</w:t>
      </w:r>
    </w:p>
    <w:p w14:paraId="40AC560F" w14:textId="77777777" w:rsidR="00826F62" w:rsidRPr="00826F62" w:rsidRDefault="00826F62" w:rsidP="00826F62">
      <w:pPr>
        <w:spacing w:after="0" w:line="240" w:lineRule="auto"/>
        <w:rPr>
          <w:rFonts w:ascii="Times New Roman" w:hAnsi="Times New Roman"/>
          <w:sz w:val="24"/>
          <w:szCs w:val="24"/>
        </w:rPr>
      </w:pPr>
      <w:r w:rsidRPr="00826F62">
        <w:rPr>
          <w:rFonts w:ascii="Times New Roman" w:hAnsi="Times New Roman"/>
          <w:sz w:val="24"/>
          <w:szCs w:val="24"/>
        </w:rPr>
        <w:t xml:space="preserve">- </w:t>
      </w:r>
      <w:r w:rsidRPr="00826F62">
        <w:rPr>
          <w:rFonts w:ascii="Times New Roman" w:hAnsi="Times New Roman"/>
          <w:b/>
          <w:sz w:val="24"/>
          <w:szCs w:val="24"/>
        </w:rPr>
        <w:t>Воспитательной</w:t>
      </w:r>
      <w:r w:rsidRPr="00826F62">
        <w:rPr>
          <w:rFonts w:ascii="Times New Roman" w:hAnsi="Times New Roman"/>
          <w:sz w:val="24"/>
          <w:szCs w:val="24"/>
        </w:rPr>
        <w:t xml:space="preserve"> – способствование развитию чувства патриотизма по отношению к государству, своему краю и школе.</w:t>
      </w:r>
    </w:p>
    <w:p w14:paraId="2E6E48E7" w14:textId="77777777" w:rsidR="00826F62" w:rsidRPr="00826F62" w:rsidRDefault="00826F62" w:rsidP="00826F62">
      <w:pPr>
        <w:spacing w:after="0" w:line="240" w:lineRule="auto"/>
        <w:rPr>
          <w:rFonts w:ascii="Times New Roman" w:hAnsi="Times New Roman"/>
          <w:sz w:val="24"/>
          <w:szCs w:val="24"/>
        </w:rPr>
      </w:pPr>
      <w:r w:rsidRPr="00826F62">
        <w:rPr>
          <w:rFonts w:ascii="Times New Roman" w:hAnsi="Times New Roman"/>
          <w:sz w:val="24"/>
          <w:szCs w:val="24"/>
        </w:rPr>
        <w:t xml:space="preserve">- </w:t>
      </w:r>
      <w:r w:rsidRPr="00826F62">
        <w:rPr>
          <w:rFonts w:ascii="Times New Roman" w:hAnsi="Times New Roman"/>
          <w:b/>
          <w:sz w:val="24"/>
          <w:szCs w:val="24"/>
        </w:rPr>
        <w:t>Культурологической</w:t>
      </w:r>
      <w:r w:rsidRPr="00826F62">
        <w:rPr>
          <w:rFonts w:ascii="Times New Roman" w:hAnsi="Times New Roman"/>
          <w:sz w:val="24"/>
          <w:szCs w:val="24"/>
        </w:rPr>
        <w:t xml:space="preserve"> – организация мероприятий, воспитывающих культурное и социальное самосознание, содействующих эмоциональному развитию учащихся.</w:t>
      </w:r>
    </w:p>
    <w:p w14:paraId="57EF9C62" w14:textId="77777777" w:rsidR="00826F62" w:rsidRPr="00826F62" w:rsidRDefault="00826F62" w:rsidP="00826F62">
      <w:pPr>
        <w:spacing w:after="0" w:line="240" w:lineRule="auto"/>
        <w:rPr>
          <w:rFonts w:ascii="Times New Roman" w:hAnsi="Times New Roman"/>
          <w:sz w:val="24"/>
          <w:szCs w:val="24"/>
        </w:rPr>
      </w:pPr>
      <w:r w:rsidRPr="00826F62">
        <w:rPr>
          <w:rFonts w:ascii="Times New Roman" w:hAnsi="Times New Roman"/>
          <w:sz w:val="24"/>
          <w:szCs w:val="24"/>
        </w:rPr>
        <w:t xml:space="preserve">- </w:t>
      </w:r>
      <w:r w:rsidRPr="00826F62">
        <w:rPr>
          <w:rFonts w:ascii="Times New Roman" w:hAnsi="Times New Roman"/>
          <w:b/>
          <w:sz w:val="24"/>
          <w:szCs w:val="24"/>
        </w:rPr>
        <w:t>Образовательной</w:t>
      </w:r>
      <w:r w:rsidRPr="00826F62">
        <w:rPr>
          <w:rFonts w:ascii="Times New Roman" w:hAnsi="Times New Roman"/>
          <w:sz w:val="24"/>
          <w:szCs w:val="24"/>
        </w:rPr>
        <w:t xml:space="preserve"> – поддержка и обеспечение образовательных целей, сформированных в задачах развития школы и в образовательных программах по предметам.          </w:t>
      </w:r>
    </w:p>
    <w:p w14:paraId="1E4F4CF8" w14:textId="2E6B654F" w:rsidR="00826F62" w:rsidRPr="00826F62" w:rsidRDefault="00826F62" w:rsidP="00826F62">
      <w:pPr>
        <w:spacing w:after="0" w:line="240" w:lineRule="auto"/>
        <w:rPr>
          <w:rFonts w:ascii="Times New Roman" w:hAnsi="Times New Roman"/>
          <w:sz w:val="24"/>
          <w:szCs w:val="24"/>
        </w:rPr>
      </w:pPr>
      <w:r>
        <w:rPr>
          <w:rFonts w:ascii="Times New Roman" w:hAnsi="Times New Roman"/>
          <w:sz w:val="24"/>
          <w:szCs w:val="24"/>
        </w:rPr>
        <w:t xml:space="preserve">       В </w:t>
      </w:r>
      <w:proofErr w:type="gramStart"/>
      <w:r>
        <w:rPr>
          <w:rFonts w:ascii="Times New Roman" w:hAnsi="Times New Roman"/>
          <w:sz w:val="24"/>
          <w:szCs w:val="24"/>
        </w:rPr>
        <w:t xml:space="preserve">анализируемом </w:t>
      </w:r>
      <w:r w:rsidRPr="00826F62">
        <w:rPr>
          <w:rFonts w:ascii="Times New Roman" w:hAnsi="Times New Roman"/>
          <w:sz w:val="24"/>
          <w:szCs w:val="24"/>
        </w:rPr>
        <w:t xml:space="preserve"> году</w:t>
      </w:r>
      <w:proofErr w:type="gramEnd"/>
      <w:r w:rsidRPr="00826F62">
        <w:rPr>
          <w:rFonts w:ascii="Times New Roman" w:hAnsi="Times New Roman"/>
          <w:sz w:val="24"/>
          <w:szCs w:val="24"/>
        </w:rPr>
        <w:t xml:space="preserve"> книги выставлялись в открытом доступе в соответствии с читательскими интересами и потребностями в целях решения задачи информирования учащихся и педагогов о составе фонда. Проводились беседы с учащимися и работа по возвращению документов в библиотеку. Утерянные книги заменялись в соответствии со школьной программой.</w:t>
      </w:r>
    </w:p>
    <w:p w14:paraId="6348991D" w14:textId="512E5B9D" w:rsidR="00826F62" w:rsidRPr="00826F62" w:rsidRDefault="00826F62" w:rsidP="00826F62">
      <w:pPr>
        <w:spacing w:after="0" w:line="240" w:lineRule="auto"/>
        <w:rPr>
          <w:rFonts w:ascii="Times New Roman" w:eastAsia="Calibri" w:hAnsi="Times New Roman"/>
          <w:color w:val="000000"/>
          <w:sz w:val="24"/>
          <w:szCs w:val="24"/>
        </w:rPr>
      </w:pPr>
      <w:r w:rsidRPr="00CC5F35">
        <w:rPr>
          <w:rFonts w:ascii="Times New Roman" w:hAnsi="Times New Roman"/>
          <w:sz w:val="24"/>
          <w:szCs w:val="24"/>
        </w:rPr>
        <w:t xml:space="preserve">     </w:t>
      </w:r>
      <w:r w:rsidRPr="00CC5F35">
        <w:rPr>
          <w:rFonts w:ascii="Times New Roman" w:eastAsia="Calibri" w:hAnsi="Times New Roman"/>
          <w:sz w:val="24"/>
          <w:szCs w:val="24"/>
        </w:rPr>
        <w:t>За период с сентября 202</w:t>
      </w:r>
      <w:r w:rsidR="00CC5F35" w:rsidRPr="00CC5F35">
        <w:rPr>
          <w:rFonts w:ascii="Times New Roman" w:eastAsia="Calibri" w:hAnsi="Times New Roman"/>
          <w:sz w:val="24"/>
          <w:szCs w:val="24"/>
        </w:rPr>
        <w:t>3</w:t>
      </w:r>
      <w:r w:rsidRPr="00CC5F35">
        <w:rPr>
          <w:rFonts w:ascii="Times New Roman" w:eastAsia="Calibri" w:hAnsi="Times New Roman"/>
          <w:sz w:val="24"/>
          <w:szCs w:val="24"/>
        </w:rPr>
        <w:t xml:space="preserve"> года по 31 мая 202</w:t>
      </w:r>
      <w:r w:rsidR="00CC5F35" w:rsidRPr="00CC5F35">
        <w:rPr>
          <w:rFonts w:ascii="Times New Roman" w:eastAsia="Calibri" w:hAnsi="Times New Roman"/>
          <w:sz w:val="24"/>
          <w:szCs w:val="24"/>
        </w:rPr>
        <w:t>3</w:t>
      </w:r>
      <w:r w:rsidRPr="00CC5F35">
        <w:rPr>
          <w:rFonts w:ascii="Times New Roman" w:eastAsia="Calibri" w:hAnsi="Times New Roman"/>
          <w:sz w:val="24"/>
          <w:szCs w:val="24"/>
        </w:rPr>
        <w:t xml:space="preserve"> года </w:t>
      </w:r>
      <w:r w:rsidR="00CC5F35" w:rsidRPr="00CC5F35">
        <w:rPr>
          <w:rFonts w:ascii="Times New Roman" w:eastAsia="Calibri" w:hAnsi="Times New Roman"/>
          <w:sz w:val="24"/>
          <w:szCs w:val="24"/>
        </w:rPr>
        <w:t>710</w:t>
      </w:r>
      <w:r w:rsidRPr="00826F62">
        <w:rPr>
          <w:rFonts w:ascii="Times New Roman" w:eastAsia="Calibri" w:hAnsi="Times New Roman"/>
          <w:color w:val="000000"/>
          <w:sz w:val="24"/>
          <w:szCs w:val="24"/>
        </w:rPr>
        <w:t xml:space="preserve"> обучающихся использовали компьютерные ресурсы (работа над проектами, презентациями, на платформе </w:t>
      </w:r>
      <w:proofErr w:type="spellStart"/>
      <w:r w:rsidRPr="00826F62">
        <w:rPr>
          <w:rFonts w:ascii="Times New Roman" w:eastAsia="Calibri" w:hAnsi="Times New Roman"/>
          <w:color w:val="000000"/>
          <w:sz w:val="24"/>
          <w:szCs w:val="24"/>
        </w:rPr>
        <w:t>Учи.ру</w:t>
      </w:r>
      <w:proofErr w:type="spellEnd"/>
      <w:r w:rsidRPr="00826F62">
        <w:rPr>
          <w:rFonts w:ascii="Times New Roman" w:eastAsia="Calibri" w:hAnsi="Times New Roman"/>
          <w:color w:val="000000"/>
          <w:sz w:val="24"/>
          <w:szCs w:val="24"/>
        </w:rPr>
        <w:t>, чтение онлайн книг, поиск информации для выполнения домашней работы и др.), а также ежедневно посещали читальный зал, где дети с большой увлеченностью читали различные энциклопедии, научную литературу и т.д.</w:t>
      </w:r>
    </w:p>
    <w:p w14:paraId="1CEEB011" w14:textId="77777777" w:rsidR="001C7E0C" w:rsidRDefault="00826F62" w:rsidP="00826F62">
      <w:pPr>
        <w:spacing w:after="0" w:line="240" w:lineRule="auto"/>
        <w:rPr>
          <w:rFonts w:ascii="Times New Roman" w:eastAsia="Calibri" w:hAnsi="Times New Roman"/>
          <w:color w:val="000000"/>
          <w:sz w:val="24"/>
          <w:szCs w:val="24"/>
        </w:rPr>
      </w:pPr>
      <w:r w:rsidRPr="00826F62">
        <w:rPr>
          <w:rFonts w:ascii="Times New Roman" w:eastAsia="Calibri" w:hAnsi="Times New Roman"/>
          <w:color w:val="000000"/>
          <w:sz w:val="24"/>
          <w:szCs w:val="24"/>
        </w:rPr>
        <w:t xml:space="preserve">   </w:t>
      </w:r>
    </w:p>
    <w:p w14:paraId="76F3D6B3" w14:textId="77777777" w:rsidR="001C7E0C" w:rsidRDefault="001C7E0C" w:rsidP="00826F62">
      <w:pPr>
        <w:spacing w:after="0" w:line="240" w:lineRule="auto"/>
        <w:rPr>
          <w:rFonts w:ascii="Times New Roman" w:eastAsia="Calibri" w:hAnsi="Times New Roman"/>
          <w:color w:val="000000"/>
          <w:sz w:val="24"/>
          <w:szCs w:val="24"/>
        </w:rPr>
      </w:pPr>
    </w:p>
    <w:p w14:paraId="0C228599" w14:textId="06B2CE39" w:rsidR="00412B85" w:rsidRPr="00826F62" w:rsidRDefault="00826F62" w:rsidP="00826F62">
      <w:pPr>
        <w:spacing w:after="0" w:line="240" w:lineRule="auto"/>
        <w:rPr>
          <w:rFonts w:ascii="Times New Roman" w:eastAsia="Calibri" w:hAnsi="Times New Roman"/>
          <w:color w:val="000000"/>
          <w:sz w:val="24"/>
          <w:szCs w:val="24"/>
        </w:rPr>
      </w:pPr>
      <w:r w:rsidRPr="00826F62">
        <w:rPr>
          <w:rFonts w:ascii="Times New Roman" w:eastAsia="Calibri" w:hAnsi="Times New Roman"/>
          <w:color w:val="000000"/>
          <w:sz w:val="24"/>
          <w:szCs w:val="24"/>
        </w:rPr>
        <w:lastRenderedPageBreak/>
        <w:t xml:space="preserve"> Преимущество нашей библиотеки состоит в том, что учащиеся занимаются в библиотеке ежедневно, кроме субботы и воскресенья, до 17:00 часов, а бывает, что и до 17:30 часов. У учащихся имеется возможность не только полноценно использовать компьютерные ресурсы, но и при необходимости, распечатывать материалы, касающиеся учебы, как на цветном принтере, так и на черно-белом.</w:t>
      </w:r>
    </w:p>
    <w:p w14:paraId="3336EE7A" w14:textId="77777777" w:rsidR="00826F62" w:rsidRPr="00826F62" w:rsidRDefault="00826F62" w:rsidP="00826F62">
      <w:pPr>
        <w:spacing w:after="0" w:line="240" w:lineRule="auto"/>
        <w:rPr>
          <w:rFonts w:ascii="Times New Roman" w:hAnsi="Times New Roman"/>
          <w:sz w:val="24"/>
          <w:szCs w:val="24"/>
        </w:rPr>
      </w:pPr>
      <w:r w:rsidRPr="00826F62">
        <w:rPr>
          <w:rFonts w:ascii="Times New Roman" w:hAnsi="Times New Roman"/>
          <w:sz w:val="24"/>
          <w:szCs w:val="24"/>
        </w:rPr>
        <w:t xml:space="preserve">       В анализируемом учебном году книги выставлялись в открытом доступе в соответствии с читательскими интересами и потребностями в целях решения задачи информирования учащихся и педагогов о составе фонда. Проводились беседы с обучающимися и работа по возвращению документов в библиотеку. Утерянные книги заменялись в соответствии со школьной программой.</w:t>
      </w:r>
    </w:p>
    <w:p w14:paraId="5D6790F7" w14:textId="77777777" w:rsidR="00826F62" w:rsidRPr="00826F62" w:rsidRDefault="00826F62" w:rsidP="00826F62">
      <w:pPr>
        <w:spacing w:after="0" w:line="240" w:lineRule="auto"/>
        <w:rPr>
          <w:rFonts w:ascii="Times New Roman" w:eastAsia="Calibri" w:hAnsi="Times New Roman"/>
          <w:color w:val="000000"/>
          <w:sz w:val="24"/>
          <w:szCs w:val="24"/>
        </w:rPr>
      </w:pPr>
      <w:r w:rsidRPr="00826F62">
        <w:rPr>
          <w:rFonts w:ascii="Times New Roman" w:hAnsi="Times New Roman"/>
          <w:sz w:val="24"/>
          <w:szCs w:val="24"/>
        </w:rPr>
        <w:t xml:space="preserve">    Обучающиеся активно используют компьютерные ресурсы </w:t>
      </w:r>
      <w:r w:rsidRPr="00826F62">
        <w:rPr>
          <w:rFonts w:ascii="Times New Roman" w:eastAsia="Calibri" w:hAnsi="Times New Roman"/>
          <w:color w:val="000000"/>
          <w:sz w:val="24"/>
          <w:szCs w:val="24"/>
        </w:rPr>
        <w:t xml:space="preserve">(работа над проектами, презентациями, на платформе </w:t>
      </w:r>
      <w:proofErr w:type="spellStart"/>
      <w:r w:rsidRPr="00826F62">
        <w:rPr>
          <w:rFonts w:ascii="Times New Roman" w:eastAsia="Calibri" w:hAnsi="Times New Roman"/>
          <w:color w:val="000000"/>
          <w:sz w:val="24"/>
          <w:szCs w:val="24"/>
        </w:rPr>
        <w:t>Учи.ру</w:t>
      </w:r>
      <w:proofErr w:type="spellEnd"/>
      <w:r w:rsidRPr="00826F62">
        <w:rPr>
          <w:rFonts w:ascii="Times New Roman" w:eastAsia="Calibri" w:hAnsi="Times New Roman"/>
          <w:color w:val="000000"/>
          <w:sz w:val="24"/>
          <w:szCs w:val="24"/>
        </w:rPr>
        <w:t>, чтение онлайн книг, поиск информации для выполнения домашней работы и др.), а также ежедневно посещали читальный зал, где дети с большой увлеченностью читали различные энциклопедии, научную литературу и т.д. Ниже приводится таблица сравнения за два года</w:t>
      </w:r>
    </w:p>
    <w:p w14:paraId="6118A3AE" w14:textId="77777777" w:rsidR="0088694E" w:rsidRDefault="0088694E" w:rsidP="00826F62">
      <w:pPr>
        <w:rPr>
          <w:rFonts w:eastAsia="Calibri"/>
          <w:color w:val="000000"/>
        </w:rPr>
      </w:pPr>
    </w:p>
    <w:tbl>
      <w:tblPr>
        <w:tblW w:w="11119" w:type="dxa"/>
        <w:tblInd w:w="1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978"/>
        <w:gridCol w:w="7433"/>
      </w:tblGrid>
      <w:tr w:rsidR="00B22A50" w:rsidRPr="000A2E91" w14:paraId="7B037726" w14:textId="77777777" w:rsidTr="00B22A50">
        <w:tc>
          <w:tcPr>
            <w:tcW w:w="708" w:type="dxa"/>
            <w:shd w:val="clear" w:color="auto" w:fill="auto"/>
          </w:tcPr>
          <w:p w14:paraId="20B09490" w14:textId="77777777" w:rsidR="00B22A50" w:rsidRPr="000A2E91" w:rsidRDefault="00B22A50" w:rsidP="00826F62">
            <w:pPr>
              <w:jc w:val="center"/>
              <w:rPr>
                <w:rFonts w:ascii="Times New Roman" w:eastAsia="Calibri" w:hAnsi="Times New Roman"/>
                <w:b/>
                <w:color w:val="000000"/>
                <w:szCs w:val="24"/>
              </w:rPr>
            </w:pPr>
            <w:bookmarkStart w:id="6" w:name="_Hlk105659054"/>
            <w:r w:rsidRPr="000A2E91">
              <w:rPr>
                <w:rFonts w:ascii="Times New Roman" w:eastAsia="Calibri" w:hAnsi="Times New Roman"/>
                <w:b/>
                <w:color w:val="000000"/>
                <w:szCs w:val="24"/>
              </w:rPr>
              <w:t>№</w:t>
            </w:r>
          </w:p>
        </w:tc>
        <w:tc>
          <w:tcPr>
            <w:tcW w:w="2978" w:type="dxa"/>
            <w:shd w:val="clear" w:color="auto" w:fill="auto"/>
          </w:tcPr>
          <w:p w14:paraId="056F43C0" w14:textId="0F4E0DF5" w:rsidR="00B22A50" w:rsidRPr="000A2E91" w:rsidRDefault="00B22A50" w:rsidP="004F6829">
            <w:pPr>
              <w:jc w:val="center"/>
              <w:rPr>
                <w:rFonts w:ascii="Times New Roman" w:eastAsia="Calibri" w:hAnsi="Times New Roman"/>
                <w:b/>
                <w:color w:val="000000"/>
                <w:szCs w:val="24"/>
              </w:rPr>
            </w:pPr>
            <w:r w:rsidRPr="000A2E91">
              <w:rPr>
                <w:rFonts w:ascii="Times New Roman" w:eastAsia="Calibri" w:hAnsi="Times New Roman"/>
                <w:b/>
                <w:color w:val="000000"/>
                <w:szCs w:val="24"/>
              </w:rPr>
              <w:t>2021/2022 учебный год</w:t>
            </w:r>
          </w:p>
        </w:tc>
        <w:tc>
          <w:tcPr>
            <w:tcW w:w="7433" w:type="dxa"/>
            <w:shd w:val="clear" w:color="auto" w:fill="auto"/>
          </w:tcPr>
          <w:p w14:paraId="1886D7F2" w14:textId="30BBF69B" w:rsidR="00B22A50" w:rsidRPr="000A2E91" w:rsidRDefault="00B22A50" w:rsidP="00826F62">
            <w:pPr>
              <w:jc w:val="center"/>
              <w:rPr>
                <w:rFonts w:ascii="Times New Roman" w:eastAsia="Calibri" w:hAnsi="Times New Roman"/>
                <w:b/>
                <w:color w:val="000000"/>
                <w:szCs w:val="24"/>
              </w:rPr>
            </w:pPr>
            <w:r>
              <w:rPr>
                <w:rFonts w:ascii="Times New Roman" w:eastAsia="Calibri" w:hAnsi="Times New Roman"/>
                <w:b/>
                <w:color w:val="000000"/>
                <w:szCs w:val="24"/>
              </w:rPr>
              <w:t>2022/2023</w:t>
            </w:r>
            <w:r w:rsidRPr="000A2E91">
              <w:rPr>
                <w:rFonts w:ascii="Times New Roman" w:eastAsia="Calibri" w:hAnsi="Times New Roman"/>
                <w:b/>
                <w:color w:val="000000"/>
                <w:szCs w:val="24"/>
              </w:rPr>
              <w:t xml:space="preserve"> учебный год</w:t>
            </w:r>
          </w:p>
        </w:tc>
      </w:tr>
      <w:tr w:rsidR="00B22A50" w:rsidRPr="000A2E91" w14:paraId="73EE37B5" w14:textId="77777777" w:rsidTr="00B22A50">
        <w:tc>
          <w:tcPr>
            <w:tcW w:w="11119" w:type="dxa"/>
            <w:gridSpan w:val="3"/>
            <w:shd w:val="clear" w:color="auto" w:fill="auto"/>
          </w:tcPr>
          <w:p w14:paraId="23224B22" w14:textId="60DAD96E" w:rsidR="00B22A50" w:rsidRPr="000A2E91" w:rsidRDefault="00B22A50" w:rsidP="00826F62">
            <w:pPr>
              <w:tabs>
                <w:tab w:val="left" w:pos="720"/>
              </w:tabs>
              <w:ind w:left="720"/>
              <w:jc w:val="both"/>
              <w:rPr>
                <w:rFonts w:ascii="Times New Roman" w:eastAsia="Calibri" w:hAnsi="Times New Roman"/>
                <w:b/>
                <w:color w:val="000000"/>
                <w:szCs w:val="24"/>
                <w:u w:val="single"/>
              </w:rPr>
            </w:pPr>
            <w:r w:rsidRPr="000A2E91">
              <w:rPr>
                <w:rFonts w:ascii="Times New Roman" w:eastAsia="Calibri" w:hAnsi="Times New Roman"/>
                <w:b/>
                <w:color w:val="000000"/>
                <w:szCs w:val="24"/>
                <w:u w:val="single"/>
              </w:rPr>
              <w:t>Компьютерные ресурсы:</w:t>
            </w:r>
          </w:p>
        </w:tc>
      </w:tr>
      <w:tr w:rsidR="00B22A50" w:rsidRPr="000A2E91" w14:paraId="35DDE5E8" w14:textId="77777777" w:rsidTr="00B22A50">
        <w:tc>
          <w:tcPr>
            <w:tcW w:w="708" w:type="dxa"/>
            <w:shd w:val="clear" w:color="auto" w:fill="auto"/>
          </w:tcPr>
          <w:p w14:paraId="14DC0B86" w14:textId="77777777" w:rsidR="00B22A50" w:rsidRPr="000A2E91" w:rsidRDefault="00B22A50" w:rsidP="00826F62">
            <w:pPr>
              <w:jc w:val="center"/>
              <w:rPr>
                <w:rFonts w:ascii="Times New Roman" w:eastAsia="Calibri" w:hAnsi="Times New Roman"/>
                <w:color w:val="000000"/>
                <w:szCs w:val="24"/>
              </w:rPr>
            </w:pPr>
            <w:r w:rsidRPr="000A2E91">
              <w:rPr>
                <w:rFonts w:ascii="Times New Roman" w:eastAsia="Calibri" w:hAnsi="Times New Roman"/>
                <w:color w:val="000000"/>
                <w:szCs w:val="24"/>
              </w:rPr>
              <w:t>1)</w:t>
            </w:r>
          </w:p>
        </w:tc>
        <w:tc>
          <w:tcPr>
            <w:tcW w:w="2978" w:type="dxa"/>
            <w:shd w:val="clear" w:color="auto" w:fill="auto"/>
          </w:tcPr>
          <w:p w14:paraId="58B2D564" w14:textId="6911ABF6" w:rsidR="00B22A50" w:rsidRPr="000A2E91" w:rsidRDefault="00B22A50" w:rsidP="00826F62">
            <w:pPr>
              <w:jc w:val="center"/>
              <w:rPr>
                <w:rFonts w:ascii="Times New Roman" w:eastAsia="Calibri" w:hAnsi="Times New Roman"/>
                <w:color w:val="000000"/>
                <w:szCs w:val="24"/>
              </w:rPr>
            </w:pPr>
            <w:r w:rsidRPr="000A2E91">
              <w:rPr>
                <w:rFonts w:ascii="Times New Roman" w:eastAsia="Calibri" w:hAnsi="Times New Roman"/>
                <w:color w:val="000000"/>
                <w:szCs w:val="24"/>
              </w:rPr>
              <w:t>1 204 обучающихся</w:t>
            </w:r>
          </w:p>
        </w:tc>
        <w:tc>
          <w:tcPr>
            <w:tcW w:w="7433" w:type="dxa"/>
            <w:shd w:val="clear" w:color="auto" w:fill="auto"/>
          </w:tcPr>
          <w:p w14:paraId="5FB142A1" w14:textId="7DB47E14" w:rsidR="00B22A50" w:rsidRPr="000A2E91" w:rsidRDefault="00B22A50" w:rsidP="00826F62">
            <w:pPr>
              <w:jc w:val="center"/>
              <w:rPr>
                <w:rFonts w:ascii="Times New Roman" w:eastAsia="Calibri" w:hAnsi="Times New Roman"/>
                <w:color w:val="000000"/>
                <w:szCs w:val="24"/>
              </w:rPr>
            </w:pPr>
            <w:r>
              <w:rPr>
                <w:rFonts w:ascii="Times New Roman" w:eastAsia="Calibri" w:hAnsi="Times New Roman"/>
                <w:color w:val="000000"/>
                <w:szCs w:val="24"/>
              </w:rPr>
              <w:t>1 308</w:t>
            </w:r>
            <w:r w:rsidRPr="000A2E91">
              <w:rPr>
                <w:rFonts w:ascii="Times New Roman" w:eastAsia="Calibri" w:hAnsi="Times New Roman"/>
                <w:color w:val="000000"/>
                <w:szCs w:val="24"/>
              </w:rPr>
              <w:t xml:space="preserve"> обучающихся</w:t>
            </w:r>
          </w:p>
        </w:tc>
      </w:tr>
      <w:bookmarkEnd w:id="6"/>
      <w:tr w:rsidR="00B22A50" w:rsidRPr="000A2E91" w14:paraId="385E522B" w14:textId="77777777" w:rsidTr="00B22A50">
        <w:tc>
          <w:tcPr>
            <w:tcW w:w="11119" w:type="dxa"/>
            <w:gridSpan w:val="3"/>
            <w:shd w:val="clear" w:color="auto" w:fill="auto"/>
          </w:tcPr>
          <w:p w14:paraId="48479880" w14:textId="46D42E19" w:rsidR="00B22A50" w:rsidRPr="000A2E91" w:rsidRDefault="00B22A50" w:rsidP="00826F62">
            <w:pPr>
              <w:rPr>
                <w:rFonts w:ascii="Times New Roman" w:eastAsia="Calibri" w:hAnsi="Times New Roman"/>
                <w:b/>
                <w:color w:val="000000"/>
                <w:szCs w:val="24"/>
                <w:u w:val="single"/>
              </w:rPr>
            </w:pPr>
            <w:r w:rsidRPr="000A2E91">
              <w:rPr>
                <w:rFonts w:ascii="Times New Roman" w:eastAsia="Calibri" w:hAnsi="Times New Roman"/>
                <w:color w:val="000000"/>
                <w:szCs w:val="24"/>
                <w:lang w:val="en-US"/>
              </w:rPr>
              <w:t>II</w:t>
            </w:r>
            <w:r w:rsidRPr="000A2E91">
              <w:rPr>
                <w:rFonts w:ascii="Times New Roman" w:eastAsia="Calibri" w:hAnsi="Times New Roman"/>
                <w:color w:val="000000"/>
                <w:szCs w:val="24"/>
              </w:rPr>
              <w:t xml:space="preserve">. </w:t>
            </w:r>
            <w:r w:rsidRPr="000A2E91">
              <w:rPr>
                <w:rFonts w:ascii="Times New Roman" w:eastAsia="Calibri" w:hAnsi="Times New Roman"/>
                <w:b/>
                <w:color w:val="000000"/>
                <w:szCs w:val="24"/>
                <w:u w:val="single"/>
              </w:rPr>
              <w:t>Посещение читального зала:</w:t>
            </w:r>
          </w:p>
        </w:tc>
      </w:tr>
      <w:tr w:rsidR="00B22A50" w:rsidRPr="000A2E91" w14:paraId="74FCFCC5" w14:textId="77777777" w:rsidTr="00B22A50">
        <w:tc>
          <w:tcPr>
            <w:tcW w:w="708" w:type="dxa"/>
            <w:shd w:val="clear" w:color="auto" w:fill="auto"/>
          </w:tcPr>
          <w:p w14:paraId="1583159D" w14:textId="77777777" w:rsidR="00B22A50" w:rsidRPr="000A2E91" w:rsidRDefault="00B22A50" w:rsidP="00826F62">
            <w:pPr>
              <w:jc w:val="center"/>
              <w:rPr>
                <w:rFonts w:ascii="Times New Roman" w:eastAsia="Calibri" w:hAnsi="Times New Roman"/>
                <w:color w:val="000000"/>
                <w:szCs w:val="24"/>
              </w:rPr>
            </w:pPr>
            <w:r w:rsidRPr="000A2E91">
              <w:rPr>
                <w:rFonts w:ascii="Times New Roman" w:eastAsia="Calibri" w:hAnsi="Times New Roman"/>
                <w:color w:val="000000"/>
                <w:szCs w:val="24"/>
              </w:rPr>
              <w:t>2)</w:t>
            </w:r>
          </w:p>
        </w:tc>
        <w:tc>
          <w:tcPr>
            <w:tcW w:w="2978" w:type="dxa"/>
            <w:shd w:val="clear" w:color="auto" w:fill="auto"/>
          </w:tcPr>
          <w:p w14:paraId="60E0E147" w14:textId="57E77654" w:rsidR="00B22A50" w:rsidRPr="000A2E91" w:rsidRDefault="00B22A50" w:rsidP="00826F62">
            <w:pPr>
              <w:jc w:val="center"/>
              <w:rPr>
                <w:rFonts w:ascii="Times New Roman" w:eastAsia="Calibri" w:hAnsi="Times New Roman"/>
                <w:color w:val="000000"/>
                <w:szCs w:val="24"/>
              </w:rPr>
            </w:pPr>
            <w:r w:rsidRPr="000A2E91">
              <w:rPr>
                <w:rFonts w:ascii="Times New Roman" w:eastAsia="Calibri" w:hAnsi="Times New Roman"/>
                <w:color w:val="000000"/>
                <w:szCs w:val="24"/>
              </w:rPr>
              <w:t>1 626 обучающихся</w:t>
            </w:r>
          </w:p>
        </w:tc>
        <w:tc>
          <w:tcPr>
            <w:tcW w:w="7433" w:type="dxa"/>
            <w:shd w:val="clear" w:color="auto" w:fill="auto"/>
          </w:tcPr>
          <w:p w14:paraId="2E2F584E" w14:textId="22D80877" w:rsidR="00B22A50" w:rsidRPr="000A2E91" w:rsidRDefault="00B22A50" w:rsidP="00826F62">
            <w:pPr>
              <w:jc w:val="center"/>
              <w:rPr>
                <w:rFonts w:ascii="Times New Roman" w:eastAsia="Calibri" w:hAnsi="Times New Roman"/>
                <w:color w:val="000000"/>
                <w:szCs w:val="24"/>
              </w:rPr>
            </w:pPr>
            <w:r>
              <w:rPr>
                <w:rFonts w:ascii="Times New Roman" w:eastAsia="Calibri" w:hAnsi="Times New Roman"/>
                <w:color w:val="000000"/>
                <w:szCs w:val="24"/>
              </w:rPr>
              <w:t>1 7</w:t>
            </w:r>
            <w:r w:rsidRPr="000A2E91">
              <w:rPr>
                <w:rFonts w:ascii="Times New Roman" w:eastAsia="Calibri" w:hAnsi="Times New Roman"/>
                <w:color w:val="000000"/>
                <w:szCs w:val="24"/>
              </w:rPr>
              <w:t>26 обучающихся</w:t>
            </w:r>
          </w:p>
        </w:tc>
      </w:tr>
      <w:tr w:rsidR="00B22A50" w:rsidRPr="000A2E91" w14:paraId="162D37FD" w14:textId="77777777" w:rsidTr="00B22A50">
        <w:tc>
          <w:tcPr>
            <w:tcW w:w="11119" w:type="dxa"/>
            <w:gridSpan w:val="3"/>
            <w:shd w:val="clear" w:color="auto" w:fill="auto"/>
          </w:tcPr>
          <w:p w14:paraId="287A0110" w14:textId="77777777" w:rsidR="00B22A50" w:rsidRPr="000A2E91" w:rsidRDefault="00B22A50" w:rsidP="00826F62">
            <w:pPr>
              <w:rPr>
                <w:rFonts w:ascii="Times New Roman" w:eastAsia="Calibri" w:hAnsi="Times New Roman"/>
                <w:color w:val="000000"/>
                <w:szCs w:val="24"/>
              </w:rPr>
            </w:pPr>
          </w:p>
          <w:p w14:paraId="486FB3EE" w14:textId="54F94674" w:rsidR="00B22A50" w:rsidRPr="000A2E91" w:rsidRDefault="00B22A50" w:rsidP="00826F62">
            <w:pPr>
              <w:rPr>
                <w:rFonts w:ascii="Times New Roman" w:eastAsia="Calibri" w:hAnsi="Times New Roman"/>
                <w:b/>
                <w:color w:val="000000"/>
                <w:szCs w:val="24"/>
                <w:u w:val="single"/>
              </w:rPr>
            </w:pPr>
            <w:r w:rsidRPr="000A2E91">
              <w:rPr>
                <w:rFonts w:ascii="Times New Roman" w:eastAsia="Calibri" w:hAnsi="Times New Roman"/>
                <w:color w:val="000000"/>
                <w:szCs w:val="24"/>
                <w:lang w:val="en-US"/>
              </w:rPr>
              <w:t>III</w:t>
            </w:r>
            <w:r w:rsidRPr="000A2E91">
              <w:rPr>
                <w:rFonts w:ascii="Times New Roman" w:eastAsia="Calibri" w:hAnsi="Times New Roman"/>
                <w:color w:val="000000"/>
                <w:szCs w:val="24"/>
              </w:rPr>
              <w:t xml:space="preserve">. </w:t>
            </w:r>
            <w:r w:rsidRPr="000A2E91">
              <w:rPr>
                <w:rFonts w:ascii="Times New Roman" w:eastAsia="Calibri" w:hAnsi="Times New Roman"/>
                <w:b/>
                <w:color w:val="000000"/>
                <w:szCs w:val="24"/>
                <w:u w:val="single"/>
              </w:rPr>
              <w:t>Книговыдача:</w:t>
            </w:r>
          </w:p>
        </w:tc>
      </w:tr>
      <w:tr w:rsidR="00B22A50" w:rsidRPr="000A2E91" w14:paraId="7DBEAA09" w14:textId="77777777" w:rsidTr="00B22A50">
        <w:tc>
          <w:tcPr>
            <w:tcW w:w="708" w:type="dxa"/>
            <w:shd w:val="clear" w:color="auto" w:fill="auto"/>
          </w:tcPr>
          <w:p w14:paraId="5FC9A007" w14:textId="77777777" w:rsidR="00B22A50" w:rsidRPr="000A2E91" w:rsidRDefault="00B22A50" w:rsidP="00826F62">
            <w:pPr>
              <w:jc w:val="center"/>
              <w:rPr>
                <w:rFonts w:ascii="Times New Roman" w:eastAsia="Calibri" w:hAnsi="Times New Roman"/>
                <w:color w:val="000000"/>
                <w:szCs w:val="24"/>
              </w:rPr>
            </w:pPr>
            <w:r w:rsidRPr="000A2E91">
              <w:rPr>
                <w:rFonts w:ascii="Times New Roman" w:eastAsia="Calibri" w:hAnsi="Times New Roman"/>
                <w:color w:val="000000"/>
                <w:szCs w:val="24"/>
              </w:rPr>
              <w:t>3)</w:t>
            </w:r>
          </w:p>
        </w:tc>
        <w:tc>
          <w:tcPr>
            <w:tcW w:w="2978" w:type="dxa"/>
            <w:shd w:val="clear" w:color="auto" w:fill="auto"/>
          </w:tcPr>
          <w:p w14:paraId="550D20D0" w14:textId="44FC2E21" w:rsidR="00B22A50" w:rsidRPr="000A2E91" w:rsidRDefault="00B22A50" w:rsidP="00826F62">
            <w:pPr>
              <w:jc w:val="center"/>
              <w:rPr>
                <w:rFonts w:ascii="Times New Roman" w:eastAsia="Calibri" w:hAnsi="Times New Roman"/>
                <w:color w:val="000000"/>
                <w:szCs w:val="24"/>
              </w:rPr>
            </w:pPr>
            <w:r w:rsidRPr="000A2E91">
              <w:rPr>
                <w:rFonts w:ascii="Times New Roman" w:eastAsia="Calibri" w:hAnsi="Times New Roman"/>
                <w:color w:val="000000"/>
                <w:szCs w:val="24"/>
              </w:rPr>
              <w:t>457 экземпляров</w:t>
            </w:r>
          </w:p>
        </w:tc>
        <w:tc>
          <w:tcPr>
            <w:tcW w:w="7433" w:type="dxa"/>
            <w:shd w:val="clear" w:color="auto" w:fill="auto"/>
          </w:tcPr>
          <w:p w14:paraId="73B0A9AB" w14:textId="65FF56BE" w:rsidR="00B22A50" w:rsidRPr="00CC5F35" w:rsidRDefault="00CC5F35" w:rsidP="00826F62">
            <w:pPr>
              <w:jc w:val="center"/>
              <w:rPr>
                <w:rFonts w:ascii="Times New Roman" w:eastAsia="Calibri" w:hAnsi="Times New Roman"/>
                <w:color w:val="000000"/>
                <w:szCs w:val="24"/>
              </w:rPr>
            </w:pPr>
            <w:r>
              <w:rPr>
                <w:rFonts w:ascii="Times New Roman" w:eastAsia="Calibri" w:hAnsi="Times New Roman"/>
                <w:color w:val="000000"/>
                <w:szCs w:val="24"/>
                <w:lang w:val="en-US"/>
              </w:rPr>
              <w:t xml:space="preserve">653 </w:t>
            </w:r>
            <w:r>
              <w:rPr>
                <w:rFonts w:ascii="Times New Roman" w:eastAsia="Calibri" w:hAnsi="Times New Roman"/>
                <w:color w:val="000000"/>
                <w:szCs w:val="24"/>
              </w:rPr>
              <w:t>экземпляра</w:t>
            </w:r>
          </w:p>
        </w:tc>
      </w:tr>
    </w:tbl>
    <w:p w14:paraId="666FEF4E" w14:textId="1B419702" w:rsidR="00826F62" w:rsidRPr="000A2E91" w:rsidRDefault="00826F62" w:rsidP="00826F62">
      <w:pPr>
        <w:rPr>
          <w:rFonts w:ascii="Times New Roman" w:eastAsia="Calibri" w:hAnsi="Times New Roman"/>
          <w:b/>
          <w:color w:val="000000"/>
          <w:szCs w:val="24"/>
        </w:rPr>
      </w:pPr>
      <w:r w:rsidRPr="000A2E91">
        <w:rPr>
          <w:rFonts w:ascii="Times New Roman" w:eastAsia="Calibri" w:hAnsi="Times New Roman"/>
          <w:color w:val="000000"/>
          <w:szCs w:val="24"/>
        </w:rPr>
        <w:t xml:space="preserve">                                                                          </w:t>
      </w:r>
      <w:r w:rsidR="00B22A50">
        <w:rPr>
          <w:rFonts w:ascii="Times New Roman" w:eastAsia="Calibri" w:hAnsi="Times New Roman"/>
          <w:color w:val="000000"/>
          <w:szCs w:val="24"/>
        </w:rPr>
        <w:t xml:space="preserve">                          </w:t>
      </w:r>
      <w:r w:rsidRPr="000A2E91">
        <w:rPr>
          <w:rFonts w:ascii="Times New Roman" w:eastAsia="Calibri" w:hAnsi="Times New Roman"/>
          <w:color w:val="000000"/>
          <w:szCs w:val="24"/>
        </w:rPr>
        <w:t xml:space="preserve">    4. </w:t>
      </w:r>
      <w:r w:rsidRPr="000A2E91">
        <w:rPr>
          <w:rFonts w:ascii="Times New Roman" w:eastAsia="Calibri" w:hAnsi="Times New Roman"/>
          <w:b/>
          <w:color w:val="000000"/>
          <w:szCs w:val="24"/>
        </w:rPr>
        <w:t>Библиотечный фонд:</w:t>
      </w:r>
    </w:p>
    <w:tbl>
      <w:tblPr>
        <w:tblW w:w="11170"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976"/>
        <w:gridCol w:w="7343"/>
      </w:tblGrid>
      <w:tr w:rsidR="00B22A50" w:rsidRPr="000A2E91" w14:paraId="13699233" w14:textId="77777777" w:rsidTr="00B22A50">
        <w:tc>
          <w:tcPr>
            <w:tcW w:w="851" w:type="dxa"/>
            <w:shd w:val="clear" w:color="auto" w:fill="auto"/>
          </w:tcPr>
          <w:p w14:paraId="6F3C5F58" w14:textId="77777777" w:rsidR="00B22A50" w:rsidRPr="000A2E91" w:rsidRDefault="00B22A50" w:rsidP="00826F62">
            <w:pPr>
              <w:jc w:val="center"/>
              <w:rPr>
                <w:rFonts w:ascii="Times New Roman" w:eastAsia="Calibri" w:hAnsi="Times New Roman"/>
                <w:b/>
                <w:color w:val="000000"/>
                <w:szCs w:val="24"/>
              </w:rPr>
            </w:pPr>
            <w:r w:rsidRPr="000A2E91">
              <w:rPr>
                <w:rFonts w:ascii="Times New Roman" w:eastAsia="Calibri" w:hAnsi="Times New Roman"/>
                <w:b/>
                <w:color w:val="000000"/>
                <w:szCs w:val="24"/>
              </w:rPr>
              <w:t>№</w:t>
            </w:r>
          </w:p>
        </w:tc>
        <w:tc>
          <w:tcPr>
            <w:tcW w:w="2976" w:type="dxa"/>
            <w:shd w:val="clear" w:color="auto" w:fill="auto"/>
          </w:tcPr>
          <w:p w14:paraId="2090ED1D" w14:textId="3AE770AF" w:rsidR="00B22A50" w:rsidRPr="000A2E91" w:rsidRDefault="00B22A50" w:rsidP="00B22A50">
            <w:pPr>
              <w:jc w:val="center"/>
              <w:rPr>
                <w:rFonts w:ascii="Times New Roman" w:eastAsia="Calibri" w:hAnsi="Times New Roman"/>
                <w:b/>
                <w:color w:val="000000"/>
                <w:szCs w:val="24"/>
              </w:rPr>
            </w:pPr>
            <w:r w:rsidRPr="000A2E91">
              <w:rPr>
                <w:rFonts w:ascii="Times New Roman" w:eastAsia="Calibri" w:hAnsi="Times New Roman"/>
                <w:b/>
                <w:color w:val="000000"/>
                <w:szCs w:val="24"/>
              </w:rPr>
              <w:t>2021/2022 учебный год</w:t>
            </w:r>
          </w:p>
        </w:tc>
        <w:tc>
          <w:tcPr>
            <w:tcW w:w="7343" w:type="dxa"/>
            <w:shd w:val="clear" w:color="auto" w:fill="auto"/>
          </w:tcPr>
          <w:p w14:paraId="72E52B4D" w14:textId="19F70A23" w:rsidR="00B22A50" w:rsidRPr="000A2E91" w:rsidRDefault="00B22A50" w:rsidP="00826F62">
            <w:pPr>
              <w:jc w:val="center"/>
              <w:rPr>
                <w:rFonts w:ascii="Times New Roman" w:eastAsia="Calibri" w:hAnsi="Times New Roman"/>
                <w:b/>
                <w:color w:val="000000"/>
                <w:szCs w:val="24"/>
              </w:rPr>
            </w:pPr>
            <w:r>
              <w:rPr>
                <w:rFonts w:ascii="Times New Roman" w:eastAsia="Calibri" w:hAnsi="Times New Roman"/>
                <w:b/>
                <w:color w:val="000000"/>
                <w:szCs w:val="24"/>
              </w:rPr>
              <w:t>2022/2023</w:t>
            </w:r>
            <w:r w:rsidRPr="000A2E91">
              <w:rPr>
                <w:rFonts w:ascii="Times New Roman" w:eastAsia="Calibri" w:hAnsi="Times New Roman"/>
                <w:b/>
                <w:color w:val="000000"/>
                <w:szCs w:val="24"/>
              </w:rPr>
              <w:t xml:space="preserve"> учебный год</w:t>
            </w:r>
          </w:p>
        </w:tc>
      </w:tr>
      <w:tr w:rsidR="00B22A50" w:rsidRPr="000A2E91" w14:paraId="20E5D141" w14:textId="77777777" w:rsidTr="00B22A50">
        <w:tc>
          <w:tcPr>
            <w:tcW w:w="11170" w:type="dxa"/>
            <w:gridSpan w:val="3"/>
            <w:shd w:val="clear" w:color="auto" w:fill="auto"/>
          </w:tcPr>
          <w:p w14:paraId="127F39ED" w14:textId="7A10B404" w:rsidR="00B22A50" w:rsidRPr="000A2E91" w:rsidRDefault="00B22A50" w:rsidP="00826F62">
            <w:pPr>
              <w:rPr>
                <w:rFonts w:ascii="Times New Roman" w:eastAsia="Calibri" w:hAnsi="Times New Roman"/>
                <w:b/>
                <w:color w:val="000000"/>
                <w:szCs w:val="24"/>
                <w:u w:val="single"/>
              </w:rPr>
            </w:pPr>
            <w:r w:rsidRPr="000A2E91">
              <w:rPr>
                <w:rFonts w:ascii="Times New Roman" w:eastAsia="Calibri" w:hAnsi="Times New Roman"/>
                <w:color w:val="000000"/>
                <w:szCs w:val="24"/>
                <w:lang w:val="en-US"/>
              </w:rPr>
              <w:t>I</w:t>
            </w:r>
            <w:r w:rsidRPr="000A2E91">
              <w:rPr>
                <w:rFonts w:ascii="Times New Roman" w:eastAsia="Calibri" w:hAnsi="Times New Roman"/>
                <w:color w:val="000000"/>
                <w:szCs w:val="24"/>
              </w:rPr>
              <w:t xml:space="preserve">. </w:t>
            </w:r>
            <w:r w:rsidRPr="000A2E91">
              <w:rPr>
                <w:rFonts w:ascii="Times New Roman" w:eastAsia="Calibri" w:hAnsi="Times New Roman"/>
                <w:b/>
                <w:color w:val="000000"/>
                <w:szCs w:val="24"/>
                <w:u w:val="single"/>
              </w:rPr>
              <w:t>Объем библиотечного фонда (учебники + художественная литература)</w:t>
            </w:r>
          </w:p>
        </w:tc>
      </w:tr>
      <w:tr w:rsidR="00B22A50" w:rsidRPr="000A2E91" w14:paraId="4D9C0E2A" w14:textId="77777777" w:rsidTr="00B22A50">
        <w:tc>
          <w:tcPr>
            <w:tcW w:w="851" w:type="dxa"/>
            <w:shd w:val="clear" w:color="auto" w:fill="auto"/>
          </w:tcPr>
          <w:p w14:paraId="2B996702" w14:textId="77777777" w:rsidR="00B22A50" w:rsidRPr="000A2E91" w:rsidRDefault="00B22A50" w:rsidP="00826F62">
            <w:pPr>
              <w:jc w:val="center"/>
              <w:rPr>
                <w:rFonts w:ascii="Times New Roman" w:eastAsia="Calibri" w:hAnsi="Times New Roman"/>
                <w:color w:val="000000"/>
                <w:szCs w:val="24"/>
              </w:rPr>
            </w:pPr>
            <w:r w:rsidRPr="000A2E91">
              <w:rPr>
                <w:rFonts w:ascii="Times New Roman" w:eastAsia="Calibri" w:hAnsi="Times New Roman"/>
                <w:color w:val="000000"/>
                <w:szCs w:val="24"/>
              </w:rPr>
              <w:t>1)</w:t>
            </w:r>
          </w:p>
        </w:tc>
        <w:tc>
          <w:tcPr>
            <w:tcW w:w="2976" w:type="dxa"/>
            <w:shd w:val="clear" w:color="auto" w:fill="auto"/>
          </w:tcPr>
          <w:p w14:paraId="37117AA3" w14:textId="7E7CAD56" w:rsidR="00B22A50" w:rsidRPr="000A2E91" w:rsidRDefault="00CB735B" w:rsidP="00826F62">
            <w:pPr>
              <w:jc w:val="center"/>
              <w:rPr>
                <w:rFonts w:ascii="Times New Roman" w:eastAsia="Calibri" w:hAnsi="Times New Roman"/>
                <w:color w:val="000000"/>
                <w:szCs w:val="24"/>
              </w:rPr>
            </w:pPr>
            <w:r w:rsidRPr="000A2E91">
              <w:rPr>
                <w:rFonts w:ascii="Times New Roman" w:eastAsia="Calibri" w:hAnsi="Times New Roman"/>
                <w:color w:val="000000"/>
                <w:szCs w:val="24"/>
              </w:rPr>
              <w:t>13 067 экз.</w:t>
            </w:r>
          </w:p>
        </w:tc>
        <w:tc>
          <w:tcPr>
            <w:tcW w:w="7343" w:type="dxa"/>
            <w:shd w:val="clear" w:color="auto" w:fill="auto"/>
          </w:tcPr>
          <w:p w14:paraId="349AA0EC" w14:textId="7C019488" w:rsidR="00B22A50" w:rsidRPr="000A2E91" w:rsidRDefault="00CC5F35" w:rsidP="00826F62">
            <w:pPr>
              <w:jc w:val="center"/>
              <w:rPr>
                <w:rFonts w:ascii="Times New Roman" w:eastAsia="Calibri" w:hAnsi="Times New Roman"/>
                <w:color w:val="000000"/>
                <w:szCs w:val="24"/>
              </w:rPr>
            </w:pPr>
            <w:r>
              <w:rPr>
                <w:rFonts w:ascii="Times New Roman" w:eastAsia="Calibri" w:hAnsi="Times New Roman"/>
                <w:color w:val="000000"/>
                <w:szCs w:val="24"/>
              </w:rPr>
              <w:t>13 668 экз.</w:t>
            </w:r>
          </w:p>
        </w:tc>
      </w:tr>
      <w:tr w:rsidR="00B22A50" w:rsidRPr="000A2E91" w14:paraId="71944AAE" w14:textId="77777777" w:rsidTr="00B22A50">
        <w:tc>
          <w:tcPr>
            <w:tcW w:w="11170" w:type="dxa"/>
            <w:gridSpan w:val="3"/>
            <w:shd w:val="clear" w:color="auto" w:fill="auto"/>
          </w:tcPr>
          <w:p w14:paraId="605A4003" w14:textId="77777777" w:rsidR="00B22A50" w:rsidRPr="000A2E91" w:rsidRDefault="00B22A50" w:rsidP="00826F62">
            <w:pPr>
              <w:rPr>
                <w:rFonts w:ascii="Times New Roman" w:eastAsia="Calibri" w:hAnsi="Times New Roman"/>
                <w:color w:val="000000"/>
                <w:szCs w:val="24"/>
              </w:rPr>
            </w:pPr>
            <w:r w:rsidRPr="000A2E91">
              <w:rPr>
                <w:rFonts w:ascii="Times New Roman" w:eastAsia="Calibri" w:hAnsi="Times New Roman"/>
                <w:color w:val="000000"/>
                <w:szCs w:val="24"/>
                <w:lang w:val="en-US"/>
              </w:rPr>
              <w:t>II</w:t>
            </w:r>
            <w:r w:rsidRPr="000A2E91">
              <w:rPr>
                <w:rFonts w:ascii="Times New Roman" w:eastAsia="Calibri" w:hAnsi="Times New Roman"/>
                <w:color w:val="000000"/>
                <w:szCs w:val="24"/>
              </w:rPr>
              <w:t xml:space="preserve">. </w:t>
            </w:r>
            <w:r w:rsidRPr="000A2E91">
              <w:rPr>
                <w:rFonts w:ascii="Times New Roman" w:eastAsia="Calibri" w:hAnsi="Times New Roman"/>
                <w:b/>
                <w:color w:val="000000"/>
                <w:szCs w:val="24"/>
                <w:u w:val="single"/>
              </w:rPr>
              <w:t>Учебники</w:t>
            </w:r>
          </w:p>
        </w:tc>
      </w:tr>
      <w:tr w:rsidR="00B22A50" w:rsidRPr="000A2E91" w14:paraId="4247D520" w14:textId="77777777" w:rsidTr="00B22A50">
        <w:tc>
          <w:tcPr>
            <w:tcW w:w="851" w:type="dxa"/>
            <w:shd w:val="clear" w:color="auto" w:fill="auto"/>
          </w:tcPr>
          <w:p w14:paraId="22228CF4" w14:textId="6DD70286" w:rsidR="00B22A50" w:rsidRPr="000A2E91" w:rsidRDefault="00B22A50" w:rsidP="00826F62">
            <w:pPr>
              <w:jc w:val="center"/>
              <w:rPr>
                <w:rFonts w:ascii="Times New Roman" w:eastAsia="Calibri" w:hAnsi="Times New Roman"/>
                <w:color w:val="000000"/>
                <w:szCs w:val="24"/>
              </w:rPr>
            </w:pPr>
            <w:r w:rsidRPr="000A2E91">
              <w:rPr>
                <w:rFonts w:ascii="Times New Roman" w:eastAsia="Calibri" w:hAnsi="Times New Roman"/>
                <w:color w:val="000000"/>
                <w:szCs w:val="24"/>
              </w:rPr>
              <w:t>2)</w:t>
            </w:r>
          </w:p>
        </w:tc>
        <w:tc>
          <w:tcPr>
            <w:tcW w:w="2976" w:type="dxa"/>
            <w:shd w:val="clear" w:color="auto" w:fill="auto"/>
          </w:tcPr>
          <w:p w14:paraId="22862956" w14:textId="41D76252" w:rsidR="00B22A50" w:rsidRPr="000A2E91" w:rsidRDefault="00CB735B" w:rsidP="00826F62">
            <w:pPr>
              <w:jc w:val="center"/>
              <w:rPr>
                <w:rFonts w:ascii="Times New Roman" w:eastAsia="Calibri" w:hAnsi="Times New Roman"/>
                <w:color w:val="000000"/>
                <w:szCs w:val="24"/>
              </w:rPr>
            </w:pPr>
            <w:r w:rsidRPr="000A2E91">
              <w:rPr>
                <w:rFonts w:ascii="Times New Roman" w:eastAsia="Calibri" w:hAnsi="Times New Roman"/>
                <w:color w:val="000000"/>
                <w:szCs w:val="24"/>
              </w:rPr>
              <w:t>11 279 экз.</w:t>
            </w:r>
          </w:p>
        </w:tc>
        <w:tc>
          <w:tcPr>
            <w:tcW w:w="7343" w:type="dxa"/>
            <w:shd w:val="clear" w:color="auto" w:fill="auto"/>
          </w:tcPr>
          <w:p w14:paraId="0FEC80AB" w14:textId="7A02D478" w:rsidR="00B22A50" w:rsidRPr="000A2E91" w:rsidRDefault="00CC5F35" w:rsidP="00826F62">
            <w:pPr>
              <w:jc w:val="center"/>
              <w:rPr>
                <w:rFonts w:ascii="Times New Roman" w:eastAsia="Calibri" w:hAnsi="Times New Roman"/>
                <w:color w:val="000000"/>
                <w:szCs w:val="24"/>
              </w:rPr>
            </w:pPr>
            <w:r>
              <w:rPr>
                <w:rFonts w:ascii="Times New Roman" w:eastAsia="Calibri" w:hAnsi="Times New Roman"/>
                <w:color w:val="000000"/>
                <w:szCs w:val="24"/>
              </w:rPr>
              <w:t>11 354 экз.</w:t>
            </w:r>
          </w:p>
        </w:tc>
      </w:tr>
      <w:tr w:rsidR="00B22A50" w:rsidRPr="000A2E91" w14:paraId="03AE779E" w14:textId="77777777" w:rsidTr="00B22A50">
        <w:tc>
          <w:tcPr>
            <w:tcW w:w="11170" w:type="dxa"/>
            <w:gridSpan w:val="3"/>
            <w:shd w:val="clear" w:color="auto" w:fill="auto"/>
          </w:tcPr>
          <w:p w14:paraId="0EA6BE25" w14:textId="77777777" w:rsidR="00B22A50" w:rsidRPr="000A2E91" w:rsidRDefault="00B22A50" w:rsidP="00826F62">
            <w:pPr>
              <w:rPr>
                <w:rFonts w:ascii="Times New Roman" w:eastAsia="Calibri" w:hAnsi="Times New Roman"/>
                <w:b/>
                <w:color w:val="000000"/>
                <w:szCs w:val="24"/>
                <w:u w:val="single"/>
              </w:rPr>
            </w:pPr>
            <w:r w:rsidRPr="000A2E91">
              <w:rPr>
                <w:rFonts w:ascii="Times New Roman" w:eastAsia="Calibri" w:hAnsi="Times New Roman"/>
                <w:color w:val="000000"/>
                <w:szCs w:val="24"/>
                <w:lang w:val="en-US"/>
              </w:rPr>
              <w:t>III</w:t>
            </w:r>
            <w:r w:rsidRPr="000A2E91">
              <w:rPr>
                <w:rFonts w:ascii="Times New Roman" w:eastAsia="Calibri" w:hAnsi="Times New Roman"/>
                <w:color w:val="000000"/>
                <w:szCs w:val="24"/>
              </w:rPr>
              <w:t xml:space="preserve">. </w:t>
            </w:r>
            <w:r w:rsidRPr="000A2E91">
              <w:rPr>
                <w:rFonts w:ascii="Times New Roman" w:eastAsia="Calibri" w:hAnsi="Times New Roman"/>
                <w:b/>
                <w:color w:val="000000"/>
                <w:szCs w:val="24"/>
                <w:u w:val="single"/>
              </w:rPr>
              <w:t>Художественная литература:</w:t>
            </w:r>
          </w:p>
        </w:tc>
      </w:tr>
      <w:tr w:rsidR="00B22A50" w:rsidRPr="000A2E91" w14:paraId="1219B875" w14:textId="77777777" w:rsidTr="00B22A50">
        <w:tc>
          <w:tcPr>
            <w:tcW w:w="851" w:type="dxa"/>
            <w:shd w:val="clear" w:color="auto" w:fill="auto"/>
          </w:tcPr>
          <w:p w14:paraId="557954B5" w14:textId="6C88BF4B" w:rsidR="00B22A50" w:rsidRPr="000A2E91" w:rsidRDefault="00B22A50" w:rsidP="00826F62">
            <w:pPr>
              <w:jc w:val="center"/>
              <w:rPr>
                <w:rFonts w:ascii="Times New Roman" w:eastAsia="Calibri" w:hAnsi="Times New Roman"/>
                <w:color w:val="000000"/>
                <w:szCs w:val="24"/>
              </w:rPr>
            </w:pPr>
            <w:r w:rsidRPr="000A2E91">
              <w:rPr>
                <w:rFonts w:ascii="Times New Roman" w:eastAsia="Calibri" w:hAnsi="Times New Roman"/>
                <w:color w:val="000000"/>
                <w:szCs w:val="24"/>
              </w:rPr>
              <w:t>3)</w:t>
            </w:r>
          </w:p>
        </w:tc>
        <w:tc>
          <w:tcPr>
            <w:tcW w:w="2976" w:type="dxa"/>
            <w:shd w:val="clear" w:color="auto" w:fill="auto"/>
          </w:tcPr>
          <w:p w14:paraId="2AB3750D" w14:textId="70B7D691" w:rsidR="00B22A50" w:rsidRPr="000A2E91" w:rsidRDefault="00CB735B" w:rsidP="00826F62">
            <w:pPr>
              <w:jc w:val="center"/>
              <w:rPr>
                <w:rFonts w:ascii="Times New Roman" w:eastAsia="Calibri" w:hAnsi="Times New Roman"/>
                <w:color w:val="000000"/>
                <w:szCs w:val="24"/>
              </w:rPr>
            </w:pPr>
            <w:r w:rsidRPr="000A2E91">
              <w:rPr>
                <w:rFonts w:ascii="Times New Roman" w:eastAsia="Calibri" w:hAnsi="Times New Roman"/>
                <w:color w:val="000000"/>
                <w:szCs w:val="24"/>
              </w:rPr>
              <w:t>1 788 экз.</w:t>
            </w:r>
          </w:p>
        </w:tc>
        <w:tc>
          <w:tcPr>
            <w:tcW w:w="7343" w:type="dxa"/>
            <w:shd w:val="clear" w:color="auto" w:fill="auto"/>
          </w:tcPr>
          <w:p w14:paraId="419E50A2" w14:textId="752C9631" w:rsidR="00B22A50" w:rsidRPr="000A2E91" w:rsidRDefault="00CC5F35" w:rsidP="00826F62">
            <w:pPr>
              <w:jc w:val="center"/>
              <w:rPr>
                <w:rFonts w:ascii="Times New Roman" w:eastAsia="Calibri" w:hAnsi="Times New Roman"/>
                <w:color w:val="000000"/>
                <w:szCs w:val="24"/>
              </w:rPr>
            </w:pPr>
            <w:r>
              <w:rPr>
                <w:rFonts w:ascii="Times New Roman" w:eastAsia="Calibri" w:hAnsi="Times New Roman"/>
                <w:color w:val="000000"/>
                <w:szCs w:val="24"/>
              </w:rPr>
              <w:t>2016 экз.</w:t>
            </w:r>
          </w:p>
        </w:tc>
      </w:tr>
    </w:tbl>
    <w:p w14:paraId="3966AD02" w14:textId="149E15AF" w:rsidR="00826F62" w:rsidRDefault="00826F62" w:rsidP="00826F62">
      <w:pPr>
        <w:rPr>
          <w:rFonts w:ascii="Times New Roman" w:eastAsia="Calibri" w:hAnsi="Times New Roman"/>
          <w:color w:val="000000"/>
          <w:szCs w:val="24"/>
        </w:rPr>
      </w:pPr>
    </w:p>
    <w:p w14:paraId="0FB29E2A" w14:textId="526A5E97" w:rsidR="001C7E0C" w:rsidRDefault="001C7E0C" w:rsidP="00826F62">
      <w:pPr>
        <w:rPr>
          <w:rFonts w:ascii="Times New Roman" w:eastAsia="Calibri" w:hAnsi="Times New Roman"/>
          <w:color w:val="000000"/>
          <w:szCs w:val="24"/>
        </w:rPr>
      </w:pPr>
    </w:p>
    <w:p w14:paraId="55BB9C93" w14:textId="77777777" w:rsidR="001C7E0C" w:rsidRDefault="001C7E0C" w:rsidP="00826F62">
      <w:pPr>
        <w:rPr>
          <w:rFonts w:ascii="Times New Roman" w:eastAsia="Calibri" w:hAnsi="Times New Roman"/>
          <w:color w:val="000000"/>
          <w:szCs w:val="24"/>
        </w:rPr>
      </w:pPr>
    </w:p>
    <w:p w14:paraId="7FC617DF" w14:textId="4AA1A863" w:rsidR="00826F62" w:rsidRPr="005655FD" w:rsidRDefault="00826F62" w:rsidP="00826F62">
      <w:pPr>
        <w:spacing w:after="0" w:line="240" w:lineRule="auto"/>
        <w:rPr>
          <w:rFonts w:ascii="Times New Roman" w:eastAsia="Calibri" w:hAnsi="Times New Roman"/>
          <w:b/>
          <w:sz w:val="24"/>
          <w:szCs w:val="24"/>
        </w:rPr>
      </w:pPr>
      <w:r w:rsidRPr="00826F62">
        <w:rPr>
          <w:rFonts w:ascii="Times New Roman" w:eastAsia="Calibri" w:hAnsi="Times New Roman"/>
          <w:b/>
          <w:color w:val="000000"/>
          <w:sz w:val="24"/>
          <w:szCs w:val="24"/>
        </w:rPr>
        <w:t xml:space="preserve">Обеспеченность учебниками по предметам по состоянию на </w:t>
      </w:r>
      <w:r w:rsidR="005655FD" w:rsidRPr="005655FD">
        <w:rPr>
          <w:rFonts w:ascii="Times New Roman" w:eastAsia="Calibri" w:hAnsi="Times New Roman"/>
          <w:b/>
          <w:sz w:val="24"/>
          <w:szCs w:val="24"/>
        </w:rPr>
        <w:t>11.06.2023</w:t>
      </w:r>
      <w:r w:rsidRPr="005655FD">
        <w:rPr>
          <w:rFonts w:ascii="Times New Roman" w:eastAsia="Calibri" w:hAnsi="Times New Roman"/>
          <w:b/>
          <w:sz w:val="24"/>
          <w:szCs w:val="24"/>
        </w:rPr>
        <w:t xml:space="preserve"> г. составила:</w:t>
      </w:r>
    </w:p>
    <w:p w14:paraId="6D8ECF21" w14:textId="77777777" w:rsidR="00826F62" w:rsidRPr="005655FD" w:rsidRDefault="00826F62" w:rsidP="00826F62">
      <w:pPr>
        <w:spacing w:after="0" w:line="240" w:lineRule="auto"/>
        <w:rPr>
          <w:rFonts w:ascii="Times New Roman" w:eastAsia="Calibri" w:hAnsi="Times New Roman"/>
          <w:b/>
          <w:sz w:val="24"/>
          <w:szCs w:val="24"/>
          <w:u w:val="single"/>
        </w:rPr>
      </w:pPr>
      <w:r w:rsidRPr="005655FD">
        <w:rPr>
          <w:rFonts w:ascii="Times New Roman" w:eastAsia="Calibri" w:hAnsi="Times New Roman"/>
          <w:sz w:val="24"/>
          <w:szCs w:val="24"/>
        </w:rPr>
        <w:t>1)</w:t>
      </w:r>
      <w:r w:rsidRPr="00D04428">
        <w:rPr>
          <w:rFonts w:ascii="Times New Roman" w:eastAsia="Calibri" w:hAnsi="Times New Roman"/>
          <w:color w:val="FF0000"/>
          <w:sz w:val="24"/>
          <w:szCs w:val="24"/>
        </w:rPr>
        <w:t xml:space="preserve"> </w:t>
      </w:r>
      <w:r w:rsidRPr="005655FD">
        <w:rPr>
          <w:rFonts w:ascii="Times New Roman" w:eastAsia="Calibri" w:hAnsi="Times New Roman"/>
          <w:b/>
          <w:sz w:val="24"/>
          <w:szCs w:val="24"/>
          <w:u w:val="single"/>
        </w:rPr>
        <w:t>С 1 по 4 классы:</w:t>
      </w:r>
    </w:p>
    <w:p w14:paraId="1AAD0E6A" w14:textId="49FE15C3" w:rsidR="00826F62" w:rsidRDefault="00826F62" w:rsidP="00826F62">
      <w:pPr>
        <w:spacing w:after="0" w:line="240" w:lineRule="auto"/>
        <w:rPr>
          <w:rFonts w:ascii="Times New Roman" w:eastAsia="Calibri" w:hAnsi="Times New Roman"/>
          <w:color w:val="000000"/>
          <w:sz w:val="24"/>
          <w:szCs w:val="24"/>
        </w:rPr>
      </w:pPr>
      <w:r w:rsidRPr="00826F62">
        <w:rPr>
          <w:rFonts w:ascii="Times New Roman" w:eastAsia="Calibri" w:hAnsi="Times New Roman"/>
          <w:color w:val="000000"/>
          <w:sz w:val="24"/>
          <w:szCs w:val="24"/>
        </w:rPr>
        <w:t>- Букварь – 100 %;</w:t>
      </w:r>
    </w:p>
    <w:p w14:paraId="7C0EC1DC" w14:textId="77777777" w:rsidR="00826F62" w:rsidRPr="00826F62" w:rsidRDefault="00826F62" w:rsidP="00826F62">
      <w:pPr>
        <w:spacing w:after="0" w:line="240" w:lineRule="auto"/>
        <w:rPr>
          <w:rFonts w:ascii="Times New Roman" w:eastAsia="Calibri" w:hAnsi="Times New Roman"/>
          <w:color w:val="000000"/>
          <w:sz w:val="24"/>
          <w:szCs w:val="24"/>
        </w:rPr>
      </w:pPr>
      <w:r w:rsidRPr="00826F62">
        <w:rPr>
          <w:rFonts w:ascii="Times New Roman" w:eastAsia="Calibri" w:hAnsi="Times New Roman"/>
          <w:color w:val="000000"/>
          <w:sz w:val="24"/>
          <w:szCs w:val="24"/>
        </w:rPr>
        <w:t>-Математика – 100 %;</w:t>
      </w:r>
    </w:p>
    <w:p w14:paraId="5D300E74" w14:textId="77777777" w:rsidR="00826F62" w:rsidRPr="00826F62" w:rsidRDefault="00826F62" w:rsidP="00826F62">
      <w:pPr>
        <w:spacing w:after="0" w:line="240" w:lineRule="auto"/>
        <w:rPr>
          <w:rFonts w:ascii="Times New Roman" w:eastAsia="Calibri" w:hAnsi="Times New Roman"/>
          <w:color w:val="000000"/>
          <w:sz w:val="24"/>
          <w:szCs w:val="24"/>
        </w:rPr>
      </w:pPr>
      <w:r w:rsidRPr="00826F62">
        <w:rPr>
          <w:rFonts w:ascii="Times New Roman" w:eastAsia="Calibri" w:hAnsi="Times New Roman"/>
          <w:color w:val="000000"/>
          <w:sz w:val="24"/>
          <w:szCs w:val="24"/>
        </w:rPr>
        <w:t>- Русский язык – 100 %;</w:t>
      </w:r>
    </w:p>
    <w:p w14:paraId="17A769F6" w14:textId="77777777" w:rsidR="00826F62" w:rsidRPr="00826F62" w:rsidRDefault="00826F62" w:rsidP="00826F62">
      <w:pPr>
        <w:spacing w:after="0" w:line="240" w:lineRule="auto"/>
        <w:rPr>
          <w:rFonts w:ascii="Times New Roman" w:eastAsia="Calibri" w:hAnsi="Times New Roman"/>
          <w:color w:val="000000"/>
          <w:sz w:val="24"/>
          <w:szCs w:val="24"/>
        </w:rPr>
      </w:pPr>
      <w:r w:rsidRPr="00826F62">
        <w:rPr>
          <w:rFonts w:ascii="Times New Roman" w:eastAsia="Calibri" w:hAnsi="Times New Roman"/>
          <w:color w:val="000000"/>
          <w:sz w:val="24"/>
          <w:szCs w:val="24"/>
        </w:rPr>
        <w:t>- Литературное чтение – 100 %;</w:t>
      </w:r>
    </w:p>
    <w:p w14:paraId="0C98B27A" w14:textId="77777777" w:rsidR="00826F62" w:rsidRPr="00826F62" w:rsidRDefault="00826F62" w:rsidP="00826F62">
      <w:pPr>
        <w:spacing w:after="0" w:line="240" w:lineRule="auto"/>
        <w:rPr>
          <w:rFonts w:ascii="Times New Roman" w:eastAsia="Calibri" w:hAnsi="Times New Roman"/>
          <w:color w:val="000000"/>
          <w:sz w:val="24"/>
          <w:szCs w:val="24"/>
        </w:rPr>
      </w:pPr>
      <w:r w:rsidRPr="00826F62">
        <w:rPr>
          <w:rFonts w:ascii="Times New Roman" w:eastAsia="Calibri" w:hAnsi="Times New Roman"/>
          <w:color w:val="000000"/>
          <w:sz w:val="24"/>
          <w:szCs w:val="24"/>
        </w:rPr>
        <w:t>- Окружающий мир – 100 %;</w:t>
      </w:r>
    </w:p>
    <w:p w14:paraId="590396F6" w14:textId="77777777" w:rsidR="00826F62" w:rsidRPr="00826F62" w:rsidRDefault="00826F62" w:rsidP="00826F62">
      <w:pPr>
        <w:spacing w:after="0" w:line="240" w:lineRule="auto"/>
        <w:rPr>
          <w:rFonts w:ascii="Times New Roman" w:eastAsia="Calibri" w:hAnsi="Times New Roman"/>
          <w:color w:val="000000"/>
          <w:sz w:val="24"/>
          <w:szCs w:val="24"/>
        </w:rPr>
      </w:pPr>
      <w:r w:rsidRPr="00826F62">
        <w:rPr>
          <w:rFonts w:ascii="Times New Roman" w:eastAsia="Calibri" w:hAnsi="Times New Roman"/>
          <w:color w:val="000000"/>
          <w:sz w:val="24"/>
          <w:szCs w:val="24"/>
        </w:rPr>
        <w:t>- Английский язык – 100 %;</w:t>
      </w:r>
    </w:p>
    <w:p w14:paraId="79C32E62" w14:textId="77777777" w:rsidR="00826F62" w:rsidRPr="00826F62" w:rsidRDefault="00826F62" w:rsidP="00826F62">
      <w:pPr>
        <w:spacing w:after="0" w:line="240" w:lineRule="auto"/>
        <w:rPr>
          <w:rFonts w:ascii="Times New Roman" w:eastAsia="Calibri" w:hAnsi="Times New Roman"/>
          <w:color w:val="000000"/>
          <w:sz w:val="24"/>
          <w:szCs w:val="24"/>
        </w:rPr>
      </w:pPr>
      <w:r w:rsidRPr="00826F62">
        <w:rPr>
          <w:rFonts w:ascii="Times New Roman" w:eastAsia="Calibri" w:hAnsi="Times New Roman"/>
          <w:color w:val="000000"/>
          <w:sz w:val="24"/>
          <w:szCs w:val="24"/>
        </w:rPr>
        <w:t>- Технология – 65,09 %.</w:t>
      </w:r>
    </w:p>
    <w:p w14:paraId="4FD76FB2" w14:textId="77777777" w:rsidR="00826F62" w:rsidRPr="00826F62" w:rsidRDefault="00826F62" w:rsidP="00826F62">
      <w:pPr>
        <w:spacing w:after="0" w:line="240" w:lineRule="auto"/>
        <w:rPr>
          <w:rFonts w:ascii="Times New Roman" w:eastAsia="Calibri" w:hAnsi="Times New Roman"/>
          <w:b/>
          <w:color w:val="000000"/>
          <w:sz w:val="24"/>
          <w:szCs w:val="24"/>
          <w:u w:val="single"/>
        </w:rPr>
      </w:pPr>
      <w:r w:rsidRPr="00826F62">
        <w:rPr>
          <w:rFonts w:ascii="Times New Roman" w:eastAsia="Calibri" w:hAnsi="Times New Roman"/>
          <w:color w:val="000000"/>
          <w:sz w:val="24"/>
          <w:szCs w:val="24"/>
        </w:rPr>
        <w:t xml:space="preserve">) </w:t>
      </w:r>
      <w:r w:rsidRPr="00826F62">
        <w:rPr>
          <w:rFonts w:ascii="Times New Roman" w:eastAsia="Calibri" w:hAnsi="Times New Roman"/>
          <w:b/>
          <w:color w:val="000000"/>
          <w:sz w:val="24"/>
          <w:szCs w:val="24"/>
          <w:u w:val="single"/>
        </w:rPr>
        <w:t>С 5 по 11 классы:</w:t>
      </w:r>
    </w:p>
    <w:p w14:paraId="16E4D084" w14:textId="77777777" w:rsidR="00826F62" w:rsidRPr="00826F62" w:rsidRDefault="00826F62" w:rsidP="00826F62">
      <w:pPr>
        <w:spacing w:after="0" w:line="240" w:lineRule="auto"/>
        <w:rPr>
          <w:rFonts w:ascii="Times New Roman" w:eastAsia="Calibri" w:hAnsi="Times New Roman"/>
          <w:color w:val="000000"/>
          <w:sz w:val="24"/>
          <w:szCs w:val="24"/>
        </w:rPr>
      </w:pPr>
      <w:r w:rsidRPr="00826F62">
        <w:rPr>
          <w:rFonts w:ascii="Times New Roman" w:eastAsia="Calibri" w:hAnsi="Times New Roman"/>
          <w:color w:val="000000"/>
          <w:sz w:val="24"/>
          <w:szCs w:val="24"/>
        </w:rPr>
        <w:t>- Английский язык – 100 %;</w:t>
      </w:r>
    </w:p>
    <w:p w14:paraId="63200B0D" w14:textId="77777777" w:rsidR="00826F62" w:rsidRPr="00826F62" w:rsidRDefault="00826F62" w:rsidP="00826F62">
      <w:pPr>
        <w:spacing w:after="0" w:line="240" w:lineRule="auto"/>
        <w:rPr>
          <w:rFonts w:ascii="Times New Roman" w:eastAsia="Calibri" w:hAnsi="Times New Roman"/>
          <w:color w:val="000000"/>
          <w:sz w:val="24"/>
          <w:szCs w:val="24"/>
        </w:rPr>
      </w:pPr>
      <w:r w:rsidRPr="00826F62">
        <w:rPr>
          <w:rFonts w:ascii="Times New Roman" w:eastAsia="Calibri" w:hAnsi="Times New Roman"/>
          <w:color w:val="000000"/>
          <w:sz w:val="24"/>
          <w:szCs w:val="24"/>
        </w:rPr>
        <w:t>- Биология – 100 %;</w:t>
      </w:r>
    </w:p>
    <w:p w14:paraId="5F54ED47" w14:textId="77777777" w:rsidR="00826F62" w:rsidRPr="00826F62" w:rsidRDefault="00826F62" w:rsidP="00826F62">
      <w:pPr>
        <w:spacing w:after="0" w:line="240" w:lineRule="auto"/>
        <w:rPr>
          <w:rFonts w:ascii="Times New Roman" w:eastAsia="Calibri" w:hAnsi="Times New Roman"/>
          <w:color w:val="000000"/>
          <w:sz w:val="24"/>
          <w:szCs w:val="24"/>
        </w:rPr>
      </w:pPr>
      <w:r w:rsidRPr="00826F62">
        <w:rPr>
          <w:rFonts w:ascii="Times New Roman" w:eastAsia="Calibri" w:hAnsi="Times New Roman"/>
          <w:color w:val="000000"/>
          <w:sz w:val="24"/>
          <w:szCs w:val="24"/>
        </w:rPr>
        <w:t>- География – 100 %;</w:t>
      </w:r>
    </w:p>
    <w:p w14:paraId="581FAAC9" w14:textId="77777777" w:rsidR="00826F62" w:rsidRPr="00826F62" w:rsidRDefault="00826F62" w:rsidP="00826F62">
      <w:pPr>
        <w:spacing w:after="0" w:line="240" w:lineRule="auto"/>
        <w:rPr>
          <w:rFonts w:ascii="Times New Roman" w:eastAsia="Calibri" w:hAnsi="Times New Roman"/>
          <w:color w:val="000000"/>
          <w:sz w:val="24"/>
          <w:szCs w:val="24"/>
        </w:rPr>
      </w:pPr>
      <w:r w:rsidRPr="00826F62">
        <w:rPr>
          <w:rFonts w:ascii="Times New Roman" w:eastAsia="Calibri" w:hAnsi="Times New Roman"/>
          <w:color w:val="000000"/>
          <w:sz w:val="24"/>
          <w:szCs w:val="24"/>
        </w:rPr>
        <w:t>- Всеобщая история – 100 %;</w:t>
      </w:r>
    </w:p>
    <w:p w14:paraId="51E7D3BC" w14:textId="77777777" w:rsidR="00826F62" w:rsidRPr="00826F62" w:rsidRDefault="00826F62" w:rsidP="00826F62">
      <w:pPr>
        <w:spacing w:after="0" w:line="240" w:lineRule="auto"/>
        <w:rPr>
          <w:rFonts w:ascii="Times New Roman" w:eastAsia="Calibri" w:hAnsi="Times New Roman"/>
          <w:color w:val="000000"/>
          <w:sz w:val="24"/>
          <w:szCs w:val="24"/>
        </w:rPr>
      </w:pPr>
      <w:r w:rsidRPr="00826F62">
        <w:rPr>
          <w:rFonts w:ascii="Times New Roman" w:eastAsia="Calibri" w:hAnsi="Times New Roman"/>
          <w:color w:val="000000"/>
          <w:sz w:val="24"/>
          <w:szCs w:val="24"/>
        </w:rPr>
        <w:t>- Информатика – 100 %;</w:t>
      </w:r>
    </w:p>
    <w:p w14:paraId="45B2B0A8" w14:textId="77777777" w:rsidR="00826F62" w:rsidRPr="00826F62" w:rsidRDefault="00826F62" w:rsidP="00826F62">
      <w:pPr>
        <w:spacing w:after="0" w:line="240" w:lineRule="auto"/>
        <w:rPr>
          <w:rFonts w:ascii="Times New Roman" w:eastAsia="Calibri" w:hAnsi="Times New Roman"/>
          <w:color w:val="000000"/>
          <w:sz w:val="24"/>
          <w:szCs w:val="24"/>
        </w:rPr>
      </w:pPr>
      <w:r w:rsidRPr="00826F62">
        <w:rPr>
          <w:rFonts w:ascii="Times New Roman" w:eastAsia="Calibri" w:hAnsi="Times New Roman"/>
          <w:color w:val="000000"/>
          <w:sz w:val="24"/>
          <w:szCs w:val="24"/>
        </w:rPr>
        <w:t>- Обществознание – 100 %;</w:t>
      </w:r>
    </w:p>
    <w:p w14:paraId="7330034E" w14:textId="77777777" w:rsidR="00826F62" w:rsidRPr="00826F62" w:rsidRDefault="00826F62" w:rsidP="00826F62">
      <w:pPr>
        <w:spacing w:after="0" w:line="240" w:lineRule="auto"/>
        <w:rPr>
          <w:rFonts w:ascii="Times New Roman" w:eastAsia="Calibri" w:hAnsi="Times New Roman"/>
          <w:color w:val="000000"/>
          <w:sz w:val="24"/>
          <w:szCs w:val="24"/>
        </w:rPr>
      </w:pPr>
      <w:r w:rsidRPr="00826F62">
        <w:rPr>
          <w:rFonts w:ascii="Times New Roman" w:eastAsia="Calibri" w:hAnsi="Times New Roman"/>
          <w:color w:val="000000"/>
          <w:sz w:val="24"/>
          <w:szCs w:val="24"/>
        </w:rPr>
        <w:t>- История России – 100 %;</w:t>
      </w:r>
    </w:p>
    <w:p w14:paraId="13FBC538" w14:textId="53B0E206" w:rsidR="00826F62" w:rsidRDefault="00826F62" w:rsidP="00826F62">
      <w:pPr>
        <w:spacing w:after="0" w:line="240" w:lineRule="auto"/>
        <w:rPr>
          <w:rFonts w:ascii="Times New Roman" w:eastAsia="Calibri" w:hAnsi="Times New Roman"/>
          <w:color w:val="000000"/>
          <w:sz w:val="24"/>
          <w:szCs w:val="24"/>
        </w:rPr>
      </w:pPr>
      <w:r w:rsidRPr="00826F62">
        <w:rPr>
          <w:rFonts w:ascii="Times New Roman" w:eastAsia="Calibri" w:hAnsi="Times New Roman"/>
          <w:color w:val="000000"/>
          <w:sz w:val="24"/>
          <w:szCs w:val="24"/>
        </w:rPr>
        <w:t>- Алгебра – 100 %;</w:t>
      </w:r>
    </w:p>
    <w:p w14:paraId="3CC9AED0" w14:textId="77777777" w:rsidR="00826F62" w:rsidRPr="00826F62" w:rsidRDefault="00826F62" w:rsidP="00826F62">
      <w:pPr>
        <w:spacing w:after="0" w:line="240" w:lineRule="auto"/>
        <w:rPr>
          <w:rFonts w:ascii="Times New Roman" w:eastAsia="Calibri" w:hAnsi="Times New Roman"/>
          <w:color w:val="000000"/>
          <w:sz w:val="24"/>
          <w:szCs w:val="24"/>
        </w:rPr>
      </w:pPr>
      <w:r w:rsidRPr="00826F62">
        <w:rPr>
          <w:rFonts w:ascii="Times New Roman" w:eastAsia="Calibri" w:hAnsi="Times New Roman"/>
          <w:color w:val="000000"/>
          <w:sz w:val="24"/>
          <w:szCs w:val="24"/>
        </w:rPr>
        <w:t>- Геометрия – 100 %;</w:t>
      </w:r>
    </w:p>
    <w:p w14:paraId="2044479E" w14:textId="77777777" w:rsidR="00826F62" w:rsidRPr="00826F62" w:rsidRDefault="00826F62" w:rsidP="00826F62">
      <w:pPr>
        <w:spacing w:after="0" w:line="240" w:lineRule="auto"/>
        <w:rPr>
          <w:rFonts w:ascii="Times New Roman" w:eastAsia="Calibri" w:hAnsi="Times New Roman"/>
          <w:color w:val="000000"/>
          <w:sz w:val="24"/>
          <w:szCs w:val="24"/>
        </w:rPr>
      </w:pPr>
      <w:r w:rsidRPr="00826F62">
        <w:rPr>
          <w:rFonts w:ascii="Times New Roman" w:eastAsia="Calibri" w:hAnsi="Times New Roman"/>
          <w:color w:val="000000"/>
          <w:sz w:val="24"/>
          <w:szCs w:val="24"/>
        </w:rPr>
        <w:t>- Русский язык – 100 %;</w:t>
      </w:r>
    </w:p>
    <w:p w14:paraId="767C3B02" w14:textId="77777777" w:rsidR="00826F62" w:rsidRPr="00826F62" w:rsidRDefault="00826F62" w:rsidP="00826F62">
      <w:pPr>
        <w:spacing w:after="0" w:line="240" w:lineRule="auto"/>
        <w:rPr>
          <w:rFonts w:ascii="Times New Roman" w:eastAsia="Calibri" w:hAnsi="Times New Roman"/>
          <w:color w:val="000000"/>
          <w:sz w:val="24"/>
          <w:szCs w:val="24"/>
        </w:rPr>
      </w:pPr>
      <w:r w:rsidRPr="00826F62">
        <w:rPr>
          <w:rFonts w:ascii="Times New Roman" w:eastAsia="Calibri" w:hAnsi="Times New Roman"/>
          <w:color w:val="000000"/>
          <w:sz w:val="24"/>
          <w:szCs w:val="24"/>
        </w:rPr>
        <w:t>- Русский родной язык (с 5 по 7 классы) – 100 %;</w:t>
      </w:r>
    </w:p>
    <w:p w14:paraId="16F0A7ED" w14:textId="77777777" w:rsidR="00826F62" w:rsidRPr="00826F62" w:rsidRDefault="00826F62" w:rsidP="00826F62">
      <w:pPr>
        <w:spacing w:after="0" w:line="240" w:lineRule="auto"/>
        <w:rPr>
          <w:rFonts w:ascii="Times New Roman" w:eastAsia="Calibri" w:hAnsi="Times New Roman"/>
          <w:color w:val="000000"/>
          <w:sz w:val="24"/>
          <w:szCs w:val="24"/>
        </w:rPr>
      </w:pPr>
      <w:r w:rsidRPr="00826F62">
        <w:rPr>
          <w:rFonts w:ascii="Times New Roman" w:eastAsia="Calibri" w:hAnsi="Times New Roman"/>
          <w:color w:val="000000"/>
          <w:sz w:val="24"/>
          <w:szCs w:val="24"/>
        </w:rPr>
        <w:t>- Литература – 100 %;</w:t>
      </w:r>
    </w:p>
    <w:p w14:paraId="2966EDAA" w14:textId="77777777" w:rsidR="00826F62" w:rsidRPr="00826F62" w:rsidRDefault="00826F62" w:rsidP="00826F62">
      <w:pPr>
        <w:spacing w:after="0" w:line="240" w:lineRule="auto"/>
        <w:rPr>
          <w:rFonts w:ascii="Times New Roman" w:eastAsia="Calibri" w:hAnsi="Times New Roman"/>
          <w:color w:val="000000"/>
          <w:sz w:val="24"/>
          <w:szCs w:val="24"/>
        </w:rPr>
      </w:pPr>
      <w:r w:rsidRPr="00826F62">
        <w:rPr>
          <w:rFonts w:ascii="Times New Roman" w:eastAsia="Calibri" w:hAnsi="Times New Roman"/>
          <w:color w:val="000000"/>
          <w:sz w:val="24"/>
          <w:szCs w:val="24"/>
        </w:rPr>
        <w:t>- Физика – 100 %;</w:t>
      </w:r>
    </w:p>
    <w:p w14:paraId="6CB85FEE" w14:textId="77777777" w:rsidR="00826F62" w:rsidRPr="00826F62" w:rsidRDefault="00826F62" w:rsidP="00826F62">
      <w:pPr>
        <w:spacing w:after="0" w:line="240" w:lineRule="auto"/>
        <w:rPr>
          <w:rFonts w:ascii="Times New Roman" w:eastAsia="Calibri" w:hAnsi="Times New Roman"/>
          <w:color w:val="000000"/>
          <w:sz w:val="24"/>
          <w:szCs w:val="24"/>
        </w:rPr>
      </w:pPr>
      <w:r w:rsidRPr="00826F62">
        <w:rPr>
          <w:rFonts w:ascii="Times New Roman" w:eastAsia="Calibri" w:hAnsi="Times New Roman"/>
          <w:color w:val="000000"/>
          <w:sz w:val="24"/>
          <w:szCs w:val="24"/>
        </w:rPr>
        <w:t>- Химия – 100 %;</w:t>
      </w:r>
    </w:p>
    <w:p w14:paraId="7845311B" w14:textId="77777777" w:rsidR="00826F62" w:rsidRPr="00826F62" w:rsidRDefault="00826F62" w:rsidP="00826F62">
      <w:pPr>
        <w:spacing w:after="0" w:line="240" w:lineRule="auto"/>
        <w:rPr>
          <w:rFonts w:ascii="Times New Roman" w:eastAsia="Calibri" w:hAnsi="Times New Roman"/>
          <w:color w:val="000000"/>
          <w:sz w:val="24"/>
          <w:szCs w:val="24"/>
        </w:rPr>
      </w:pPr>
      <w:r w:rsidRPr="00826F62">
        <w:rPr>
          <w:rFonts w:ascii="Times New Roman" w:eastAsia="Calibri" w:hAnsi="Times New Roman"/>
          <w:color w:val="000000"/>
          <w:sz w:val="24"/>
          <w:szCs w:val="24"/>
        </w:rPr>
        <w:t>- Астрономия – 100 %;</w:t>
      </w:r>
    </w:p>
    <w:p w14:paraId="1179DE8F" w14:textId="77777777" w:rsidR="00826F62" w:rsidRPr="00826F62" w:rsidRDefault="00826F62" w:rsidP="00826F62">
      <w:pPr>
        <w:spacing w:after="0" w:line="240" w:lineRule="auto"/>
        <w:rPr>
          <w:rFonts w:ascii="Times New Roman" w:eastAsia="Calibri" w:hAnsi="Times New Roman"/>
          <w:color w:val="000000"/>
          <w:sz w:val="24"/>
          <w:szCs w:val="24"/>
        </w:rPr>
      </w:pPr>
      <w:r w:rsidRPr="00826F62">
        <w:rPr>
          <w:rFonts w:ascii="Times New Roman" w:eastAsia="Calibri" w:hAnsi="Times New Roman"/>
          <w:color w:val="000000"/>
          <w:sz w:val="24"/>
          <w:szCs w:val="24"/>
        </w:rPr>
        <w:t>- ОБЖ – 100 %.</w:t>
      </w:r>
    </w:p>
    <w:p w14:paraId="5D3DCC07" w14:textId="11183C94" w:rsidR="005068C0" w:rsidRDefault="00826F62" w:rsidP="00826F62">
      <w:pPr>
        <w:spacing w:after="0" w:line="240" w:lineRule="auto"/>
        <w:rPr>
          <w:rFonts w:ascii="Times New Roman" w:eastAsia="Calibri" w:hAnsi="Times New Roman"/>
          <w:szCs w:val="24"/>
        </w:rPr>
      </w:pPr>
      <w:r>
        <w:rPr>
          <w:rFonts w:ascii="Times New Roman" w:eastAsia="Calibri" w:hAnsi="Times New Roman"/>
          <w:color w:val="000000"/>
          <w:sz w:val="24"/>
          <w:szCs w:val="24"/>
        </w:rPr>
        <w:t xml:space="preserve">   </w:t>
      </w:r>
      <w:r w:rsidRPr="000A2E91">
        <w:rPr>
          <w:rFonts w:ascii="Times New Roman" w:eastAsia="Calibri" w:hAnsi="Times New Roman"/>
          <w:szCs w:val="24"/>
        </w:rPr>
        <w:t xml:space="preserve">  </w:t>
      </w:r>
    </w:p>
    <w:p w14:paraId="42C940A8" w14:textId="61498B9B" w:rsidR="00826F62" w:rsidRPr="000A2E91" w:rsidRDefault="00826F62" w:rsidP="005068C0">
      <w:pPr>
        <w:spacing w:after="0" w:line="240" w:lineRule="auto"/>
        <w:ind w:firstLine="708"/>
        <w:rPr>
          <w:rFonts w:ascii="Times New Roman" w:eastAsia="Calibri" w:hAnsi="Times New Roman"/>
          <w:szCs w:val="24"/>
        </w:rPr>
      </w:pPr>
      <w:r w:rsidRPr="000A2E91">
        <w:rPr>
          <w:rFonts w:ascii="Times New Roman" w:eastAsia="Calibri" w:hAnsi="Times New Roman"/>
          <w:szCs w:val="24"/>
        </w:rPr>
        <w:t xml:space="preserve">  Библиотечный фонд, по мере возможности, пополняется энциклопедическими изданиями, справочниками и словарями, которые пользуются большой популярностью у учеников, справочниками по предметам и другими изданиями.</w:t>
      </w:r>
    </w:p>
    <w:p w14:paraId="3DC23F3A" w14:textId="77777777" w:rsidR="00826F62" w:rsidRPr="000A2E91" w:rsidRDefault="00826F62" w:rsidP="00826F62">
      <w:pPr>
        <w:spacing w:after="0" w:line="240" w:lineRule="auto"/>
        <w:ind w:firstLine="708"/>
        <w:rPr>
          <w:rFonts w:ascii="Times New Roman" w:eastAsia="Calibri" w:hAnsi="Times New Roman"/>
          <w:szCs w:val="24"/>
        </w:rPr>
      </w:pPr>
      <w:r w:rsidRPr="000A2E91">
        <w:rPr>
          <w:rFonts w:ascii="Times New Roman" w:hAnsi="Times New Roman"/>
          <w:color w:val="000000"/>
          <w:szCs w:val="24"/>
        </w:rPr>
        <w:t>1 590 экземпляров книг – это безвозмездная передача физическими лицами в нашу собственность различных книг для использования в целях содействия осуществлению образовательной деятельности. Безвозмездная передача книг оформлена договорами пожертвования с физическими лицами. Постоянно ведется работа по пополнению библиотечного фонда художественной и иной литературой.</w:t>
      </w:r>
    </w:p>
    <w:p w14:paraId="600077E0" w14:textId="77777777" w:rsidR="00826F62" w:rsidRPr="000A2E91" w:rsidRDefault="00826F62" w:rsidP="00826F62">
      <w:pPr>
        <w:spacing w:after="0" w:line="240" w:lineRule="auto"/>
        <w:rPr>
          <w:rFonts w:ascii="Times New Roman" w:eastAsia="Calibri" w:hAnsi="Times New Roman"/>
          <w:b/>
          <w:szCs w:val="24"/>
          <w:u w:val="single"/>
        </w:rPr>
      </w:pPr>
      <w:r w:rsidRPr="000A2E91">
        <w:rPr>
          <w:rFonts w:ascii="Times New Roman" w:eastAsia="Calibri" w:hAnsi="Times New Roman"/>
          <w:szCs w:val="24"/>
        </w:rPr>
        <w:t xml:space="preserve">     Фонд библиотеки соответствует требованиям ФГОС, учебники фонда входят в федеральный перечень, утвержденный Приказом Министерства просвещения Российской Федерации от 20 мая 2020 года № 254. </w:t>
      </w:r>
    </w:p>
    <w:p w14:paraId="0D03A41F" w14:textId="7224FFFE" w:rsidR="00826F62" w:rsidRPr="000A2E91" w:rsidRDefault="00826F62" w:rsidP="00591011">
      <w:pPr>
        <w:spacing w:after="0" w:line="240" w:lineRule="auto"/>
        <w:rPr>
          <w:rFonts w:ascii="Times New Roman" w:eastAsia="Calibri" w:hAnsi="Times New Roman"/>
          <w:szCs w:val="24"/>
        </w:rPr>
      </w:pPr>
      <w:r w:rsidRPr="000A2E91">
        <w:rPr>
          <w:rFonts w:ascii="Times New Roman" w:eastAsia="Calibri" w:hAnsi="Times New Roman"/>
          <w:szCs w:val="24"/>
        </w:rPr>
        <w:t xml:space="preserve">     В библиотеке имеются электронные образовательные ресурсы (168 дисков), мультимедийные средства (электронные энциклопедии, дидактические материалы, видеофильмы по различным предметам). Средний уровень посещаемости библиотеки – 40-50 человек в день.</w:t>
      </w:r>
    </w:p>
    <w:p w14:paraId="5FBBE146" w14:textId="68A6D865" w:rsidR="00826F62" w:rsidRPr="005655FD" w:rsidRDefault="00826F62" w:rsidP="00826F62">
      <w:pPr>
        <w:spacing w:after="0" w:line="240" w:lineRule="auto"/>
        <w:rPr>
          <w:rFonts w:ascii="Times New Roman" w:eastAsia="Calibri" w:hAnsi="Times New Roman"/>
          <w:szCs w:val="24"/>
        </w:rPr>
      </w:pPr>
      <w:r w:rsidRPr="005655FD">
        <w:rPr>
          <w:rFonts w:ascii="Times New Roman" w:eastAsia="Calibri" w:hAnsi="Times New Roman"/>
          <w:b/>
          <w:szCs w:val="24"/>
        </w:rPr>
        <w:t>Массовая работа</w:t>
      </w:r>
      <w:r w:rsidRPr="005655FD">
        <w:rPr>
          <w:rFonts w:ascii="Times New Roman" w:eastAsia="Calibri" w:hAnsi="Times New Roman"/>
          <w:szCs w:val="24"/>
        </w:rPr>
        <w:t xml:space="preserve">     </w:t>
      </w:r>
    </w:p>
    <w:p w14:paraId="45BE141E" w14:textId="7C376699" w:rsidR="00826F62" w:rsidRPr="005655FD" w:rsidRDefault="00826F62" w:rsidP="00826F62">
      <w:pPr>
        <w:spacing w:after="0" w:line="240" w:lineRule="auto"/>
        <w:rPr>
          <w:rFonts w:ascii="Times New Roman" w:eastAsia="Calibri" w:hAnsi="Times New Roman"/>
          <w:szCs w:val="24"/>
        </w:rPr>
      </w:pPr>
      <w:r w:rsidRPr="005655FD">
        <w:rPr>
          <w:rFonts w:ascii="Times New Roman" w:eastAsia="Calibri" w:hAnsi="Times New Roman"/>
          <w:szCs w:val="24"/>
        </w:rPr>
        <w:t xml:space="preserve">С 01 </w:t>
      </w:r>
      <w:r w:rsidR="0088694E">
        <w:rPr>
          <w:rFonts w:ascii="Times New Roman" w:eastAsia="Calibri" w:hAnsi="Times New Roman"/>
          <w:szCs w:val="24"/>
        </w:rPr>
        <w:t xml:space="preserve">января </w:t>
      </w:r>
      <w:r w:rsidRPr="005655FD">
        <w:rPr>
          <w:rFonts w:ascii="Times New Roman" w:eastAsia="Calibri" w:hAnsi="Times New Roman"/>
          <w:szCs w:val="24"/>
        </w:rPr>
        <w:t>202</w:t>
      </w:r>
      <w:r w:rsidR="0088694E">
        <w:rPr>
          <w:rFonts w:ascii="Times New Roman" w:eastAsia="Calibri" w:hAnsi="Times New Roman"/>
          <w:szCs w:val="24"/>
        </w:rPr>
        <w:t>3</w:t>
      </w:r>
      <w:r w:rsidRPr="005655FD">
        <w:rPr>
          <w:rFonts w:ascii="Times New Roman" w:eastAsia="Calibri" w:hAnsi="Times New Roman"/>
          <w:szCs w:val="24"/>
        </w:rPr>
        <w:t xml:space="preserve"> года по 31 </w:t>
      </w:r>
      <w:proofErr w:type="gramStart"/>
      <w:r w:rsidR="0088694E">
        <w:rPr>
          <w:rFonts w:ascii="Times New Roman" w:eastAsia="Calibri" w:hAnsi="Times New Roman"/>
          <w:szCs w:val="24"/>
        </w:rPr>
        <w:t xml:space="preserve">декабря </w:t>
      </w:r>
      <w:r w:rsidRPr="005655FD">
        <w:rPr>
          <w:rFonts w:ascii="Times New Roman" w:eastAsia="Calibri" w:hAnsi="Times New Roman"/>
          <w:szCs w:val="24"/>
        </w:rPr>
        <w:t xml:space="preserve"> 202</w:t>
      </w:r>
      <w:r w:rsidR="0088694E">
        <w:rPr>
          <w:rFonts w:ascii="Times New Roman" w:eastAsia="Calibri" w:hAnsi="Times New Roman"/>
          <w:szCs w:val="24"/>
        </w:rPr>
        <w:t>3</w:t>
      </w:r>
      <w:proofErr w:type="gramEnd"/>
      <w:r w:rsidR="0088694E">
        <w:rPr>
          <w:rFonts w:ascii="Times New Roman" w:eastAsia="Calibri" w:hAnsi="Times New Roman"/>
          <w:szCs w:val="24"/>
        </w:rPr>
        <w:t xml:space="preserve"> </w:t>
      </w:r>
      <w:r w:rsidRPr="005655FD">
        <w:rPr>
          <w:rFonts w:ascii="Times New Roman" w:eastAsia="Calibri" w:hAnsi="Times New Roman"/>
          <w:szCs w:val="24"/>
        </w:rPr>
        <w:t>года педагогом-библиотекарем проведено:</w:t>
      </w:r>
    </w:p>
    <w:p w14:paraId="2816AD00" w14:textId="6ECEB431" w:rsidR="00826F62" w:rsidRPr="005655FD" w:rsidRDefault="00826F62" w:rsidP="00826F62">
      <w:pPr>
        <w:spacing w:after="0" w:line="240" w:lineRule="auto"/>
        <w:rPr>
          <w:rFonts w:ascii="Times New Roman" w:eastAsia="Calibri" w:hAnsi="Times New Roman"/>
          <w:szCs w:val="24"/>
        </w:rPr>
      </w:pPr>
      <w:r w:rsidRPr="005655FD">
        <w:rPr>
          <w:rFonts w:ascii="Times New Roman" w:eastAsia="Calibri" w:hAnsi="Times New Roman"/>
          <w:szCs w:val="24"/>
        </w:rPr>
        <w:t>1. Библиотечные уроки – 4</w:t>
      </w:r>
      <w:r w:rsidR="0088694E">
        <w:rPr>
          <w:rFonts w:ascii="Times New Roman" w:eastAsia="Calibri" w:hAnsi="Times New Roman"/>
          <w:szCs w:val="24"/>
        </w:rPr>
        <w:t>6</w:t>
      </w:r>
      <w:r w:rsidRPr="005655FD">
        <w:rPr>
          <w:rFonts w:ascii="Times New Roman" w:eastAsia="Calibri" w:hAnsi="Times New Roman"/>
          <w:szCs w:val="24"/>
        </w:rPr>
        <w:t xml:space="preserve"> уроков. Присутствовало 7</w:t>
      </w:r>
      <w:r w:rsidR="0088694E">
        <w:rPr>
          <w:rFonts w:ascii="Times New Roman" w:eastAsia="Calibri" w:hAnsi="Times New Roman"/>
          <w:szCs w:val="24"/>
        </w:rPr>
        <w:t>1</w:t>
      </w:r>
      <w:r w:rsidRPr="005655FD">
        <w:rPr>
          <w:rFonts w:ascii="Times New Roman" w:eastAsia="Calibri" w:hAnsi="Times New Roman"/>
          <w:szCs w:val="24"/>
        </w:rPr>
        <w:t>9 обучающихся.</w:t>
      </w:r>
    </w:p>
    <w:p w14:paraId="074EA90D" w14:textId="77777777" w:rsidR="007D3ED1" w:rsidRDefault="007D3ED1" w:rsidP="00826F62">
      <w:pPr>
        <w:spacing w:after="0" w:line="240" w:lineRule="auto"/>
        <w:rPr>
          <w:rFonts w:ascii="Times New Roman" w:eastAsia="Calibri" w:hAnsi="Times New Roman"/>
          <w:szCs w:val="24"/>
        </w:rPr>
      </w:pPr>
    </w:p>
    <w:p w14:paraId="04CE7B78" w14:textId="77777777" w:rsidR="007D3ED1" w:rsidRDefault="007D3ED1" w:rsidP="00826F62">
      <w:pPr>
        <w:spacing w:after="0" w:line="240" w:lineRule="auto"/>
        <w:rPr>
          <w:rFonts w:ascii="Times New Roman" w:eastAsia="Calibri" w:hAnsi="Times New Roman"/>
          <w:szCs w:val="24"/>
        </w:rPr>
      </w:pPr>
    </w:p>
    <w:p w14:paraId="08F79446" w14:textId="6FB81A1B" w:rsidR="00826F62" w:rsidRPr="005655FD" w:rsidRDefault="00826F62" w:rsidP="00826F62">
      <w:pPr>
        <w:spacing w:after="0" w:line="240" w:lineRule="auto"/>
        <w:rPr>
          <w:rFonts w:ascii="Times New Roman" w:eastAsia="Calibri" w:hAnsi="Times New Roman"/>
          <w:szCs w:val="24"/>
        </w:rPr>
      </w:pPr>
      <w:r w:rsidRPr="005655FD">
        <w:rPr>
          <w:rFonts w:ascii="Times New Roman" w:eastAsia="Calibri" w:hAnsi="Times New Roman"/>
          <w:szCs w:val="24"/>
        </w:rPr>
        <w:t xml:space="preserve">2. Уроки-беседы – </w:t>
      </w:r>
      <w:r w:rsidR="0088694E">
        <w:rPr>
          <w:rFonts w:ascii="Times New Roman" w:eastAsia="Calibri" w:hAnsi="Times New Roman"/>
          <w:szCs w:val="24"/>
        </w:rPr>
        <w:t>1</w:t>
      </w:r>
      <w:r w:rsidRPr="005655FD">
        <w:rPr>
          <w:rFonts w:ascii="Times New Roman" w:eastAsia="Calibri" w:hAnsi="Times New Roman"/>
          <w:szCs w:val="24"/>
        </w:rPr>
        <w:t>5 уроков. Присутствовало 115 обучающихся.</w:t>
      </w:r>
    </w:p>
    <w:p w14:paraId="1CFFE88B" w14:textId="3C974D87" w:rsidR="00826F62" w:rsidRPr="005655FD" w:rsidRDefault="00826F62" w:rsidP="00826F62">
      <w:pPr>
        <w:spacing w:after="0" w:line="240" w:lineRule="auto"/>
        <w:rPr>
          <w:rFonts w:ascii="Times New Roman" w:eastAsia="Calibri" w:hAnsi="Times New Roman"/>
          <w:szCs w:val="24"/>
        </w:rPr>
      </w:pPr>
      <w:r w:rsidRPr="005655FD">
        <w:rPr>
          <w:rFonts w:ascii="Times New Roman" w:eastAsia="Calibri" w:hAnsi="Times New Roman"/>
          <w:szCs w:val="24"/>
        </w:rPr>
        <w:t xml:space="preserve">3. Громкие чтения (конкурсы чтецов) – 1 (одно) мероприятие. Участвовало </w:t>
      </w:r>
      <w:r w:rsidR="0088694E">
        <w:rPr>
          <w:rFonts w:ascii="Times New Roman" w:eastAsia="Calibri" w:hAnsi="Times New Roman"/>
          <w:szCs w:val="24"/>
        </w:rPr>
        <w:t>8</w:t>
      </w:r>
      <w:r w:rsidRPr="005655FD">
        <w:rPr>
          <w:rFonts w:ascii="Times New Roman" w:eastAsia="Calibri" w:hAnsi="Times New Roman"/>
          <w:szCs w:val="24"/>
        </w:rPr>
        <w:t>7 обучающихся.</w:t>
      </w:r>
    </w:p>
    <w:p w14:paraId="2088EF4B" w14:textId="77777777" w:rsidR="00826F62" w:rsidRPr="005655FD" w:rsidRDefault="00826F62" w:rsidP="00826F62">
      <w:pPr>
        <w:spacing w:after="0" w:line="240" w:lineRule="auto"/>
        <w:rPr>
          <w:rFonts w:ascii="Times New Roman" w:eastAsia="Calibri" w:hAnsi="Times New Roman"/>
          <w:szCs w:val="24"/>
        </w:rPr>
      </w:pPr>
      <w:r w:rsidRPr="005655FD">
        <w:rPr>
          <w:rFonts w:ascii="Times New Roman" w:eastAsia="Calibri" w:hAnsi="Times New Roman"/>
          <w:szCs w:val="24"/>
        </w:rPr>
        <w:t xml:space="preserve">4. Мероприятие, посвященное ко дню молодого избирателя – 1 (одно) мероприятие. Присутствовало 32 обучающихся. </w:t>
      </w:r>
    </w:p>
    <w:p w14:paraId="4050DF12" w14:textId="2860406C" w:rsidR="00826F62" w:rsidRPr="005655FD" w:rsidRDefault="00826F62" w:rsidP="00826F62">
      <w:pPr>
        <w:spacing w:after="0" w:line="240" w:lineRule="auto"/>
        <w:rPr>
          <w:rFonts w:ascii="Times New Roman" w:eastAsia="Calibri" w:hAnsi="Times New Roman"/>
          <w:szCs w:val="24"/>
        </w:rPr>
      </w:pPr>
      <w:r w:rsidRPr="005655FD">
        <w:rPr>
          <w:rFonts w:ascii="Times New Roman" w:eastAsia="Calibri" w:hAnsi="Times New Roman"/>
          <w:szCs w:val="24"/>
        </w:rPr>
        <w:t xml:space="preserve">5. Выставка новой художественной литературы – </w:t>
      </w:r>
      <w:r w:rsidR="0088694E">
        <w:rPr>
          <w:rFonts w:ascii="Times New Roman" w:eastAsia="Calibri" w:hAnsi="Times New Roman"/>
          <w:szCs w:val="24"/>
        </w:rPr>
        <w:t>ежемесячно</w:t>
      </w:r>
      <w:r w:rsidRPr="005655FD">
        <w:rPr>
          <w:rFonts w:ascii="Times New Roman" w:eastAsia="Calibri" w:hAnsi="Times New Roman"/>
          <w:szCs w:val="24"/>
        </w:rPr>
        <w:t>.</w:t>
      </w:r>
    </w:p>
    <w:p w14:paraId="798A92AC" w14:textId="0F94434F" w:rsidR="00826F62" w:rsidRDefault="00826F62" w:rsidP="00826F62">
      <w:pPr>
        <w:spacing w:after="0" w:line="240" w:lineRule="auto"/>
        <w:rPr>
          <w:rFonts w:ascii="Times New Roman" w:eastAsia="Calibri" w:hAnsi="Times New Roman"/>
          <w:szCs w:val="24"/>
        </w:rPr>
      </w:pPr>
      <w:r w:rsidRPr="005655FD">
        <w:rPr>
          <w:rFonts w:ascii="Times New Roman" w:eastAsia="Calibri" w:hAnsi="Times New Roman"/>
          <w:szCs w:val="24"/>
        </w:rPr>
        <w:t>6. Выставка, посвященная Великой Отечественной Войне – 1.</w:t>
      </w:r>
    </w:p>
    <w:p w14:paraId="0AB9D984" w14:textId="4FB8D774" w:rsidR="0088694E" w:rsidRDefault="0088694E" w:rsidP="00826F62">
      <w:pPr>
        <w:spacing w:after="0" w:line="240" w:lineRule="auto"/>
        <w:rPr>
          <w:rFonts w:ascii="Times New Roman" w:eastAsia="Calibri" w:hAnsi="Times New Roman"/>
          <w:szCs w:val="24"/>
        </w:rPr>
      </w:pPr>
      <w:r>
        <w:rPr>
          <w:rFonts w:ascii="Times New Roman" w:eastAsia="Calibri" w:hAnsi="Times New Roman"/>
          <w:szCs w:val="24"/>
        </w:rPr>
        <w:t>7. Литературные игры «Умники и умницы» к юбилеям писателей – 6 игр.</w:t>
      </w:r>
      <w:r w:rsidR="00826F62" w:rsidRPr="000A2E91">
        <w:rPr>
          <w:rFonts w:ascii="Times New Roman" w:eastAsia="Calibri" w:hAnsi="Times New Roman"/>
          <w:b/>
          <w:szCs w:val="24"/>
        </w:rPr>
        <w:t xml:space="preserve">          </w:t>
      </w:r>
      <w:r w:rsidR="00826F62">
        <w:rPr>
          <w:rFonts w:ascii="Times New Roman" w:eastAsia="Calibri" w:hAnsi="Times New Roman"/>
          <w:b/>
          <w:szCs w:val="24"/>
        </w:rPr>
        <w:t xml:space="preserve">                                                                                                                     </w:t>
      </w:r>
      <w:r w:rsidR="00826F62" w:rsidRPr="000A2E91">
        <w:rPr>
          <w:rFonts w:ascii="Times New Roman" w:eastAsia="Calibri" w:hAnsi="Times New Roman"/>
          <w:szCs w:val="24"/>
        </w:rPr>
        <w:t xml:space="preserve">   </w:t>
      </w:r>
    </w:p>
    <w:p w14:paraId="3FFC5928" w14:textId="6FC00149" w:rsidR="00826F62" w:rsidRPr="000A2E91" w:rsidRDefault="0088694E" w:rsidP="00826F62">
      <w:pPr>
        <w:spacing w:after="0" w:line="240" w:lineRule="auto"/>
        <w:rPr>
          <w:rFonts w:ascii="Times New Roman" w:eastAsia="Calibri" w:hAnsi="Times New Roman"/>
          <w:szCs w:val="24"/>
        </w:rPr>
      </w:pPr>
      <w:r>
        <w:rPr>
          <w:rFonts w:ascii="Times New Roman" w:eastAsia="Calibri" w:hAnsi="Times New Roman"/>
          <w:szCs w:val="24"/>
        </w:rPr>
        <w:t xml:space="preserve">       </w:t>
      </w:r>
      <w:r w:rsidR="00826F62" w:rsidRPr="000A2E91">
        <w:rPr>
          <w:rFonts w:ascii="Times New Roman" w:eastAsia="Calibri" w:hAnsi="Times New Roman"/>
          <w:szCs w:val="24"/>
        </w:rPr>
        <w:t xml:space="preserve"> Также в библиотеке школы имеется зона отдыха, где расположены современные диваны для обучающихся. В данной зоне дети могут провести время с книжкой в руках, а также поработать на ноутбуках.</w:t>
      </w:r>
    </w:p>
    <w:p w14:paraId="4EF53BE8" w14:textId="14B0E5F2" w:rsidR="00826F62" w:rsidRPr="000A2E91" w:rsidRDefault="00826F62" w:rsidP="00826F62">
      <w:pPr>
        <w:spacing w:after="0" w:line="240" w:lineRule="auto"/>
        <w:rPr>
          <w:rFonts w:ascii="Times New Roman" w:hAnsi="Times New Roman"/>
          <w:szCs w:val="24"/>
        </w:rPr>
      </w:pPr>
      <w:r w:rsidRPr="000A2E91">
        <w:rPr>
          <w:rFonts w:ascii="Times New Roman" w:hAnsi="Times New Roman"/>
          <w:b/>
          <w:bCs/>
          <w:szCs w:val="24"/>
        </w:rPr>
        <w:t>Оснащение и оборудование библиотеки</w:t>
      </w:r>
    </w:p>
    <w:p w14:paraId="31080E18" w14:textId="77777777" w:rsidR="00826F62" w:rsidRPr="000A2E91" w:rsidRDefault="00826F62" w:rsidP="00826F62">
      <w:pPr>
        <w:spacing w:after="0" w:line="240" w:lineRule="auto"/>
        <w:rPr>
          <w:rFonts w:ascii="Times New Roman" w:eastAsia="Calibri" w:hAnsi="Times New Roman"/>
          <w:color w:val="000000"/>
          <w:szCs w:val="24"/>
        </w:rPr>
      </w:pPr>
      <w:r w:rsidRPr="000A2E91">
        <w:rPr>
          <w:rFonts w:ascii="Times New Roman" w:eastAsia="Calibri" w:hAnsi="Times New Roman"/>
          <w:color w:val="000000"/>
          <w:szCs w:val="24"/>
        </w:rPr>
        <w:t xml:space="preserve">     Библиот</w:t>
      </w:r>
      <w:r>
        <w:rPr>
          <w:rFonts w:ascii="Times New Roman" w:eastAsia="Calibri" w:hAnsi="Times New Roman"/>
          <w:color w:val="000000"/>
          <w:szCs w:val="24"/>
        </w:rPr>
        <w:t>е</w:t>
      </w:r>
      <w:r w:rsidRPr="000A2E91">
        <w:rPr>
          <w:rFonts w:ascii="Times New Roman" w:eastAsia="Calibri" w:hAnsi="Times New Roman"/>
          <w:color w:val="000000"/>
          <w:szCs w:val="24"/>
        </w:rPr>
        <w:t xml:space="preserve">ка оснащена современным материально-техническим оборудованием соответствующим стандартам общеобразовательного учреждения. Материально-техническая база состоит из: картотечный шкаф-1; шкаф для формуляров – 1; стеллажи- 76; столы рабочие - 2; столы компьютерные – 10; столы ученические - 20; стулья – 50; компьютеры рабочие -2; компьютеры для учащихся – 10, ноутбуки для учащихся – 17; компьютерные кресла – 11; все компьютеры подключены к сети ИНТЕРНЕТ, принтеры - 2, из них 1 – многофункциональный, имеется проекционный экран с проектором </w:t>
      </w:r>
      <w:r w:rsidRPr="000A2E91">
        <w:rPr>
          <w:rFonts w:ascii="Times New Roman" w:eastAsia="Calibri" w:hAnsi="Times New Roman"/>
          <w:color w:val="000000"/>
          <w:szCs w:val="24"/>
          <w:lang w:val="en-US"/>
        </w:rPr>
        <w:t>INFOCUS</w:t>
      </w:r>
      <w:r w:rsidRPr="000A2E91">
        <w:rPr>
          <w:rFonts w:ascii="Times New Roman" w:eastAsia="Calibri" w:hAnsi="Times New Roman"/>
          <w:color w:val="000000"/>
          <w:szCs w:val="24"/>
        </w:rPr>
        <w:t xml:space="preserve">, </w:t>
      </w:r>
      <w:proofErr w:type="gramStart"/>
      <w:r w:rsidRPr="000A2E91">
        <w:rPr>
          <w:rFonts w:ascii="Times New Roman" w:eastAsia="Calibri" w:hAnsi="Times New Roman"/>
          <w:color w:val="000000"/>
          <w:szCs w:val="24"/>
        </w:rPr>
        <w:t>стерео гарнитура</w:t>
      </w:r>
      <w:proofErr w:type="gramEnd"/>
      <w:r w:rsidRPr="000A2E91">
        <w:rPr>
          <w:rFonts w:ascii="Times New Roman" w:eastAsia="Calibri" w:hAnsi="Times New Roman"/>
          <w:color w:val="000000"/>
          <w:szCs w:val="24"/>
        </w:rPr>
        <w:t xml:space="preserve"> для ПК – 13.</w:t>
      </w:r>
    </w:p>
    <w:p w14:paraId="1D118E41" w14:textId="77777777" w:rsidR="00826F62" w:rsidRPr="000A2E91" w:rsidRDefault="00826F62" w:rsidP="00826F62">
      <w:pPr>
        <w:spacing w:after="0" w:line="240" w:lineRule="auto"/>
        <w:rPr>
          <w:rFonts w:ascii="Times New Roman" w:eastAsia="Calibri" w:hAnsi="Times New Roman"/>
          <w:szCs w:val="24"/>
        </w:rPr>
      </w:pPr>
      <w:r w:rsidRPr="000A2E91">
        <w:rPr>
          <w:rFonts w:ascii="Times New Roman" w:eastAsia="Calibri" w:hAnsi="Times New Roman"/>
          <w:szCs w:val="24"/>
        </w:rPr>
        <w:t xml:space="preserve">     Мы не останавливаемся на достигнутом. Совместными усилиями библиотека наша преображается, становится интереснее, креативнее. </w:t>
      </w:r>
    </w:p>
    <w:p w14:paraId="458B1DCB" w14:textId="564B955B" w:rsidR="00826F62" w:rsidRPr="000A2E91" w:rsidRDefault="00826F62" w:rsidP="00826F62">
      <w:pPr>
        <w:spacing w:after="0" w:line="240" w:lineRule="auto"/>
        <w:rPr>
          <w:rFonts w:ascii="Times New Roman" w:eastAsia="Calibri" w:hAnsi="Times New Roman"/>
          <w:color w:val="000000"/>
          <w:szCs w:val="24"/>
        </w:rPr>
      </w:pPr>
      <w:r w:rsidRPr="000A2E91">
        <w:rPr>
          <w:rFonts w:ascii="Times New Roman" w:eastAsia="Calibri" w:hAnsi="Times New Roman"/>
          <w:color w:val="000000"/>
          <w:szCs w:val="24"/>
        </w:rPr>
        <w:t xml:space="preserve">     В течение года заведующей библиотекой регулярно посещались различные семинары, конференции, проводимые </w:t>
      </w:r>
      <w:r w:rsidR="0088694E">
        <w:rPr>
          <w:rFonts w:ascii="Times New Roman" w:eastAsia="Calibri" w:hAnsi="Times New Roman"/>
          <w:color w:val="000000"/>
          <w:szCs w:val="24"/>
        </w:rPr>
        <w:t>МКУ «И</w:t>
      </w:r>
      <w:r w:rsidRPr="000A2E91">
        <w:rPr>
          <w:rFonts w:ascii="Times New Roman" w:eastAsia="Calibri" w:hAnsi="Times New Roman"/>
          <w:color w:val="000000"/>
          <w:szCs w:val="24"/>
        </w:rPr>
        <w:t>МЦРО</w:t>
      </w:r>
      <w:proofErr w:type="gramStart"/>
      <w:r w:rsidR="0088694E">
        <w:rPr>
          <w:rFonts w:ascii="Times New Roman" w:eastAsia="Calibri" w:hAnsi="Times New Roman"/>
          <w:color w:val="000000"/>
          <w:szCs w:val="24"/>
        </w:rPr>
        <w:t xml:space="preserve">», </w:t>
      </w:r>
      <w:r w:rsidRPr="000A2E91">
        <w:rPr>
          <w:rFonts w:ascii="Times New Roman" w:eastAsia="Calibri" w:hAnsi="Times New Roman"/>
          <w:color w:val="000000"/>
          <w:szCs w:val="24"/>
        </w:rPr>
        <w:t xml:space="preserve"> </w:t>
      </w:r>
      <w:r w:rsidR="0088694E">
        <w:rPr>
          <w:rFonts w:ascii="Times New Roman" w:eastAsia="Calibri" w:hAnsi="Times New Roman"/>
          <w:color w:val="000000"/>
          <w:szCs w:val="24"/>
        </w:rPr>
        <w:t>д</w:t>
      </w:r>
      <w:r w:rsidRPr="000A2E91">
        <w:rPr>
          <w:rFonts w:ascii="Times New Roman" w:eastAsia="Calibri" w:hAnsi="Times New Roman"/>
          <w:color w:val="000000"/>
          <w:szCs w:val="24"/>
        </w:rPr>
        <w:t>епартамента</w:t>
      </w:r>
      <w:proofErr w:type="gramEnd"/>
      <w:r w:rsidRPr="000A2E91">
        <w:rPr>
          <w:rFonts w:ascii="Times New Roman" w:eastAsia="Calibri" w:hAnsi="Times New Roman"/>
          <w:color w:val="000000"/>
          <w:szCs w:val="24"/>
        </w:rPr>
        <w:t xml:space="preserve"> образования г. Иркутска, которые, в основном, проходили на платформе </w:t>
      </w:r>
      <w:r w:rsidRPr="000A2E91">
        <w:rPr>
          <w:rFonts w:ascii="Times New Roman" w:eastAsia="Calibri" w:hAnsi="Times New Roman"/>
          <w:color w:val="000000"/>
          <w:szCs w:val="24"/>
          <w:lang w:val="en-US"/>
        </w:rPr>
        <w:t>Teems</w:t>
      </w:r>
      <w:r w:rsidRPr="000A2E91">
        <w:rPr>
          <w:rFonts w:ascii="Times New Roman" w:eastAsia="Calibri" w:hAnsi="Times New Roman"/>
          <w:color w:val="000000"/>
          <w:szCs w:val="24"/>
        </w:rPr>
        <w:t>, где был получен полезный опыт и повышение уровня знаний в области библиотечного дела.</w:t>
      </w:r>
    </w:p>
    <w:p w14:paraId="0502C7D8" w14:textId="59379576" w:rsidR="00826F62" w:rsidRPr="000A2E91" w:rsidRDefault="00826F62" w:rsidP="00826F62">
      <w:pPr>
        <w:spacing w:after="0" w:line="240" w:lineRule="auto"/>
        <w:rPr>
          <w:rFonts w:ascii="Times New Roman" w:eastAsia="Calibri" w:hAnsi="Times New Roman"/>
          <w:color w:val="000000"/>
          <w:szCs w:val="24"/>
        </w:rPr>
      </w:pPr>
      <w:r w:rsidRPr="000A2E91">
        <w:rPr>
          <w:rFonts w:ascii="Times New Roman" w:eastAsia="Calibri" w:hAnsi="Times New Roman"/>
          <w:color w:val="000000"/>
          <w:szCs w:val="24"/>
        </w:rPr>
        <w:t xml:space="preserve">     Задачи, поставленные в начале года, выполнены, в основном, в полном объеме. </w:t>
      </w:r>
    </w:p>
    <w:p w14:paraId="6278499C" w14:textId="6F4222F3" w:rsidR="00A36772" w:rsidRPr="00D801D6" w:rsidRDefault="00A36772" w:rsidP="00826F62">
      <w:pPr>
        <w:spacing w:after="0" w:line="240" w:lineRule="auto"/>
        <w:ind w:right="180"/>
        <w:contextualSpacing/>
        <w:jc w:val="both"/>
        <w:rPr>
          <w:rFonts w:ascii="Times New Roman" w:hAnsi="Times New Roman" w:cs="Times New Roman"/>
          <w:color w:val="000000"/>
          <w:sz w:val="24"/>
          <w:szCs w:val="24"/>
        </w:rPr>
      </w:pPr>
      <w:r w:rsidRPr="00D801D6">
        <w:rPr>
          <w:rFonts w:ascii="Times New Roman" w:hAnsi="Times New Roman" w:cs="Times New Roman"/>
          <w:color w:val="000000"/>
          <w:sz w:val="24"/>
          <w:szCs w:val="24"/>
        </w:rPr>
        <w:t>- объем библиотечного фонда (учебники + худ</w:t>
      </w:r>
      <w:r>
        <w:rPr>
          <w:rFonts w:ascii="Times New Roman" w:hAnsi="Times New Roman" w:cs="Times New Roman"/>
          <w:color w:val="000000"/>
          <w:sz w:val="24"/>
          <w:szCs w:val="24"/>
        </w:rPr>
        <w:t xml:space="preserve">ожественная </w:t>
      </w:r>
      <w:proofErr w:type="gramStart"/>
      <w:r>
        <w:rPr>
          <w:rFonts w:ascii="Times New Roman" w:hAnsi="Times New Roman" w:cs="Times New Roman"/>
          <w:color w:val="000000"/>
          <w:sz w:val="24"/>
          <w:szCs w:val="24"/>
        </w:rPr>
        <w:t>литература)  –</w:t>
      </w:r>
      <w:proofErr w:type="gramEnd"/>
      <w:r>
        <w:rPr>
          <w:rFonts w:ascii="Times New Roman" w:hAnsi="Times New Roman" w:cs="Times New Roman"/>
          <w:color w:val="000000"/>
          <w:sz w:val="24"/>
          <w:szCs w:val="24"/>
        </w:rPr>
        <w:t xml:space="preserve"> </w:t>
      </w:r>
      <w:r w:rsidR="00425051">
        <w:rPr>
          <w:rFonts w:ascii="Times New Roman" w:hAnsi="Times New Roman" w:cs="Times New Roman"/>
          <w:color w:val="000000"/>
          <w:sz w:val="24"/>
          <w:szCs w:val="24"/>
        </w:rPr>
        <w:t>13 668</w:t>
      </w:r>
      <w:r w:rsidRPr="00D801D6">
        <w:rPr>
          <w:rFonts w:ascii="Times New Roman" w:hAnsi="Times New Roman" w:cs="Times New Roman"/>
          <w:color w:val="000000"/>
          <w:sz w:val="24"/>
          <w:szCs w:val="24"/>
        </w:rPr>
        <w:t xml:space="preserve"> экз.;</w:t>
      </w:r>
    </w:p>
    <w:p w14:paraId="3BACE07B" w14:textId="77777777" w:rsidR="00A36772" w:rsidRPr="00D801D6" w:rsidRDefault="00A36772" w:rsidP="00826F62">
      <w:pPr>
        <w:spacing w:after="0" w:line="240" w:lineRule="auto"/>
        <w:ind w:right="18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книгообеспеченность</w:t>
      </w:r>
      <w:proofErr w:type="spellEnd"/>
      <w:r>
        <w:rPr>
          <w:rFonts w:ascii="Times New Roman" w:hAnsi="Times New Roman" w:cs="Times New Roman"/>
          <w:color w:val="000000"/>
          <w:sz w:val="24"/>
          <w:szCs w:val="24"/>
        </w:rPr>
        <w:t xml:space="preserve"> –  62</w:t>
      </w:r>
      <w:r w:rsidRPr="00D801D6">
        <w:rPr>
          <w:rFonts w:ascii="Times New Roman" w:hAnsi="Times New Roman" w:cs="Times New Roman"/>
          <w:color w:val="000000"/>
          <w:sz w:val="24"/>
          <w:szCs w:val="24"/>
        </w:rPr>
        <w:t xml:space="preserve"> %;</w:t>
      </w:r>
    </w:p>
    <w:p w14:paraId="722C9D5B" w14:textId="6B1B74E8" w:rsidR="00A36772" w:rsidRPr="00D801D6" w:rsidRDefault="00A36772" w:rsidP="00826F62">
      <w:pPr>
        <w:spacing w:after="0" w:line="240" w:lineRule="auto"/>
        <w:ind w:right="1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объем учебного фонда – </w:t>
      </w:r>
      <w:r w:rsidR="0088694E">
        <w:rPr>
          <w:rFonts w:ascii="Times New Roman" w:hAnsi="Times New Roman" w:cs="Times New Roman"/>
          <w:color w:val="000000"/>
          <w:sz w:val="24"/>
          <w:szCs w:val="24"/>
        </w:rPr>
        <w:t>9 339</w:t>
      </w:r>
      <w:r w:rsidRPr="00D801D6">
        <w:rPr>
          <w:rFonts w:ascii="Times New Roman" w:hAnsi="Times New Roman" w:cs="Times New Roman"/>
          <w:color w:val="000000"/>
          <w:sz w:val="24"/>
          <w:szCs w:val="24"/>
        </w:rPr>
        <w:t xml:space="preserve"> экземпляров                               </w:t>
      </w:r>
    </w:p>
    <w:p w14:paraId="114EAA99" w14:textId="77777777" w:rsidR="003E758E" w:rsidRDefault="003E758E" w:rsidP="00A36772">
      <w:pPr>
        <w:spacing w:after="0" w:line="240" w:lineRule="auto"/>
        <w:jc w:val="center"/>
        <w:rPr>
          <w:rFonts w:ascii="Times New Roman" w:hAnsi="Times New Roman" w:cs="Times New Roman"/>
          <w:b/>
          <w:color w:val="000000"/>
          <w:sz w:val="24"/>
          <w:szCs w:val="24"/>
        </w:rPr>
      </w:pPr>
    </w:p>
    <w:p w14:paraId="349DA19F" w14:textId="11984727" w:rsidR="00A36772" w:rsidRPr="00D801D6" w:rsidRDefault="00A36772" w:rsidP="00A36772">
      <w:pPr>
        <w:spacing w:after="0" w:line="240" w:lineRule="auto"/>
        <w:jc w:val="center"/>
        <w:rPr>
          <w:rFonts w:ascii="Times New Roman" w:hAnsi="Times New Roman" w:cs="Times New Roman"/>
          <w:b/>
          <w:color w:val="000000"/>
          <w:sz w:val="24"/>
          <w:szCs w:val="24"/>
        </w:rPr>
      </w:pPr>
      <w:r w:rsidRPr="00D801D6">
        <w:rPr>
          <w:rFonts w:ascii="Times New Roman" w:hAnsi="Times New Roman" w:cs="Times New Roman"/>
          <w:b/>
          <w:color w:val="000000"/>
          <w:sz w:val="24"/>
          <w:szCs w:val="24"/>
        </w:rPr>
        <w:t>Состав фонда и его использование:</w:t>
      </w:r>
    </w:p>
    <w:tbl>
      <w:tblPr>
        <w:tblW w:w="15018" w:type="dxa"/>
        <w:tblCellMar>
          <w:top w:w="15" w:type="dxa"/>
          <w:left w:w="15" w:type="dxa"/>
          <w:bottom w:w="15" w:type="dxa"/>
          <w:right w:w="15" w:type="dxa"/>
        </w:tblCellMar>
        <w:tblLook w:val="0600" w:firstRow="0" w:lastRow="0" w:firstColumn="0" w:lastColumn="0" w:noHBand="1" w:noVBand="1"/>
      </w:tblPr>
      <w:tblGrid>
        <w:gridCol w:w="501"/>
        <w:gridCol w:w="5409"/>
        <w:gridCol w:w="1770"/>
        <w:gridCol w:w="7338"/>
      </w:tblGrid>
      <w:tr w:rsidR="00A36772" w:rsidRPr="00D801D6" w14:paraId="54475DAF" w14:textId="77777777" w:rsidTr="00A36772">
        <w:tc>
          <w:tcPr>
            <w:tcW w:w="501"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14:paraId="1E4E2A74" w14:textId="77777777" w:rsidR="00A36772" w:rsidRPr="00ED5150" w:rsidRDefault="00A36772" w:rsidP="00A36772">
            <w:pPr>
              <w:suppressAutoHyphens/>
              <w:spacing w:after="0" w:line="240" w:lineRule="auto"/>
              <w:jc w:val="both"/>
              <w:rPr>
                <w:rFonts w:ascii="Times New Roman" w:eastAsia="Times New Roman" w:hAnsi="Times New Roman" w:cs="Times New Roman"/>
                <w:sz w:val="24"/>
                <w:szCs w:val="24"/>
                <w:lang w:eastAsia="ar-SA"/>
              </w:rPr>
            </w:pPr>
            <w:r w:rsidRPr="00ED5150">
              <w:rPr>
                <w:rFonts w:ascii="Times New Roman" w:eastAsia="Times New Roman" w:hAnsi="Times New Roman" w:cs="Times New Roman"/>
                <w:sz w:val="24"/>
                <w:szCs w:val="24"/>
                <w:lang w:eastAsia="ar-SA"/>
              </w:rPr>
              <w:t>№</w:t>
            </w:r>
          </w:p>
        </w:tc>
        <w:tc>
          <w:tcPr>
            <w:tcW w:w="5409"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14:paraId="37BF67E0" w14:textId="77777777" w:rsidR="00A36772" w:rsidRPr="00ED5150" w:rsidRDefault="00A36772" w:rsidP="00A36772">
            <w:pPr>
              <w:suppressAutoHyphens/>
              <w:spacing w:after="0" w:line="240" w:lineRule="auto"/>
              <w:jc w:val="both"/>
              <w:rPr>
                <w:rFonts w:ascii="Times New Roman" w:eastAsia="Times New Roman" w:hAnsi="Times New Roman" w:cs="Times New Roman"/>
                <w:sz w:val="24"/>
                <w:szCs w:val="24"/>
                <w:lang w:eastAsia="ar-SA"/>
              </w:rPr>
            </w:pPr>
            <w:r w:rsidRPr="00ED5150">
              <w:rPr>
                <w:rFonts w:ascii="Times New Roman" w:eastAsia="Times New Roman" w:hAnsi="Times New Roman" w:cs="Times New Roman"/>
                <w:sz w:val="24"/>
                <w:szCs w:val="24"/>
                <w:lang w:eastAsia="ar-SA"/>
              </w:rPr>
              <w:t>Вид литературы</w:t>
            </w:r>
          </w:p>
        </w:tc>
        <w:tc>
          <w:tcPr>
            <w:tcW w:w="1770"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14:paraId="4500DE02" w14:textId="77777777" w:rsidR="00A36772" w:rsidRPr="00ED5150" w:rsidRDefault="00A36772" w:rsidP="00A36772">
            <w:pPr>
              <w:suppressAutoHyphens/>
              <w:spacing w:after="0" w:line="240" w:lineRule="auto"/>
              <w:jc w:val="both"/>
              <w:rPr>
                <w:rFonts w:ascii="Times New Roman" w:eastAsia="Times New Roman" w:hAnsi="Times New Roman" w:cs="Times New Roman"/>
                <w:sz w:val="24"/>
                <w:szCs w:val="24"/>
                <w:lang w:eastAsia="ar-SA"/>
              </w:rPr>
            </w:pPr>
            <w:r w:rsidRPr="00ED5150">
              <w:rPr>
                <w:rFonts w:ascii="Times New Roman" w:eastAsia="Times New Roman" w:hAnsi="Times New Roman" w:cs="Times New Roman"/>
                <w:sz w:val="24"/>
                <w:szCs w:val="24"/>
                <w:lang w:eastAsia="ar-SA"/>
              </w:rPr>
              <w:t>Количество единиц в фонде</w:t>
            </w:r>
          </w:p>
        </w:tc>
        <w:tc>
          <w:tcPr>
            <w:tcW w:w="73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51C034" w14:textId="3AEE2848" w:rsidR="00A36772" w:rsidRPr="00ED5150" w:rsidRDefault="00A36772" w:rsidP="00A36772">
            <w:pPr>
              <w:suppressAutoHyphens/>
              <w:spacing w:after="0" w:line="240" w:lineRule="auto"/>
              <w:jc w:val="both"/>
              <w:rPr>
                <w:rFonts w:ascii="Times New Roman" w:eastAsia="Times New Roman" w:hAnsi="Times New Roman" w:cs="Times New Roman"/>
                <w:sz w:val="24"/>
                <w:szCs w:val="24"/>
                <w:lang w:eastAsia="ar-SA"/>
              </w:rPr>
            </w:pPr>
            <w:r w:rsidRPr="00ED5150">
              <w:rPr>
                <w:rFonts w:ascii="Times New Roman" w:eastAsia="Times New Roman" w:hAnsi="Times New Roman" w:cs="Times New Roman"/>
                <w:sz w:val="24"/>
                <w:szCs w:val="24"/>
                <w:lang w:eastAsia="ar-SA"/>
              </w:rPr>
              <w:t>Сколько экземпляров выдавалось за год (с января 20</w:t>
            </w:r>
            <w:r w:rsidR="00826F62">
              <w:rPr>
                <w:rFonts w:ascii="Times New Roman" w:eastAsia="Times New Roman" w:hAnsi="Times New Roman" w:cs="Times New Roman"/>
                <w:sz w:val="24"/>
                <w:szCs w:val="24"/>
                <w:lang w:eastAsia="ar-SA"/>
              </w:rPr>
              <w:t>2</w:t>
            </w:r>
            <w:r w:rsidR="00425051">
              <w:rPr>
                <w:rFonts w:ascii="Times New Roman" w:eastAsia="Times New Roman" w:hAnsi="Times New Roman" w:cs="Times New Roman"/>
                <w:sz w:val="24"/>
                <w:szCs w:val="24"/>
                <w:lang w:eastAsia="ar-SA"/>
              </w:rPr>
              <w:t>3</w:t>
            </w:r>
            <w:r w:rsidR="00826F62">
              <w:rPr>
                <w:rFonts w:ascii="Times New Roman" w:eastAsia="Times New Roman" w:hAnsi="Times New Roman" w:cs="Times New Roman"/>
                <w:sz w:val="24"/>
                <w:szCs w:val="24"/>
                <w:lang w:eastAsia="ar-SA"/>
              </w:rPr>
              <w:t xml:space="preserve"> г.  по 25.12.202</w:t>
            </w:r>
            <w:r w:rsidR="00425051">
              <w:rPr>
                <w:rFonts w:ascii="Times New Roman" w:eastAsia="Times New Roman" w:hAnsi="Times New Roman" w:cs="Times New Roman"/>
                <w:sz w:val="24"/>
                <w:szCs w:val="24"/>
                <w:lang w:eastAsia="ar-SA"/>
              </w:rPr>
              <w:t>3</w:t>
            </w:r>
            <w:r w:rsidRPr="00ED5150">
              <w:rPr>
                <w:rFonts w:ascii="Times New Roman" w:eastAsia="Times New Roman" w:hAnsi="Times New Roman" w:cs="Times New Roman"/>
                <w:sz w:val="24"/>
                <w:szCs w:val="24"/>
                <w:lang w:eastAsia="ar-SA"/>
              </w:rPr>
              <w:t xml:space="preserve"> г.)</w:t>
            </w:r>
          </w:p>
        </w:tc>
      </w:tr>
      <w:tr w:rsidR="00A36772" w:rsidRPr="00D801D6" w14:paraId="2DFAF8EC" w14:textId="77777777" w:rsidTr="00A36772">
        <w:tc>
          <w:tcPr>
            <w:tcW w:w="501"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14:paraId="50E1F7C3" w14:textId="77777777" w:rsidR="00A36772" w:rsidRPr="00ED5150" w:rsidRDefault="00A36772" w:rsidP="00A36772">
            <w:pPr>
              <w:suppressAutoHyphens/>
              <w:spacing w:after="0" w:line="240" w:lineRule="auto"/>
              <w:jc w:val="both"/>
              <w:rPr>
                <w:rFonts w:ascii="Times New Roman" w:eastAsia="Times New Roman" w:hAnsi="Times New Roman" w:cs="Times New Roman"/>
                <w:sz w:val="24"/>
                <w:szCs w:val="24"/>
                <w:lang w:eastAsia="ar-SA"/>
              </w:rPr>
            </w:pPr>
            <w:r w:rsidRPr="00ED5150">
              <w:rPr>
                <w:rFonts w:ascii="Times New Roman" w:eastAsia="Times New Roman" w:hAnsi="Times New Roman" w:cs="Times New Roman"/>
                <w:sz w:val="24"/>
                <w:szCs w:val="24"/>
                <w:lang w:eastAsia="ar-SA"/>
              </w:rPr>
              <w:t>1</w:t>
            </w:r>
          </w:p>
        </w:tc>
        <w:tc>
          <w:tcPr>
            <w:tcW w:w="5409"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14:paraId="07EAD0FB" w14:textId="77777777" w:rsidR="00A36772" w:rsidRPr="00ED5150" w:rsidRDefault="00A36772" w:rsidP="00A36772">
            <w:pPr>
              <w:suppressAutoHyphens/>
              <w:spacing w:after="0" w:line="240" w:lineRule="auto"/>
              <w:jc w:val="both"/>
              <w:rPr>
                <w:rFonts w:ascii="Times New Roman" w:eastAsia="Times New Roman" w:hAnsi="Times New Roman" w:cs="Times New Roman"/>
                <w:sz w:val="24"/>
                <w:szCs w:val="24"/>
                <w:lang w:eastAsia="ar-SA"/>
              </w:rPr>
            </w:pPr>
            <w:r w:rsidRPr="00ED5150">
              <w:rPr>
                <w:rFonts w:ascii="Times New Roman" w:eastAsia="Times New Roman" w:hAnsi="Times New Roman" w:cs="Times New Roman"/>
                <w:sz w:val="24"/>
                <w:szCs w:val="24"/>
                <w:lang w:eastAsia="ar-SA"/>
              </w:rPr>
              <w:t>Учебная</w:t>
            </w:r>
          </w:p>
        </w:tc>
        <w:tc>
          <w:tcPr>
            <w:tcW w:w="1770"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14:paraId="565FD831" w14:textId="5A01D39A" w:rsidR="00A36772" w:rsidRPr="00ED5150" w:rsidRDefault="00425051" w:rsidP="00A3677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11 127 </w:t>
            </w:r>
            <w:r w:rsidR="00A36772" w:rsidRPr="00ED5150">
              <w:rPr>
                <w:rFonts w:ascii="Times New Roman" w:eastAsia="Times New Roman" w:hAnsi="Times New Roman" w:cs="Times New Roman"/>
                <w:sz w:val="24"/>
                <w:szCs w:val="24"/>
                <w:lang w:eastAsia="ar-SA"/>
              </w:rPr>
              <w:t xml:space="preserve"> экз.</w:t>
            </w:r>
          </w:p>
        </w:tc>
        <w:tc>
          <w:tcPr>
            <w:tcW w:w="733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F5B3AE" w14:textId="0889C0EA" w:rsidR="00A36772" w:rsidRPr="00ED5150" w:rsidRDefault="00425051" w:rsidP="00A3677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9 339</w:t>
            </w:r>
            <w:r w:rsidR="00A36772" w:rsidRPr="00ED5150">
              <w:rPr>
                <w:rFonts w:ascii="Times New Roman" w:eastAsia="Times New Roman" w:hAnsi="Times New Roman" w:cs="Times New Roman"/>
                <w:sz w:val="24"/>
                <w:szCs w:val="24"/>
                <w:lang w:eastAsia="ar-SA"/>
              </w:rPr>
              <w:t xml:space="preserve"> экз.</w:t>
            </w:r>
          </w:p>
        </w:tc>
      </w:tr>
      <w:tr w:rsidR="00A36772" w:rsidRPr="00D801D6" w14:paraId="49B66DF5" w14:textId="77777777" w:rsidTr="00A36772">
        <w:tc>
          <w:tcPr>
            <w:tcW w:w="501"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14:paraId="102C3FFE" w14:textId="77777777" w:rsidR="00A36772" w:rsidRPr="00ED5150" w:rsidRDefault="00A36772" w:rsidP="00A36772">
            <w:pPr>
              <w:suppressAutoHyphens/>
              <w:spacing w:after="0" w:line="240" w:lineRule="auto"/>
              <w:jc w:val="both"/>
              <w:rPr>
                <w:rFonts w:ascii="Times New Roman" w:eastAsia="Times New Roman" w:hAnsi="Times New Roman" w:cs="Times New Roman"/>
                <w:sz w:val="24"/>
                <w:szCs w:val="24"/>
                <w:lang w:eastAsia="ar-SA"/>
              </w:rPr>
            </w:pPr>
            <w:r w:rsidRPr="00ED5150">
              <w:rPr>
                <w:rFonts w:ascii="Times New Roman" w:eastAsia="Times New Roman" w:hAnsi="Times New Roman" w:cs="Times New Roman"/>
                <w:sz w:val="24"/>
                <w:szCs w:val="24"/>
                <w:lang w:eastAsia="ar-SA"/>
              </w:rPr>
              <w:t>2</w:t>
            </w:r>
          </w:p>
        </w:tc>
        <w:tc>
          <w:tcPr>
            <w:tcW w:w="5409"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14:paraId="0C9FA6FA" w14:textId="77777777" w:rsidR="00A36772" w:rsidRPr="00ED5150" w:rsidRDefault="00A36772" w:rsidP="00A36772">
            <w:pPr>
              <w:suppressAutoHyphens/>
              <w:spacing w:after="0" w:line="240" w:lineRule="auto"/>
              <w:jc w:val="both"/>
              <w:rPr>
                <w:rFonts w:ascii="Times New Roman" w:eastAsia="Times New Roman" w:hAnsi="Times New Roman" w:cs="Times New Roman"/>
                <w:sz w:val="24"/>
                <w:szCs w:val="24"/>
                <w:lang w:eastAsia="ar-SA"/>
              </w:rPr>
            </w:pPr>
            <w:r w:rsidRPr="00ED5150">
              <w:rPr>
                <w:rFonts w:ascii="Times New Roman" w:eastAsia="Times New Roman" w:hAnsi="Times New Roman" w:cs="Times New Roman"/>
                <w:sz w:val="24"/>
                <w:szCs w:val="24"/>
                <w:lang w:eastAsia="ar-SA"/>
              </w:rPr>
              <w:t>Педагогическая</w:t>
            </w:r>
          </w:p>
        </w:tc>
        <w:tc>
          <w:tcPr>
            <w:tcW w:w="1770"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14:paraId="63D58508" w14:textId="25D96F8E" w:rsidR="00A36772" w:rsidRPr="00ED5150" w:rsidRDefault="00425051" w:rsidP="00A3677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525</w:t>
            </w:r>
          </w:p>
        </w:tc>
        <w:tc>
          <w:tcPr>
            <w:tcW w:w="733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5D774D" w14:textId="6CB67AA6" w:rsidR="00A36772" w:rsidRPr="00ED5150" w:rsidRDefault="00425051" w:rsidP="00A3677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525</w:t>
            </w:r>
          </w:p>
        </w:tc>
      </w:tr>
      <w:tr w:rsidR="00A36772" w:rsidRPr="00D801D6" w14:paraId="0341BE76" w14:textId="77777777" w:rsidTr="00A36772">
        <w:tc>
          <w:tcPr>
            <w:tcW w:w="501"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14:paraId="76A5378D" w14:textId="77777777" w:rsidR="00A36772" w:rsidRPr="00ED5150" w:rsidRDefault="00A36772" w:rsidP="00A36772">
            <w:pPr>
              <w:suppressAutoHyphens/>
              <w:spacing w:after="0" w:line="240" w:lineRule="auto"/>
              <w:jc w:val="both"/>
              <w:rPr>
                <w:rFonts w:ascii="Times New Roman" w:eastAsia="Times New Roman" w:hAnsi="Times New Roman" w:cs="Times New Roman"/>
                <w:sz w:val="24"/>
                <w:szCs w:val="24"/>
                <w:lang w:eastAsia="ar-SA"/>
              </w:rPr>
            </w:pPr>
            <w:r w:rsidRPr="00ED5150">
              <w:rPr>
                <w:rFonts w:ascii="Times New Roman" w:eastAsia="Times New Roman" w:hAnsi="Times New Roman" w:cs="Times New Roman"/>
                <w:sz w:val="24"/>
                <w:szCs w:val="24"/>
                <w:lang w:eastAsia="ar-SA"/>
              </w:rPr>
              <w:t>3</w:t>
            </w:r>
          </w:p>
        </w:tc>
        <w:tc>
          <w:tcPr>
            <w:tcW w:w="5409"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14:paraId="3B511D79" w14:textId="77777777" w:rsidR="00A36772" w:rsidRPr="00ED5150" w:rsidRDefault="00A36772" w:rsidP="00A36772">
            <w:pPr>
              <w:suppressAutoHyphens/>
              <w:spacing w:after="0" w:line="240" w:lineRule="auto"/>
              <w:jc w:val="both"/>
              <w:rPr>
                <w:rFonts w:ascii="Times New Roman" w:eastAsia="Times New Roman" w:hAnsi="Times New Roman" w:cs="Times New Roman"/>
                <w:sz w:val="24"/>
                <w:szCs w:val="24"/>
                <w:lang w:eastAsia="ar-SA"/>
              </w:rPr>
            </w:pPr>
            <w:r w:rsidRPr="00ED5150">
              <w:rPr>
                <w:rFonts w:ascii="Times New Roman" w:eastAsia="Times New Roman" w:hAnsi="Times New Roman" w:cs="Times New Roman"/>
                <w:sz w:val="24"/>
                <w:szCs w:val="24"/>
                <w:lang w:eastAsia="ar-SA"/>
              </w:rPr>
              <w:t>Художественная</w:t>
            </w:r>
          </w:p>
        </w:tc>
        <w:tc>
          <w:tcPr>
            <w:tcW w:w="1770"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14:paraId="31E49189" w14:textId="18213484" w:rsidR="00A36772" w:rsidRPr="00ED5150" w:rsidRDefault="00425051" w:rsidP="00A3677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2016</w:t>
            </w:r>
            <w:r w:rsidR="00A36772" w:rsidRPr="00ED5150">
              <w:rPr>
                <w:rFonts w:ascii="Times New Roman" w:eastAsia="Times New Roman" w:hAnsi="Times New Roman" w:cs="Times New Roman"/>
                <w:sz w:val="24"/>
                <w:szCs w:val="24"/>
                <w:lang w:eastAsia="ar-SA"/>
              </w:rPr>
              <w:t xml:space="preserve"> экз.</w:t>
            </w:r>
          </w:p>
        </w:tc>
        <w:tc>
          <w:tcPr>
            <w:tcW w:w="733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B001CC" w14:textId="257E5EC0" w:rsidR="00A36772" w:rsidRPr="00ED5150" w:rsidRDefault="00A36772" w:rsidP="00A36772">
            <w:pPr>
              <w:suppressAutoHyphens/>
              <w:spacing w:after="0" w:line="240" w:lineRule="auto"/>
              <w:jc w:val="both"/>
              <w:rPr>
                <w:rFonts w:ascii="Times New Roman" w:eastAsia="Times New Roman" w:hAnsi="Times New Roman" w:cs="Times New Roman"/>
                <w:sz w:val="24"/>
                <w:szCs w:val="24"/>
                <w:lang w:eastAsia="ar-SA"/>
              </w:rPr>
            </w:pPr>
            <w:r w:rsidRPr="00ED5150">
              <w:rPr>
                <w:rFonts w:ascii="Times New Roman" w:eastAsia="Times New Roman" w:hAnsi="Times New Roman" w:cs="Times New Roman"/>
                <w:sz w:val="24"/>
                <w:szCs w:val="24"/>
                <w:lang w:eastAsia="ar-SA"/>
              </w:rPr>
              <w:t>1</w:t>
            </w:r>
            <w:r w:rsidR="00425051">
              <w:rPr>
                <w:rFonts w:ascii="Times New Roman" w:eastAsia="Times New Roman" w:hAnsi="Times New Roman" w:cs="Times New Roman"/>
                <w:sz w:val="24"/>
                <w:szCs w:val="24"/>
                <w:lang w:eastAsia="ar-SA"/>
              </w:rPr>
              <w:t>438</w:t>
            </w:r>
            <w:r w:rsidRPr="00ED5150">
              <w:rPr>
                <w:rFonts w:ascii="Times New Roman" w:eastAsia="Times New Roman" w:hAnsi="Times New Roman" w:cs="Times New Roman"/>
                <w:sz w:val="24"/>
                <w:szCs w:val="24"/>
                <w:lang w:eastAsia="ar-SA"/>
              </w:rPr>
              <w:t xml:space="preserve"> экз.</w:t>
            </w:r>
          </w:p>
        </w:tc>
      </w:tr>
      <w:tr w:rsidR="00A36772" w:rsidRPr="00D801D6" w14:paraId="11B9F652" w14:textId="77777777" w:rsidTr="00A36772">
        <w:tc>
          <w:tcPr>
            <w:tcW w:w="501"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14:paraId="0C34760F" w14:textId="77777777" w:rsidR="00A36772" w:rsidRPr="00ED5150" w:rsidRDefault="00A36772" w:rsidP="00A36772">
            <w:pPr>
              <w:suppressAutoHyphens/>
              <w:spacing w:after="0" w:line="240" w:lineRule="auto"/>
              <w:jc w:val="both"/>
              <w:rPr>
                <w:rFonts w:ascii="Times New Roman" w:eastAsia="Times New Roman" w:hAnsi="Times New Roman" w:cs="Times New Roman"/>
                <w:sz w:val="24"/>
                <w:szCs w:val="24"/>
                <w:lang w:eastAsia="ar-SA"/>
              </w:rPr>
            </w:pPr>
            <w:r w:rsidRPr="00ED5150">
              <w:rPr>
                <w:rFonts w:ascii="Times New Roman" w:eastAsia="Times New Roman" w:hAnsi="Times New Roman" w:cs="Times New Roman"/>
                <w:sz w:val="24"/>
                <w:szCs w:val="24"/>
                <w:lang w:eastAsia="ar-SA"/>
              </w:rPr>
              <w:t>4</w:t>
            </w:r>
          </w:p>
        </w:tc>
        <w:tc>
          <w:tcPr>
            <w:tcW w:w="5409"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14:paraId="588DA57D" w14:textId="77777777" w:rsidR="00A36772" w:rsidRDefault="00A36772" w:rsidP="00A36772">
            <w:pPr>
              <w:suppressAutoHyphens/>
              <w:spacing w:after="0" w:line="240" w:lineRule="auto"/>
              <w:jc w:val="both"/>
              <w:rPr>
                <w:rFonts w:ascii="Times New Roman" w:eastAsia="Times New Roman" w:hAnsi="Times New Roman" w:cs="Times New Roman"/>
                <w:sz w:val="24"/>
                <w:szCs w:val="24"/>
                <w:lang w:eastAsia="ar-SA"/>
              </w:rPr>
            </w:pPr>
            <w:r w:rsidRPr="00ED5150">
              <w:rPr>
                <w:rFonts w:ascii="Times New Roman" w:eastAsia="Times New Roman" w:hAnsi="Times New Roman" w:cs="Times New Roman"/>
                <w:sz w:val="24"/>
                <w:szCs w:val="24"/>
                <w:lang w:eastAsia="ar-SA"/>
              </w:rPr>
              <w:t>Справочная</w:t>
            </w:r>
          </w:p>
          <w:p w14:paraId="5BC90A81" w14:textId="77777777" w:rsidR="001C7E0C" w:rsidRDefault="001C7E0C" w:rsidP="00A36772">
            <w:pPr>
              <w:suppressAutoHyphens/>
              <w:spacing w:after="0" w:line="240" w:lineRule="auto"/>
              <w:jc w:val="both"/>
              <w:rPr>
                <w:rFonts w:ascii="Times New Roman" w:eastAsia="Times New Roman" w:hAnsi="Times New Roman" w:cs="Times New Roman"/>
                <w:sz w:val="24"/>
                <w:szCs w:val="24"/>
                <w:lang w:eastAsia="ar-SA"/>
              </w:rPr>
            </w:pPr>
          </w:p>
          <w:p w14:paraId="33C9EE51" w14:textId="77777777" w:rsidR="001C7E0C" w:rsidRDefault="001C7E0C" w:rsidP="00A36772">
            <w:pPr>
              <w:suppressAutoHyphens/>
              <w:spacing w:after="0" w:line="240" w:lineRule="auto"/>
              <w:jc w:val="both"/>
              <w:rPr>
                <w:rFonts w:ascii="Times New Roman" w:eastAsia="Times New Roman" w:hAnsi="Times New Roman" w:cs="Times New Roman"/>
                <w:sz w:val="24"/>
                <w:szCs w:val="24"/>
                <w:lang w:eastAsia="ar-SA"/>
              </w:rPr>
            </w:pPr>
          </w:p>
          <w:p w14:paraId="53A1D1FA" w14:textId="4AA4EAA1" w:rsidR="001C7E0C" w:rsidRPr="00ED5150" w:rsidRDefault="001C7E0C" w:rsidP="00A36772">
            <w:pPr>
              <w:suppressAutoHyphens/>
              <w:spacing w:after="0" w:line="240" w:lineRule="auto"/>
              <w:jc w:val="both"/>
              <w:rPr>
                <w:rFonts w:ascii="Times New Roman" w:eastAsia="Times New Roman" w:hAnsi="Times New Roman" w:cs="Times New Roman"/>
                <w:sz w:val="24"/>
                <w:szCs w:val="24"/>
                <w:lang w:eastAsia="ar-SA"/>
              </w:rPr>
            </w:pPr>
          </w:p>
        </w:tc>
        <w:tc>
          <w:tcPr>
            <w:tcW w:w="1770"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14:paraId="02013AF5" w14:textId="6ECDF9FB" w:rsidR="00A36772" w:rsidRPr="00ED5150" w:rsidRDefault="00A36772" w:rsidP="00A36772">
            <w:pPr>
              <w:suppressAutoHyphens/>
              <w:spacing w:after="0" w:line="240" w:lineRule="auto"/>
              <w:jc w:val="both"/>
              <w:rPr>
                <w:rFonts w:ascii="Times New Roman" w:eastAsia="Times New Roman" w:hAnsi="Times New Roman" w:cs="Times New Roman"/>
                <w:sz w:val="24"/>
                <w:szCs w:val="24"/>
                <w:lang w:eastAsia="ar-SA"/>
              </w:rPr>
            </w:pPr>
            <w:r w:rsidRPr="00ED5150">
              <w:rPr>
                <w:rFonts w:ascii="Times New Roman" w:eastAsia="Times New Roman" w:hAnsi="Times New Roman" w:cs="Times New Roman"/>
                <w:sz w:val="24"/>
                <w:szCs w:val="24"/>
                <w:lang w:eastAsia="ar-SA"/>
              </w:rPr>
              <w:t>18</w:t>
            </w:r>
            <w:r w:rsidR="00425051">
              <w:rPr>
                <w:rFonts w:ascii="Times New Roman" w:eastAsia="Times New Roman" w:hAnsi="Times New Roman" w:cs="Times New Roman"/>
                <w:sz w:val="24"/>
                <w:szCs w:val="24"/>
                <w:lang w:eastAsia="ar-SA"/>
              </w:rPr>
              <w:t>5</w:t>
            </w:r>
            <w:r w:rsidRPr="00ED5150">
              <w:rPr>
                <w:rFonts w:ascii="Times New Roman" w:eastAsia="Times New Roman" w:hAnsi="Times New Roman" w:cs="Times New Roman"/>
                <w:sz w:val="24"/>
                <w:szCs w:val="24"/>
                <w:lang w:eastAsia="ar-SA"/>
              </w:rPr>
              <w:t xml:space="preserve"> экз.</w:t>
            </w:r>
          </w:p>
        </w:tc>
        <w:tc>
          <w:tcPr>
            <w:tcW w:w="733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3F76B7" w14:textId="48EE82A7" w:rsidR="00A36772" w:rsidRPr="00ED5150" w:rsidRDefault="00425051" w:rsidP="00A3677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70</w:t>
            </w:r>
            <w:r w:rsidR="00A36772" w:rsidRPr="00ED5150">
              <w:rPr>
                <w:rFonts w:ascii="Times New Roman" w:eastAsia="Times New Roman" w:hAnsi="Times New Roman" w:cs="Times New Roman"/>
                <w:sz w:val="24"/>
                <w:szCs w:val="24"/>
                <w:lang w:eastAsia="ar-SA"/>
              </w:rPr>
              <w:t xml:space="preserve"> экз.</w:t>
            </w:r>
          </w:p>
        </w:tc>
      </w:tr>
      <w:tr w:rsidR="00A36772" w:rsidRPr="00D801D6" w14:paraId="384999D1" w14:textId="77777777" w:rsidTr="00A36772">
        <w:tc>
          <w:tcPr>
            <w:tcW w:w="501"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14:paraId="262B55DD" w14:textId="77777777" w:rsidR="00A36772" w:rsidRPr="00ED5150" w:rsidRDefault="00A36772" w:rsidP="00A36772">
            <w:pPr>
              <w:suppressAutoHyphens/>
              <w:spacing w:after="0" w:line="240" w:lineRule="auto"/>
              <w:jc w:val="both"/>
              <w:rPr>
                <w:rFonts w:ascii="Times New Roman" w:eastAsia="Times New Roman" w:hAnsi="Times New Roman" w:cs="Times New Roman"/>
                <w:sz w:val="24"/>
                <w:szCs w:val="24"/>
                <w:lang w:eastAsia="ar-SA"/>
              </w:rPr>
            </w:pPr>
            <w:r w:rsidRPr="00ED5150">
              <w:rPr>
                <w:rFonts w:ascii="Times New Roman" w:eastAsia="Times New Roman" w:hAnsi="Times New Roman" w:cs="Times New Roman"/>
                <w:sz w:val="24"/>
                <w:szCs w:val="24"/>
                <w:lang w:eastAsia="ar-SA"/>
              </w:rPr>
              <w:t>5</w:t>
            </w:r>
          </w:p>
        </w:tc>
        <w:tc>
          <w:tcPr>
            <w:tcW w:w="5409"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14:paraId="6789BEB6" w14:textId="77777777" w:rsidR="00A36772" w:rsidRPr="00ED5150" w:rsidRDefault="00A36772" w:rsidP="00A36772">
            <w:pPr>
              <w:suppressAutoHyphens/>
              <w:spacing w:after="0" w:line="240" w:lineRule="auto"/>
              <w:jc w:val="both"/>
              <w:rPr>
                <w:rFonts w:ascii="Times New Roman" w:eastAsia="Times New Roman" w:hAnsi="Times New Roman" w:cs="Times New Roman"/>
                <w:sz w:val="24"/>
                <w:szCs w:val="24"/>
                <w:lang w:eastAsia="ar-SA"/>
              </w:rPr>
            </w:pPr>
            <w:r w:rsidRPr="00ED5150">
              <w:rPr>
                <w:rFonts w:ascii="Times New Roman" w:eastAsia="Times New Roman" w:hAnsi="Times New Roman" w:cs="Times New Roman"/>
                <w:sz w:val="24"/>
                <w:szCs w:val="24"/>
                <w:lang w:eastAsia="ar-SA"/>
              </w:rPr>
              <w:t>Языковедение, литературоведение</w:t>
            </w:r>
          </w:p>
        </w:tc>
        <w:tc>
          <w:tcPr>
            <w:tcW w:w="1770"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14:paraId="2A662FE3" w14:textId="77777777" w:rsidR="00A36772" w:rsidRPr="00ED5150" w:rsidRDefault="00A36772" w:rsidP="00A36772">
            <w:pPr>
              <w:suppressAutoHyphens/>
              <w:spacing w:after="0" w:line="240" w:lineRule="auto"/>
              <w:jc w:val="both"/>
              <w:rPr>
                <w:rFonts w:ascii="Times New Roman" w:eastAsia="Times New Roman" w:hAnsi="Times New Roman" w:cs="Times New Roman"/>
                <w:sz w:val="24"/>
                <w:szCs w:val="24"/>
                <w:lang w:eastAsia="ar-SA"/>
              </w:rPr>
            </w:pPr>
            <w:r w:rsidRPr="00ED5150">
              <w:rPr>
                <w:rFonts w:ascii="Times New Roman" w:eastAsia="Times New Roman" w:hAnsi="Times New Roman" w:cs="Times New Roman"/>
                <w:sz w:val="24"/>
                <w:szCs w:val="24"/>
                <w:lang w:eastAsia="ar-SA"/>
              </w:rPr>
              <w:t>0</w:t>
            </w:r>
          </w:p>
        </w:tc>
        <w:tc>
          <w:tcPr>
            <w:tcW w:w="733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47D881" w14:textId="77777777" w:rsidR="00A36772" w:rsidRPr="00ED5150" w:rsidRDefault="00A36772" w:rsidP="00A36772">
            <w:pPr>
              <w:suppressAutoHyphens/>
              <w:spacing w:after="0" w:line="240" w:lineRule="auto"/>
              <w:jc w:val="both"/>
              <w:rPr>
                <w:rFonts w:ascii="Times New Roman" w:eastAsia="Times New Roman" w:hAnsi="Times New Roman" w:cs="Times New Roman"/>
                <w:sz w:val="24"/>
                <w:szCs w:val="24"/>
                <w:lang w:eastAsia="ar-SA"/>
              </w:rPr>
            </w:pPr>
            <w:r w:rsidRPr="00ED5150">
              <w:rPr>
                <w:rFonts w:ascii="Times New Roman" w:eastAsia="Times New Roman" w:hAnsi="Times New Roman" w:cs="Times New Roman"/>
                <w:sz w:val="24"/>
                <w:szCs w:val="24"/>
                <w:lang w:eastAsia="ar-SA"/>
              </w:rPr>
              <w:t>0</w:t>
            </w:r>
          </w:p>
        </w:tc>
      </w:tr>
      <w:tr w:rsidR="00A36772" w:rsidRPr="00D801D6" w14:paraId="5BE0EFA0" w14:textId="77777777" w:rsidTr="00A36772">
        <w:tc>
          <w:tcPr>
            <w:tcW w:w="501"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14:paraId="7A9EAF4E" w14:textId="77777777" w:rsidR="00A36772" w:rsidRPr="00ED5150" w:rsidRDefault="00A36772" w:rsidP="00A36772">
            <w:pPr>
              <w:suppressAutoHyphens/>
              <w:spacing w:after="0" w:line="240" w:lineRule="auto"/>
              <w:jc w:val="both"/>
              <w:rPr>
                <w:rFonts w:ascii="Times New Roman" w:eastAsia="Times New Roman" w:hAnsi="Times New Roman" w:cs="Times New Roman"/>
                <w:sz w:val="24"/>
                <w:szCs w:val="24"/>
                <w:lang w:eastAsia="ar-SA"/>
              </w:rPr>
            </w:pPr>
            <w:r w:rsidRPr="00ED5150">
              <w:rPr>
                <w:rFonts w:ascii="Times New Roman" w:eastAsia="Times New Roman" w:hAnsi="Times New Roman" w:cs="Times New Roman"/>
                <w:sz w:val="24"/>
                <w:szCs w:val="24"/>
                <w:lang w:eastAsia="ar-SA"/>
              </w:rPr>
              <w:t>6</w:t>
            </w:r>
          </w:p>
        </w:tc>
        <w:tc>
          <w:tcPr>
            <w:tcW w:w="5409"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14:paraId="7CE383D0" w14:textId="77777777" w:rsidR="00A36772" w:rsidRDefault="00A36772" w:rsidP="00A36772">
            <w:pPr>
              <w:suppressAutoHyphens/>
              <w:spacing w:after="0" w:line="240" w:lineRule="auto"/>
              <w:jc w:val="both"/>
              <w:rPr>
                <w:rFonts w:ascii="Times New Roman" w:eastAsia="Times New Roman" w:hAnsi="Times New Roman" w:cs="Times New Roman"/>
                <w:sz w:val="24"/>
                <w:szCs w:val="24"/>
                <w:lang w:eastAsia="ar-SA"/>
              </w:rPr>
            </w:pPr>
            <w:r w:rsidRPr="00ED5150">
              <w:rPr>
                <w:rFonts w:ascii="Times New Roman" w:eastAsia="Times New Roman" w:hAnsi="Times New Roman" w:cs="Times New Roman"/>
                <w:sz w:val="24"/>
                <w:szCs w:val="24"/>
                <w:lang w:eastAsia="ar-SA"/>
              </w:rPr>
              <w:t>Естественно-научная</w:t>
            </w:r>
          </w:p>
          <w:p w14:paraId="4D6C2844" w14:textId="77777777" w:rsidR="007D3ED1" w:rsidRDefault="007D3ED1" w:rsidP="00A36772">
            <w:pPr>
              <w:suppressAutoHyphens/>
              <w:spacing w:after="0" w:line="240" w:lineRule="auto"/>
              <w:jc w:val="both"/>
              <w:rPr>
                <w:rFonts w:ascii="Times New Roman" w:eastAsia="Times New Roman" w:hAnsi="Times New Roman" w:cs="Times New Roman"/>
                <w:sz w:val="24"/>
                <w:szCs w:val="24"/>
                <w:lang w:eastAsia="ar-SA"/>
              </w:rPr>
            </w:pPr>
          </w:p>
          <w:p w14:paraId="34B82F02" w14:textId="3F44CCA8" w:rsidR="007D3ED1" w:rsidRPr="00ED5150" w:rsidRDefault="007D3ED1" w:rsidP="00A36772">
            <w:pPr>
              <w:suppressAutoHyphens/>
              <w:spacing w:after="0" w:line="240" w:lineRule="auto"/>
              <w:jc w:val="both"/>
              <w:rPr>
                <w:rFonts w:ascii="Times New Roman" w:eastAsia="Times New Roman" w:hAnsi="Times New Roman" w:cs="Times New Roman"/>
                <w:sz w:val="24"/>
                <w:szCs w:val="24"/>
                <w:lang w:eastAsia="ar-SA"/>
              </w:rPr>
            </w:pPr>
          </w:p>
        </w:tc>
        <w:tc>
          <w:tcPr>
            <w:tcW w:w="1770"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14:paraId="18F03A51" w14:textId="77777777" w:rsidR="00A36772" w:rsidRPr="00ED5150" w:rsidRDefault="00A36772" w:rsidP="00A36772">
            <w:pPr>
              <w:suppressAutoHyphens/>
              <w:spacing w:after="0" w:line="240" w:lineRule="auto"/>
              <w:jc w:val="both"/>
              <w:rPr>
                <w:rFonts w:ascii="Times New Roman" w:eastAsia="Times New Roman" w:hAnsi="Times New Roman" w:cs="Times New Roman"/>
                <w:sz w:val="24"/>
                <w:szCs w:val="24"/>
                <w:lang w:eastAsia="ar-SA"/>
              </w:rPr>
            </w:pPr>
            <w:r w:rsidRPr="00ED5150">
              <w:rPr>
                <w:rFonts w:ascii="Times New Roman" w:eastAsia="Times New Roman" w:hAnsi="Times New Roman" w:cs="Times New Roman"/>
                <w:sz w:val="24"/>
                <w:szCs w:val="24"/>
                <w:lang w:eastAsia="ar-SA"/>
              </w:rPr>
              <w:lastRenderedPageBreak/>
              <w:t>0</w:t>
            </w:r>
          </w:p>
        </w:tc>
        <w:tc>
          <w:tcPr>
            <w:tcW w:w="733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FA000E" w14:textId="77777777" w:rsidR="00A36772" w:rsidRPr="00ED5150" w:rsidRDefault="00A36772" w:rsidP="00A36772">
            <w:pPr>
              <w:suppressAutoHyphens/>
              <w:spacing w:after="0" w:line="240" w:lineRule="auto"/>
              <w:jc w:val="both"/>
              <w:rPr>
                <w:rFonts w:ascii="Times New Roman" w:eastAsia="Times New Roman" w:hAnsi="Times New Roman" w:cs="Times New Roman"/>
                <w:sz w:val="24"/>
                <w:szCs w:val="24"/>
                <w:lang w:eastAsia="ar-SA"/>
              </w:rPr>
            </w:pPr>
            <w:r w:rsidRPr="00ED5150">
              <w:rPr>
                <w:rFonts w:ascii="Times New Roman" w:eastAsia="Times New Roman" w:hAnsi="Times New Roman" w:cs="Times New Roman"/>
                <w:sz w:val="24"/>
                <w:szCs w:val="24"/>
                <w:lang w:eastAsia="ar-SA"/>
              </w:rPr>
              <w:t>0</w:t>
            </w:r>
          </w:p>
        </w:tc>
      </w:tr>
      <w:tr w:rsidR="00A36772" w:rsidRPr="00D801D6" w14:paraId="77856687" w14:textId="77777777" w:rsidTr="00A36772">
        <w:tc>
          <w:tcPr>
            <w:tcW w:w="501"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14:paraId="5F55C575" w14:textId="77777777" w:rsidR="00A36772" w:rsidRPr="00ED5150" w:rsidRDefault="00A36772" w:rsidP="00A36772">
            <w:pPr>
              <w:suppressAutoHyphens/>
              <w:spacing w:after="0" w:line="240" w:lineRule="auto"/>
              <w:jc w:val="both"/>
              <w:rPr>
                <w:rFonts w:ascii="Times New Roman" w:eastAsia="Times New Roman" w:hAnsi="Times New Roman" w:cs="Times New Roman"/>
                <w:sz w:val="24"/>
                <w:szCs w:val="24"/>
                <w:lang w:eastAsia="ar-SA"/>
              </w:rPr>
            </w:pPr>
            <w:r w:rsidRPr="00ED5150">
              <w:rPr>
                <w:rFonts w:ascii="Times New Roman" w:eastAsia="Times New Roman" w:hAnsi="Times New Roman" w:cs="Times New Roman"/>
                <w:sz w:val="24"/>
                <w:szCs w:val="24"/>
                <w:lang w:eastAsia="ar-SA"/>
              </w:rPr>
              <w:lastRenderedPageBreak/>
              <w:t>7</w:t>
            </w:r>
          </w:p>
        </w:tc>
        <w:tc>
          <w:tcPr>
            <w:tcW w:w="5409"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14:paraId="78850EC3" w14:textId="77777777" w:rsidR="00A36772" w:rsidRPr="00ED5150" w:rsidRDefault="00A36772" w:rsidP="00A36772">
            <w:pPr>
              <w:suppressAutoHyphens/>
              <w:spacing w:after="0" w:line="240" w:lineRule="auto"/>
              <w:jc w:val="both"/>
              <w:rPr>
                <w:rFonts w:ascii="Times New Roman" w:eastAsia="Times New Roman" w:hAnsi="Times New Roman" w:cs="Times New Roman"/>
                <w:sz w:val="24"/>
                <w:szCs w:val="24"/>
                <w:lang w:eastAsia="ar-SA"/>
              </w:rPr>
            </w:pPr>
            <w:r w:rsidRPr="00ED5150">
              <w:rPr>
                <w:rFonts w:ascii="Times New Roman" w:eastAsia="Times New Roman" w:hAnsi="Times New Roman" w:cs="Times New Roman"/>
                <w:sz w:val="24"/>
                <w:szCs w:val="24"/>
                <w:lang w:eastAsia="ar-SA"/>
              </w:rPr>
              <w:t>Техническая</w:t>
            </w:r>
          </w:p>
        </w:tc>
        <w:tc>
          <w:tcPr>
            <w:tcW w:w="1770"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14:paraId="2394594F" w14:textId="77777777" w:rsidR="00A36772" w:rsidRPr="00ED5150" w:rsidRDefault="00A36772" w:rsidP="00A36772">
            <w:pPr>
              <w:suppressAutoHyphens/>
              <w:spacing w:after="0" w:line="240" w:lineRule="auto"/>
              <w:jc w:val="both"/>
              <w:rPr>
                <w:rFonts w:ascii="Times New Roman" w:eastAsia="Times New Roman" w:hAnsi="Times New Roman" w:cs="Times New Roman"/>
                <w:sz w:val="24"/>
                <w:szCs w:val="24"/>
                <w:lang w:eastAsia="ar-SA"/>
              </w:rPr>
            </w:pPr>
            <w:r w:rsidRPr="00ED5150">
              <w:rPr>
                <w:rFonts w:ascii="Times New Roman" w:eastAsia="Times New Roman" w:hAnsi="Times New Roman" w:cs="Times New Roman"/>
                <w:sz w:val="24"/>
                <w:szCs w:val="24"/>
                <w:lang w:eastAsia="ar-SA"/>
              </w:rPr>
              <w:t>0</w:t>
            </w:r>
          </w:p>
        </w:tc>
        <w:tc>
          <w:tcPr>
            <w:tcW w:w="733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32F8F4" w14:textId="77777777" w:rsidR="00A36772" w:rsidRPr="00ED5150" w:rsidRDefault="00A36772" w:rsidP="00A36772">
            <w:pPr>
              <w:suppressAutoHyphens/>
              <w:spacing w:after="0" w:line="240" w:lineRule="auto"/>
              <w:jc w:val="both"/>
              <w:rPr>
                <w:rFonts w:ascii="Times New Roman" w:eastAsia="Times New Roman" w:hAnsi="Times New Roman" w:cs="Times New Roman"/>
                <w:sz w:val="24"/>
                <w:szCs w:val="24"/>
                <w:lang w:eastAsia="ar-SA"/>
              </w:rPr>
            </w:pPr>
            <w:r w:rsidRPr="00ED5150">
              <w:rPr>
                <w:rFonts w:ascii="Times New Roman" w:eastAsia="Times New Roman" w:hAnsi="Times New Roman" w:cs="Times New Roman"/>
                <w:sz w:val="24"/>
                <w:szCs w:val="24"/>
                <w:lang w:eastAsia="ar-SA"/>
              </w:rPr>
              <w:t>0</w:t>
            </w:r>
          </w:p>
        </w:tc>
      </w:tr>
      <w:tr w:rsidR="00A36772" w:rsidRPr="00D801D6" w14:paraId="00AEE90E" w14:textId="77777777" w:rsidTr="00A36772">
        <w:tc>
          <w:tcPr>
            <w:tcW w:w="501"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14:paraId="53BB4A98" w14:textId="77777777" w:rsidR="00A36772" w:rsidRPr="00ED5150" w:rsidRDefault="00A36772" w:rsidP="00A36772">
            <w:pPr>
              <w:suppressAutoHyphens/>
              <w:spacing w:after="0" w:line="240" w:lineRule="auto"/>
              <w:jc w:val="both"/>
              <w:rPr>
                <w:rFonts w:ascii="Times New Roman" w:eastAsia="Times New Roman" w:hAnsi="Times New Roman" w:cs="Times New Roman"/>
                <w:sz w:val="24"/>
                <w:szCs w:val="24"/>
                <w:lang w:eastAsia="ar-SA"/>
              </w:rPr>
            </w:pPr>
            <w:r w:rsidRPr="00ED5150">
              <w:rPr>
                <w:rFonts w:ascii="Times New Roman" w:eastAsia="Times New Roman" w:hAnsi="Times New Roman" w:cs="Times New Roman"/>
                <w:sz w:val="24"/>
                <w:szCs w:val="24"/>
                <w:lang w:eastAsia="ar-SA"/>
              </w:rPr>
              <w:t>8</w:t>
            </w:r>
          </w:p>
        </w:tc>
        <w:tc>
          <w:tcPr>
            <w:tcW w:w="5409"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14:paraId="5329854E" w14:textId="77777777" w:rsidR="00A36772" w:rsidRPr="00ED5150" w:rsidRDefault="00A36772" w:rsidP="00A36772">
            <w:pPr>
              <w:suppressAutoHyphens/>
              <w:spacing w:after="0" w:line="240" w:lineRule="auto"/>
              <w:jc w:val="both"/>
              <w:rPr>
                <w:rFonts w:ascii="Times New Roman" w:eastAsia="Times New Roman" w:hAnsi="Times New Roman" w:cs="Times New Roman"/>
                <w:sz w:val="24"/>
                <w:szCs w:val="24"/>
                <w:lang w:eastAsia="ar-SA"/>
              </w:rPr>
            </w:pPr>
            <w:r w:rsidRPr="00ED5150">
              <w:rPr>
                <w:rFonts w:ascii="Times New Roman" w:eastAsia="Times New Roman" w:hAnsi="Times New Roman" w:cs="Times New Roman"/>
                <w:sz w:val="24"/>
                <w:szCs w:val="24"/>
                <w:lang w:eastAsia="ar-SA"/>
              </w:rPr>
              <w:t>Общественно-политическая</w:t>
            </w:r>
          </w:p>
        </w:tc>
        <w:tc>
          <w:tcPr>
            <w:tcW w:w="1770"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14:paraId="7AEBE43D" w14:textId="77777777" w:rsidR="00A36772" w:rsidRPr="00ED5150" w:rsidRDefault="00A36772" w:rsidP="00A36772">
            <w:pPr>
              <w:suppressAutoHyphens/>
              <w:spacing w:after="0" w:line="240" w:lineRule="auto"/>
              <w:jc w:val="both"/>
              <w:rPr>
                <w:rFonts w:ascii="Times New Roman" w:eastAsia="Times New Roman" w:hAnsi="Times New Roman" w:cs="Times New Roman"/>
                <w:sz w:val="24"/>
                <w:szCs w:val="24"/>
                <w:lang w:eastAsia="ar-SA"/>
              </w:rPr>
            </w:pPr>
            <w:r w:rsidRPr="00ED5150">
              <w:rPr>
                <w:rFonts w:ascii="Times New Roman" w:eastAsia="Times New Roman" w:hAnsi="Times New Roman" w:cs="Times New Roman"/>
                <w:sz w:val="24"/>
                <w:szCs w:val="24"/>
                <w:lang w:eastAsia="ar-SA"/>
              </w:rPr>
              <w:t>0</w:t>
            </w:r>
          </w:p>
        </w:tc>
        <w:tc>
          <w:tcPr>
            <w:tcW w:w="733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9FEF5F" w14:textId="77777777" w:rsidR="00A36772" w:rsidRPr="00ED5150" w:rsidRDefault="00A36772" w:rsidP="00A36772">
            <w:pPr>
              <w:suppressAutoHyphens/>
              <w:spacing w:after="0" w:line="240" w:lineRule="auto"/>
              <w:jc w:val="both"/>
              <w:rPr>
                <w:rFonts w:ascii="Times New Roman" w:eastAsia="Times New Roman" w:hAnsi="Times New Roman" w:cs="Times New Roman"/>
                <w:sz w:val="24"/>
                <w:szCs w:val="24"/>
                <w:lang w:eastAsia="ar-SA"/>
              </w:rPr>
            </w:pPr>
            <w:r w:rsidRPr="00ED5150">
              <w:rPr>
                <w:rFonts w:ascii="Times New Roman" w:eastAsia="Times New Roman" w:hAnsi="Times New Roman" w:cs="Times New Roman"/>
                <w:sz w:val="24"/>
                <w:szCs w:val="24"/>
                <w:lang w:eastAsia="ar-SA"/>
              </w:rPr>
              <w:t>0</w:t>
            </w:r>
          </w:p>
        </w:tc>
      </w:tr>
    </w:tbl>
    <w:p w14:paraId="512F73E2" w14:textId="77777777" w:rsidR="00D51E1C" w:rsidRDefault="00D51E1C" w:rsidP="007F3DF5">
      <w:pPr>
        <w:spacing w:after="0" w:line="240" w:lineRule="auto"/>
        <w:ind w:firstLine="708"/>
        <w:jc w:val="both"/>
        <w:rPr>
          <w:rFonts w:ascii="Times New Roman" w:hAnsi="Times New Roman" w:cs="Times New Roman"/>
          <w:sz w:val="24"/>
          <w:szCs w:val="24"/>
        </w:rPr>
      </w:pPr>
    </w:p>
    <w:p w14:paraId="247D8EFA" w14:textId="1CB7BE22" w:rsidR="007F3DF5" w:rsidRPr="00D801D6" w:rsidRDefault="007F3DF5" w:rsidP="007F3DF5">
      <w:pPr>
        <w:spacing w:after="0" w:line="240" w:lineRule="auto"/>
        <w:ind w:firstLine="708"/>
        <w:jc w:val="both"/>
        <w:rPr>
          <w:rFonts w:ascii="Times New Roman" w:hAnsi="Times New Roman" w:cs="Times New Roman"/>
          <w:sz w:val="24"/>
          <w:szCs w:val="24"/>
        </w:rPr>
      </w:pPr>
      <w:r w:rsidRPr="00D801D6">
        <w:rPr>
          <w:rFonts w:ascii="Times New Roman" w:hAnsi="Times New Roman" w:cs="Times New Roman"/>
          <w:sz w:val="24"/>
          <w:szCs w:val="24"/>
        </w:rPr>
        <w:t>Библиотечный фонд пополняется энциклопедическими изданиями, справочниками и словарями, которые пользуются большой популярностью у учеников, справочниками по предметам и другими изданиями.</w:t>
      </w:r>
    </w:p>
    <w:p w14:paraId="7FE2E502" w14:textId="77777777" w:rsidR="007F3DF5" w:rsidRPr="00D801D6" w:rsidRDefault="007F3DF5" w:rsidP="007F3DF5">
      <w:pPr>
        <w:spacing w:after="0" w:line="240" w:lineRule="auto"/>
        <w:jc w:val="both"/>
        <w:rPr>
          <w:rFonts w:ascii="Times New Roman" w:hAnsi="Times New Roman" w:cs="Times New Roman"/>
          <w:sz w:val="24"/>
          <w:szCs w:val="24"/>
        </w:rPr>
      </w:pPr>
      <w:r w:rsidRPr="00D801D6">
        <w:rPr>
          <w:rFonts w:ascii="Times New Roman" w:hAnsi="Times New Roman" w:cs="Times New Roman"/>
          <w:sz w:val="24"/>
          <w:szCs w:val="24"/>
        </w:rPr>
        <w:t>Фонд художественной литературы находится в открытом доступе читателей. Библиотека по мере возможности укомплектовывается научно-популярной, справочной, художественной литературой для детей:</w:t>
      </w:r>
    </w:p>
    <w:p w14:paraId="3E7875E9" w14:textId="77777777" w:rsidR="007F3DF5" w:rsidRPr="00D801D6" w:rsidRDefault="007F3DF5" w:rsidP="007F3DF5">
      <w:pPr>
        <w:spacing w:after="0" w:line="240" w:lineRule="auto"/>
        <w:rPr>
          <w:rFonts w:ascii="Times New Roman" w:eastAsia="Times New Roman" w:hAnsi="Times New Roman" w:cs="Times New Roman"/>
          <w:color w:val="000000"/>
          <w:sz w:val="24"/>
          <w:szCs w:val="24"/>
          <w:lang w:eastAsia="ru-RU"/>
        </w:rPr>
      </w:pPr>
      <w:r w:rsidRPr="00D801D6">
        <w:rPr>
          <w:rFonts w:ascii="Times New Roman" w:eastAsia="Times New Roman" w:hAnsi="Times New Roman" w:cs="Times New Roman"/>
          <w:color w:val="000000"/>
          <w:sz w:val="24"/>
          <w:szCs w:val="24"/>
          <w:lang w:eastAsia="ru-RU"/>
        </w:rPr>
        <w:t>- младшего школьного возраста (1-4 классы);</w:t>
      </w:r>
      <w:r w:rsidRPr="00D801D6">
        <w:rPr>
          <w:rFonts w:ascii="Times New Roman" w:eastAsia="Times New Roman" w:hAnsi="Times New Roman" w:cs="Times New Roman"/>
          <w:color w:val="000000"/>
          <w:sz w:val="24"/>
          <w:szCs w:val="24"/>
          <w:lang w:eastAsia="ru-RU"/>
        </w:rPr>
        <w:br/>
        <w:t>- среднего школьного возраста (5-9 классы);</w:t>
      </w:r>
      <w:r w:rsidRPr="00D801D6">
        <w:rPr>
          <w:rFonts w:ascii="Times New Roman" w:eastAsia="Times New Roman" w:hAnsi="Times New Roman" w:cs="Times New Roman"/>
          <w:color w:val="000000"/>
          <w:sz w:val="24"/>
          <w:szCs w:val="24"/>
          <w:lang w:eastAsia="ru-RU"/>
        </w:rPr>
        <w:br/>
        <w:t>- старшего школьного возраста (10-11 классы);</w:t>
      </w:r>
    </w:p>
    <w:p w14:paraId="2E5052F9" w14:textId="77777777" w:rsidR="007F3DF5" w:rsidRPr="00D801D6" w:rsidRDefault="007F3DF5" w:rsidP="007F3DF5">
      <w:pPr>
        <w:spacing w:after="0" w:line="240" w:lineRule="auto"/>
        <w:ind w:firstLine="708"/>
        <w:jc w:val="both"/>
        <w:rPr>
          <w:rFonts w:ascii="Times New Roman" w:hAnsi="Times New Roman" w:cs="Times New Roman"/>
          <w:sz w:val="24"/>
          <w:szCs w:val="24"/>
        </w:rPr>
      </w:pPr>
      <w:r w:rsidRPr="00D801D6">
        <w:rPr>
          <w:rFonts w:ascii="Times New Roman" w:eastAsia="Times New Roman" w:hAnsi="Times New Roman" w:cs="Times New Roman"/>
          <w:color w:val="000000"/>
          <w:sz w:val="24"/>
          <w:szCs w:val="24"/>
          <w:lang w:eastAsia="ru-RU"/>
        </w:rPr>
        <w:t>710 экземпляров – это безвозмездная передача физическими лицами в нашу собственность различных книг для использования в целях содействия осуществлению образовательной деятельности. Безвозмездная передача книг оформлена договорами пожертвования с физическими лицами. Постоянно ведется работа по пополнению библиотечного фонда художественной и иной литературой.</w:t>
      </w:r>
    </w:p>
    <w:p w14:paraId="5A8BE070" w14:textId="77777777" w:rsidR="007F3DF5" w:rsidRPr="00D801D6" w:rsidRDefault="007F3DF5" w:rsidP="002A50C8">
      <w:pPr>
        <w:spacing w:after="0" w:line="240" w:lineRule="auto"/>
        <w:ind w:firstLine="708"/>
        <w:jc w:val="both"/>
        <w:rPr>
          <w:rFonts w:ascii="Times New Roman" w:hAnsi="Times New Roman" w:cs="Times New Roman"/>
          <w:sz w:val="24"/>
          <w:szCs w:val="24"/>
        </w:rPr>
      </w:pPr>
      <w:r w:rsidRPr="00D801D6">
        <w:rPr>
          <w:rFonts w:ascii="Times New Roman" w:hAnsi="Times New Roman" w:cs="Times New Roman"/>
          <w:sz w:val="24"/>
          <w:szCs w:val="24"/>
        </w:rPr>
        <w:t>В библиотеке имеются электронные образовательные ресурсы (168 дисков), мультимедийные средства (электронные энциклопедии, дидактические материалы, видеофильмы по различным предметам). Средний уровень посещаемости библиотеки – 40 человек в день.</w:t>
      </w:r>
    </w:p>
    <w:p w14:paraId="432E1B8D" w14:textId="77777777" w:rsidR="007F3DF5" w:rsidRPr="00D801D6" w:rsidRDefault="007F3DF5" w:rsidP="007F3DF5">
      <w:pPr>
        <w:spacing w:after="0" w:line="240" w:lineRule="auto"/>
        <w:jc w:val="both"/>
        <w:rPr>
          <w:rFonts w:ascii="Times New Roman" w:hAnsi="Times New Roman" w:cs="Times New Roman"/>
          <w:sz w:val="24"/>
          <w:szCs w:val="24"/>
        </w:rPr>
      </w:pPr>
      <w:r w:rsidRPr="00D801D6">
        <w:rPr>
          <w:rFonts w:ascii="Times New Roman" w:hAnsi="Times New Roman" w:cs="Times New Roman"/>
          <w:sz w:val="24"/>
          <w:szCs w:val="24"/>
        </w:rPr>
        <w:tab/>
        <w:t>Проводятся библиотечные уроки с учащимися, а также различные викторины, беседы-игры, приуроченные к знаменательным датам, игры-</w:t>
      </w:r>
      <w:proofErr w:type="spellStart"/>
      <w:r w:rsidRPr="00D801D6">
        <w:rPr>
          <w:rFonts w:ascii="Times New Roman" w:hAnsi="Times New Roman" w:cs="Times New Roman"/>
          <w:sz w:val="24"/>
          <w:szCs w:val="24"/>
        </w:rPr>
        <w:t>квесты</w:t>
      </w:r>
      <w:proofErr w:type="spellEnd"/>
      <w:r w:rsidRPr="00D801D6">
        <w:rPr>
          <w:rFonts w:ascii="Times New Roman" w:hAnsi="Times New Roman" w:cs="Times New Roman"/>
          <w:sz w:val="24"/>
          <w:szCs w:val="24"/>
        </w:rPr>
        <w:t>, интеллектуальные игры по различным сказкам.</w:t>
      </w:r>
    </w:p>
    <w:p w14:paraId="5AE3DB85" w14:textId="77777777" w:rsidR="007F3DF5" w:rsidRPr="00D801D6" w:rsidRDefault="007F3DF5" w:rsidP="007F3DF5">
      <w:pPr>
        <w:spacing w:after="0" w:line="240" w:lineRule="auto"/>
        <w:jc w:val="both"/>
        <w:rPr>
          <w:rFonts w:ascii="Times New Roman" w:hAnsi="Times New Roman" w:cs="Times New Roman"/>
          <w:sz w:val="24"/>
          <w:szCs w:val="24"/>
        </w:rPr>
      </w:pPr>
      <w:r w:rsidRPr="00D801D6">
        <w:rPr>
          <w:rFonts w:ascii="Times New Roman" w:hAnsi="Times New Roman" w:cs="Times New Roman"/>
          <w:sz w:val="24"/>
          <w:szCs w:val="24"/>
        </w:rPr>
        <w:tab/>
        <w:t>Также в библиотеке школы имеется зона отдыха, где расположены мягкие кресла-мешки для учащихся,</w:t>
      </w:r>
    </w:p>
    <w:p w14:paraId="72695B59" w14:textId="77777777" w:rsidR="007F3DF5" w:rsidRPr="00D801D6" w:rsidRDefault="007F3DF5" w:rsidP="007F3DF5">
      <w:pPr>
        <w:spacing w:after="0" w:line="240" w:lineRule="auto"/>
        <w:jc w:val="both"/>
        <w:rPr>
          <w:rFonts w:ascii="Times New Roman" w:hAnsi="Times New Roman" w:cs="Times New Roman"/>
          <w:sz w:val="24"/>
          <w:szCs w:val="24"/>
        </w:rPr>
      </w:pPr>
      <w:r w:rsidRPr="00D801D6">
        <w:rPr>
          <w:rFonts w:ascii="Times New Roman" w:hAnsi="Times New Roman" w:cs="Times New Roman"/>
          <w:sz w:val="24"/>
          <w:szCs w:val="24"/>
        </w:rPr>
        <w:t>На официальном сайте школы есть страница библиотеки с информацией о работе и проводимых мероприятиях.</w:t>
      </w:r>
    </w:p>
    <w:p w14:paraId="4EE263F6" w14:textId="77777777" w:rsidR="00D51E1C" w:rsidRDefault="002A50C8" w:rsidP="002A50C8">
      <w:pPr>
        <w:pStyle w:val="1"/>
        <w:rPr>
          <w:lang w:val="ru-RU"/>
        </w:rPr>
      </w:pPr>
      <w:r>
        <w:rPr>
          <w:lang w:val="ru-RU"/>
        </w:rPr>
        <w:t xml:space="preserve">                                           </w:t>
      </w:r>
    </w:p>
    <w:p w14:paraId="5E21AD4E" w14:textId="77F25545" w:rsidR="002A50C8" w:rsidRDefault="00112B82" w:rsidP="001C7E0C">
      <w:pPr>
        <w:pStyle w:val="1"/>
        <w:jc w:val="center"/>
        <w:rPr>
          <w:lang w:val="ru-RU"/>
        </w:rPr>
      </w:pPr>
      <w:bookmarkStart w:id="7" w:name="_Toc38018925"/>
      <w:bookmarkStart w:id="8" w:name="_Toc38022172"/>
      <w:r>
        <w:t>VII</w:t>
      </w:r>
      <w:r w:rsidR="00E73121">
        <w:rPr>
          <w:lang w:val="ru-RU"/>
        </w:rPr>
        <w:t>.</w:t>
      </w:r>
      <w:r w:rsidR="002A50C8" w:rsidRPr="006F7D77">
        <w:rPr>
          <w:lang w:val="ru-RU"/>
        </w:rPr>
        <w:t xml:space="preserve"> Оценка материально-технической базы</w:t>
      </w:r>
      <w:bookmarkEnd w:id="7"/>
      <w:bookmarkEnd w:id="8"/>
    </w:p>
    <w:p w14:paraId="4D027A7A" w14:textId="1F5E7FE3" w:rsidR="002A50C8" w:rsidRPr="006318CF" w:rsidRDefault="002A50C8" w:rsidP="00826F62">
      <w:pPr>
        <w:ind w:firstLine="491"/>
        <w:rPr>
          <w:rFonts w:ascii="Times New Roman" w:hAnsi="Times New Roman" w:cs="Times New Roman"/>
          <w:sz w:val="24"/>
          <w:szCs w:val="24"/>
        </w:rPr>
      </w:pPr>
      <w:r w:rsidRPr="00395239">
        <w:rPr>
          <w:rFonts w:ascii="Times New Roman" w:hAnsi="Times New Roman" w:cs="Times New Roman"/>
          <w:sz w:val="24"/>
          <w:szCs w:val="24"/>
        </w:rPr>
        <w:t>Муниципальное автономное общеобразовательное у</w:t>
      </w:r>
      <w:r w:rsidR="00826F62">
        <w:rPr>
          <w:rFonts w:ascii="Times New Roman" w:hAnsi="Times New Roman" w:cs="Times New Roman"/>
          <w:sz w:val="24"/>
          <w:szCs w:val="24"/>
        </w:rPr>
        <w:t>чреждение города Иркутска образовательный комплекс «Лесной»</w:t>
      </w:r>
      <w:r w:rsidRPr="00395239">
        <w:rPr>
          <w:rFonts w:ascii="Times New Roman" w:hAnsi="Times New Roman" w:cs="Times New Roman"/>
          <w:sz w:val="24"/>
          <w:szCs w:val="24"/>
        </w:rPr>
        <w:t xml:space="preserve"> – молодое образовательное учреждение, оборудованное высокотехнологичной техникой. Позиционируется как «Цифровая школа».</w:t>
      </w:r>
      <w:r>
        <w:rPr>
          <w:rFonts w:ascii="Times New Roman" w:hAnsi="Times New Roman" w:cs="Times New Roman"/>
          <w:sz w:val="24"/>
          <w:szCs w:val="24"/>
        </w:rPr>
        <w:t xml:space="preserve"> </w:t>
      </w:r>
      <w:r w:rsidRPr="00395239">
        <w:rPr>
          <w:rFonts w:ascii="Times New Roman" w:hAnsi="Times New Roman" w:cs="Times New Roman"/>
          <w:sz w:val="24"/>
          <w:szCs w:val="24"/>
        </w:rPr>
        <w:t>Современное оснащение школы позволяет воплотить в образовательный процесс самые передовые технологии.</w:t>
      </w:r>
      <w:r>
        <w:rPr>
          <w:rFonts w:ascii="Times New Roman" w:hAnsi="Times New Roman" w:cs="Times New Roman"/>
          <w:sz w:val="24"/>
          <w:szCs w:val="24"/>
        </w:rPr>
        <w:t xml:space="preserve"> </w:t>
      </w:r>
      <w:r w:rsidRPr="006318CF">
        <w:rPr>
          <w:rFonts w:ascii="Times New Roman" w:hAnsi="Times New Roman" w:cs="Times New Roman"/>
          <w:sz w:val="24"/>
          <w:szCs w:val="24"/>
        </w:rPr>
        <w:t>Материаль</w:t>
      </w:r>
      <w:r w:rsidR="00826F62">
        <w:rPr>
          <w:rFonts w:ascii="Times New Roman" w:hAnsi="Times New Roman" w:cs="Times New Roman"/>
          <w:sz w:val="24"/>
          <w:szCs w:val="24"/>
        </w:rPr>
        <w:t>но-техническое обеспечение Комплекса</w:t>
      </w:r>
      <w:r w:rsidRPr="006318CF">
        <w:rPr>
          <w:rFonts w:ascii="Times New Roman" w:hAnsi="Times New Roman" w:cs="Times New Roman"/>
          <w:sz w:val="24"/>
          <w:szCs w:val="24"/>
        </w:rPr>
        <w:t xml:space="preserve"> позволяет реализовать в полной мере об</w:t>
      </w:r>
      <w:r w:rsidR="00826F62">
        <w:rPr>
          <w:rFonts w:ascii="Times New Roman" w:hAnsi="Times New Roman" w:cs="Times New Roman"/>
          <w:sz w:val="24"/>
          <w:szCs w:val="24"/>
        </w:rPr>
        <w:t>разовательные программы. В Комплексе</w:t>
      </w:r>
      <w:r w:rsidRPr="006318CF">
        <w:rPr>
          <w:rFonts w:ascii="Times New Roman" w:hAnsi="Times New Roman" w:cs="Times New Roman"/>
          <w:sz w:val="24"/>
          <w:szCs w:val="24"/>
        </w:rPr>
        <w:t xml:space="preserve"> оборудованы 39 учебных кабинетов, которые оснащены современной мультимедийной техникой, в том числе:</w:t>
      </w:r>
    </w:p>
    <w:p w14:paraId="73217ECC" w14:textId="77777777" w:rsidR="002A50C8" w:rsidRPr="006318CF" w:rsidRDefault="002A50C8" w:rsidP="005A1738">
      <w:pPr>
        <w:pStyle w:val="a6"/>
        <w:numPr>
          <w:ilvl w:val="0"/>
          <w:numId w:val="18"/>
        </w:numPr>
        <w:spacing w:after="0" w:line="240" w:lineRule="auto"/>
        <w:ind w:left="851"/>
        <w:jc w:val="both"/>
        <w:rPr>
          <w:rFonts w:ascii="Times New Roman" w:hAnsi="Times New Roman" w:cs="Times New Roman"/>
          <w:sz w:val="24"/>
          <w:szCs w:val="24"/>
        </w:rPr>
      </w:pPr>
      <w:r w:rsidRPr="006318CF">
        <w:rPr>
          <w:rFonts w:ascii="Times New Roman" w:hAnsi="Times New Roman" w:cs="Times New Roman"/>
          <w:sz w:val="24"/>
          <w:szCs w:val="24"/>
        </w:rPr>
        <w:t>Кабинет физики с лаборантской</w:t>
      </w:r>
    </w:p>
    <w:p w14:paraId="670A4833" w14:textId="77777777" w:rsidR="002A50C8" w:rsidRPr="006318CF" w:rsidRDefault="002A50C8" w:rsidP="005A1738">
      <w:pPr>
        <w:pStyle w:val="a6"/>
        <w:numPr>
          <w:ilvl w:val="0"/>
          <w:numId w:val="18"/>
        </w:numPr>
        <w:spacing w:after="0" w:line="240" w:lineRule="auto"/>
        <w:ind w:left="851"/>
        <w:jc w:val="both"/>
        <w:rPr>
          <w:rFonts w:ascii="Times New Roman" w:hAnsi="Times New Roman" w:cs="Times New Roman"/>
          <w:sz w:val="24"/>
          <w:szCs w:val="24"/>
        </w:rPr>
      </w:pPr>
      <w:r w:rsidRPr="006318CF">
        <w:rPr>
          <w:rFonts w:ascii="Times New Roman" w:hAnsi="Times New Roman" w:cs="Times New Roman"/>
          <w:sz w:val="24"/>
          <w:szCs w:val="24"/>
        </w:rPr>
        <w:t>Кабинет химии с лаборантской</w:t>
      </w:r>
    </w:p>
    <w:p w14:paraId="1080C28B" w14:textId="77777777" w:rsidR="002A50C8" w:rsidRPr="006318CF" w:rsidRDefault="002A50C8" w:rsidP="005A1738">
      <w:pPr>
        <w:pStyle w:val="a6"/>
        <w:numPr>
          <w:ilvl w:val="0"/>
          <w:numId w:val="18"/>
        </w:numPr>
        <w:spacing w:after="0" w:line="240" w:lineRule="auto"/>
        <w:ind w:left="851"/>
        <w:jc w:val="both"/>
        <w:rPr>
          <w:rFonts w:ascii="Times New Roman" w:hAnsi="Times New Roman" w:cs="Times New Roman"/>
          <w:sz w:val="24"/>
          <w:szCs w:val="24"/>
        </w:rPr>
      </w:pPr>
      <w:r w:rsidRPr="006318CF">
        <w:rPr>
          <w:rFonts w:ascii="Times New Roman" w:hAnsi="Times New Roman" w:cs="Times New Roman"/>
          <w:sz w:val="24"/>
          <w:szCs w:val="24"/>
        </w:rPr>
        <w:t>Кабинет биологии с лаборантской</w:t>
      </w:r>
    </w:p>
    <w:p w14:paraId="36B40532" w14:textId="77777777" w:rsidR="002A50C8" w:rsidRPr="006318CF" w:rsidRDefault="002A50C8" w:rsidP="005A1738">
      <w:pPr>
        <w:pStyle w:val="a6"/>
        <w:numPr>
          <w:ilvl w:val="0"/>
          <w:numId w:val="18"/>
        </w:numPr>
        <w:spacing w:after="0" w:line="240" w:lineRule="auto"/>
        <w:ind w:left="851"/>
        <w:jc w:val="both"/>
        <w:rPr>
          <w:rFonts w:ascii="Times New Roman" w:hAnsi="Times New Roman" w:cs="Times New Roman"/>
          <w:sz w:val="24"/>
          <w:szCs w:val="24"/>
        </w:rPr>
      </w:pPr>
      <w:r w:rsidRPr="006318CF">
        <w:rPr>
          <w:rFonts w:ascii="Times New Roman" w:hAnsi="Times New Roman" w:cs="Times New Roman"/>
          <w:sz w:val="24"/>
          <w:szCs w:val="24"/>
        </w:rPr>
        <w:t>Лингафонный кабинет</w:t>
      </w:r>
    </w:p>
    <w:p w14:paraId="33381992" w14:textId="3B38CBE1" w:rsidR="002A50C8" w:rsidRDefault="002A50C8" w:rsidP="005A1738">
      <w:pPr>
        <w:pStyle w:val="a6"/>
        <w:numPr>
          <w:ilvl w:val="0"/>
          <w:numId w:val="18"/>
        </w:numPr>
        <w:spacing w:after="0" w:line="240" w:lineRule="auto"/>
        <w:ind w:left="851"/>
        <w:jc w:val="both"/>
        <w:rPr>
          <w:rFonts w:ascii="Times New Roman" w:hAnsi="Times New Roman" w:cs="Times New Roman"/>
          <w:sz w:val="24"/>
          <w:szCs w:val="24"/>
        </w:rPr>
      </w:pPr>
      <w:r w:rsidRPr="006318CF">
        <w:rPr>
          <w:rFonts w:ascii="Times New Roman" w:hAnsi="Times New Roman" w:cs="Times New Roman"/>
          <w:sz w:val="24"/>
          <w:szCs w:val="24"/>
        </w:rPr>
        <w:t>Интерактивный класс</w:t>
      </w:r>
    </w:p>
    <w:p w14:paraId="0A39B7AE" w14:textId="77777777" w:rsidR="002A50C8" w:rsidRPr="006318CF" w:rsidRDefault="002A50C8" w:rsidP="005A1738">
      <w:pPr>
        <w:pStyle w:val="a6"/>
        <w:numPr>
          <w:ilvl w:val="0"/>
          <w:numId w:val="18"/>
        </w:numPr>
        <w:spacing w:after="0" w:line="240" w:lineRule="auto"/>
        <w:ind w:left="851"/>
        <w:jc w:val="both"/>
        <w:rPr>
          <w:rFonts w:ascii="Times New Roman" w:hAnsi="Times New Roman" w:cs="Times New Roman"/>
          <w:sz w:val="24"/>
          <w:szCs w:val="24"/>
        </w:rPr>
      </w:pPr>
      <w:r w:rsidRPr="006318CF">
        <w:rPr>
          <w:rFonts w:ascii="Times New Roman" w:hAnsi="Times New Roman" w:cs="Times New Roman"/>
          <w:sz w:val="24"/>
          <w:szCs w:val="24"/>
        </w:rPr>
        <w:t xml:space="preserve">Кабинет изобразительного искусства </w:t>
      </w:r>
    </w:p>
    <w:p w14:paraId="6348462E" w14:textId="49518D5F" w:rsidR="002A50C8" w:rsidRDefault="002A50C8" w:rsidP="005A1738">
      <w:pPr>
        <w:pStyle w:val="a6"/>
        <w:numPr>
          <w:ilvl w:val="0"/>
          <w:numId w:val="18"/>
        </w:numPr>
        <w:spacing w:after="0" w:line="240" w:lineRule="auto"/>
        <w:ind w:left="851"/>
        <w:jc w:val="both"/>
        <w:rPr>
          <w:rFonts w:ascii="Times New Roman" w:hAnsi="Times New Roman" w:cs="Times New Roman"/>
          <w:sz w:val="24"/>
          <w:szCs w:val="24"/>
        </w:rPr>
      </w:pPr>
      <w:r w:rsidRPr="006318CF">
        <w:rPr>
          <w:rFonts w:ascii="Times New Roman" w:hAnsi="Times New Roman" w:cs="Times New Roman"/>
          <w:sz w:val="24"/>
          <w:szCs w:val="24"/>
        </w:rPr>
        <w:t xml:space="preserve">Кабинет пения </w:t>
      </w:r>
    </w:p>
    <w:p w14:paraId="58A95917" w14:textId="5A6CCC51" w:rsidR="007D3ED1" w:rsidRDefault="007D3ED1" w:rsidP="007D3ED1">
      <w:pPr>
        <w:spacing w:after="0" w:line="240" w:lineRule="auto"/>
        <w:jc w:val="both"/>
        <w:rPr>
          <w:rFonts w:ascii="Times New Roman" w:hAnsi="Times New Roman" w:cs="Times New Roman"/>
          <w:sz w:val="24"/>
          <w:szCs w:val="24"/>
        </w:rPr>
      </w:pPr>
    </w:p>
    <w:p w14:paraId="1AE71D2A" w14:textId="2F5690A7" w:rsidR="007D3ED1" w:rsidRDefault="007D3ED1" w:rsidP="007D3ED1">
      <w:pPr>
        <w:spacing w:after="0" w:line="240" w:lineRule="auto"/>
        <w:jc w:val="both"/>
        <w:rPr>
          <w:rFonts w:ascii="Times New Roman" w:hAnsi="Times New Roman" w:cs="Times New Roman"/>
          <w:sz w:val="24"/>
          <w:szCs w:val="24"/>
        </w:rPr>
      </w:pPr>
    </w:p>
    <w:p w14:paraId="26F81995" w14:textId="77777777" w:rsidR="007D3ED1" w:rsidRPr="007D3ED1" w:rsidRDefault="007D3ED1" w:rsidP="007D3ED1">
      <w:pPr>
        <w:spacing w:after="0" w:line="240" w:lineRule="auto"/>
        <w:jc w:val="both"/>
        <w:rPr>
          <w:rFonts w:ascii="Times New Roman" w:hAnsi="Times New Roman" w:cs="Times New Roman"/>
          <w:sz w:val="24"/>
          <w:szCs w:val="24"/>
        </w:rPr>
      </w:pPr>
    </w:p>
    <w:p w14:paraId="66B946D9" w14:textId="77777777" w:rsidR="002A50C8" w:rsidRPr="006318CF" w:rsidRDefault="002A50C8" w:rsidP="005A1738">
      <w:pPr>
        <w:pStyle w:val="a6"/>
        <w:numPr>
          <w:ilvl w:val="0"/>
          <w:numId w:val="18"/>
        </w:numPr>
        <w:spacing w:after="0" w:line="240" w:lineRule="auto"/>
        <w:ind w:left="851"/>
        <w:jc w:val="both"/>
        <w:rPr>
          <w:rFonts w:ascii="Times New Roman" w:hAnsi="Times New Roman" w:cs="Times New Roman"/>
          <w:sz w:val="24"/>
          <w:szCs w:val="24"/>
        </w:rPr>
      </w:pPr>
      <w:r w:rsidRPr="006318CF">
        <w:rPr>
          <w:rFonts w:ascii="Times New Roman" w:hAnsi="Times New Roman" w:cs="Times New Roman"/>
          <w:sz w:val="24"/>
          <w:szCs w:val="24"/>
        </w:rPr>
        <w:t xml:space="preserve">Кабинет дополнительного образования (робототехника, виртуальная реальность, стол радиомонтажника, </w:t>
      </w:r>
      <w:proofErr w:type="spellStart"/>
      <w:r w:rsidRPr="006318CF">
        <w:rPr>
          <w:rFonts w:ascii="Times New Roman" w:hAnsi="Times New Roman" w:cs="Times New Roman"/>
          <w:sz w:val="24"/>
          <w:szCs w:val="24"/>
        </w:rPr>
        <w:t>ip</w:t>
      </w:r>
      <w:proofErr w:type="spellEnd"/>
      <w:r w:rsidRPr="006318CF">
        <w:rPr>
          <w:rFonts w:ascii="Times New Roman" w:hAnsi="Times New Roman" w:cs="Times New Roman"/>
          <w:sz w:val="24"/>
          <w:szCs w:val="24"/>
        </w:rPr>
        <w:t>-телефония, проверка электрооборудования и т.д.)</w:t>
      </w:r>
    </w:p>
    <w:p w14:paraId="6CDFE180" w14:textId="77777777" w:rsidR="002A50C8" w:rsidRPr="006318CF" w:rsidRDefault="002A50C8" w:rsidP="005A1738">
      <w:pPr>
        <w:pStyle w:val="a6"/>
        <w:numPr>
          <w:ilvl w:val="0"/>
          <w:numId w:val="18"/>
        </w:numPr>
        <w:spacing w:after="0" w:line="240" w:lineRule="auto"/>
        <w:ind w:left="851"/>
        <w:jc w:val="both"/>
        <w:rPr>
          <w:rFonts w:ascii="Times New Roman" w:hAnsi="Times New Roman" w:cs="Times New Roman"/>
          <w:sz w:val="24"/>
          <w:szCs w:val="24"/>
        </w:rPr>
      </w:pPr>
      <w:r w:rsidRPr="006318CF">
        <w:rPr>
          <w:rFonts w:ascii="Times New Roman" w:hAnsi="Times New Roman" w:cs="Times New Roman"/>
          <w:sz w:val="24"/>
          <w:szCs w:val="24"/>
        </w:rPr>
        <w:t>Кабинет домоводства</w:t>
      </w:r>
    </w:p>
    <w:p w14:paraId="63DAD034" w14:textId="77777777" w:rsidR="002A50C8" w:rsidRPr="006318CF" w:rsidRDefault="002A50C8" w:rsidP="005A1738">
      <w:pPr>
        <w:pStyle w:val="a6"/>
        <w:numPr>
          <w:ilvl w:val="0"/>
          <w:numId w:val="18"/>
        </w:numPr>
        <w:spacing w:after="0" w:line="240" w:lineRule="auto"/>
        <w:ind w:left="851"/>
        <w:jc w:val="both"/>
        <w:rPr>
          <w:rFonts w:ascii="Times New Roman" w:hAnsi="Times New Roman" w:cs="Times New Roman"/>
          <w:sz w:val="24"/>
          <w:szCs w:val="24"/>
        </w:rPr>
      </w:pPr>
      <w:r w:rsidRPr="006318CF">
        <w:rPr>
          <w:rFonts w:ascii="Times New Roman" w:hAnsi="Times New Roman" w:cs="Times New Roman"/>
          <w:sz w:val="24"/>
          <w:szCs w:val="24"/>
        </w:rPr>
        <w:t>Кабинет кройки и шитья</w:t>
      </w:r>
    </w:p>
    <w:p w14:paraId="5C723986" w14:textId="77777777" w:rsidR="002A50C8" w:rsidRPr="006318CF" w:rsidRDefault="002A50C8" w:rsidP="005A1738">
      <w:pPr>
        <w:pStyle w:val="a6"/>
        <w:numPr>
          <w:ilvl w:val="0"/>
          <w:numId w:val="18"/>
        </w:numPr>
        <w:spacing w:after="0" w:line="240" w:lineRule="auto"/>
        <w:ind w:left="851"/>
        <w:jc w:val="both"/>
        <w:rPr>
          <w:rFonts w:ascii="Times New Roman" w:hAnsi="Times New Roman" w:cs="Times New Roman"/>
          <w:sz w:val="24"/>
          <w:szCs w:val="24"/>
        </w:rPr>
      </w:pPr>
      <w:r w:rsidRPr="006318CF">
        <w:rPr>
          <w:rFonts w:ascii="Times New Roman" w:hAnsi="Times New Roman" w:cs="Times New Roman"/>
          <w:sz w:val="24"/>
          <w:szCs w:val="24"/>
        </w:rPr>
        <w:t xml:space="preserve">Универсальная мастерская </w:t>
      </w:r>
    </w:p>
    <w:p w14:paraId="2515B355" w14:textId="27A839A1" w:rsidR="002A50C8" w:rsidRPr="006318CF" w:rsidRDefault="002A50C8" w:rsidP="005A1738">
      <w:pPr>
        <w:pStyle w:val="a6"/>
        <w:numPr>
          <w:ilvl w:val="0"/>
          <w:numId w:val="18"/>
        </w:numPr>
        <w:spacing w:after="0" w:line="240" w:lineRule="auto"/>
        <w:ind w:left="851"/>
        <w:jc w:val="both"/>
        <w:rPr>
          <w:rFonts w:ascii="Times New Roman" w:hAnsi="Times New Roman" w:cs="Times New Roman"/>
          <w:sz w:val="24"/>
          <w:szCs w:val="24"/>
        </w:rPr>
      </w:pPr>
      <w:r w:rsidRPr="006318CF">
        <w:rPr>
          <w:rFonts w:ascii="Times New Roman" w:hAnsi="Times New Roman" w:cs="Times New Roman"/>
          <w:sz w:val="24"/>
          <w:szCs w:val="24"/>
        </w:rPr>
        <w:t>Кабинет ОБЖ (лазерный тир, 3 тренажера оказания первой помощи с наглядными пособиями)</w:t>
      </w:r>
    </w:p>
    <w:p w14:paraId="4C8D7BB3" w14:textId="77777777" w:rsidR="002A50C8" w:rsidRPr="006318CF" w:rsidRDefault="002A50C8" w:rsidP="005A1738">
      <w:pPr>
        <w:pStyle w:val="a6"/>
        <w:numPr>
          <w:ilvl w:val="0"/>
          <w:numId w:val="18"/>
        </w:numPr>
        <w:spacing w:after="0" w:line="240" w:lineRule="auto"/>
        <w:ind w:left="851"/>
        <w:jc w:val="both"/>
        <w:rPr>
          <w:rFonts w:ascii="Times New Roman" w:hAnsi="Times New Roman" w:cs="Times New Roman"/>
          <w:sz w:val="24"/>
          <w:szCs w:val="24"/>
        </w:rPr>
      </w:pPr>
      <w:r w:rsidRPr="006318CF">
        <w:rPr>
          <w:rFonts w:ascii="Times New Roman" w:hAnsi="Times New Roman" w:cs="Times New Roman"/>
          <w:sz w:val="24"/>
          <w:szCs w:val="24"/>
        </w:rPr>
        <w:t>Четыре компьютерных класса с лаборантскими</w:t>
      </w:r>
    </w:p>
    <w:p w14:paraId="6ACF683A" w14:textId="77777777" w:rsidR="002A50C8" w:rsidRPr="006318CF" w:rsidRDefault="002A50C8" w:rsidP="002A50C8">
      <w:pPr>
        <w:spacing w:after="0" w:line="240" w:lineRule="auto"/>
        <w:rPr>
          <w:rFonts w:ascii="Times New Roman" w:hAnsi="Times New Roman" w:cs="Times New Roman"/>
          <w:sz w:val="24"/>
          <w:szCs w:val="24"/>
        </w:rPr>
      </w:pPr>
      <w:r w:rsidRPr="006318CF">
        <w:rPr>
          <w:rFonts w:ascii="Times New Roman" w:hAnsi="Times New Roman" w:cs="Times New Roman"/>
          <w:sz w:val="24"/>
          <w:szCs w:val="24"/>
        </w:rPr>
        <w:t>Так же в школе оборудованы:</w:t>
      </w:r>
    </w:p>
    <w:p w14:paraId="31DE6FFC" w14:textId="77777777" w:rsidR="002A50C8" w:rsidRPr="006318CF" w:rsidRDefault="002A50C8" w:rsidP="005A1738">
      <w:pPr>
        <w:pStyle w:val="a6"/>
        <w:numPr>
          <w:ilvl w:val="0"/>
          <w:numId w:val="19"/>
        </w:numPr>
        <w:spacing w:after="0" w:line="240" w:lineRule="auto"/>
        <w:ind w:left="851"/>
        <w:jc w:val="both"/>
        <w:rPr>
          <w:rFonts w:ascii="Times New Roman" w:hAnsi="Times New Roman" w:cs="Times New Roman"/>
          <w:sz w:val="24"/>
          <w:szCs w:val="24"/>
        </w:rPr>
      </w:pPr>
      <w:r w:rsidRPr="006318CF">
        <w:rPr>
          <w:rFonts w:ascii="Times New Roman" w:hAnsi="Times New Roman" w:cs="Times New Roman"/>
          <w:sz w:val="24"/>
          <w:szCs w:val="24"/>
        </w:rPr>
        <w:t>Актовый зал</w:t>
      </w:r>
    </w:p>
    <w:p w14:paraId="3D7AD437" w14:textId="77777777" w:rsidR="002A50C8" w:rsidRPr="006318CF" w:rsidRDefault="002A50C8" w:rsidP="005A1738">
      <w:pPr>
        <w:pStyle w:val="a6"/>
        <w:numPr>
          <w:ilvl w:val="0"/>
          <w:numId w:val="19"/>
        </w:numPr>
        <w:spacing w:after="0" w:line="240" w:lineRule="auto"/>
        <w:ind w:left="851"/>
        <w:jc w:val="both"/>
        <w:rPr>
          <w:rFonts w:ascii="Times New Roman" w:hAnsi="Times New Roman" w:cs="Times New Roman"/>
          <w:sz w:val="24"/>
          <w:szCs w:val="24"/>
        </w:rPr>
      </w:pPr>
      <w:r w:rsidRPr="006318CF">
        <w:rPr>
          <w:rFonts w:ascii="Times New Roman" w:hAnsi="Times New Roman" w:cs="Times New Roman"/>
          <w:sz w:val="24"/>
          <w:szCs w:val="24"/>
        </w:rPr>
        <w:t xml:space="preserve">Зал хореографии </w:t>
      </w:r>
    </w:p>
    <w:p w14:paraId="2C2C0844" w14:textId="77777777" w:rsidR="002A50C8" w:rsidRPr="006318CF" w:rsidRDefault="002A50C8" w:rsidP="005A1738">
      <w:pPr>
        <w:pStyle w:val="a6"/>
        <w:numPr>
          <w:ilvl w:val="0"/>
          <w:numId w:val="19"/>
        </w:numPr>
        <w:spacing w:after="0" w:line="240" w:lineRule="auto"/>
        <w:ind w:left="851"/>
        <w:jc w:val="both"/>
        <w:rPr>
          <w:rFonts w:ascii="Times New Roman" w:hAnsi="Times New Roman" w:cs="Times New Roman"/>
          <w:sz w:val="24"/>
          <w:szCs w:val="24"/>
        </w:rPr>
      </w:pPr>
      <w:r w:rsidRPr="006318CF">
        <w:rPr>
          <w:rFonts w:ascii="Times New Roman" w:hAnsi="Times New Roman" w:cs="Times New Roman"/>
          <w:sz w:val="24"/>
          <w:szCs w:val="24"/>
        </w:rPr>
        <w:t>Бассейн (малая и большая чаши)</w:t>
      </w:r>
    </w:p>
    <w:p w14:paraId="3045DAB7" w14:textId="77777777" w:rsidR="002A50C8" w:rsidRPr="006318CF" w:rsidRDefault="002A50C8" w:rsidP="005A1738">
      <w:pPr>
        <w:pStyle w:val="a6"/>
        <w:numPr>
          <w:ilvl w:val="0"/>
          <w:numId w:val="19"/>
        </w:numPr>
        <w:spacing w:after="0" w:line="240" w:lineRule="auto"/>
        <w:ind w:left="851"/>
        <w:jc w:val="both"/>
        <w:rPr>
          <w:rFonts w:ascii="Times New Roman" w:hAnsi="Times New Roman" w:cs="Times New Roman"/>
          <w:sz w:val="24"/>
          <w:szCs w:val="24"/>
        </w:rPr>
      </w:pPr>
      <w:r w:rsidRPr="006318CF">
        <w:rPr>
          <w:rFonts w:ascii="Times New Roman" w:hAnsi="Times New Roman" w:cs="Times New Roman"/>
          <w:sz w:val="24"/>
          <w:szCs w:val="24"/>
        </w:rPr>
        <w:t xml:space="preserve">Библиотечный центр </w:t>
      </w:r>
    </w:p>
    <w:p w14:paraId="02E4794C" w14:textId="77777777" w:rsidR="002A50C8" w:rsidRPr="006318CF" w:rsidRDefault="002A50C8" w:rsidP="005A1738">
      <w:pPr>
        <w:pStyle w:val="a6"/>
        <w:numPr>
          <w:ilvl w:val="0"/>
          <w:numId w:val="19"/>
        </w:numPr>
        <w:spacing w:after="0" w:line="240" w:lineRule="auto"/>
        <w:ind w:left="851"/>
        <w:jc w:val="both"/>
        <w:rPr>
          <w:rFonts w:ascii="Times New Roman" w:hAnsi="Times New Roman" w:cs="Times New Roman"/>
          <w:sz w:val="24"/>
          <w:szCs w:val="24"/>
        </w:rPr>
      </w:pPr>
      <w:r w:rsidRPr="006318CF">
        <w:rPr>
          <w:rFonts w:ascii="Times New Roman" w:hAnsi="Times New Roman" w:cs="Times New Roman"/>
          <w:sz w:val="24"/>
          <w:szCs w:val="24"/>
        </w:rPr>
        <w:t>Издательский центр</w:t>
      </w:r>
    </w:p>
    <w:p w14:paraId="120E11C8" w14:textId="77777777" w:rsidR="002A50C8" w:rsidRPr="006318CF" w:rsidRDefault="002A50C8" w:rsidP="005A1738">
      <w:pPr>
        <w:pStyle w:val="a6"/>
        <w:numPr>
          <w:ilvl w:val="0"/>
          <w:numId w:val="19"/>
        </w:numPr>
        <w:spacing w:after="0" w:line="240" w:lineRule="auto"/>
        <w:ind w:left="851"/>
        <w:jc w:val="both"/>
        <w:rPr>
          <w:rFonts w:ascii="Times New Roman" w:hAnsi="Times New Roman" w:cs="Times New Roman"/>
          <w:sz w:val="24"/>
          <w:szCs w:val="24"/>
        </w:rPr>
      </w:pPr>
      <w:r w:rsidRPr="006318CF">
        <w:rPr>
          <w:rFonts w:ascii="Times New Roman" w:hAnsi="Times New Roman" w:cs="Times New Roman"/>
          <w:sz w:val="24"/>
          <w:szCs w:val="24"/>
        </w:rPr>
        <w:t xml:space="preserve">Столовая и пищеблок </w:t>
      </w:r>
    </w:p>
    <w:p w14:paraId="40CCEFD6" w14:textId="77777777" w:rsidR="002A50C8" w:rsidRPr="006318CF" w:rsidRDefault="002A50C8" w:rsidP="005A1738">
      <w:pPr>
        <w:pStyle w:val="a6"/>
        <w:numPr>
          <w:ilvl w:val="0"/>
          <w:numId w:val="19"/>
        </w:num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Видеостудия</w:t>
      </w:r>
    </w:p>
    <w:p w14:paraId="1119CED8" w14:textId="77777777" w:rsidR="002A50C8" w:rsidRPr="006318CF" w:rsidRDefault="002A50C8" w:rsidP="005A1738">
      <w:pPr>
        <w:pStyle w:val="a6"/>
        <w:numPr>
          <w:ilvl w:val="0"/>
          <w:numId w:val="19"/>
        </w:numPr>
        <w:spacing w:after="0" w:line="240" w:lineRule="auto"/>
        <w:ind w:left="851"/>
        <w:jc w:val="both"/>
        <w:rPr>
          <w:rFonts w:ascii="Times New Roman" w:hAnsi="Times New Roman" w:cs="Times New Roman"/>
          <w:sz w:val="24"/>
          <w:szCs w:val="24"/>
        </w:rPr>
      </w:pPr>
      <w:r w:rsidRPr="006318CF">
        <w:rPr>
          <w:rFonts w:ascii="Times New Roman" w:hAnsi="Times New Roman" w:cs="Times New Roman"/>
          <w:sz w:val="24"/>
          <w:szCs w:val="24"/>
        </w:rPr>
        <w:t>Кабинет психолога</w:t>
      </w:r>
    </w:p>
    <w:p w14:paraId="2620EFBD" w14:textId="77777777" w:rsidR="002A50C8" w:rsidRPr="006318CF" w:rsidRDefault="002A50C8" w:rsidP="005A1738">
      <w:pPr>
        <w:pStyle w:val="a6"/>
        <w:numPr>
          <w:ilvl w:val="0"/>
          <w:numId w:val="19"/>
        </w:numPr>
        <w:spacing w:after="0" w:line="240" w:lineRule="auto"/>
        <w:ind w:left="851"/>
        <w:jc w:val="both"/>
        <w:rPr>
          <w:rFonts w:ascii="Times New Roman" w:hAnsi="Times New Roman" w:cs="Times New Roman"/>
          <w:sz w:val="24"/>
          <w:szCs w:val="24"/>
        </w:rPr>
      </w:pPr>
      <w:r w:rsidRPr="006318CF">
        <w:rPr>
          <w:rFonts w:ascii="Times New Roman" w:hAnsi="Times New Roman" w:cs="Times New Roman"/>
          <w:sz w:val="24"/>
          <w:szCs w:val="24"/>
        </w:rPr>
        <w:t>Кабинет логопеда-дефектолога</w:t>
      </w:r>
    </w:p>
    <w:p w14:paraId="5899F323" w14:textId="77777777" w:rsidR="002A50C8" w:rsidRPr="006318CF" w:rsidRDefault="002A50C8" w:rsidP="005A1738">
      <w:pPr>
        <w:pStyle w:val="a6"/>
        <w:numPr>
          <w:ilvl w:val="0"/>
          <w:numId w:val="19"/>
        </w:numPr>
        <w:spacing w:after="0" w:line="240" w:lineRule="auto"/>
        <w:ind w:left="851"/>
        <w:jc w:val="both"/>
        <w:rPr>
          <w:rFonts w:ascii="Times New Roman" w:hAnsi="Times New Roman" w:cs="Times New Roman"/>
          <w:sz w:val="24"/>
          <w:szCs w:val="24"/>
        </w:rPr>
      </w:pPr>
      <w:r w:rsidRPr="006318CF">
        <w:rPr>
          <w:rFonts w:ascii="Times New Roman" w:hAnsi="Times New Roman" w:cs="Times New Roman"/>
          <w:sz w:val="24"/>
          <w:szCs w:val="24"/>
        </w:rPr>
        <w:t>Две спальни, игровые для ГПД</w:t>
      </w:r>
    </w:p>
    <w:p w14:paraId="25115883" w14:textId="77777777" w:rsidR="002A50C8" w:rsidRPr="006318CF" w:rsidRDefault="002A50C8" w:rsidP="005A1738">
      <w:pPr>
        <w:pStyle w:val="a6"/>
        <w:numPr>
          <w:ilvl w:val="0"/>
          <w:numId w:val="19"/>
        </w:numPr>
        <w:spacing w:after="0" w:line="240" w:lineRule="auto"/>
        <w:ind w:left="851"/>
        <w:jc w:val="both"/>
        <w:rPr>
          <w:rFonts w:ascii="Times New Roman" w:hAnsi="Times New Roman" w:cs="Times New Roman"/>
          <w:sz w:val="24"/>
          <w:szCs w:val="24"/>
        </w:rPr>
      </w:pPr>
      <w:r w:rsidRPr="006318CF">
        <w:rPr>
          <w:rFonts w:ascii="Times New Roman" w:hAnsi="Times New Roman" w:cs="Times New Roman"/>
          <w:sz w:val="24"/>
          <w:szCs w:val="24"/>
        </w:rPr>
        <w:t>Спортивный зал</w:t>
      </w:r>
    </w:p>
    <w:p w14:paraId="257D686B" w14:textId="77777777" w:rsidR="002A50C8" w:rsidRPr="006318CF" w:rsidRDefault="002A50C8" w:rsidP="005A1738">
      <w:pPr>
        <w:pStyle w:val="a6"/>
        <w:numPr>
          <w:ilvl w:val="0"/>
          <w:numId w:val="19"/>
        </w:numPr>
        <w:spacing w:after="0" w:line="240" w:lineRule="auto"/>
        <w:ind w:left="851"/>
        <w:jc w:val="both"/>
        <w:rPr>
          <w:rFonts w:ascii="Times New Roman" w:hAnsi="Times New Roman" w:cs="Times New Roman"/>
          <w:sz w:val="24"/>
          <w:szCs w:val="24"/>
        </w:rPr>
      </w:pPr>
      <w:r w:rsidRPr="006318CF">
        <w:rPr>
          <w:rFonts w:ascii="Times New Roman" w:hAnsi="Times New Roman" w:cs="Times New Roman"/>
          <w:sz w:val="24"/>
          <w:szCs w:val="24"/>
        </w:rPr>
        <w:t>На территории школы расположены:</w:t>
      </w:r>
    </w:p>
    <w:p w14:paraId="571B87A5" w14:textId="77777777" w:rsidR="002A50C8" w:rsidRPr="006318CF" w:rsidRDefault="002A50C8" w:rsidP="005A1738">
      <w:pPr>
        <w:pStyle w:val="a6"/>
        <w:numPr>
          <w:ilvl w:val="0"/>
          <w:numId w:val="19"/>
        </w:numPr>
        <w:spacing w:after="0" w:line="240" w:lineRule="auto"/>
        <w:ind w:left="851"/>
        <w:jc w:val="both"/>
        <w:rPr>
          <w:rFonts w:ascii="Times New Roman" w:hAnsi="Times New Roman" w:cs="Times New Roman"/>
          <w:sz w:val="24"/>
          <w:szCs w:val="24"/>
        </w:rPr>
      </w:pPr>
      <w:r w:rsidRPr="006318CF">
        <w:rPr>
          <w:rFonts w:ascii="Times New Roman" w:hAnsi="Times New Roman" w:cs="Times New Roman"/>
          <w:sz w:val="24"/>
          <w:szCs w:val="24"/>
        </w:rPr>
        <w:t>Стадион с беговыми дорожками и полем для футбола</w:t>
      </w:r>
    </w:p>
    <w:p w14:paraId="562F9650" w14:textId="597AAF68" w:rsidR="002A50C8" w:rsidRPr="006318CF" w:rsidRDefault="002A50C8" w:rsidP="005A1738">
      <w:pPr>
        <w:pStyle w:val="a6"/>
        <w:numPr>
          <w:ilvl w:val="0"/>
          <w:numId w:val="19"/>
        </w:numPr>
        <w:spacing w:after="0" w:line="240" w:lineRule="auto"/>
        <w:ind w:left="851"/>
        <w:jc w:val="both"/>
        <w:rPr>
          <w:rFonts w:ascii="Times New Roman" w:hAnsi="Times New Roman" w:cs="Times New Roman"/>
          <w:sz w:val="24"/>
          <w:szCs w:val="24"/>
        </w:rPr>
      </w:pPr>
      <w:r w:rsidRPr="006318CF">
        <w:rPr>
          <w:rFonts w:ascii="Times New Roman" w:hAnsi="Times New Roman" w:cs="Times New Roman"/>
          <w:sz w:val="24"/>
          <w:szCs w:val="24"/>
        </w:rPr>
        <w:t>Площадка для игры в баскетбол</w:t>
      </w:r>
    </w:p>
    <w:p w14:paraId="7AA65EF0" w14:textId="77777777" w:rsidR="002A50C8" w:rsidRPr="006318CF" w:rsidRDefault="002A50C8" w:rsidP="005A1738">
      <w:pPr>
        <w:pStyle w:val="a6"/>
        <w:numPr>
          <w:ilvl w:val="0"/>
          <w:numId w:val="19"/>
        </w:numPr>
        <w:spacing w:after="0" w:line="240" w:lineRule="auto"/>
        <w:ind w:left="851"/>
        <w:jc w:val="both"/>
        <w:rPr>
          <w:rFonts w:ascii="Times New Roman" w:hAnsi="Times New Roman" w:cs="Times New Roman"/>
          <w:sz w:val="24"/>
          <w:szCs w:val="24"/>
        </w:rPr>
      </w:pPr>
      <w:r w:rsidRPr="006318CF">
        <w:rPr>
          <w:rFonts w:ascii="Times New Roman" w:hAnsi="Times New Roman" w:cs="Times New Roman"/>
          <w:sz w:val="24"/>
          <w:szCs w:val="24"/>
        </w:rPr>
        <w:t>Площадка для игры в волейбол</w:t>
      </w:r>
    </w:p>
    <w:p w14:paraId="5B952242" w14:textId="77777777" w:rsidR="002A50C8" w:rsidRPr="006318CF" w:rsidRDefault="002A50C8" w:rsidP="005A1738">
      <w:pPr>
        <w:pStyle w:val="a6"/>
        <w:numPr>
          <w:ilvl w:val="0"/>
          <w:numId w:val="19"/>
        </w:numPr>
        <w:spacing w:after="0" w:line="240" w:lineRule="auto"/>
        <w:ind w:left="851"/>
        <w:jc w:val="both"/>
        <w:rPr>
          <w:rFonts w:ascii="Times New Roman" w:hAnsi="Times New Roman" w:cs="Times New Roman"/>
          <w:sz w:val="24"/>
          <w:szCs w:val="24"/>
        </w:rPr>
      </w:pPr>
      <w:r w:rsidRPr="006318CF">
        <w:rPr>
          <w:rFonts w:ascii="Times New Roman" w:hAnsi="Times New Roman" w:cs="Times New Roman"/>
          <w:sz w:val="24"/>
          <w:szCs w:val="24"/>
        </w:rPr>
        <w:t xml:space="preserve">Спортивная площадка </w:t>
      </w:r>
    </w:p>
    <w:p w14:paraId="03502E99" w14:textId="77777777" w:rsidR="002A50C8" w:rsidRDefault="002A50C8" w:rsidP="002A50C8">
      <w:pPr>
        <w:spacing w:after="0" w:line="240" w:lineRule="auto"/>
        <w:rPr>
          <w:rFonts w:ascii="Times New Roman" w:hAnsi="Times New Roman" w:cs="Times New Roman"/>
          <w:sz w:val="24"/>
          <w:szCs w:val="24"/>
        </w:rPr>
      </w:pPr>
      <w:r w:rsidRPr="006318CF">
        <w:rPr>
          <w:rFonts w:ascii="Times New Roman" w:hAnsi="Times New Roman" w:cs="Times New Roman"/>
          <w:sz w:val="24"/>
          <w:szCs w:val="24"/>
        </w:rPr>
        <w:t xml:space="preserve">Площадки и беговые дорожки покрыты </w:t>
      </w:r>
      <w:proofErr w:type="spellStart"/>
      <w:r w:rsidRPr="006318CF">
        <w:rPr>
          <w:rFonts w:ascii="Times New Roman" w:hAnsi="Times New Roman" w:cs="Times New Roman"/>
          <w:sz w:val="24"/>
          <w:szCs w:val="24"/>
        </w:rPr>
        <w:t>травмобезопасным</w:t>
      </w:r>
      <w:proofErr w:type="spellEnd"/>
      <w:r w:rsidRPr="006318CF">
        <w:rPr>
          <w:rFonts w:ascii="Times New Roman" w:hAnsi="Times New Roman" w:cs="Times New Roman"/>
          <w:sz w:val="24"/>
          <w:szCs w:val="24"/>
        </w:rPr>
        <w:t xml:space="preserve"> покрытием.</w:t>
      </w:r>
    </w:p>
    <w:p w14:paraId="36185749" w14:textId="77777777" w:rsidR="006C1320" w:rsidRDefault="002A50C8" w:rsidP="002A50C8">
      <w:pPr>
        <w:pStyle w:val="Style12"/>
        <w:widowControl/>
        <w:tabs>
          <w:tab w:val="left" w:pos="851"/>
          <w:tab w:val="left" w:pos="993"/>
        </w:tabs>
        <w:spacing w:line="240" w:lineRule="auto"/>
        <w:rPr>
          <w:rStyle w:val="FontStyle32"/>
          <w:b/>
        </w:rPr>
      </w:pPr>
      <w:r>
        <w:rPr>
          <w:rStyle w:val="FontStyle32"/>
          <w:b/>
        </w:rPr>
        <w:t xml:space="preserve">                                          </w:t>
      </w:r>
    </w:p>
    <w:p w14:paraId="5ED94BBC" w14:textId="5AE8708D" w:rsidR="002A50C8" w:rsidRPr="000B5C5B" w:rsidRDefault="006C1320" w:rsidP="002A50C8">
      <w:pPr>
        <w:pStyle w:val="Style12"/>
        <w:widowControl/>
        <w:tabs>
          <w:tab w:val="left" w:pos="851"/>
          <w:tab w:val="left" w:pos="993"/>
        </w:tabs>
        <w:spacing w:line="240" w:lineRule="auto"/>
        <w:rPr>
          <w:rStyle w:val="FontStyle32"/>
          <w:b/>
        </w:rPr>
      </w:pPr>
      <w:r>
        <w:rPr>
          <w:rStyle w:val="FontStyle32"/>
          <w:b/>
        </w:rPr>
        <w:t xml:space="preserve">                                           </w:t>
      </w:r>
      <w:r w:rsidR="00826F62">
        <w:rPr>
          <w:rStyle w:val="FontStyle32"/>
          <w:b/>
        </w:rPr>
        <w:t xml:space="preserve">                          </w:t>
      </w:r>
      <w:r w:rsidR="002A50C8" w:rsidRPr="000B5C5B">
        <w:rPr>
          <w:rStyle w:val="FontStyle32"/>
          <w:b/>
        </w:rPr>
        <w:t>Внедрение цифровой образовательной среды</w:t>
      </w:r>
    </w:p>
    <w:p w14:paraId="513B4F53" w14:textId="1B0841AA" w:rsidR="002A50C8" w:rsidRPr="000B5C5B" w:rsidRDefault="002A50C8" w:rsidP="00826F62">
      <w:pPr>
        <w:pStyle w:val="ab"/>
        <w:tabs>
          <w:tab w:val="left" w:pos="993"/>
        </w:tabs>
        <w:spacing w:after="0" w:line="240" w:lineRule="auto"/>
        <w:ind w:firstLine="708"/>
        <w:jc w:val="both"/>
        <w:rPr>
          <w:rFonts w:ascii="Times New Roman" w:hAnsi="Times New Roman" w:cs="Times New Roman"/>
          <w:spacing w:val="-4"/>
          <w:sz w:val="24"/>
          <w:szCs w:val="24"/>
        </w:rPr>
      </w:pPr>
      <w:r w:rsidRPr="000B5C5B">
        <w:rPr>
          <w:rFonts w:ascii="Times New Roman" w:hAnsi="Times New Roman" w:cs="Times New Roman"/>
          <w:sz w:val="24"/>
          <w:szCs w:val="24"/>
        </w:rPr>
        <w:t xml:space="preserve">В </w:t>
      </w:r>
      <w:proofErr w:type="gramStart"/>
      <w:r w:rsidR="00826F62">
        <w:rPr>
          <w:rFonts w:ascii="Times New Roman" w:hAnsi="Times New Roman" w:cs="Times New Roman"/>
          <w:spacing w:val="-4"/>
          <w:sz w:val="24"/>
          <w:szCs w:val="24"/>
        </w:rPr>
        <w:t xml:space="preserve">Комплексе </w:t>
      </w:r>
      <w:r w:rsidRPr="000B5C5B">
        <w:rPr>
          <w:rFonts w:ascii="Times New Roman" w:hAnsi="Times New Roman" w:cs="Times New Roman"/>
          <w:spacing w:val="57"/>
          <w:sz w:val="24"/>
          <w:szCs w:val="24"/>
        </w:rPr>
        <w:t xml:space="preserve"> </w:t>
      </w:r>
      <w:r w:rsidRPr="000B5C5B">
        <w:rPr>
          <w:rFonts w:ascii="Times New Roman" w:hAnsi="Times New Roman" w:cs="Times New Roman"/>
          <w:sz w:val="24"/>
          <w:szCs w:val="24"/>
        </w:rPr>
        <w:t>существуют</w:t>
      </w:r>
      <w:proofErr w:type="gramEnd"/>
      <w:r w:rsidRPr="000B5C5B">
        <w:rPr>
          <w:rFonts w:ascii="Times New Roman" w:hAnsi="Times New Roman" w:cs="Times New Roman"/>
          <w:sz w:val="24"/>
          <w:szCs w:val="24"/>
        </w:rPr>
        <w:t xml:space="preserve"> благоприятные условия для развития информационно- </w:t>
      </w:r>
      <w:r w:rsidRPr="000B5C5B">
        <w:rPr>
          <w:rFonts w:ascii="Times New Roman" w:hAnsi="Times New Roman" w:cs="Times New Roman"/>
          <w:spacing w:val="-4"/>
          <w:sz w:val="24"/>
          <w:szCs w:val="24"/>
        </w:rPr>
        <w:t>образовательной среды «цифровой школы»:</w:t>
      </w:r>
    </w:p>
    <w:p w14:paraId="6B5F0FCC" w14:textId="77777777" w:rsidR="002A50C8" w:rsidRPr="000B5C5B" w:rsidRDefault="002A50C8" w:rsidP="00826F62">
      <w:pPr>
        <w:pStyle w:val="ab"/>
        <w:widowControl w:val="0"/>
        <w:numPr>
          <w:ilvl w:val="0"/>
          <w:numId w:val="20"/>
        </w:numPr>
        <w:tabs>
          <w:tab w:val="left" w:pos="993"/>
        </w:tabs>
        <w:autoSpaceDE w:val="0"/>
        <w:autoSpaceDN w:val="0"/>
        <w:spacing w:after="0" w:line="240" w:lineRule="auto"/>
        <w:ind w:left="0" w:firstLine="708"/>
        <w:jc w:val="both"/>
        <w:rPr>
          <w:rFonts w:ascii="Times New Roman" w:hAnsi="Times New Roman" w:cs="Times New Roman"/>
          <w:spacing w:val="-4"/>
          <w:sz w:val="24"/>
          <w:szCs w:val="24"/>
        </w:rPr>
      </w:pPr>
      <w:r w:rsidRPr="000B5C5B">
        <w:rPr>
          <w:rFonts w:ascii="Times New Roman" w:hAnsi="Times New Roman" w:cs="Times New Roman"/>
          <w:spacing w:val="-4"/>
          <w:sz w:val="24"/>
          <w:szCs w:val="24"/>
        </w:rPr>
        <w:t>все сотрудники регулярно используют компьютер для подготовки документов (текущее делопроизводство), и сбора информации об учебном процессе;</w:t>
      </w:r>
    </w:p>
    <w:p w14:paraId="38EDED7C" w14:textId="71EBF3FD" w:rsidR="002A50C8" w:rsidRDefault="002A50C8" w:rsidP="00826F62">
      <w:pPr>
        <w:pStyle w:val="ab"/>
        <w:widowControl w:val="0"/>
        <w:numPr>
          <w:ilvl w:val="0"/>
          <w:numId w:val="20"/>
        </w:numPr>
        <w:tabs>
          <w:tab w:val="left" w:pos="993"/>
        </w:tabs>
        <w:autoSpaceDE w:val="0"/>
        <w:autoSpaceDN w:val="0"/>
        <w:spacing w:after="0" w:line="240" w:lineRule="auto"/>
        <w:ind w:left="0" w:firstLine="708"/>
        <w:jc w:val="both"/>
        <w:rPr>
          <w:rFonts w:ascii="Times New Roman" w:hAnsi="Times New Roman" w:cs="Times New Roman"/>
          <w:spacing w:val="-4"/>
          <w:sz w:val="24"/>
          <w:szCs w:val="24"/>
        </w:rPr>
      </w:pPr>
      <w:r w:rsidRPr="000B5C5B">
        <w:rPr>
          <w:rFonts w:ascii="Times New Roman" w:hAnsi="Times New Roman" w:cs="Times New Roman"/>
          <w:spacing w:val="-4"/>
          <w:sz w:val="24"/>
          <w:szCs w:val="24"/>
        </w:rPr>
        <w:t>все компьютеры через локальную сеть подключены к сети Интернет (100 Мбит/сек и выше)</w:t>
      </w:r>
      <w:r w:rsidR="001C7E0C">
        <w:rPr>
          <w:rFonts w:ascii="Times New Roman" w:hAnsi="Times New Roman" w:cs="Times New Roman"/>
          <w:spacing w:val="-4"/>
          <w:sz w:val="24"/>
          <w:szCs w:val="24"/>
        </w:rPr>
        <w:t>.</w:t>
      </w:r>
    </w:p>
    <w:p w14:paraId="1ABC88F0" w14:textId="77777777" w:rsidR="002A50C8" w:rsidRPr="000B5C5B" w:rsidRDefault="002A50C8" w:rsidP="00826F62">
      <w:pPr>
        <w:pStyle w:val="ab"/>
        <w:widowControl w:val="0"/>
        <w:numPr>
          <w:ilvl w:val="0"/>
          <w:numId w:val="20"/>
        </w:numPr>
        <w:tabs>
          <w:tab w:val="left" w:pos="993"/>
        </w:tabs>
        <w:autoSpaceDE w:val="0"/>
        <w:autoSpaceDN w:val="0"/>
        <w:spacing w:after="0" w:line="240" w:lineRule="auto"/>
        <w:ind w:left="0" w:firstLine="708"/>
        <w:jc w:val="both"/>
        <w:rPr>
          <w:rFonts w:ascii="Times New Roman" w:hAnsi="Times New Roman" w:cs="Times New Roman"/>
          <w:spacing w:val="-4"/>
          <w:sz w:val="24"/>
          <w:szCs w:val="24"/>
        </w:rPr>
      </w:pPr>
      <w:r w:rsidRPr="000B5C5B">
        <w:rPr>
          <w:rFonts w:ascii="Times New Roman" w:hAnsi="Times New Roman" w:cs="Times New Roman"/>
          <w:spacing w:val="-4"/>
          <w:sz w:val="24"/>
          <w:szCs w:val="24"/>
        </w:rPr>
        <w:t>используются электронный дневник и электронный журнал для мониторинга успеваемости и организации обратной связи с родителями учащихся;</w:t>
      </w:r>
    </w:p>
    <w:p w14:paraId="4DDE1F53" w14:textId="77777777" w:rsidR="002A50C8" w:rsidRPr="000B5C5B" w:rsidRDefault="002A50C8" w:rsidP="00826F62">
      <w:pPr>
        <w:pStyle w:val="ab"/>
        <w:widowControl w:val="0"/>
        <w:numPr>
          <w:ilvl w:val="0"/>
          <w:numId w:val="20"/>
        </w:numPr>
        <w:tabs>
          <w:tab w:val="left" w:pos="993"/>
        </w:tabs>
        <w:autoSpaceDE w:val="0"/>
        <w:autoSpaceDN w:val="0"/>
        <w:spacing w:after="0" w:line="240" w:lineRule="auto"/>
        <w:ind w:left="0" w:firstLine="708"/>
        <w:jc w:val="both"/>
        <w:rPr>
          <w:rFonts w:ascii="Times New Roman" w:hAnsi="Times New Roman" w:cs="Times New Roman"/>
          <w:spacing w:val="-4"/>
          <w:sz w:val="24"/>
          <w:szCs w:val="24"/>
        </w:rPr>
      </w:pPr>
      <w:r w:rsidRPr="000B5C5B">
        <w:rPr>
          <w:rFonts w:ascii="Times New Roman" w:hAnsi="Times New Roman" w:cs="Times New Roman"/>
          <w:spacing w:val="-4"/>
          <w:sz w:val="24"/>
          <w:szCs w:val="24"/>
        </w:rPr>
        <w:t>школа укомплектована кадрами с высоким уровнем квалификации;</w:t>
      </w:r>
    </w:p>
    <w:p w14:paraId="4E35B5AD" w14:textId="77777777" w:rsidR="00D96176" w:rsidRDefault="002A50C8" w:rsidP="00826F62">
      <w:pPr>
        <w:pStyle w:val="ab"/>
        <w:widowControl w:val="0"/>
        <w:numPr>
          <w:ilvl w:val="0"/>
          <w:numId w:val="20"/>
        </w:numPr>
        <w:tabs>
          <w:tab w:val="left" w:pos="993"/>
        </w:tabs>
        <w:autoSpaceDE w:val="0"/>
        <w:autoSpaceDN w:val="0"/>
        <w:spacing w:after="0" w:line="240" w:lineRule="auto"/>
        <w:ind w:left="0" w:firstLine="708"/>
        <w:jc w:val="both"/>
        <w:rPr>
          <w:rFonts w:ascii="Times New Roman" w:hAnsi="Times New Roman" w:cs="Times New Roman"/>
          <w:spacing w:val="-4"/>
          <w:sz w:val="24"/>
          <w:szCs w:val="24"/>
        </w:rPr>
      </w:pPr>
      <w:r w:rsidRPr="000B5C5B">
        <w:rPr>
          <w:rFonts w:ascii="Times New Roman" w:hAnsi="Times New Roman" w:cs="Times New Roman"/>
          <w:spacing w:val="-4"/>
          <w:sz w:val="24"/>
          <w:szCs w:val="24"/>
        </w:rPr>
        <w:t xml:space="preserve">педагоги активно используют интернет-платформы в электронном обучении с использованием дистанционных технологий для </w:t>
      </w:r>
    </w:p>
    <w:p w14:paraId="5536480C" w14:textId="77777777" w:rsidR="00D96176" w:rsidRDefault="00D96176" w:rsidP="00D96176">
      <w:pPr>
        <w:pStyle w:val="ab"/>
        <w:widowControl w:val="0"/>
        <w:tabs>
          <w:tab w:val="left" w:pos="993"/>
        </w:tabs>
        <w:autoSpaceDE w:val="0"/>
        <w:autoSpaceDN w:val="0"/>
        <w:spacing w:after="0" w:line="240" w:lineRule="auto"/>
        <w:ind w:left="708"/>
        <w:jc w:val="both"/>
        <w:rPr>
          <w:rFonts w:ascii="Times New Roman" w:hAnsi="Times New Roman" w:cs="Times New Roman"/>
          <w:spacing w:val="-4"/>
          <w:sz w:val="24"/>
          <w:szCs w:val="24"/>
        </w:rPr>
      </w:pPr>
    </w:p>
    <w:p w14:paraId="4E4D1226" w14:textId="77777777" w:rsidR="00D96176" w:rsidRDefault="00D96176" w:rsidP="00D96176">
      <w:pPr>
        <w:pStyle w:val="ab"/>
        <w:widowControl w:val="0"/>
        <w:tabs>
          <w:tab w:val="left" w:pos="993"/>
        </w:tabs>
        <w:autoSpaceDE w:val="0"/>
        <w:autoSpaceDN w:val="0"/>
        <w:spacing w:after="0" w:line="240" w:lineRule="auto"/>
        <w:ind w:left="708"/>
        <w:jc w:val="both"/>
        <w:rPr>
          <w:rFonts w:ascii="Times New Roman" w:hAnsi="Times New Roman" w:cs="Times New Roman"/>
          <w:spacing w:val="-4"/>
          <w:sz w:val="24"/>
          <w:szCs w:val="24"/>
        </w:rPr>
      </w:pPr>
    </w:p>
    <w:p w14:paraId="5D649F92" w14:textId="1E76CAC1" w:rsidR="002A50C8" w:rsidRPr="000B5C5B" w:rsidRDefault="002A50C8" w:rsidP="00826F62">
      <w:pPr>
        <w:pStyle w:val="ab"/>
        <w:widowControl w:val="0"/>
        <w:numPr>
          <w:ilvl w:val="0"/>
          <w:numId w:val="20"/>
        </w:numPr>
        <w:tabs>
          <w:tab w:val="left" w:pos="993"/>
        </w:tabs>
        <w:autoSpaceDE w:val="0"/>
        <w:autoSpaceDN w:val="0"/>
        <w:spacing w:after="0" w:line="240" w:lineRule="auto"/>
        <w:ind w:left="0" w:firstLine="708"/>
        <w:jc w:val="both"/>
        <w:rPr>
          <w:rFonts w:ascii="Times New Roman" w:hAnsi="Times New Roman" w:cs="Times New Roman"/>
          <w:spacing w:val="-4"/>
          <w:sz w:val="24"/>
          <w:szCs w:val="24"/>
        </w:rPr>
      </w:pPr>
      <w:r w:rsidRPr="000B5C5B">
        <w:rPr>
          <w:rFonts w:ascii="Times New Roman" w:hAnsi="Times New Roman" w:cs="Times New Roman"/>
          <w:spacing w:val="-4"/>
          <w:sz w:val="24"/>
          <w:szCs w:val="24"/>
        </w:rPr>
        <w:t>индивидуализации обучения;</w:t>
      </w:r>
    </w:p>
    <w:p w14:paraId="784A9DDF" w14:textId="77777777" w:rsidR="002A50C8" w:rsidRPr="000B5C5B" w:rsidRDefault="002A50C8" w:rsidP="00826F62">
      <w:pPr>
        <w:pStyle w:val="ab"/>
        <w:widowControl w:val="0"/>
        <w:numPr>
          <w:ilvl w:val="0"/>
          <w:numId w:val="20"/>
        </w:numPr>
        <w:tabs>
          <w:tab w:val="left" w:pos="993"/>
        </w:tabs>
        <w:autoSpaceDE w:val="0"/>
        <w:autoSpaceDN w:val="0"/>
        <w:spacing w:after="0" w:line="240" w:lineRule="auto"/>
        <w:ind w:left="0" w:firstLine="708"/>
        <w:jc w:val="both"/>
        <w:rPr>
          <w:rFonts w:ascii="Times New Roman" w:hAnsi="Times New Roman" w:cs="Times New Roman"/>
          <w:spacing w:val="-4"/>
          <w:sz w:val="24"/>
          <w:szCs w:val="24"/>
        </w:rPr>
      </w:pPr>
      <w:r w:rsidRPr="000B5C5B">
        <w:rPr>
          <w:rFonts w:ascii="Times New Roman" w:hAnsi="Times New Roman" w:cs="Times New Roman"/>
          <w:spacing w:val="-4"/>
          <w:sz w:val="24"/>
          <w:szCs w:val="24"/>
        </w:rPr>
        <w:t>технические возможности, предоставляемые школой, используются в полном объёме.</w:t>
      </w:r>
    </w:p>
    <w:p w14:paraId="61975B30" w14:textId="77777777" w:rsidR="002A50C8" w:rsidRPr="000B5C5B" w:rsidRDefault="002A50C8" w:rsidP="00826F62">
      <w:pPr>
        <w:pStyle w:val="ab"/>
        <w:tabs>
          <w:tab w:val="left" w:pos="993"/>
        </w:tabs>
        <w:spacing w:before="1" w:line="240" w:lineRule="auto"/>
        <w:ind w:firstLine="708"/>
        <w:jc w:val="both"/>
        <w:rPr>
          <w:rFonts w:ascii="Times New Roman" w:hAnsi="Times New Roman" w:cs="Times New Roman"/>
          <w:b/>
          <w:spacing w:val="-4"/>
          <w:sz w:val="24"/>
          <w:szCs w:val="24"/>
        </w:rPr>
      </w:pPr>
      <w:r w:rsidRPr="000B5C5B">
        <w:rPr>
          <w:rFonts w:ascii="Times New Roman" w:hAnsi="Times New Roman" w:cs="Times New Roman"/>
          <w:b/>
          <w:spacing w:val="-4"/>
          <w:sz w:val="24"/>
          <w:szCs w:val="24"/>
        </w:rPr>
        <w:t>Материально-технические условия:</w:t>
      </w:r>
    </w:p>
    <w:p w14:paraId="06921EED" w14:textId="77777777" w:rsidR="002A50C8" w:rsidRPr="000B5C5B" w:rsidRDefault="002A50C8" w:rsidP="00826F62">
      <w:pPr>
        <w:pStyle w:val="ab"/>
        <w:widowControl w:val="0"/>
        <w:numPr>
          <w:ilvl w:val="0"/>
          <w:numId w:val="21"/>
        </w:numPr>
        <w:tabs>
          <w:tab w:val="left" w:pos="993"/>
        </w:tabs>
        <w:autoSpaceDE w:val="0"/>
        <w:autoSpaceDN w:val="0"/>
        <w:spacing w:before="1" w:after="0" w:line="240" w:lineRule="auto"/>
        <w:ind w:left="0" w:firstLine="708"/>
        <w:jc w:val="both"/>
        <w:rPr>
          <w:rFonts w:ascii="Times New Roman" w:hAnsi="Times New Roman" w:cs="Times New Roman"/>
          <w:spacing w:val="-4"/>
          <w:sz w:val="24"/>
          <w:szCs w:val="24"/>
        </w:rPr>
      </w:pPr>
      <w:r w:rsidRPr="000B5C5B">
        <w:rPr>
          <w:rFonts w:ascii="Times New Roman" w:hAnsi="Times New Roman" w:cs="Times New Roman"/>
          <w:spacing w:val="-4"/>
          <w:sz w:val="24"/>
          <w:szCs w:val="24"/>
        </w:rPr>
        <w:t>Локальная вычислительная сеть</w:t>
      </w:r>
    </w:p>
    <w:p w14:paraId="2EB91F73" w14:textId="77777777" w:rsidR="002A50C8" w:rsidRPr="000B5C5B" w:rsidRDefault="002A50C8" w:rsidP="00826F62">
      <w:pPr>
        <w:pStyle w:val="ab"/>
        <w:widowControl w:val="0"/>
        <w:numPr>
          <w:ilvl w:val="0"/>
          <w:numId w:val="21"/>
        </w:numPr>
        <w:tabs>
          <w:tab w:val="left" w:pos="993"/>
        </w:tabs>
        <w:autoSpaceDE w:val="0"/>
        <w:autoSpaceDN w:val="0"/>
        <w:spacing w:before="1" w:after="0" w:line="240" w:lineRule="auto"/>
        <w:ind w:left="0" w:firstLine="708"/>
        <w:jc w:val="both"/>
        <w:rPr>
          <w:rFonts w:ascii="Times New Roman" w:hAnsi="Times New Roman" w:cs="Times New Roman"/>
          <w:spacing w:val="-4"/>
          <w:sz w:val="24"/>
          <w:szCs w:val="24"/>
        </w:rPr>
      </w:pPr>
      <w:r w:rsidRPr="000B5C5B">
        <w:rPr>
          <w:rFonts w:ascii="Times New Roman" w:hAnsi="Times New Roman" w:cs="Times New Roman"/>
          <w:spacing w:val="-4"/>
          <w:sz w:val="24"/>
          <w:szCs w:val="24"/>
        </w:rPr>
        <w:t>Использование электронного журнал</w:t>
      </w:r>
      <w:r>
        <w:rPr>
          <w:rFonts w:ascii="Times New Roman" w:hAnsi="Times New Roman" w:cs="Times New Roman"/>
          <w:spacing w:val="-4"/>
          <w:sz w:val="24"/>
          <w:szCs w:val="24"/>
        </w:rPr>
        <w:t>а и электронного дневника («</w:t>
      </w:r>
      <w:proofErr w:type="spellStart"/>
      <w:r>
        <w:rPr>
          <w:rFonts w:ascii="Times New Roman" w:hAnsi="Times New Roman" w:cs="Times New Roman"/>
          <w:spacing w:val="-4"/>
          <w:sz w:val="24"/>
          <w:szCs w:val="24"/>
        </w:rPr>
        <w:t>Дневник.РУ</w:t>
      </w:r>
      <w:proofErr w:type="spellEnd"/>
      <w:r>
        <w:rPr>
          <w:rFonts w:ascii="Times New Roman" w:hAnsi="Times New Roman" w:cs="Times New Roman"/>
          <w:spacing w:val="-4"/>
          <w:sz w:val="24"/>
          <w:szCs w:val="24"/>
        </w:rPr>
        <w:t>»</w:t>
      </w:r>
      <w:r w:rsidRPr="000B5C5B">
        <w:rPr>
          <w:rFonts w:ascii="Times New Roman" w:hAnsi="Times New Roman" w:cs="Times New Roman"/>
          <w:spacing w:val="-4"/>
          <w:sz w:val="24"/>
          <w:szCs w:val="24"/>
        </w:rPr>
        <w:t>)</w:t>
      </w:r>
    </w:p>
    <w:p w14:paraId="0EF83ED8" w14:textId="77777777" w:rsidR="002A50C8" w:rsidRPr="000B5C5B" w:rsidRDefault="002A50C8" w:rsidP="00826F62">
      <w:pPr>
        <w:pStyle w:val="ab"/>
        <w:widowControl w:val="0"/>
        <w:numPr>
          <w:ilvl w:val="0"/>
          <w:numId w:val="21"/>
        </w:numPr>
        <w:tabs>
          <w:tab w:val="left" w:pos="993"/>
        </w:tabs>
        <w:autoSpaceDE w:val="0"/>
        <w:autoSpaceDN w:val="0"/>
        <w:spacing w:before="1" w:after="0" w:line="240" w:lineRule="auto"/>
        <w:ind w:left="0" w:firstLine="708"/>
        <w:jc w:val="both"/>
        <w:rPr>
          <w:rFonts w:ascii="Times New Roman" w:hAnsi="Times New Roman" w:cs="Times New Roman"/>
          <w:spacing w:val="-4"/>
          <w:sz w:val="24"/>
          <w:szCs w:val="24"/>
        </w:rPr>
      </w:pPr>
      <w:r w:rsidRPr="000B5C5B">
        <w:rPr>
          <w:rFonts w:ascii="Times New Roman" w:hAnsi="Times New Roman" w:cs="Times New Roman"/>
          <w:spacing w:val="-4"/>
          <w:sz w:val="24"/>
          <w:szCs w:val="24"/>
        </w:rPr>
        <w:t>Доступ к сети Интернет 100 Мбит/сек и выше</w:t>
      </w:r>
    </w:p>
    <w:p w14:paraId="648FA38E" w14:textId="77777777" w:rsidR="002A50C8" w:rsidRPr="000B5C5B" w:rsidRDefault="002A50C8" w:rsidP="00826F62">
      <w:pPr>
        <w:pStyle w:val="ab"/>
        <w:widowControl w:val="0"/>
        <w:numPr>
          <w:ilvl w:val="0"/>
          <w:numId w:val="21"/>
        </w:numPr>
        <w:tabs>
          <w:tab w:val="left" w:pos="993"/>
        </w:tabs>
        <w:autoSpaceDE w:val="0"/>
        <w:autoSpaceDN w:val="0"/>
        <w:spacing w:before="1" w:after="0" w:line="240" w:lineRule="auto"/>
        <w:ind w:left="0" w:firstLine="708"/>
        <w:jc w:val="both"/>
        <w:rPr>
          <w:rFonts w:ascii="Times New Roman" w:hAnsi="Times New Roman" w:cs="Times New Roman"/>
          <w:spacing w:val="-4"/>
          <w:sz w:val="24"/>
          <w:szCs w:val="24"/>
        </w:rPr>
      </w:pPr>
      <w:r w:rsidRPr="000B5C5B">
        <w:rPr>
          <w:rFonts w:ascii="Times New Roman" w:hAnsi="Times New Roman" w:cs="Times New Roman"/>
          <w:spacing w:val="-4"/>
          <w:sz w:val="24"/>
          <w:szCs w:val="24"/>
        </w:rPr>
        <w:t>Количество учащихся, приходящихся на один компьютер -1</w:t>
      </w:r>
    </w:p>
    <w:p w14:paraId="75827C8A" w14:textId="77777777" w:rsidR="002A50C8" w:rsidRPr="000B5C5B" w:rsidRDefault="002A50C8" w:rsidP="00826F62">
      <w:pPr>
        <w:pStyle w:val="ab"/>
        <w:widowControl w:val="0"/>
        <w:numPr>
          <w:ilvl w:val="0"/>
          <w:numId w:val="21"/>
        </w:numPr>
        <w:tabs>
          <w:tab w:val="left" w:pos="993"/>
        </w:tabs>
        <w:autoSpaceDE w:val="0"/>
        <w:autoSpaceDN w:val="0"/>
        <w:spacing w:before="1" w:after="0" w:line="240" w:lineRule="auto"/>
        <w:ind w:left="0" w:firstLine="708"/>
        <w:jc w:val="both"/>
        <w:rPr>
          <w:rFonts w:ascii="Times New Roman" w:hAnsi="Times New Roman" w:cs="Times New Roman"/>
          <w:spacing w:val="-4"/>
          <w:sz w:val="24"/>
          <w:szCs w:val="24"/>
        </w:rPr>
      </w:pPr>
      <w:r w:rsidRPr="000B5C5B">
        <w:rPr>
          <w:rFonts w:ascii="Times New Roman" w:hAnsi="Times New Roman" w:cs="Times New Roman"/>
          <w:spacing w:val="-4"/>
          <w:sz w:val="24"/>
          <w:szCs w:val="24"/>
        </w:rPr>
        <w:t>Контент-фильтрация</w:t>
      </w:r>
    </w:p>
    <w:p w14:paraId="29F0A0F0" w14:textId="77777777" w:rsidR="002A50C8" w:rsidRPr="000B5C5B" w:rsidRDefault="002A50C8" w:rsidP="00826F62">
      <w:pPr>
        <w:pStyle w:val="ab"/>
        <w:widowControl w:val="0"/>
        <w:numPr>
          <w:ilvl w:val="0"/>
          <w:numId w:val="21"/>
        </w:numPr>
        <w:tabs>
          <w:tab w:val="left" w:pos="993"/>
        </w:tabs>
        <w:autoSpaceDE w:val="0"/>
        <w:autoSpaceDN w:val="0"/>
        <w:spacing w:before="1" w:after="0" w:line="240" w:lineRule="auto"/>
        <w:ind w:left="0" w:firstLine="708"/>
        <w:jc w:val="both"/>
        <w:rPr>
          <w:rFonts w:ascii="Times New Roman" w:hAnsi="Times New Roman" w:cs="Times New Roman"/>
          <w:spacing w:val="-4"/>
          <w:sz w:val="24"/>
          <w:szCs w:val="24"/>
        </w:rPr>
      </w:pPr>
      <w:r w:rsidRPr="000B5C5B">
        <w:rPr>
          <w:rFonts w:ascii="Times New Roman" w:hAnsi="Times New Roman" w:cs="Times New Roman"/>
          <w:spacing w:val="-4"/>
          <w:sz w:val="24"/>
          <w:szCs w:val="24"/>
        </w:rPr>
        <w:t>Лингафонный кабинет "Диалог-1" (14 мест)</w:t>
      </w:r>
    </w:p>
    <w:p w14:paraId="0F5AD2C2" w14:textId="77777777" w:rsidR="002A50C8" w:rsidRPr="000B5C5B" w:rsidRDefault="002A50C8" w:rsidP="00826F62">
      <w:pPr>
        <w:pStyle w:val="ab"/>
        <w:widowControl w:val="0"/>
        <w:numPr>
          <w:ilvl w:val="0"/>
          <w:numId w:val="21"/>
        </w:numPr>
        <w:tabs>
          <w:tab w:val="left" w:pos="993"/>
        </w:tabs>
        <w:autoSpaceDE w:val="0"/>
        <w:autoSpaceDN w:val="0"/>
        <w:spacing w:before="1" w:after="0" w:line="240" w:lineRule="auto"/>
        <w:ind w:left="0" w:firstLine="708"/>
        <w:jc w:val="both"/>
        <w:rPr>
          <w:rFonts w:ascii="Times New Roman" w:hAnsi="Times New Roman" w:cs="Times New Roman"/>
          <w:spacing w:val="-4"/>
          <w:sz w:val="24"/>
          <w:szCs w:val="24"/>
        </w:rPr>
      </w:pPr>
      <w:r w:rsidRPr="000B5C5B">
        <w:rPr>
          <w:rFonts w:ascii="Times New Roman" w:hAnsi="Times New Roman" w:cs="Times New Roman"/>
          <w:spacing w:val="-4"/>
          <w:sz w:val="24"/>
          <w:szCs w:val="24"/>
        </w:rPr>
        <w:t>Интерактивные доски (40), проекторы (44), МФУ (38)</w:t>
      </w:r>
    </w:p>
    <w:p w14:paraId="2A541F77" w14:textId="77777777" w:rsidR="002A50C8" w:rsidRPr="000B5C5B" w:rsidRDefault="002A50C8" w:rsidP="00826F62">
      <w:pPr>
        <w:pStyle w:val="ab"/>
        <w:widowControl w:val="0"/>
        <w:numPr>
          <w:ilvl w:val="0"/>
          <w:numId w:val="21"/>
        </w:numPr>
        <w:tabs>
          <w:tab w:val="left" w:pos="993"/>
        </w:tabs>
        <w:autoSpaceDE w:val="0"/>
        <w:autoSpaceDN w:val="0"/>
        <w:spacing w:before="1" w:after="0" w:line="240" w:lineRule="auto"/>
        <w:ind w:left="0" w:firstLine="708"/>
        <w:jc w:val="both"/>
        <w:rPr>
          <w:rFonts w:ascii="Times New Roman" w:hAnsi="Times New Roman" w:cs="Times New Roman"/>
          <w:spacing w:val="-4"/>
          <w:sz w:val="24"/>
          <w:szCs w:val="24"/>
        </w:rPr>
      </w:pPr>
      <w:r w:rsidRPr="000B5C5B">
        <w:rPr>
          <w:rFonts w:ascii="Times New Roman" w:hAnsi="Times New Roman" w:cs="Times New Roman"/>
          <w:spacing w:val="-4"/>
          <w:sz w:val="24"/>
          <w:szCs w:val="24"/>
        </w:rPr>
        <w:t>Персональных компьютеров – всего 454, из них ноутбуков 119 шт. (в том числе мобильные классы)</w:t>
      </w:r>
    </w:p>
    <w:p w14:paraId="7847DA8A" w14:textId="77777777" w:rsidR="002A50C8" w:rsidRPr="000B5C5B" w:rsidRDefault="002A50C8" w:rsidP="00826F62">
      <w:pPr>
        <w:pStyle w:val="ab"/>
        <w:widowControl w:val="0"/>
        <w:numPr>
          <w:ilvl w:val="0"/>
          <w:numId w:val="21"/>
        </w:numPr>
        <w:tabs>
          <w:tab w:val="left" w:pos="993"/>
        </w:tabs>
        <w:autoSpaceDE w:val="0"/>
        <w:autoSpaceDN w:val="0"/>
        <w:spacing w:before="1" w:after="0" w:line="240" w:lineRule="auto"/>
        <w:ind w:left="0" w:firstLine="708"/>
        <w:jc w:val="both"/>
        <w:rPr>
          <w:rFonts w:ascii="Times New Roman" w:hAnsi="Times New Roman" w:cs="Times New Roman"/>
          <w:spacing w:val="-4"/>
          <w:sz w:val="24"/>
          <w:szCs w:val="24"/>
        </w:rPr>
      </w:pPr>
      <w:r w:rsidRPr="000B5C5B">
        <w:rPr>
          <w:rFonts w:ascii="Times New Roman" w:hAnsi="Times New Roman" w:cs="Times New Roman"/>
          <w:spacing w:val="-4"/>
          <w:sz w:val="24"/>
          <w:szCs w:val="24"/>
        </w:rPr>
        <w:t xml:space="preserve">Системы контроля и мониторинга качества знаний </w:t>
      </w:r>
      <w:proofErr w:type="spellStart"/>
      <w:r w:rsidRPr="000B5C5B">
        <w:rPr>
          <w:rFonts w:ascii="Times New Roman" w:hAnsi="Times New Roman" w:cs="Times New Roman"/>
          <w:spacing w:val="-4"/>
          <w:sz w:val="24"/>
          <w:szCs w:val="24"/>
        </w:rPr>
        <w:t>PROClass</w:t>
      </w:r>
      <w:proofErr w:type="spellEnd"/>
      <w:r w:rsidRPr="000B5C5B">
        <w:rPr>
          <w:rFonts w:ascii="Times New Roman" w:hAnsi="Times New Roman" w:cs="Times New Roman"/>
          <w:spacing w:val="-4"/>
          <w:sz w:val="24"/>
          <w:szCs w:val="24"/>
        </w:rPr>
        <w:t xml:space="preserve">, документ-камеры </w:t>
      </w:r>
      <w:proofErr w:type="spellStart"/>
      <w:r w:rsidRPr="000B5C5B">
        <w:rPr>
          <w:rFonts w:ascii="Times New Roman" w:hAnsi="Times New Roman" w:cs="Times New Roman"/>
          <w:spacing w:val="-4"/>
          <w:sz w:val="24"/>
          <w:szCs w:val="24"/>
        </w:rPr>
        <w:t>AverVision</w:t>
      </w:r>
      <w:proofErr w:type="spellEnd"/>
      <w:r w:rsidRPr="000B5C5B">
        <w:rPr>
          <w:rFonts w:ascii="Times New Roman" w:hAnsi="Times New Roman" w:cs="Times New Roman"/>
          <w:spacing w:val="-4"/>
          <w:sz w:val="24"/>
          <w:szCs w:val="24"/>
        </w:rPr>
        <w:t xml:space="preserve"> </w:t>
      </w:r>
    </w:p>
    <w:p w14:paraId="7797D6D1" w14:textId="77777777" w:rsidR="002A50C8" w:rsidRPr="000B5C5B" w:rsidRDefault="002A50C8" w:rsidP="00826F62">
      <w:pPr>
        <w:pStyle w:val="ab"/>
        <w:widowControl w:val="0"/>
        <w:tabs>
          <w:tab w:val="left" w:pos="993"/>
        </w:tabs>
        <w:autoSpaceDE w:val="0"/>
        <w:autoSpaceDN w:val="0"/>
        <w:spacing w:before="1" w:after="0" w:line="240" w:lineRule="auto"/>
        <w:ind w:left="708"/>
        <w:jc w:val="both"/>
        <w:rPr>
          <w:rFonts w:ascii="Times New Roman" w:hAnsi="Times New Roman" w:cs="Times New Roman"/>
          <w:spacing w:val="-4"/>
          <w:sz w:val="24"/>
          <w:szCs w:val="24"/>
        </w:rPr>
      </w:pPr>
      <w:r>
        <w:rPr>
          <w:rFonts w:ascii="Times New Roman" w:hAnsi="Times New Roman" w:cs="Times New Roman"/>
          <w:spacing w:val="-4"/>
          <w:sz w:val="24"/>
          <w:szCs w:val="24"/>
        </w:rPr>
        <w:t>10.</w:t>
      </w:r>
      <w:r w:rsidRPr="000B5C5B">
        <w:rPr>
          <w:rFonts w:ascii="Times New Roman" w:hAnsi="Times New Roman" w:cs="Times New Roman"/>
          <w:spacing w:val="-4"/>
          <w:sz w:val="24"/>
          <w:szCs w:val="24"/>
        </w:rPr>
        <w:t>Цифровые микроскопы</w:t>
      </w:r>
    </w:p>
    <w:p w14:paraId="17190557" w14:textId="77777777" w:rsidR="002A50C8" w:rsidRPr="000B5C5B" w:rsidRDefault="002A50C8" w:rsidP="00826F62">
      <w:pPr>
        <w:pStyle w:val="ab"/>
        <w:widowControl w:val="0"/>
        <w:numPr>
          <w:ilvl w:val="0"/>
          <w:numId w:val="22"/>
        </w:numPr>
        <w:tabs>
          <w:tab w:val="left" w:pos="993"/>
        </w:tabs>
        <w:autoSpaceDE w:val="0"/>
        <w:autoSpaceDN w:val="0"/>
        <w:spacing w:before="1" w:after="0" w:line="240" w:lineRule="auto"/>
        <w:jc w:val="both"/>
        <w:rPr>
          <w:rFonts w:ascii="Times New Roman" w:hAnsi="Times New Roman" w:cs="Times New Roman"/>
          <w:spacing w:val="-4"/>
          <w:sz w:val="24"/>
          <w:szCs w:val="24"/>
        </w:rPr>
      </w:pPr>
      <w:r w:rsidRPr="000B5C5B">
        <w:rPr>
          <w:rFonts w:ascii="Times New Roman" w:hAnsi="Times New Roman" w:cs="Times New Roman"/>
          <w:spacing w:val="-4"/>
          <w:sz w:val="24"/>
          <w:szCs w:val="24"/>
        </w:rPr>
        <w:t xml:space="preserve">Видеостудия </w:t>
      </w:r>
      <w:proofErr w:type="spellStart"/>
      <w:r w:rsidRPr="000B5C5B">
        <w:rPr>
          <w:rFonts w:ascii="Times New Roman" w:hAnsi="Times New Roman" w:cs="Times New Roman"/>
          <w:spacing w:val="-4"/>
          <w:sz w:val="24"/>
          <w:szCs w:val="24"/>
          <w:lang w:val="en-US"/>
        </w:rPr>
        <w:t>Jalinga</w:t>
      </w:r>
      <w:proofErr w:type="spellEnd"/>
      <w:r w:rsidRPr="000B5C5B">
        <w:rPr>
          <w:rFonts w:ascii="Times New Roman" w:hAnsi="Times New Roman" w:cs="Times New Roman"/>
          <w:spacing w:val="-4"/>
          <w:sz w:val="24"/>
          <w:szCs w:val="24"/>
        </w:rPr>
        <w:t>, цифровая видеокамера, фотоаппарат.</w:t>
      </w:r>
    </w:p>
    <w:p w14:paraId="35EEA65C" w14:textId="77777777" w:rsidR="002A50C8" w:rsidRPr="000B5C5B" w:rsidRDefault="002A50C8" w:rsidP="00826F62">
      <w:pPr>
        <w:pStyle w:val="ab"/>
        <w:widowControl w:val="0"/>
        <w:tabs>
          <w:tab w:val="left" w:pos="993"/>
        </w:tabs>
        <w:autoSpaceDE w:val="0"/>
        <w:autoSpaceDN w:val="0"/>
        <w:spacing w:before="1" w:after="0" w:line="240" w:lineRule="auto"/>
        <w:ind w:left="708"/>
        <w:jc w:val="both"/>
        <w:rPr>
          <w:rFonts w:ascii="Times New Roman" w:hAnsi="Times New Roman" w:cs="Times New Roman"/>
          <w:spacing w:val="-4"/>
          <w:sz w:val="24"/>
          <w:szCs w:val="24"/>
        </w:rPr>
      </w:pPr>
      <w:r>
        <w:rPr>
          <w:rFonts w:ascii="Times New Roman" w:hAnsi="Times New Roman" w:cs="Times New Roman"/>
          <w:spacing w:val="-4"/>
          <w:sz w:val="24"/>
          <w:szCs w:val="24"/>
        </w:rPr>
        <w:t>12.</w:t>
      </w:r>
      <w:r w:rsidRPr="000B5C5B">
        <w:rPr>
          <w:rFonts w:ascii="Times New Roman" w:hAnsi="Times New Roman" w:cs="Times New Roman"/>
          <w:spacing w:val="-4"/>
          <w:sz w:val="24"/>
          <w:szCs w:val="24"/>
        </w:rPr>
        <w:t xml:space="preserve">Модульная система экспериментов на базе цифровых технологий </w:t>
      </w:r>
      <w:proofErr w:type="spellStart"/>
      <w:r w:rsidRPr="000B5C5B">
        <w:rPr>
          <w:rFonts w:ascii="Times New Roman" w:hAnsi="Times New Roman" w:cs="Times New Roman"/>
          <w:spacing w:val="-4"/>
          <w:sz w:val="24"/>
          <w:szCs w:val="24"/>
        </w:rPr>
        <w:t>PROLog</w:t>
      </w:r>
      <w:proofErr w:type="spellEnd"/>
      <w:r w:rsidRPr="000B5C5B">
        <w:rPr>
          <w:rFonts w:ascii="Times New Roman" w:hAnsi="Times New Roman" w:cs="Times New Roman"/>
          <w:spacing w:val="-4"/>
          <w:sz w:val="24"/>
          <w:szCs w:val="24"/>
        </w:rPr>
        <w:t xml:space="preserve">. </w:t>
      </w:r>
    </w:p>
    <w:p w14:paraId="1F70E367" w14:textId="77777777" w:rsidR="002A50C8" w:rsidRPr="000B5C5B" w:rsidRDefault="002A50C8" w:rsidP="00826F62">
      <w:pPr>
        <w:pStyle w:val="ab"/>
        <w:tabs>
          <w:tab w:val="left" w:pos="993"/>
        </w:tabs>
        <w:spacing w:after="0" w:line="240" w:lineRule="auto"/>
        <w:ind w:firstLine="708"/>
        <w:jc w:val="both"/>
        <w:rPr>
          <w:rFonts w:ascii="Times New Roman" w:hAnsi="Times New Roman" w:cs="Times New Roman"/>
          <w:spacing w:val="-4"/>
          <w:sz w:val="24"/>
          <w:szCs w:val="24"/>
        </w:rPr>
      </w:pPr>
      <w:r w:rsidRPr="000B5C5B">
        <w:rPr>
          <w:rFonts w:ascii="Times New Roman" w:hAnsi="Times New Roman" w:cs="Times New Roman"/>
          <w:spacing w:val="-4"/>
          <w:sz w:val="24"/>
          <w:szCs w:val="24"/>
        </w:rPr>
        <w:t xml:space="preserve">- Биология. Базовый уровень –1 шт., </w:t>
      </w:r>
    </w:p>
    <w:p w14:paraId="48D0A0F0" w14:textId="77777777" w:rsidR="002A50C8" w:rsidRPr="000B5C5B" w:rsidRDefault="002A50C8" w:rsidP="00826F62">
      <w:pPr>
        <w:pStyle w:val="ab"/>
        <w:tabs>
          <w:tab w:val="left" w:pos="993"/>
        </w:tabs>
        <w:spacing w:after="0" w:line="240" w:lineRule="auto"/>
        <w:ind w:firstLine="708"/>
        <w:jc w:val="both"/>
        <w:rPr>
          <w:rFonts w:ascii="Times New Roman" w:hAnsi="Times New Roman" w:cs="Times New Roman"/>
          <w:spacing w:val="-4"/>
          <w:sz w:val="24"/>
          <w:szCs w:val="24"/>
        </w:rPr>
      </w:pPr>
      <w:r w:rsidRPr="000B5C5B">
        <w:rPr>
          <w:rFonts w:ascii="Times New Roman" w:hAnsi="Times New Roman" w:cs="Times New Roman"/>
          <w:spacing w:val="-4"/>
          <w:sz w:val="24"/>
          <w:szCs w:val="24"/>
        </w:rPr>
        <w:t xml:space="preserve">- Физика. Базовый уровень - 1 шт., </w:t>
      </w:r>
    </w:p>
    <w:p w14:paraId="06BAEBB6" w14:textId="77777777" w:rsidR="002A50C8" w:rsidRPr="000B5C5B" w:rsidRDefault="002A50C8" w:rsidP="00826F62">
      <w:pPr>
        <w:pStyle w:val="ab"/>
        <w:tabs>
          <w:tab w:val="left" w:pos="993"/>
        </w:tabs>
        <w:spacing w:after="0" w:line="240" w:lineRule="auto"/>
        <w:ind w:firstLine="708"/>
        <w:jc w:val="both"/>
        <w:rPr>
          <w:rFonts w:ascii="Times New Roman" w:hAnsi="Times New Roman" w:cs="Times New Roman"/>
          <w:spacing w:val="-4"/>
          <w:sz w:val="24"/>
          <w:szCs w:val="24"/>
        </w:rPr>
      </w:pPr>
      <w:r w:rsidRPr="000B5C5B">
        <w:rPr>
          <w:rFonts w:ascii="Times New Roman" w:hAnsi="Times New Roman" w:cs="Times New Roman"/>
          <w:spacing w:val="-4"/>
          <w:sz w:val="24"/>
          <w:szCs w:val="24"/>
        </w:rPr>
        <w:t>- Химия. Базовый уровень - 1 шт.</w:t>
      </w:r>
    </w:p>
    <w:p w14:paraId="4BF15466" w14:textId="77777777" w:rsidR="002A50C8" w:rsidRPr="000B5C5B" w:rsidRDefault="002A50C8" w:rsidP="00826F62">
      <w:pPr>
        <w:pStyle w:val="ab"/>
        <w:widowControl w:val="0"/>
        <w:tabs>
          <w:tab w:val="left" w:pos="993"/>
        </w:tabs>
        <w:autoSpaceDE w:val="0"/>
        <w:autoSpaceDN w:val="0"/>
        <w:spacing w:before="1" w:after="0" w:line="240" w:lineRule="auto"/>
        <w:ind w:left="708"/>
        <w:jc w:val="both"/>
        <w:rPr>
          <w:rFonts w:ascii="Times New Roman" w:hAnsi="Times New Roman" w:cs="Times New Roman"/>
          <w:spacing w:val="-4"/>
          <w:sz w:val="24"/>
          <w:szCs w:val="24"/>
        </w:rPr>
      </w:pPr>
      <w:r>
        <w:rPr>
          <w:rFonts w:ascii="Times New Roman" w:hAnsi="Times New Roman" w:cs="Times New Roman"/>
          <w:spacing w:val="-4"/>
          <w:sz w:val="24"/>
          <w:szCs w:val="24"/>
        </w:rPr>
        <w:t>13.</w:t>
      </w:r>
      <w:r w:rsidRPr="000B5C5B">
        <w:rPr>
          <w:rFonts w:ascii="Times New Roman" w:hAnsi="Times New Roman" w:cs="Times New Roman"/>
          <w:spacing w:val="-4"/>
          <w:sz w:val="24"/>
          <w:szCs w:val="24"/>
        </w:rPr>
        <w:t>Обучающие компьютерные программы по отдельным предметам или темам, программы компьютерного тестирования, электронные версии справочников, энциклопедий, словарей и т.п., электронные версии учебников, учебных пособий.</w:t>
      </w:r>
    </w:p>
    <w:p w14:paraId="51353EFD" w14:textId="77777777" w:rsidR="005F7A3D" w:rsidRDefault="002A50C8" w:rsidP="00826F62">
      <w:pPr>
        <w:pStyle w:val="ab"/>
        <w:widowControl w:val="0"/>
        <w:tabs>
          <w:tab w:val="left" w:pos="993"/>
        </w:tabs>
        <w:autoSpaceDE w:val="0"/>
        <w:autoSpaceDN w:val="0"/>
        <w:spacing w:before="1" w:after="0" w:line="240" w:lineRule="auto"/>
        <w:ind w:left="708"/>
        <w:jc w:val="both"/>
        <w:rPr>
          <w:rFonts w:ascii="Times New Roman" w:hAnsi="Times New Roman" w:cs="Times New Roman"/>
          <w:spacing w:val="-4"/>
          <w:sz w:val="24"/>
          <w:szCs w:val="24"/>
        </w:rPr>
      </w:pPr>
      <w:r>
        <w:rPr>
          <w:rFonts w:ascii="Times New Roman" w:hAnsi="Times New Roman" w:cs="Times New Roman"/>
          <w:spacing w:val="-4"/>
          <w:sz w:val="24"/>
          <w:szCs w:val="24"/>
        </w:rPr>
        <w:t>14.</w:t>
      </w:r>
      <w:r w:rsidRPr="000B5C5B">
        <w:rPr>
          <w:rFonts w:ascii="Times New Roman" w:hAnsi="Times New Roman" w:cs="Times New Roman"/>
          <w:spacing w:val="-4"/>
          <w:sz w:val="24"/>
          <w:szCs w:val="24"/>
        </w:rPr>
        <w:t xml:space="preserve">Кабинет с интерактивными партами, система «Интерактивный пол», интерактивные кубы, интерактивная песочница, логопедический комплекс «Антошка», цифровые столы радиомонтажника, </w:t>
      </w:r>
      <w:r w:rsidRPr="000B5C5B">
        <w:rPr>
          <w:rFonts w:ascii="Times New Roman" w:hAnsi="Times New Roman" w:cs="Times New Roman"/>
          <w:spacing w:val="-4"/>
          <w:sz w:val="24"/>
          <w:szCs w:val="24"/>
          <w:lang w:val="en-US"/>
        </w:rPr>
        <w:t>IP</w:t>
      </w:r>
      <w:r w:rsidRPr="000B5C5B">
        <w:rPr>
          <w:rFonts w:ascii="Times New Roman" w:hAnsi="Times New Roman" w:cs="Times New Roman"/>
          <w:spacing w:val="-4"/>
          <w:sz w:val="24"/>
          <w:szCs w:val="24"/>
        </w:rPr>
        <w:t xml:space="preserve">-телефонии, контрольных испытаний электрооборудования, фрезерный </w:t>
      </w:r>
    </w:p>
    <w:p w14:paraId="043F9823" w14:textId="7A9268EE" w:rsidR="002A50C8" w:rsidRPr="000B5C5B" w:rsidRDefault="002A50C8" w:rsidP="00826F62">
      <w:pPr>
        <w:pStyle w:val="ab"/>
        <w:widowControl w:val="0"/>
        <w:tabs>
          <w:tab w:val="left" w:pos="993"/>
        </w:tabs>
        <w:autoSpaceDE w:val="0"/>
        <w:autoSpaceDN w:val="0"/>
        <w:spacing w:before="1" w:after="0" w:line="240" w:lineRule="auto"/>
        <w:ind w:left="708"/>
        <w:jc w:val="both"/>
        <w:rPr>
          <w:rFonts w:ascii="Times New Roman" w:hAnsi="Times New Roman" w:cs="Times New Roman"/>
          <w:spacing w:val="-4"/>
          <w:sz w:val="24"/>
          <w:szCs w:val="24"/>
        </w:rPr>
      </w:pPr>
      <w:r w:rsidRPr="000B5C5B">
        <w:rPr>
          <w:rFonts w:ascii="Times New Roman" w:hAnsi="Times New Roman" w:cs="Times New Roman"/>
          <w:spacing w:val="-4"/>
          <w:sz w:val="24"/>
          <w:szCs w:val="24"/>
        </w:rPr>
        <w:t>станок с ЧПУ, электронный лазерный стрелковый тренажер «</w:t>
      </w:r>
      <w:proofErr w:type="spellStart"/>
      <w:r w:rsidRPr="000B5C5B">
        <w:rPr>
          <w:rFonts w:ascii="Times New Roman" w:hAnsi="Times New Roman" w:cs="Times New Roman"/>
          <w:spacing w:val="-4"/>
          <w:sz w:val="24"/>
          <w:szCs w:val="24"/>
        </w:rPr>
        <w:t>ЛазерСТК</w:t>
      </w:r>
      <w:proofErr w:type="spellEnd"/>
      <w:r w:rsidRPr="000B5C5B">
        <w:rPr>
          <w:rFonts w:ascii="Times New Roman" w:hAnsi="Times New Roman" w:cs="Times New Roman"/>
          <w:spacing w:val="-4"/>
          <w:sz w:val="24"/>
          <w:szCs w:val="24"/>
        </w:rPr>
        <w:t xml:space="preserve">» </w:t>
      </w:r>
    </w:p>
    <w:p w14:paraId="16BC2A58" w14:textId="4D6ABFB5" w:rsidR="002A50C8" w:rsidRDefault="002A50C8" w:rsidP="00826F62">
      <w:pPr>
        <w:pStyle w:val="ab"/>
        <w:widowControl w:val="0"/>
        <w:tabs>
          <w:tab w:val="left" w:pos="993"/>
        </w:tabs>
        <w:autoSpaceDE w:val="0"/>
        <w:autoSpaceDN w:val="0"/>
        <w:spacing w:before="1" w:after="0"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15.</w:t>
      </w:r>
      <w:r w:rsidRPr="000B5C5B">
        <w:rPr>
          <w:rFonts w:ascii="Times New Roman" w:hAnsi="Times New Roman" w:cs="Times New Roman"/>
          <w:spacing w:val="-4"/>
          <w:sz w:val="24"/>
          <w:szCs w:val="24"/>
        </w:rPr>
        <w:t>Мобильный конференц-зал</w:t>
      </w:r>
      <w:r>
        <w:rPr>
          <w:rFonts w:ascii="Times New Roman" w:hAnsi="Times New Roman" w:cs="Times New Roman"/>
          <w:spacing w:val="-4"/>
          <w:sz w:val="24"/>
          <w:szCs w:val="24"/>
        </w:rPr>
        <w:t>.</w:t>
      </w:r>
    </w:p>
    <w:p w14:paraId="134972DA" w14:textId="77777777" w:rsidR="00222458" w:rsidRDefault="00222458" w:rsidP="00826F62">
      <w:pPr>
        <w:pStyle w:val="ab"/>
        <w:widowControl w:val="0"/>
        <w:tabs>
          <w:tab w:val="left" w:pos="993"/>
        </w:tabs>
        <w:autoSpaceDE w:val="0"/>
        <w:autoSpaceDN w:val="0"/>
        <w:spacing w:before="1" w:after="0" w:line="240" w:lineRule="auto"/>
        <w:jc w:val="both"/>
        <w:rPr>
          <w:rFonts w:ascii="Times New Roman" w:hAnsi="Times New Roman" w:cs="Times New Roman"/>
          <w:spacing w:val="-4"/>
          <w:sz w:val="24"/>
          <w:szCs w:val="24"/>
        </w:rPr>
      </w:pPr>
    </w:p>
    <w:p w14:paraId="254AFB85" w14:textId="77777777" w:rsidR="00222458" w:rsidRPr="00222458" w:rsidRDefault="00222458" w:rsidP="00222458">
      <w:pPr>
        <w:spacing w:after="0" w:line="240" w:lineRule="auto"/>
        <w:rPr>
          <w:rFonts w:ascii="Times New Roman" w:hAnsi="Times New Roman" w:cs="Times New Roman"/>
          <w:sz w:val="24"/>
          <w:szCs w:val="24"/>
        </w:rPr>
      </w:pPr>
      <w:r w:rsidRPr="00222458">
        <w:rPr>
          <w:rFonts w:ascii="Times New Roman" w:hAnsi="Times New Roman" w:cs="Times New Roman"/>
          <w:sz w:val="24"/>
          <w:szCs w:val="24"/>
        </w:rPr>
        <w:t>В 2022-2023 учебном году материальная база пополнилась:</w:t>
      </w:r>
    </w:p>
    <w:p w14:paraId="489FEADE" w14:textId="77777777" w:rsidR="00222458" w:rsidRPr="00222458" w:rsidRDefault="00222458" w:rsidP="00222458">
      <w:pPr>
        <w:spacing w:after="0" w:line="240" w:lineRule="auto"/>
        <w:rPr>
          <w:rFonts w:ascii="Times New Roman" w:hAnsi="Times New Roman" w:cs="Times New Roman"/>
          <w:sz w:val="24"/>
          <w:szCs w:val="24"/>
        </w:rPr>
      </w:pPr>
      <w:r w:rsidRPr="00222458">
        <w:rPr>
          <w:rFonts w:ascii="Times New Roman" w:hAnsi="Times New Roman" w:cs="Times New Roman"/>
          <w:sz w:val="24"/>
          <w:szCs w:val="24"/>
        </w:rPr>
        <w:t>Учебники – 1 141 277,32 – 2074шт</w:t>
      </w:r>
    </w:p>
    <w:p w14:paraId="3A02206A" w14:textId="77777777" w:rsidR="00222458" w:rsidRPr="00222458" w:rsidRDefault="00222458" w:rsidP="00222458">
      <w:pPr>
        <w:spacing w:after="0" w:line="240" w:lineRule="auto"/>
        <w:rPr>
          <w:rFonts w:ascii="Times New Roman" w:hAnsi="Times New Roman" w:cs="Times New Roman"/>
          <w:sz w:val="24"/>
          <w:szCs w:val="24"/>
        </w:rPr>
      </w:pPr>
      <w:r w:rsidRPr="00222458">
        <w:rPr>
          <w:rFonts w:ascii="Times New Roman" w:hAnsi="Times New Roman" w:cs="Times New Roman"/>
          <w:sz w:val="24"/>
          <w:szCs w:val="24"/>
        </w:rPr>
        <w:t>Стенд – 5 418,00 – 1шт</w:t>
      </w:r>
    </w:p>
    <w:p w14:paraId="7EA24D35" w14:textId="77777777" w:rsidR="00222458" w:rsidRPr="00222458" w:rsidRDefault="00222458" w:rsidP="00222458">
      <w:pPr>
        <w:spacing w:after="0" w:line="240" w:lineRule="auto"/>
        <w:rPr>
          <w:rFonts w:ascii="Times New Roman" w:hAnsi="Times New Roman" w:cs="Times New Roman"/>
          <w:sz w:val="24"/>
          <w:szCs w:val="24"/>
        </w:rPr>
      </w:pPr>
      <w:r w:rsidRPr="00222458">
        <w:rPr>
          <w:rFonts w:ascii="Times New Roman" w:hAnsi="Times New Roman" w:cs="Times New Roman"/>
          <w:sz w:val="24"/>
          <w:szCs w:val="24"/>
        </w:rPr>
        <w:t>Стол ученический – 38 700,00 – 10шт</w:t>
      </w:r>
    </w:p>
    <w:p w14:paraId="3378EE21" w14:textId="77777777" w:rsidR="00222458" w:rsidRPr="00222458" w:rsidRDefault="00222458" w:rsidP="00222458">
      <w:pPr>
        <w:spacing w:after="0" w:line="240" w:lineRule="auto"/>
        <w:rPr>
          <w:rFonts w:ascii="Times New Roman" w:hAnsi="Times New Roman" w:cs="Times New Roman"/>
          <w:sz w:val="24"/>
          <w:szCs w:val="24"/>
        </w:rPr>
      </w:pPr>
      <w:r w:rsidRPr="00222458">
        <w:rPr>
          <w:rFonts w:ascii="Times New Roman" w:hAnsi="Times New Roman" w:cs="Times New Roman"/>
          <w:sz w:val="24"/>
          <w:szCs w:val="24"/>
        </w:rPr>
        <w:t>Стул ученический – 47 000,00 - -20шт</w:t>
      </w:r>
    </w:p>
    <w:p w14:paraId="415435D7" w14:textId="77777777" w:rsidR="00222458" w:rsidRPr="00222458" w:rsidRDefault="00222458" w:rsidP="00222458">
      <w:pPr>
        <w:spacing w:after="0" w:line="240" w:lineRule="auto"/>
        <w:rPr>
          <w:rFonts w:ascii="Times New Roman" w:hAnsi="Times New Roman" w:cs="Times New Roman"/>
          <w:sz w:val="24"/>
          <w:szCs w:val="24"/>
        </w:rPr>
      </w:pPr>
      <w:r w:rsidRPr="00222458">
        <w:rPr>
          <w:rFonts w:ascii="Times New Roman" w:hAnsi="Times New Roman" w:cs="Times New Roman"/>
          <w:sz w:val="24"/>
          <w:szCs w:val="24"/>
        </w:rPr>
        <w:t>Микроскоп – 11 590,00 – 1шт</w:t>
      </w:r>
    </w:p>
    <w:p w14:paraId="56A24861" w14:textId="07A51909" w:rsidR="00222458" w:rsidRDefault="00222458" w:rsidP="00222458">
      <w:pPr>
        <w:spacing w:after="0" w:line="240" w:lineRule="auto"/>
        <w:rPr>
          <w:rFonts w:ascii="Times New Roman" w:hAnsi="Times New Roman" w:cs="Times New Roman"/>
          <w:sz w:val="24"/>
          <w:szCs w:val="24"/>
        </w:rPr>
      </w:pPr>
      <w:r w:rsidRPr="00222458">
        <w:rPr>
          <w:rFonts w:ascii="Times New Roman" w:hAnsi="Times New Roman" w:cs="Times New Roman"/>
          <w:sz w:val="24"/>
          <w:szCs w:val="24"/>
        </w:rPr>
        <w:t>Набор микропрепаратов – 28 560,00 – 4шт</w:t>
      </w:r>
    </w:p>
    <w:p w14:paraId="2ABF91D3" w14:textId="77777777" w:rsidR="00222458" w:rsidRPr="00222458" w:rsidRDefault="00222458" w:rsidP="00222458">
      <w:pPr>
        <w:spacing w:after="0" w:line="240" w:lineRule="auto"/>
        <w:rPr>
          <w:rFonts w:ascii="Times New Roman" w:hAnsi="Times New Roman" w:cs="Times New Roman"/>
          <w:sz w:val="24"/>
          <w:szCs w:val="24"/>
        </w:rPr>
      </w:pPr>
      <w:r w:rsidRPr="00222458">
        <w:rPr>
          <w:rFonts w:ascii="Times New Roman" w:hAnsi="Times New Roman" w:cs="Times New Roman"/>
          <w:sz w:val="24"/>
          <w:szCs w:val="24"/>
        </w:rPr>
        <w:t>Модель скелет человека – 45 000,00 – 1шт</w:t>
      </w:r>
    </w:p>
    <w:p w14:paraId="124A044D" w14:textId="77777777" w:rsidR="00222458" w:rsidRPr="00222458" w:rsidRDefault="00222458" w:rsidP="00222458">
      <w:pPr>
        <w:spacing w:after="0" w:line="240" w:lineRule="auto"/>
        <w:rPr>
          <w:rFonts w:ascii="Times New Roman" w:hAnsi="Times New Roman" w:cs="Times New Roman"/>
          <w:sz w:val="24"/>
          <w:szCs w:val="24"/>
        </w:rPr>
      </w:pPr>
      <w:r w:rsidRPr="00222458">
        <w:rPr>
          <w:rFonts w:ascii="Times New Roman" w:hAnsi="Times New Roman" w:cs="Times New Roman"/>
          <w:sz w:val="24"/>
          <w:szCs w:val="24"/>
        </w:rPr>
        <w:t>Художественная литература – 13 211,00 - 63шт</w:t>
      </w:r>
    </w:p>
    <w:p w14:paraId="3C93BDBD" w14:textId="77777777" w:rsidR="00222458" w:rsidRPr="00222458" w:rsidRDefault="00222458" w:rsidP="00222458">
      <w:pPr>
        <w:spacing w:after="0" w:line="240" w:lineRule="auto"/>
        <w:rPr>
          <w:rFonts w:ascii="Times New Roman" w:hAnsi="Times New Roman" w:cs="Times New Roman"/>
          <w:sz w:val="24"/>
          <w:szCs w:val="24"/>
        </w:rPr>
      </w:pPr>
      <w:r w:rsidRPr="00222458">
        <w:rPr>
          <w:rFonts w:ascii="Times New Roman" w:hAnsi="Times New Roman" w:cs="Times New Roman"/>
          <w:sz w:val="24"/>
          <w:szCs w:val="24"/>
        </w:rPr>
        <w:t>Стол журнальный – 6 914,00 – 1шт</w:t>
      </w:r>
    </w:p>
    <w:p w14:paraId="0AE2C53E" w14:textId="304AC7C6" w:rsidR="00222458" w:rsidRDefault="00222458" w:rsidP="00222458">
      <w:pPr>
        <w:spacing w:after="0" w:line="240" w:lineRule="auto"/>
        <w:rPr>
          <w:rFonts w:ascii="Times New Roman" w:hAnsi="Times New Roman" w:cs="Times New Roman"/>
          <w:sz w:val="24"/>
          <w:szCs w:val="24"/>
        </w:rPr>
      </w:pPr>
      <w:r w:rsidRPr="00222458">
        <w:rPr>
          <w:rFonts w:ascii="Times New Roman" w:hAnsi="Times New Roman" w:cs="Times New Roman"/>
          <w:sz w:val="24"/>
          <w:szCs w:val="24"/>
        </w:rPr>
        <w:t>Кресло – 23 955,00 – 1шт</w:t>
      </w:r>
    </w:p>
    <w:p w14:paraId="3FDECC6C" w14:textId="61552EBD" w:rsidR="00416815" w:rsidRDefault="00416815" w:rsidP="00222458">
      <w:pPr>
        <w:spacing w:after="0" w:line="240" w:lineRule="auto"/>
        <w:rPr>
          <w:rFonts w:ascii="Times New Roman" w:hAnsi="Times New Roman" w:cs="Times New Roman"/>
          <w:sz w:val="24"/>
          <w:szCs w:val="24"/>
        </w:rPr>
      </w:pPr>
    </w:p>
    <w:p w14:paraId="1BEEEAE5" w14:textId="77777777" w:rsidR="00416815" w:rsidRPr="00222458" w:rsidRDefault="00416815" w:rsidP="00222458">
      <w:pPr>
        <w:spacing w:after="0" w:line="240" w:lineRule="auto"/>
        <w:rPr>
          <w:rFonts w:ascii="Times New Roman" w:hAnsi="Times New Roman" w:cs="Times New Roman"/>
          <w:sz w:val="24"/>
          <w:szCs w:val="24"/>
        </w:rPr>
      </w:pPr>
    </w:p>
    <w:p w14:paraId="38B59D3C" w14:textId="77777777" w:rsidR="00222458" w:rsidRPr="00222458" w:rsidRDefault="00222458" w:rsidP="00222458">
      <w:pPr>
        <w:spacing w:after="0" w:line="240" w:lineRule="auto"/>
        <w:rPr>
          <w:rFonts w:ascii="Times New Roman" w:hAnsi="Times New Roman" w:cs="Times New Roman"/>
          <w:sz w:val="24"/>
          <w:szCs w:val="24"/>
        </w:rPr>
      </w:pPr>
      <w:r w:rsidRPr="00222458">
        <w:rPr>
          <w:rFonts w:ascii="Times New Roman" w:hAnsi="Times New Roman" w:cs="Times New Roman"/>
          <w:sz w:val="24"/>
          <w:szCs w:val="24"/>
        </w:rPr>
        <w:t>Компьютер – 152 370,00 – 3шт</w:t>
      </w:r>
    </w:p>
    <w:p w14:paraId="2A5DEC1A" w14:textId="77777777" w:rsidR="00222458" w:rsidRPr="00222458" w:rsidRDefault="00222458" w:rsidP="00222458">
      <w:pPr>
        <w:spacing w:after="0" w:line="240" w:lineRule="auto"/>
        <w:rPr>
          <w:rFonts w:ascii="Times New Roman" w:hAnsi="Times New Roman" w:cs="Times New Roman"/>
          <w:sz w:val="24"/>
          <w:szCs w:val="24"/>
        </w:rPr>
      </w:pPr>
      <w:r w:rsidRPr="00222458">
        <w:rPr>
          <w:rFonts w:ascii="Times New Roman" w:hAnsi="Times New Roman" w:cs="Times New Roman"/>
          <w:sz w:val="24"/>
          <w:szCs w:val="24"/>
        </w:rPr>
        <w:t>Диван 2-х местный – 94 000,00 – 2шт</w:t>
      </w:r>
    </w:p>
    <w:p w14:paraId="70376B19" w14:textId="77777777" w:rsidR="00222458" w:rsidRPr="00222458" w:rsidRDefault="00222458" w:rsidP="00222458">
      <w:pPr>
        <w:spacing w:after="0" w:line="240" w:lineRule="auto"/>
        <w:rPr>
          <w:rFonts w:ascii="Times New Roman" w:hAnsi="Times New Roman" w:cs="Times New Roman"/>
          <w:sz w:val="24"/>
          <w:szCs w:val="24"/>
        </w:rPr>
      </w:pPr>
      <w:r w:rsidRPr="00222458">
        <w:rPr>
          <w:rFonts w:ascii="Times New Roman" w:hAnsi="Times New Roman" w:cs="Times New Roman"/>
          <w:sz w:val="24"/>
          <w:szCs w:val="24"/>
        </w:rPr>
        <w:t>Терминал для приема платежей – 84 600,00 – 1шт</w:t>
      </w:r>
    </w:p>
    <w:p w14:paraId="19148D21" w14:textId="77777777" w:rsidR="00222458" w:rsidRPr="00222458" w:rsidRDefault="00222458" w:rsidP="00222458">
      <w:pPr>
        <w:spacing w:after="0" w:line="240" w:lineRule="auto"/>
        <w:rPr>
          <w:rFonts w:ascii="Times New Roman" w:hAnsi="Times New Roman" w:cs="Times New Roman"/>
          <w:sz w:val="24"/>
          <w:szCs w:val="24"/>
        </w:rPr>
      </w:pPr>
      <w:r w:rsidRPr="00222458">
        <w:rPr>
          <w:rFonts w:ascii="Times New Roman" w:hAnsi="Times New Roman" w:cs="Times New Roman"/>
          <w:sz w:val="24"/>
          <w:szCs w:val="24"/>
        </w:rPr>
        <w:t xml:space="preserve">Считыватель </w:t>
      </w:r>
      <w:proofErr w:type="spellStart"/>
      <w:r w:rsidRPr="00222458">
        <w:rPr>
          <w:rFonts w:ascii="Times New Roman" w:hAnsi="Times New Roman" w:cs="Times New Roman"/>
          <w:sz w:val="24"/>
          <w:szCs w:val="24"/>
        </w:rPr>
        <w:t>мультиформатный</w:t>
      </w:r>
      <w:proofErr w:type="spellEnd"/>
      <w:r w:rsidRPr="00222458">
        <w:rPr>
          <w:rFonts w:ascii="Times New Roman" w:hAnsi="Times New Roman" w:cs="Times New Roman"/>
          <w:sz w:val="24"/>
          <w:szCs w:val="24"/>
        </w:rPr>
        <w:t xml:space="preserve"> – 27 300,00 – 6шт</w:t>
      </w:r>
    </w:p>
    <w:p w14:paraId="6674AE2E" w14:textId="77777777" w:rsidR="00222458" w:rsidRDefault="00222458" w:rsidP="00826F62">
      <w:pPr>
        <w:pStyle w:val="ab"/>
        <w:widowControl w:val="0"/>
        <w:tabs>
          <w:tab w:val="left" w:pos="993"/>
        </w:tabs>
        <w:autoSpaceDE w:val="0"/>
        <w:autoSpaceDN w:val="0"/>
        <w:spacing w:before="1" w:after="0" w:line="240" w:lineRule="auto"/>
        <w:jc w:val="both"/>
        <w:rPr>
          <w:rFonts w:ascii="Times New Roman" w:hAnsi="Times New Roman" w:cs="Times New Roman"/>
          <w:spacing w:val="-4"/>
          <w:sz w:val="24"/>
          <w:szCs w:val="24"/>
        </w:rPr>
      </w:pPr>
    </w:p>
    <w:p w14:paraId="4BB12B37" w14:textId="77777777" w:rsidR="002A50C8" w:rsidRDefault="002A50C8" w:rsidP="00826F62">
      <w:pPr>
        <w:spacing w:line="240" w:lineRule="auto"/>
        <w:rPr>
          <w:rFonts w:ascii="Times New Roman" w:hAnsi="Times New Roman" w:cs="Times New Roman"/>
          <w:sz w:val="24"/>
          <w:szCs w:val="24"/>
        </w:rPr>
      </w:pPr>
      <w:r>
        <w:rPr>
          <w:rFonts w:ascii="Times New Roman" w:hAnsi="Times New Roman" w:cs="Times New Roman"/>
          <w:sz w:val="24"/>
          <w:szCs w:val="24"/>
        </w:rPr>
        <w:t>А</w:t>
      </w:r>
      <w:r w:rsidRPr="00395239">
        <w:rPr>
          <w:rFonts w:ascii="Times New Roman" w:hAnsi="Times New Roman" w:cs="Times New Roman"/>
          <w:sz w:val="24"/>
          <w:szCs w:val="24"/>
        </w:rPr>
        <w:t>нализ показателей указывает на то, что Школа имеет достаточную инфраструктуру, которая соответствует требованиям СанПиН 2.4.2.2821-10 «Санитарно-эпидемиологические требования к условиям и организации обучения в общеобразовательных учреждениях» и позволяет реализовывать образовательные программы в полном объеме в соответ</w:t>
      </w:r>
      <w:r>
        <w:rPr>
          <w:rFonts w:ascii="Times New Roman" w:hAnsi="Times New Roman" w:cs="Times New Roman"/>
          <w:sz w:val="24"/>
          <w:szCs w:val="24"/>
        </w:rPr>
        <w:t>ствии с ФГОС на всех уровнях образования.</w:t>
      </w:r>
    </w:p>
    <w:p w14:paraId="3313EB62" w14:textId="1E72F09C" w:rsidR="00222458" w:rsidRDefault="0059275F" w:rsidP="0059275F">
      <w:pPr>
        <w:pStyle w:val="1"/>
        <w:rPr>
          <w:rStyle w:val="FontStyle32"/>
          <w:b w:val="0"/>
          <w:lang w:val="ru-RU"/>
        </w:rPr>
      </w:pPr>
      <w:r w:rsidRPr="00764390">
        <w:rPr>
          <w:rStyle w:val="FontStyle32"/>
          <w:b w:val="0"/>
          <w:lang w:val="ru-RU"/>
        </w:rPr>
        <w:t xml:space="preserve">           </w:t>
      </w:r>
      <w:r>
        <w:rPr>
          <w:rStyle w:val="FontStyle32"/>
          <w:b w:val="0"/>
          <w:lang w:val="ru-RU"/>
        </w:rPr>
        <w:t xml:space="preserve">                     </w:t>
      </w:r>
    </w:p>
    <w:p w14:paraId="66D3AE20" w14:textId="4364B0E3" w:rsidR="0059275F" w:rsidRDefault="0059275F" w:rsidP="0059275F">
      <w:pPr>
        <w:pStyle w:val="1"/>
        <w:rPr>
          <w:lang w:val="ru-RU"/>
        </w:rPr>
      </w:pPr>
      <w:r>
        <w:rPr>
          <w:rStyle w:val="FontStyle32"/>
          <w:b w:val="0"/>
          <w:lang w:val="ru-RU"/>
        </w:rPr>
        <w:t xml:space="preserve"> </w:t>
      </w:r>
      <w:bookmarkStart w:id="9" w:name="_Toc38018921"/>
      <w:bookmarkStart w:id="10" w:name="_Toc38022168"/>
      <w:r w:rsidR="005F7A3D">
        <w:rPr>
          <w:rStyle w:val="FontStyle32"/>
          <w:b w:val="0"/>
          <w:lang w:val="ru-RU"/>
        </w:rPr>
        <w:t xml:space="preserve">                     </w:t>
      </w:r>
      <w:r w:rsidR="00A172C7">
        <w:t>VIII</w:t>
      </w:r>
      <w:r w:rsidRPr="0081100B">
        <w:rPr>
          <w:lang w:val="ru-RU"/>
        </w:rPr>
        <w:t>. Оценка функционирования внутренней системы оценки качества образования</w:t>
      </w:r>
      <w:bookmarkEnd w:id="9"/>
      <w:bookmarkEnd w:id="10"/>
    </w:p>
    <w:p w14:paraId="61CBF6F6" w14:textId="77777777" w:rsidR="0059275F" w:rsidRPr="00562A86" w:rsidRDefault="0059275F" w:rsidP="0059275F">
      <w:pPr>
        <w:spacing w:after="0" w:line="240" w:lineRule="auto"/>
        <w:ind w:firstLine="708"/>
        <w:rPr>
          <w:rFonts w:ascii="Times New Roman" w:hAnsi="Times New Roman" w:cs="Times New Roman"/>
          <w:sz w:val="24"/>
          <w:szCs w:val="24"/>
        </w:rPr>
      </w:pPr>
      <w:r w:rsidRPr="00562A86">
        <w:rPr>
          <w:rFonts w:ascii="Times New Roman" w:hAnsi="Times New Roman" w:cs="Times New Roman"/>
          <w:sz w:val="24"/>
          <w:szCs w:val="24"/>
        </w:rPr>
        <w:t xml:space="preserve">Внутренняя система оценки качества образования представляет собой совокупность организационных структур, норм и правил, диагностических и оценочных процедур, обеспечивающих на единой основе оценку образовательных достижений учащихся, эффективности деятельности ОО, качество образовательных программ с учетом запросов основных пользователей результатов системы оценки качества образования. </w:t>
      </w:r>
    </w:p>
    <w:p w14:paraId="68CE2670" w14:textId="77777777" w:rsidR="0059275F" w:rsidRPr="00562A86" w:rsidRDefault="0059275F" w:rsidP="0059275F">
      <w:pPr>
        <w:spacing w:after="0" w:line="240" w:lineRule="auto"/>
        <w:ind w:firstLine="708"/>
        <w:rPr>
          <w:rFonts w:ascii="Times New Roman" w:hAnsi="Times New Roman" w:cs="Times New Roman"/>
          <w:color w:val="000000"/>
          <w:sz w:val="24"/>
          <w:szCs w:val="24"/>
        </w:rPr>
      </w:pPr>
      <w:r w:rsidRPr="00562A86">
        <w:rPr>
          <w:rFonts w:ascii="Times New Roman" w:hAnsi="Times New Roman" w:cs="Times New Roman"/>
          <w:color w:val="000000"/>
          <w:sz w:val="24"/>
          <w:szCs w:val="24"/>
        </w:rPr>
        <w:t xml:space="preserve">Положение о внутренней системе оценки качества образования было утверждено 26.08.2019. </w:t>
      </w:r>
    </w:p>
    <w:p w14:paraId="47A5862E" w14:textId="77777777" w:rsidR="0059275F" w:rsidRPr="00562A86" w:rsidRDefault="0059275F" w:rsidP="0059275F">
      <w:pPr>
        <w:spacing w:after="0" w:line="240" w:lineRule="auto"/>
        <w:rPr>
          <w:rFonts w:ascii="Times New Roman" w:hAnsi="Times New Roman" w:cs="Times New Roman"/>
          <w:sz w:val="24"/>
          <w:szCs w:val="24"/>
        </w:rPr>
      </w:pPr>
      <w:r w:rsidRPr="00562A86">
        <w:rPr>
          <w:rFonts w:ascii="Times New Roman" w:hAnsi="Times New Roman" w:cs="Times New Roman"/>
          <w:sz w:val="24"/>
          <w:szCs w:val="24"/>
        </w:rPr>
        <w:t xml:space="preserve">Целью внутренней системы оценки качества образования является получение объективной информации о состоянии качества образования в образовательной организации, тенденциях его изменения и причинах, влияющих на его уровень. </w:t>
      </w:r>
    </w:p>
    <w:p w14:paraId="693112CC" w14:textId="343CF32F" w:rsidR="005F7A3D" w:rsidRDefault="0059275F" w:rsidP="005A262C">
      <w:pPr>
        <w:spacing w:after="0" w:line="240" w:lineRule="auto"/>
        <w:ind w:firstLine="708"/>
        <w:rPr>
          <w:rFonts w:ascii="Times New Roman" w:eastAsia="Times New Roman" w:hAnsi="Times New Roman" w:cs="Times New Roman"/>
          <w:sz w:val="24"/>
          <w:szCs w:val="24"/>
          <w:lang w:eastAsia="ru-RU"/>
        </w:rPr>
      </w:pPr>
      <w:r w:rsidRPr="00562A86">
        <w:rPr>
          <w:rFonts w:ascii="Times New Roman" w:eastAsia="Times New Roman" w:hAnsi="Times New Roman" w:cs="Times New Roman"/>
          <w:sz w:val="24"/>
          <w:szCs w:val="24"/>
          <w:lang w:eastAsia="ru-RU"/>
        </w:rPr>
        <w:t xml:space="preserve">В соответствии с планом в </w:t>
      </w:r>
      <w:r w:rsidR="00826F62">
        <w:rPr>
          <w:rFonts w:ascii="Times New Roman" w:eastAsia="Times New Roman" w:hAnsi="Times New Roman" w:cs="Times New Roman"/>
          <w:sz w:val="24"/>
          <w:szCs w:val="24"/>
          <w:lang w:eastAsia="ru-RU"/>
        </w:rPr>
        <w:t xml:space="preserve">течение </w:t>
      </w:r>
      <w:proofErr w:type="gramStart"/>
      <w:r w:rsidR="00826F62">
        <w:rPr>
          <w:rFonts w:ascii="Times New Roman" w:eastAsia="Times New Roman" w:hAnsi="Times New Roman" w:cs="Times New Roman"/>
          <w:sz w:val="24"/>
          <w:szCs w:val="24"/>
          <w:lang w:eastAsia="ru-RU"/>
        </w:rPr>
        <w:t>202</w:t>
      </w:r>
      <w:r w:rsidR="00425051">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00826F62">
        <w:rPr>
          <w:rFonts w:ascii="Times New Roman" w:eastAsia="Times New Roman" w:hAnsi="Times New Roman" w:cs="Times New Roman"/>
          <w:sz w:val="24"/>
          <w:szCs w:val="24"/>
          <w:lang w:eastAsia="ru-RU"/>
        </w:rPr>
        <w:t xml:space="preserve"> года</w:t>
      </w:r>
      <w:proofErr w:type="gramEnd"/>
      <w:r w:rsidR="00826F62">
        <w:rPr>
          <w:rFonts w:ascii="Times New Roman" w:eastAsia="Times New Roman" w:hAnsi="Times New Roman" w:cs="Times New Roman"/>
          <w:sz w:val="24"/>
          <w:szCs w:val="24"/>
          <w:lang w:eastAsia="ru-RU"/>
        </w:rPr>
        <w:t xml:space="preserve"> в Комплексе </w:t>
      </w:r>
      <w:r w:rsidRPr="00562A86">
        <w:rPr>
          <w:rFonts w:ascii="Times New Roman" w:eastAsia="Times New Roman" w:hAnsi="Times New Roman" w:cs="Times New Roman"/>
          <w:sz w:val="24"/>
          <w:szCs w:val="24"/>
          <w:lang w:eastAsia="ru-RU"/>
        </w:rPr>
        <w:t xml:space="preserve"> проводился педагогический мониторинг, одним из основных этапов которого является отслеживание и анализ успеваемости и качества обучения по параллелям, классам, анализ уровня промежуточной аттестации по предметам с целью выявления недостатков в работе педагогического коллектива по обучению учащихся и их причин. </w:t>
      </w:r>
      <w:r w:rsidR="00425051">
        <w:rPr>
          <w:rFonts w:ascii="Times New Roman" w:eastAsia="Times New Roman" w:hAnsi="Times New Roman" w:cs="Times New Roman"/>
          <w:sz w:val="24"/>
          <w:szCs w:val="24"/>
          <w:lang w:eastAsia="ru-RU"/>
        </w:rPr>
        <w:t>Внешние мониторинговые исследования проходили в соответствии с планом департамента образования.</w:t>
      </w:r>
    </w:p>
    <w:p w14:paraId="06E4AE80" w14:textId="15794AA3" w:rsidR="00701F8E" w:rsidRDefault="0059275F" w:rsidP="00222458">
      <w:pPr>
        <w:spacing w:after="0" w:line="240" w:lineRule="auto"/>
        <w:rPr>
          <w:rFonts w:ascii="Times New Roman" w:hAnsi="Times New Roman" w:cs="Times New Roman"/>
          <w:b/>
          <w:sz w:val="24"/>
          <w:szCs w:val="24"/>
        </w:rPr>
      </w:pPr>
      <w:r w:rsidRPr="00562A86">
        <w:rPr>
          <w:rFonts w:ascii="Times New Roman" w:eastAsia="Times New Roman" w:hAnsi="Times New Roman" w:cs="Times New Roman"/>
          <w:sz w:val="24"/>
          <w:szCs w:val="24"/>
          <w:lang w:eastAsia="ru-RU"/>
        </w:rPr>
        <w:t>Работы учащихся анализировались, обсуждались на заседаниях МО и на совещаниях при заместителе директора, принимались решения по устранению пробелов.</w:t>
      </w:r>
    </w:p>
    <w:p w14:paraId="6298F83D" w14:textId="338B6D16" w:rsidR="00701F8E" w:rsidRDefault="00701F8E" w:rsidP="00701F8E">
      <w:pPr>
        <w:pStyle w:val="ab"/>
        <w:spacing w:after="0" w:line="240" w:lineRule="auto"/>
        <w:ind w:right="251"/>
        <w:jc w:val="both"/>
        <w:rPr>
          <w:rFonts w:ascii="Times New Roman" w:hAnsi="Times New Roman" w:cs="Times New Roman"/>
          <w:b/>
          <w:sz w:val="24"/>
          <w:szCs w:val="24"/>
        </w:rPr>
      </w:pPr>
      <w:r>
        <w:rPr>
          <w:rFonts w:ascii="Times New Roman" w:hAnsi="Times New Roman" w:cs="Times New Roman"/>
          <w:b/>
          <w:sz w:val="24"/>
          <w:szCs w:val="24"/>
        </w:rPr>
        <w:t>Результаты проведения ВПР в 2022-2023 учебном году.</w:t>
      </w:r>
    </w:p>
    <w:p w14:paraId="21782B48" w14:textId="77777777" w:rsidR="00701F8E" w:rsidRPr="00D53777" w:rsidRDefault="00701F8E" w:rsidP="00701F8E">
      <w:pPr>
        <w:pStyle w:val="Default"/>
        <w:ind w:firstLine="360"/>
        <w:jc w:val="both"/>
        <w:rPr>
          <w:color w:val="auto"/>
        </w:rPr>
      </w:pPr>
      <w:r w:rsidRPr="00D53777">
        <w:rPr>
          <w:color w:val="auto"/>
        </w:rPr>
        <w:t xml:space="preserve">Цель Всероссийских проверочных работ (далее ВПР) – обеспечение единства образовательного пространства Российской Федерации и поддержки ведения Федерального государственного стандарта за счет предоставления образовательным организациям единых проверочных материалов и единых критериев оценивания учебных достижений. </w:t>
      </w:r>
    </w:p>
    <w:p w14:paraId="1A212AF2" w14:textId="77777777" w:rsidR="00701F8E" w:rsidRPr="00D53777" w:rsidRDefault="00701F8E" w:rsidP="00701F8E">
      <w:pPr>
        <w:pStyle w:val="Default"/>
        <w:jc w:val="both"/>
        <w:rPr>
          <w:color w:val="auto"/>
        </w:rPr>
      </w:pPr>
      <w:r w:rsidRPr="00D53777">
        <w:rPr>
          <w:color w:val="auto"/>
        </w:rPr>
        <w:t xml:space="preserve">ВПР не является государственной итоговой аттестацией. ВПР – это итоговые контрольные работы, результаты которых не должны учитываться при выставлении годовых отметок по предметам. Таким образом, ВПР позволяют осуществить диагностику достижения предметных и </w:t>
      </w:r>
      <w:proofErr w:type="spellStart"/>
      <w:r w:rsidRPr="00D53777">
        <w:rPr>
          <w:color w:val="auto"/>
        </w:rPr>
        <w:t>метапредметных</w:t>
      </w:r>
      <w:proofErr w:type="spellEnd"/>
      <w:r w:rsidRPr="00D53777">
        <w:rPr>
          <w:color w:val="auto"/>
        </w:rPr>
        <w:t xml:space="preserve"> результатов, в </w:t>
      </w:r>
      <w:proofErr w:type="spellStart"/>
      <w:r w:rsidRPr="00D53777">
        <w:rPr>
          <w:color w:val="auto"/>
        </w:rPr>
        <w:t>т.ч</w:t>
      </w:r>
      <w:proofErr w:type="spellEnd"/>
      <w:r w:rsidRPr="00D53777">
        <w:rPr>
          <w:color w:val="auto"/>
        </w:rPr>
        <w:t xml:space="preserve">. уровня </w:t>
      </w:r>
      <w:proofErr w:type="spellStart"/>
      <w:r w:rsidRPr="00D53777">
        <w:rPr>
          <w:color w:val="auto"/>
        </w:rPr>
        <w:t>сформированности</w:t>
      </w:r>
      <w:proofErr w:type="spellEnd"/>
      <w:r w:rsidRPr="00D53777">
        <w:rPr>
          <w:color w:val="auto"/>
        </w:rPr>
        <w:t xml:space="preserve"> универсальных учебных действий (УУД) и овладения </w:t>
      </w:r>
      <w:proofErr w:type="spellStart"/>
      <w:r w:rsidRPr="00D53777">
        <w:rPr>
          <w:color w:val="auto"/>
        </w:rPr>
        <w:t>межпредметными</w:t>
      </w:r>
      <w:proofErr w:type="spellEnd"/>
      <w:r w:rsidRPr="00D53777">
        <w:rPr>
          <w:color w:val="auto"/>
        </w:rPr>
        <w:t xml:space="preserve"> понятиями, а также оценку личностных результатов обучения. </w:t>
      </w:r>
    </w:p>
    <w:p w14:paraId="05794BD3" w14:textId="214A2A7E" w:rsidR="00701F8E" w:rsidRDefault="00701F8E" w:rsidP="00701F8E">
      <w:pPr>
        <w:pStyle w:val="Default"/>
        <w:jc w:val="both"/>
        <w:rPr>
          <w:color w:val="auto"/>
        </w:rPr>
      </w:pPr>
      <w:r w:rsidRPr="00D53777">
        <w:rPr>
          <w:color w:val="auto"/>
        </w:rPr>
        <w:t xml:space="preserve">Результаты </w:t>
      </w:r>
      <w:r>
        <w:rPr>
          <w:color w:val="auto"/>
        </w:rPr>
        <w:t>ВПР используются школой</w:t>
      </w:r>
      <w:r w:rsidRPr="00D53777">
        <w:rPr>
          <w:color w:val="auto"/>
        </w:rPr>
        <w:t xml:space="preserve"> для совершенствования методики преподавания соо</w:t>
      </w:r>
      <w:r>
        <w:rPr>
          <w:color w:val="auto"/>
        </w:rPr>
        <w:t>тветствующего предмета.</w:t>
      </w:r>
    </w:p>
    <w:p w14:paraId="195EA330" w14:textId="4796EB07" w:rsidR="00701F8E" w:rsidRDefault="00701F8E" w:rsidP="00701F8E">
      <w:pPr>
        <w:pStyle w:val="Default"/>
        <w:jc w:val="both"/>
        <w:rPr>
          <w:rFonts w:eastAsia="Times New Roman"/>
          <w:color w:val="auto"/>
        </w:rPr>
      </w:pPr>
      <w:r w:rsidRPr="00D53777">
        <w:rPr>
          <w:rFonts w:eastAsia="Times New Roman"/>
          <w:color w:val="auto"/>
        </w:rPr>
        <w:t>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w:t>
      </w:r>
      <w:r>
        <w:rPr>
          <w:rFonts w:eastAsia="Times New Roman"/>
          <w:color w:val="auto"/>
        </w:rPr>
        <w:t>.</w:t>
      </w:r>
    </w:p>
    <w:p w14:paraId="03C3380D" w14:textId="734A004B" w:rsidR="00AE01DA" w:rsidRDefault="00AE01DA" w:rsidP="00701F8E">
      <w:pPr>
        <w:pStyle w:val="Default"/>
        <w:jc w:val="both"/>
        <w:rPr>
          <w:rFonts w:eastAsia="Times New Roman"/>
          <w:color w:val="auto"/>
        </w:rPr>
      </w:pPr>
    </w:p>
    <w:p w14:paraId="78FA3893" w14:textId="32595F02" w:rsidR="00AE01DA" w:rsidRDefault="00AE01DA" w:rsidP="00701F8E">
      <w:pPr>
        <w:pStyle w:val="Default"/>
        <w:jc w:val="both"/>
        <w:rPr>
          <w:rFonts w:eastAsia="Times New Roman"/>
          <w:color w:val="auto"/>
        </w:rPr>
      </w:pPr>
    </w:p>
    <w:p w14:paraId="299E9017" w14:textId="430A9D52" w:rsidR="00AE01DA" w:rsidRDefault="00AE01DA" w:rsidP="00701F8E">
      <w:pPr>
        <w:pStyle w:val="Default"/>
        <w:jc w:val="both"/>
        <w:rPr>
          <w:rFonts w:eastAsia="Times New Roman"/>
          <w:color w:val="auto"/>
        </w:rPr>
      </w:pPr>
    </w:p>
    <w:p w14:paraId="094219E6" w14:textId="77777777" w:rsidR="00AE01DA" w:rsidRDefault="00AE01DA" w:rsidP="00701F8E">
      <w:pPr>
        <w:pStyle w:val="Default"/>
        <w:jc w:val="both"/>
        <w:rPr>
          <w:rFonts w:eastAsia="Times New Roman"/>
          <w:color w:val="auto"/>
        </w:rPr>
      </w:pPr>
    </w:p>
    <w:p w14:paraId="5EA7317E" w14:textId="77777777" w:rsidR="00701F8E" w:rsidRDefault="00701F8E" w:rsidP="00701F8E">
      <w:pPr>
        <w:pStyle w:val="Default"/>
        <w:jc w:val="both"/>
        <w:rPr>
          <w:rFonts w:eastAsia="Times New Roman"/>
          <w:color w:val="auto"/>
        </w:rPr>
      </w:pPr>
    </w:p>
    <w:tbl>
      <w:tblPr>
        <w:tblStyle w:val="aa"/>
        <w:tblW w:w="0" w:type="auto"/>
        <w:tblInd w:w="-289" w:type="dxa"/>
        <w:tblLayout w:type="fixed"/>
        <w:tblLook w:val="04A0" w:firstRow="1" w:lastRow="0" w:firstColumn="1" w:lastColumn="0" w:noHBand="0" w:noVBand="1"/>
      </w:tblPr>
      <w:tblGrid>
        <w:gridCol w:w="1844"/>
        <w:gridCol w:w="1383"/>
        <w:gridCol w:w="1796"/>
        <w:gridCol w:w="1674"/>
        <w:gridCol w:w="528"/>
        <w:gridCol w:w="528"/>
        <w:gridCol w:w="528"/>
        <w:gridCol w:w="528"/>
        <w:gridCol w:w="1197"/>
        <w:gridCol w:w="1319"/>
        <w:gridCol w:w="1197"/>
        <w:gridCol w:w="2327"/>
      </w:tblGrid>
      <w:tr w:rsidR="00701F8E" w:rsidRPr="00D53777" w14:paraId="0FCC3BEA" w14:textId="77777777" w:rsidTr="005444C6">
        <w:trPr>
          <w:trHeight w:val="1452"/>
        </w:trPr>
        <w:tc>
          <w:tcPr>
            <w:tcW w:w="1844" w:type="dxa"/>
            <w:noWrap/>
            <w:hideMark/>
          </w:tcPr>
          <w:p w14:paraId="4F228C6F" w14:textId="77777777" w:rsidR="00701F8E" w:rsidRPr="00D53777" w:rsidRDefault="00701F8E" w:rsidP="005444C6">
            <w:pPr>
              <w:pStyle w:val="Default"/>
              <w:jc w:val="both"/>
              <w:rPr>
                <w:sz w:val="22"/>
                <w:szCs w:val="22"/>
              </w:rPr>
            </w:pPr>
            <w:r w:rsidRPr="00D53777">
              <w:rPr>
                <w:sz w:val="22"/>
                <w:szCs w:val="22"/>
              </w:rPr>
              <w:t> </w:t>
            </w:r>
          </w:p>
        </w:tc>
        <w:tc>
          <w:tcPr>
            <w:tcW w:w="1383" w:type="dxa"/>
            <w:hideMark/>
          </w:tcPr>
          <w:p w14:paraId="7B725A1C" w14:textId="77777777" w:rsidR="00701F8E" w:rsidRPr="00D53777" w:rsidRDefault="00701F8E" w:rsidP="005444C6">
            <w:pPr>
              <w:pStyle w:val="Default"/>
              <w:jc w:val="center"/>
              <w:rPr>
                <w:sz w:val="22"/>
                <w:szCs w:val="22"/>
              </w:rPr>
            </w:pPr>
            <w:r w:rsidRPr="00D53777">
              <w:rPr>
                <w:sz w:val="22"/>
                <w:szCs w:val="22"/>
              </w:rPr>
              <w:t>Параллель</w:t>
            </w:r>
          </w:p>
        </w:tc>
        <w:tc>
          <w:tcPr>
            <w:tcW w:w="1796" w:type="dxa"/>
            <w:hideMark/>
          </w:tcPr>
          <w:p w14:paraId="6CF7D191" w14:textId="77777777" w:rsidR="00701F8E" w:rsidRPr="00D53777" w:rsidRDefault="00701F8E" w:rsidP="005444C6">
            <w:pPr>
              <w:pStyle w:val="Default"/>
              <w:jc w:val="center"/>
              <w:rPr>
                <w:sz w:val="22"/>
                <w:szCs w:val="22"/>
              </w:rPr>
            </w:pPr>
            <w:r w:rsidRPr="00D53777">
              <w:rPr>
                <w:sz w:val="22"/>
                <w:szCs w:val="22"/>
              </w:rPr>
              <w:t>Общее количество обучающихся</w:t>
            </w:r>
          </w:p>
        </w:tc>
        <w:tc>
          <w:tcPr>
            <w:tcW w:w="1674" w:type="dxa"/>
            <w:hideMark/>
          </w:tcPr>
          <w:p w14:paraId="7A2F8901" w14:textId="77777777" w:rsidR="00701F8E" w:rsidRPr="00D53777" w:rsidRDefault="00701F8E" w:rsidP="005444C6">
            <w:pPr>
              <w:pStyle w:val="Default"/>
              <w:jc w:val="center"/>
              <w:rPr>
                <w:sz w:val="22"/>
                <w:szCs w:val="22"/>
              </w:rPr>
            </w:pPr>
            <w:r w:rsidRPr="00D53777">
              <w:rPr>
                <w:sz w:val="22"/>
                <w:szCs w:val="22"/>
              </w:rPr>
              <w:t>Количество обучающихся, принявших участие в ВПР</w:t>
            </w:r>
          </w:p>
        </w:tc>
        <w:tc>
          <w:tcPr>
            <w:tcW w:w="528" w:type="dxa"/>
            <w:hideMark/>
          </w:tcPr>
          <w:p w14:paraId="0CA7E9C5" w14:textId="77777777" w:rsidR="00701F8E" w:rsidRPr="00D53777" w:rsidRDefault="00701F8E" w:rsidP="005444C6">
            <w:pPr>
              <w:pStyle w:val="Default"/>
              <w:jc w:val="center"/>
              <w:rPr>
                <w:sz w:val="22"/>
                <w:szCs w:val="22"/>
              </w:rPr>
            </w:pPr>
            <w:r w:rsidRPr="00D53777">
              <w:rPr>
                <w:sz w:val="22"/>
                <w:szCs w:val="22"/>
              </w:rPr>
              <w:t>"2"</w:t>
            </w:r>
          </w:p>
        </w:tc>
        <w:tc>
          <w:tcPr>
            <w:tcW w:w="528" w:type="dxa"/>
            <w:hideMark/>
          </w:tcPr>
          <w:p w14:paraId="20BFEE87" w14:textId="77777777" w:rsidR="00701F8E" w:rsidRPr="00D53777" w:rsidRDefault="00701F8E" w:rsidP="005444C6">
            <w:pPr>
              <w:pStyle w:val="Default"/>
              <w:jc w:val="center"/>
              <w:rPr>
                <w:sz w:val="22"/>
                <w:szCs w:val="22"/>
              </w:rPr>
            </w:pPr>
            <w:r w:rsidRPr="00D53777">
              <w:rPr>
                <w:sz w:val="22"/>
                <w:szCs w:val="22"/>
              </w:rPr>
              <w:t>"3"</w:t>
            </w:r>
          </w:p>
        </w:tc>
        <w:tc>
          <w:tcPr>
            <w:tcW w:w="528" w:type="dxa"/>
            <w:hideMark/>
          </w:tcPr>
          <w:p w14:paraId="7E2E8136" w14:textId="77777777" w:rsidR="00701F8E" w:rsidRPr="00D53777" w:rsidRDefault="00701F8E" w:rsidP="005444C6">
            <w:pPr>
              <w:pStyle w:val="Default"/>
              <w:jc w:val="center"/>
              <w:rPr>
                <w:sz w:val="22"/>
                <w:szCs w:val="22"/>
              </w:rPr>
            </w:pPr>
            <w:r w:rsidRPr="00D53777">
              <w:rPr>
                <w:sz w:val="22"/>
                <w:szCs w:val="22"/>
              </w:rPr>
              <w:t>"4"</w:t>
            </w:r>
          </w:p>
        </w:tc>
        <w:tc>
          <w:tcPr>
            <w:tcW w:w="528" w:type="dxa"/>
            <w:hideMark/>
          </w:tcPr>
          <w:p w14:paraId="59200275" w14:textId="77777777" w:rsidR="00701F8E" w:rsidRPr="00D53777" w:rsidRDefault="00701F8E" w:rsidP="005444C6">
            <w:pPr>
              <w:pStyle w:val="Default"/>
              <w:jc w:val="center"/>
              <w:rPr>
                <w:sz w:val="22"/>
                <w:szCs w:val="22"/>
              </w:rPr>
            </w:pPr>
            <w:r w:rsidRPr="00D53777">
              <w:rPr>
                <w:sz w:val="22"/>
                <w:szCs w:val="22"/>
              </w:rPr>
              <w:t>"5"</w:t>
            </w:r>
          </w:p>
        </w:tc>
        <w:tc>
          <w:tcPr>
            <w:tcW w:w="1197" w:type="dxa"/>
            <w:hideMark/>
          </w:tcPr>
          <w:p w14:paraId="3C0B1680" w14:textId="77777777" w:rsidR="00701F8E" w:rsidRPr="00D53777" w:rsidRDefault="00701F8E" w:rsidP="005444C6">
            <w:pPr>
              <w:pStyle w:val="Default"/>
              <w:jc w:val="center"/>
              <w:rPr>
                <w:sz w:val="22"/>
                <w:szCs w:val="22"/>
              </w:rPr>
            </w:pPr>
            <w:r w:rsidRPr="00D53777">
              <w:rPr>
                <w:sz w:val="22"/>
                <w:szCs w:val="22"/>
              </w:rPr>
              <w:t>Средний балл</w:t>
            </w:r>
          </w:p>
        </w:tc>
        <w:tc>
          <w:tcPr>
            <w:tcW w:w="1319" w:type="dxa"/>
            <w:hideMark/>
          </w:tcPr>
          <w:p w14:paraId="106AF7BB" w14:textId="77777777" w:rsidR="00701F8E" w:rsidRPr="00D53777" w:rsidRDefault="00701F8E" w:rsidP="005444C6">
            <w:pPr>
              <w:pStyle w:val="Default"/>
              <w:jc w:val="center"/>
              <w:rPr>
                <w:sz w:val="22"/>
                <w:szCs w:val="22"/>
              </w:rPr>
            </w:pPr>
            <w:r w:rsidRPr="00D53777">
              <w:rPr>
                <w:sz w:val="22"/>
                <w:szCs w:val="22"/>
              </w:rPr>
              <w:t>Успев-</w:t>
            </w:r>
            <w:proofErr w:type="spellStart"/>
            <w:r w:rsidRPr="00D53777">
              <w:rPr>
                <w:sz w:val="22"/>
                <w:szCs w:val="22"/>
              </w:rPr>
              <w:t>ть</w:t>
            </w:r>
            <w:proofErr w:type="spellEnd"/>
          </w:p>
        </w:tc>
        <w:tc>
          <w:tcPr>
            <w:tcW w:w="1197" w:type="dxa"/>
            <w:hideMark/>
          </w:tcPr>
          <w:p w14:paraId="72AE827E" w14:textId="77777777" w:rsidR="00701F8E" w:rsidRPr="00D53777" w:rsidRDefault="00701F8E" w:rsidP="005444C6">
            <w:pPr>
              <w:pStyle w:val="Default"/>
              <w:jc w:val="center"/>
              <w:rPr>
                <w:sz w:val="22"/>
                <w:szCs w:val="22"/>
              </w:rPr>
            </w:pPr>
            <w:r w:rsidRPr="00D53777">
              <w:rPr>
                <w:sz w:val="22"/>
                <w:szCs w:val="22"/>
              </w:rPr>
              <w:t>Качество</w:t>
            </w:r>
          </w:p>
        </w:tc>
        <w:tc>
          <w:tcPr>
            <w:tcW w:w="2327" w:type="dxa"/>
            <w:hideMark/>
          </w:tcPr>
          <w:p w14:paraId="2BD11981" w14:textId="77777777" w:rsidR="00701F8E" w:rsidRPr="00D53777" w:rsidRDefault="00701F8E" w:rsidP="005444C6">
            <w:pPr>
              <w:pStyle w:val="Default"/>
              <w:jc w:val="center"/>
              <w:rPr>
                <w:sz w:val="22"/>
                <w:szCs w:val="22"/>
              </w:rPr>
            </w:pPr>
            <w:r w:rsidRPr="00D53777">
              <w:rPr>
                <w:sz w:val="22"/>
                <w:szCs w:val="22"/>
              </w:rPr>
              <w:t>% соответствия оценок за ВПР оценкам за учебный год</w:t>
            </w:r>
          </w:p>
        </w:tc>
      </w:tr>
      <w:tr w:rsidR="00701F8E" w:rsidRPr="00D53777" w14:paraId="5C593F44" w14:textId="77777777" w:rsidTr="005444C6">
        <w:trPr>
          <w:trHeight w:val="375"/>
        </w:trPr>
        <w:tc>
          <w:tcPr>
            <w:tcW w:w="1844" w:type="dxa"/>
            <w:vMerge w:val="restart"/>
            <w:noWrap/>
            <w:hideMark/>
          </w:tcPr>
          <w:p w14:paraId="29232F84" w14:textId="77777777" w:rsidR="00701F8E" w:rsidRPr="00D53777" w:rsidRDefault="00701F8E" w:rsidP="005444C6">
            <w:pPr>
              <w:pStyle w:val="Default"/>
              <w:jc w:val="both"/>
              <w:rPr>
                <w:sz w:val="22"/>
                <w:szCs w:val="22"/>
              </w:rPr>
            </w:pPr>
            <w:r w:rsidRPr="00D53777">
              <w:rPr>
                <w:sz w:val="22"/>
                <w:szCs w:val="22"/>
              </w:rPr>
              <w:t>Русский язык</w:t>
            </w:r>
          </w:p>
        </w:tc>
        <w:tc>
          <w:tcPr>
            <w:tcW w:w="1383" w:type="dxa"/>
            <w:noWrap/>
            <w:hideMark/>
          </w:tcPr>
          <w:p w14:paraId="45E29493" w14:textId="77777777" w:rsidR="00701F8E" w:rsidRPr="00D53777" w:rsidRDefault="00701F8E" w:rsidP="005444C6">
            <w:pPr>
              <w:pStyle w:val="Default"/>
              <w:jc w:val="both"/>
              <w:rPr>
                <w:sz w:val="22"/>
                <w:szCs w:val="22"/>
              </w:rPr>
            </w:pPr>
            <w:r w:rsidRPr="00D53777">
              <w:rPr>
                <w:sz w:val="22"/>
                <w:szCs w:val="22"/>
              </w:rPr>
              <w:t>4</w:t>
            </w:r>
          </w:p>
        </w:tc>
        <w:tc>
          <w:tcPr>
            <w:tcW w:w="1796" w:type="dxa"/>
            <w:noWrap/>
            <w:hideMark/>
          </w:tcPr>
          <w:p w14:paraId="206A9908" w14:textId="77777777" w:rsidR="00701F8E" w:rsidRPr="00D53777" w:rsidRDefault="00701F8E" w:rsidP="005444C6">
            <w:pPr>
              <w:pStyle w:val="Default"/>
              <w:jc w:val="both"/>
              <w:rPr>
                <w:sz w:val="22"/>
                <w:szCs w:val="22"/>
              </w:rPr>
            </w:pPr>
            <w:r w:rsidRPr="00D53777">
              <w:rPr>
                <w:sz w:val="22"/>
                <w:szCs w:val="22"/>
              </w:rPr>
              <w:t> </w:t>
            </w:r>
          </w:p>
        </w:tc>
        <w:tc>
          <w:tcPr>
            <w:tcW w:w="1674" w:type="dxa"/>
            <w:noWrap/>
            <w:hideMark/>
          </w:tcPr>
          <w:p w14:paraId="347D8247" w14:textId="77777777" w:rsidR="00701F8E" w:rsidRPr="00D53777" w:rsidRDefault="00701F8E" w:rsidP="005444C6">
            <w:pPr>
              <w:pStyle w:val="Default"/>
              <w:jc w:val="both"/>
              <w:rPr>
                <w:sz w:val="22"/>
                <w:szCs w:val="22"/>
              </w:rPr>
            </w:pPr>
            <w:r w:rsidRPr="00D53777">
              <w:rPr>
                <w:sz w:val="22"/>
                <w:szCs w:val="22"/>
              </w:rPr>
              <w:t>76</w:t>
            </w:r>
          </w:p>
        </w:tc>
        <w:tc>
          <w:tcPr>
            <w:tcW w:w="528" w:type="dxa"/>
            <w:noWrap/>
            <w:hideMark/>
          </w:tcPr>
          <w:p w14:paraId="4DFBA460" w14:textId="77777777" w:rsidR="00701F8E" w:rsidRPr="00D53777" w:rsidRDefault="00701F8E" w:rsidP="005444C6">
            <w:pPr>
              <w:pStyle w:val="Default"/>
              <w:jc w:val="both"/>
              <w:rPr>
                <w:sz w:val="22"/>
                <w:szCs w:val="22"/>
              </w:rPr>
            </w:pPr>
            <w:r w:rsidRPr="00D53777">
              <w:rPr>
                <w:sz w:val="22"/>
                <w:szCs w:val="22"/>
              </w:rPr>
              <w:t>6</w:t>
            </w:r>
          </w:p>
        </w:tc>
        <w:tc>
          <w:tcPr>
            <w:tcW w:w="528" w:type="dxa"/>
            <w:noWrap/>
            <w:hideMark/>
          </w:tcPr>
          <w:p w14:paraId="49DDD4C3" w14:textId="77777777" w:rsidR="00701F8E" w:rsidRPr="00D53777" w:rsidRDefault="00701F8E" w:rsidP="005444C6">
            <w:pPr>
              <w:pStyle w:val="Default"/>
              <w:jc w:val="both"/>
              <w:rPr>
                <w:sz w:val="22"/>
                <w:szCs w:val="22"/>
              </w:rPr>
            </w:pPr>
            <w:r w:rsidRPr="00D53777">
              <w:rPr>
                <w:sz w:val="22"/>
                <w:szCs w:val="22"/>
              </w:rPr>
              <w:t>29</w:t>
            </w:r>
          </w:p>
        </w:tc>
        <w:tc>
          <w:tcPr>
            <w:tcW w:w="528" w:type="dxa"/>
            <w:noWrap/>
            <w:hideMark/>
          </w:tcPr>
          <w:p w14:paraId="5E38072B" w14:textId="77777777" w:rsidR="00701F8E" w:rsidRPr="00D53777" w:rsidRDefault="00701F8E" w:rsidP="005444C6">
            <w:pPr>
              <w:pStyle w:val="Default"/>
              <w:jc w:val="both"/>
              <w:rPr>
                <w:sz w:val="22"/>
                <w:szCs w:val="22"/>
              </w:rPr>
            </w:pPr>
            <w:r w:rsidRPr="00D53777">
              <w:rPr>
                <w:sz w:val="22"/>
                <w:szCs w:val="22"/>
              </w:rPr>
              <w:t>29</w:t>
            </w:r>
          </w:p>
        </w:tc>
        <w:tc>
          <w:tcPr>
            <w:tcW w:w="528" w:type="dxa"/>
            <w:noWrap/>
            <w:hideMark/>
          </w:tcPr>
          <w:p w14:paraId="2677DDA8" w14:textId="77777777" w:rsidR="00701F8E" w:rsidRPr="00D53777" w:rsidRDefault="00701F8E" w:rsidP="005444C6">
            <w:pPr>
              <w:pStyle w:val="Default"/>
              <w:jc w:val="both"/>
              <w:rPr>
                <w:sz w:val="22"/>
                <w:szCs w:val="22"/>
              </w:rPr>
            </w:pPr>
            <w:r w:rsidRPr="00D53777">
              <w:rPr>
                <w:sz w:val="22"/>
                <w:szCs w:val="22"/>
              </w:rPr>
              <w:t>12</w:t>
            </w:r>
          </w:p>
        </w:tc>
        <w:tc>
          <w:tcPr>
            <w:tcW w:w="1197" w:type="dxa"/>
            <w:noWrap/>
            <w:hideMark/>
          </w:tcPr>
          <w:p w14:paraId="5F7F321F" w14:textId="77777777" w:rsidR="00701F8E" w:rsidRPr="00D53777" w:rsidRDefault="00701F8E" w:rsidP="005444C6">
            <w:pPr>
              <w:pStyle w:val="Default"/>
              <w:jc w:val="both"/>
              <w:rPr>
                <w:sz w:val="22"/>
                <w:szCs w:val="22"/>
              </w:rPr>
            </w:pPr>
            <w:r w:rsidRPr="00D53777">
              <w:rPr>
                <w:sz w:val="22"/>
                <w:szCs w:val="22"/>
              </w:rPr>
              <w:t>3,62</w:t>
            </w:r>
          </w:p>
        </w:tc>
        <w:tc>
          <w:tcPr>
            <w:tcW w:w="1319" w:type="dxa"/>
            <w:noWrap/>
            <w:hideMark/>
          </w:tcPr>
          <w:p w14:paraId="2DB2C307" w14:textId="77777777" w:rsidR="00701F8E" w:rsidRPr="00D53777" w:rsidRDefault="00701F8E" w:rsidP="005444C6">
            <w:pPr>
              <w:pStyle w:val="Default"/>
              <w:jc w:val="both"/>
              <w:rPr>
                <w:sz w:val="22"/>
                <w:szCs w:val="22"/>
              </w:rPr>
            </w:pPr>
            <w:r w:rsidRPr="00D53777">
              <w:rPr>
                <w:sz w:val="22"/>
                <w:szCs w:val="22"/>
              </w:rPr>
              <w:t>92.11%</w:t>
            </w:r>
          </w:p>
        </w:tc>
        <w:tc>
          <w:tcPr>
            <w:tcW w:w="1197" w:type="dxa"/>
            <w:noWrap/>
            <w:hideMark/>
          </w:tcPr>
          <w:p w14:paraId="3DF0AF5F" w14:textId="77777777" w:rsidR="00701F8E" w:rsidRPr="00D53777" w:rsidRDefault="00701F8E" w:rsidP="005444C6">
            <w:pPr>
              <w:pStyle w:val="Default"/>
              <w:jc w:val="both"/>
              <w:rPr>
                <w:sz w:val="22"/>
                <w:szCs w:val="22"/>
              </w:rPr>
            </w:pPr>
            <w:r w:rsidRPr="00D53777">
              <w:rPr>
                <w:sz w:val="22"/>
                <w:szCs w:val="22"/>
              </w:rPr>
              <w:t>53.95%</w:t>
            </w:r>
          </w:p>
        </w:tc>
        <w:tc>
          <w:tcPr>
            <w:tcW w:w="2327" w:type="dxa"/>
            <w:noWrap/>
            <w:hideMark/>
          </w:tcPr>
          <w:p w14:paraId="5584A275" w14:textId="77777777" w:rsidR="00701F8E" w:rsidRPr="00D53777" w:rsidRDefault="00701F8E" w:rsidP="005444C6">
            <w:pPr>
              <w:pStyle w:val="Default"/>
              <w:jc w:val="both"/>
              <w:rPr>
                <w:sz w:val="22"/>
                <w:szCs w:val="22"/>
              </w:rPr>
            </w:pPr>
            <w:r w:rsidRPr="00D53777">
              <w:rPr>
                <w:sz w:val="22"/>
                <w:szCs w:val="22"/>
              </w:rPr>
              <w:t>51,30%</w:t>
            </w:r>
          </w:p>
        </w:tc>
      </w:tr>
      <w:tr w:rsidR="00701F8E" w:rsidRPr="00D53777" w14:paraId="75A81D2F" w14:textId="77777777" w:rsidTr="005444C6">
        <w:trPr>
          <w:trHeight w:val="375"/>
        </w:trPr>
        <w:tc>
          <w:tcPr>
            <w:tcW w:w="1844" w:type="dxa"/>
            <w:vMerge/>
            <w:hideMark/>
          </w:tcPr>
          <w:p w14:paraId="66DCE898" w14:textId="77777777" w:rsidR="00701F8E" w:rsidRPr="00D53777" w:rsidRDefault="00701F8E" w:rsidP="005444C6">
            <w:pPr>
              <w:pStyle w:val="Default"/>
              <w:jc w:val="both"/>
              <w:rPr>
                <w:sz w:val="22"/>
                <w:szCs w:val="22"/>
              </w:rPr>
            </w:pPr>
          </w:p>
        </w:tc>
        <w:tc>
          <w:tcPr>
            <w:tcW w:w="1383" w:type="dxa"/>
            <w:noWrap/>
            <w:hideMark/>
          </w:tcPr>
          <w:p w14:paraId="43D407B4" w14:textId="77777777" w:rsidR="00701F8E" w:rsidRPr="00D53777" w:rsidRDefault="00701F8E" w:rsidP="005444C6">
            <w:pPr>
              <w:pStyle w:val="Default"/>
              <w:jc w:val="both"/>
              <w:rPr>
                <w:sz w:val="22"/>
                <w:szCs w:val="22"/>
              </w:rPr>
            </w:pPr>
            <w:r w:rsidRPr="00D53777">
              <w:rPr>
                <w:sz w:val="22"/>
                <w:szCs w:val="22"/>
              </w:rPr>
              <w:t>5</w:t>
            </w:r>
          </w:p>
        </w:tc>
        <w:tc>
          <w:tcPr>
            <w:tcW w:w="1796" w:type="dxa"/>
            <w:noWrap/>
            <w:hideMark/>
          </w:tcPr>
          <w:p w14:paraId="3838613A" w14:textId="77777777" w:rsidR="00701F8E" w:rsidRPr="00D53777" w:rsidRDefault="00701F8E" w:rsidP="005444C6">
            <w:pPr>
              <w:pStyle w:val="Default"/>
              <w:jc w:val="both"/>
              <w:rPr>
                <w:sz w:val="22"/>
                <w:szCs w:val="22"/>
              </w:rPr>
            </w:pPr>
            <w:r w:rsidRPr="00D53777">
              <w:rPr>
                <w:sz w:val="22"/>
                <w:szCs w:val="22"/>
              </w:rPr>
              <w:t> </w:t>
            </w:r>
          </w:p>
        </w:tc>
        <w:tc>
          <w:tcPr>
            <w:tcW w:w="1674" w:type="dxa"/>
            <w:noWrap/>
            <w:hideMark/>
          </w:tcPr>
          <w:p w14:paraId="65F6C9EE" w14:textId="77777777" w:rsidR="00701F8E" w:rsidRPr="00D53777" w:rsidRDefault="00701F8E" w:rsidP="005444C6">
            <w:pPr>
              <w:pStyle w:val="Default"/>
              <w:jc w:val="both"/>
              <w:rPr>
                <w:sz w:val="22"/>
                <w:szCs w:val="22"/>
              </w:rPr>
            </w:pPr>
            <w:r w:rsidRPr="00D53777">
              <w:rPr>
                <w:sz w:val="22"/>
                <w:szCs w:val="22"/>
              </w:rPr>
              <w:t>70</w:t>
            </w:r>
          </w:p>
        </w:tc>
        <w:tc>
          <w:tcPr>
            <w:tcW w:w="528" w:type="dxa"/>
            <w:noWrap/>
            <w:hideMark/>
          </w:tcPr>
          <w:p w14:paraId="47ADA3D3" w14:textId="77777777" w:rsidR="00701F8E" w:rsidRPr="00D53777" w:rsidRDefault="00701F8E" w:rsidP="005444C6">
            <w:pPr>
              <w:pStyle w:val="Default"/>
              <w:jc w:val="both"/>
              <w:rPr>
                <w:sz w:val="22"/>
                <w:szCs w:val="22"/>
              </w:rPr>
            </w:pPr>
            <w:r w:rsidRPr="00D53777">
              <w:rPr>
                <w:sz w:val="22"/>
                <w:szCs w:val="22"/>
              </w:rPr>
              <w:t>7</w:t>
            </w:r>
          </w:p>
        </w:tc>
        <w:tc>
          <w:tcPr>
            <w:tcW w:w="528" w:type="dxa"/>
            <w:noWrap/>
            <w:hideMark/>
          </w:tcPr>
          <w:p w14:paraId="6B72B2DC" w14:textId="77777777" w:rsidR="00701F8E" w:rsidRPr="00D53777" w:rsidRDefault="00701F8E" w:rsidP="005444C6">
            <w:pPr>
              <w:pStyle w:val="Default"/>
              <w:jc w:val="both"/>
              <w:rPr>
                <w:sz w:val="22"/>
                <w:szCs w:val="22"/>
              </w:rPr>
            </w:pPr>
            <w:r w:rsidRPr="00D53777">
              <w:rPr>
                <w:sz w:val="22"/>
                <w:szCs w:val="22"/>
              </w:rPr>
              <w:t>37</w:t>
            </w:r>
          </w:p>
        </w:tc>
        <w:tc>
          <w:tcPr>
            <w:tcW w:w="528" w:type="dxa"/>
            <w:noWrap/>
            <w:hideMark/>
          </w:tcPr>
          <w:p w14:paraId="2A44A0A1" w14:textId="77777777" w:rsidR="00701F8E" w:rsidRPr="00D53777" w:rsidRDefault="00701F8E" w:rsidP="005444C6">
            <w:pPr>
              <w:pStyle w:val="Default"/>
              <w:jc w:val="both"/>
              <w:rPr>
                <w:sz w:val="22"/>
                <w:szCs w:val="22"/>
              </w:rPr>
            </w:pPr>
            <w:r w:rsidRPr="00D53777">
              <w:rPr>
                <w:sz w:val="22"/>
                <w:szCs w:val="22"/>
              </w:rPr>
              <w:t>20</w:t>
            </w:r>
          </w:p>
        </w:tc>
        <w:tc>
          <w:tcPr>
            <w:tcW w:w="528" w:type="dxa"/>
            <w:noWrap/>
            <w:hideMark/>
          </w:tcPr>
          <w:p w14:paraId="25D2F9F6" w14:textId="77777777" w:rsidR="00701F8E" w:rsidRPr="00D53777" w:rsidRDefault="00701F8E" w:rsidP="005444C6">
            <w:pPr>
              <w:pStyle w:val="Default"/>
              <w:jc w:val="both"/>
              <w:rPr>
                <w:sz w:val="22"/>
                <w:szCs w:val="22"/>
              </w:rPr>
            </w:pPr>
            <w:r w:rsidRPr="00D53777">
              <w:rPr>
                <w:sz w:val="22"/>
                <w:szCs w:val="22"/>
              </w:rPr>
              <w:t>6</w:t>
            </w:r>
          </w:p>
        </w:tc>
        <w:tc>
          <w:tcPr>
            <w:tcW w:w="1197" w:type="dxa"/>
            <w:noWrap/>
            <w:hideMark/>
          </w:tcPr>
          <w:p w14:paraId="29CC120F" w14:textId="77777777" w:rsidR="00701F8E" w:rsidRPr="00D53777" w:rsidRDefault="00701F8E" w:rsidP="005444C6">
            <w:pPr>
              <w:pStyle w:val="Default"/>
              <w:jc w:val="both"/>
              <w:rPr>
                <w:sz w:val="22"/>
                <w:szCs w:val="22"/>
              </w:rPr>
            </w:pPr>
            <w:r w:rsidRPr="00D53777">
              <w:rPr>
                <w:sz w:val="22"/>
                <w:szCs w:val="22"/>
              </w:rPr>
              <w:t>3,35</w:t>
            </w:r>
          </w:p>
        </w:tc>
        <w:tc>
          <w:tcPr>
            <w:tcW w:w="1319" w:type="dxa"/>
            <w:noWrap/>
            <w:hideMark/>
          </w:tcPr>
          <w:p w14:paraId="14DD8C10" w14:textId="77777777" w:rsidR="00701F8E" w:rsidRPr="00D53777" w:rsidRDefault="00701F8E" w:rsidP="005444C6">
            <w:pPr>
              <w:pStyle w:val="Default"/>
              <w:jc w:val="both"/>
              <w:rPr>
                <w:sz w:val="22"/>
                <w:szCs w:val="22"/>
              </w:rPr>
            </w:pPr>
            <w:r w:rsidRPr="00D53777">
              <w:rPr>
                <w:sz w:val="22"/>
                <w:szCs w:val="22"/>
              </w:rPr>
              <w:t>44.1%</w:t>
            </w:r>
          </w:p>
        </w:tc>
        <w:tc>
          <w:tcPr>
            <w:tcW w:w="1197" w:type="dxa"/>
            <w:noWrap/>
            <w:hideMark/>
          </w:tcPr>
          <w:p w14:paraId="125307A6" w14:textId="77777777" w:rsidR="00701F8E" w:rsidRPr="00D53777" w:rsidRDefault="00701F8E" w:rsidP="005444C6">
            <w:pPr>
              <w:pStyle w:val="Default"/>
              <w:jc w:val="both"/>
              <w:rPr>
                <w:sz w:val="22"/>
                <w:szCs w:val="22"/>
              </w:rPr>
            </w:pPr>
            <w:r w:rsidRPr="00D53777">
              <w:rPr>
                <w:sz w:val="22"/>
                <w:szCs w:val="22"/>
              </w:rPr>
              <w:t>18.2%</w:t>
            </w:r>
          </w:p>
        </w:tc>
        <w:tc>
          <w:tcPr>
            <w:tcW w:w="2327" w:type="dxa"/>
            <w:noWrap/>
            <w:hideMark/>
          </w:tcPr>
          <w:p w14:paraId="165929DF" w14:textId="77777777" w:rsidR="00701F8E" w:rsidRPr="00D53777" w:rsidRDefault="00701F8E" w:rsidP="005444C6">
            <w:pPr>
              <w:pStyle w:val="Default"/>
              <w:jc w:val="both"/>
              <w:rPr>
                <w:sz w:val="22"/>
                <w:szCs w:val="22"/>
              </w:rPr>
            </w:pPr>
            <w:r w:rsidRPr="00D53777">
              <w:rPr>
                <w:sz w:val="22"/>
                <w:szCs w:val="22"/>
              </w:rPr>
              <w:t>52,00%</w:t>
            </w:r>
          </w:p>
        </w:tc>
      </w:tr>
      <w:tr w:rsidR="00701F8E" w:rsidRPr="00D53777" w14:paraId="673A11C7" w14:textId="77777777" w:rsidTr="005444C6">
        <w:trPr>
          <w:trHeight w:val="375"/>
        </w:trPr>
        <w:tc>
          <w:tcPr>
            <w:tcW w:w="1844" w:type="dxa"/>
            <w:vMerge/>
            <w:hideMark/>
          </w:tcPr>
          <w:p w14:paraId="4D7497B9" w14:textId="77777777" w:rsidR="00701F8E" w:rsidRPr="00D53777" w:rsidRDefault="00701F8E" w:rsidP="005444C6">
            <w:pPr>
              <w:pStyle w:val="Default"/>
              <w:jc w:val="both"/>
              <w:rPr>
                <w:sz w:val="22"/>
                <w:szCs w:val="22"/>
              </w:rPr>
            </w:pPr>
          </w:p>
        </w:tc>
        <w:tc>
          <w:tcPr>
            <w:tcW w:w="1383" w:type="dxa"/>
            <w:noWrap/>
            <w:hideMark/>
          </w:tcPr>
          <w:p w14:paraId="0CED7398" w14:textId="77777777" w:rsidR="00701F8E" w:rsidRPr="00D53777" w:rsidRDefault="00701F8E" w:rsidP="005444C6">
            <w:pPr>
              <w:pStyle w:val="Default"/>
              <w:jc w:val="both"/>
              <w:rPr>
                <w:sz w:val="22"/>
                <w:szCs w:val="22"/>
              </w:rPr>
            </w:pPr>
            <w:r w:rsidRPr="00D53777">
              <w:rPr>
                <w:sz w:val="22"/>
                <w:szCs w:val="22"/>
              </w:rPr>
              <w:t>8</w:t>
            </w:r>
          </w:p>
        </w:tc>
        <w:tc>
          <w:tcPr>
            <w:tcW w:w="1796" w:type="dxa"/>
            <w:noWrap/>
            <w:hideMark/>
          </w:tcPr>
          <w:p w14:paraId="0C784A77" w14:textId="77777777" w:rsidR="00701F8E" w:rsidRPr="00D53777" w:rsidRDefault="00701F8E" w:rsidP="005444C6">
            <w:pPr>
              <w:pStyle w:val="Default"/>
              <w:jc w:val="both"/>
              <w:rPr>
                <w:sz w:val="22"/>
                <w:szCs w:val="22"/>
              </w:rPr>
            </w:pPr>
            <w:r w:rsidRPr="00D53777">
              <w:rPr>
                <w:sz w:val="22"/>
                <w:szCs w:val="22"/>
              </w:rPr>
              <w:t> </w:t>
            </w:r>
          </w:p>
        </w:tc>
        <w:tc>
          <w:tcPr>
            <w:tcW w:w="1674" w:type="dxa"/>
            <w:noWrap/>
            <w:hideMark/>
          </w:tcPr>
          <w:p w14:paraId="7DCD6C34" w14:textId="77777777" w:rsidR="00701F8E" w:rsidRPr="00D53777" w:rsidRDefault="00701F8E" w:rsidP="005444C6">
            <w:pPr>
              <w:pStyle w:val="Default"/>
              <w:jc w:val="both"/>
              <w:rPr>
                <w:sz w:val="22"/>
                <w:szCs w:val="22"/>
              </w:rPr>
            </w:pPr>
            <w:r w:rsidRPr="00D53777">
              <w:rPr>
                <w:sz w:val="22"/>
                <w:szCs w:val="22"/>
              </w:rPr>
              <w:t>41</w:t>
            </w:r>
          </w:p>
        </w:tc>
        <w:tc>
          <w:tcPr>
            <w:tcW w:w="528" w:type="dxa"/>
            <w:noWrap/>
            <w:hideMark/>
          </w:tcPr>
          <w:p w14:paraId="4CBCF0D7" w14:textId="77777777" w:rsidR="00701F8E" w:rsidRPr="00D53777" w:rsidRDefault="00701F8E" w:rsidP="005444C6">
            <w:pPr>
              <w:pStyle w:val="Default"/>
              <w:jc w:val="both"/>
              <w:rPr>
                <w:sz w:val="22"/>
                <w:szCs w:val="22"/>
              </w:rPr>
            </w:pPr>
            <w:r w:rsidRPr="00D53777">
              <w:rPr>
                <w:sz w:val="22"/>
                <w:szCs w:val="22"/>
              </w:rPr>
              <w:t>7</w:t>
            </w:r>
          </w:p>
        </w:tc>
        <w:tc>
          <w:tcPr>
            <w:tcW w:w="528" w:type="dxa"/>
            <w:noWrap/>
            <w:hideMark/>
          </w:tcPr>
          <w:p w14:paraId="07703BF4" w14:textId="77777777" w:rsidR="00701F8E" w:rsidRPr="00D53777" w:rsidRDefault="00701F8E" w:rsidP="005444C6">
            <w:pPr>
              <w:pStyle w:val="Default"/>
              <w:jc w:val="both"/>
              <w:rPr>
                <w:sz w:val="22"/>
                <w:szCs w:val="22"/>
              </w:rPr>
            </w:pPr>
            <w:r w:rsidRPr="00D53777">
              <w:rPr>
                <w:sz w:val="22"/>
                <w:szCs w:val="22"/>
              </w:rPr>
              <w:t>17</w:t>
            </w:r>
          </w:p>
        </w:tc>
        <w:tc>
          <w:tcPr>
            <w:tcW w:w="528" w:type="dxa"/>
            <w:noWrap/>
            <w:hideMark/>
          </w:tcPr>
          <w:p w14:paraId="77B8BCEE" w14:textId="77777777" w:rsidR="00701F8E" w:rsidRPr="00D53777" w:rsidRDefault="00701F8E" w:rsidP="005444C6">
            <w:pPr>
              <w:pStyle w:val="Default"/>
              <w:jc w:val="both"/>
              <w:rPr>
                <w:sz w:val="22"/>
                <w:szCs w:val="22"/>
              </w:rPr>
            </w:pPr>
            <w:r w:rsidRPr="00D53777">
              <w:rPr>
                <w:sz w:val="22"/>
                <w:szCs w:val="22"/>
              </w:rPr>
              <w:t>15</w:t>
            </w:r>
          </w:p>
        </w:tc>
        <w:tc>
          <w:tcPr>
            <w:tcW w:w="528" w:type="dxa"/>
            <w:noWrap/>
            <w:hideMark/>
          </w:tcPr>
          <w:p w14:paraId="0534E6A2" w14:textId="77777777" w:rsidR="00701F8E" w:rsidRPr="00D53777" w:rsidRDefault="00701F8E" w:rsidP="005444C6">
            <w:pPr>
              <w:pStyle w:val="Default"/>
              <w:jc w:val="both"/>
              <w:rPr>
                <w:sz w:val="22"/>
                <w:szCs w:val="22"/>
              </w:rPr>
            </w:pPr>
            <w:r w:rsidRPr="00D53777">
              <w:rPr>
                <w:sz w:val="22"/>
                <w:szCs w:val="22"/>
              </w:rPr>
              <w:t>2</w:t>
            </w:r>
          </w:p>
        </w:tc>
        <w:tc>
          <w:tcPr>
            <w:tcW w:w="1197" w:type="dxa"/>
            <w:noWrap/>
            <w:hideMark/>
          </w:tcPr>
          <w:p w14:paraId="5980852E" w14:textId="77777777" w:rsidR="00701F8E" w:rsidRPr="00D53777" w:rsidRDefault="00701F8E" w:rsidP="005444C6">
            <w:pPr>
              <w:pStyle w:val="Default"/>
              <w:jc w:val="both"/>
              <w:rPr>
                <w:sz w:val="22"/>
                <w:szCs w:val="22"/>
              </w:rPr>
            </w:pPr>
            <w:r w:rsidRPr="00D53777">
              <w:rPr>
                <w:sz w:val="22"/>
                <w:szCs w:val="22"/>
              </w:rPr>
              <w:t>3,29</w:t>
            </w:r>
          </w:p>
        </w:tc>
        <w:tc>
          <w:tcPr>
            <w:tcW w:w="1319" w:type="dxa"/>
            <w:noWrap/>
            <w:hideMark/>
          </w:tcPr>
          <w:p w14:paraId="3282159F" w14:textId="77777777" w:rsidR="00701F8E" w:rsidRPr="00D53777" w:rsidRDefault="00701F8E" w:rsidP="005444C6">
            <w:pPr>
              <w:pStyle w:val="Default"/>
              <w:jc w:val="both"/>
              <w:rPr>
                <w:sz w:val="22"/>
                <w:szCs w:val="22"/>
              </w:rPr>
            </w:pPr>
            <w:r w:rsidRPr="00D53777">
              <w:rPr>
                <w:sz w:val="22"/>
                <w:szCs w:val="22"/>
              </w:rPr>
              <w:t>82,92%</w:t>
            </w:r>
          </w:p>
        </w:tc>
        <w:tc>
          <w:tcPr>
            <w:tcW w:w="1197" w:type="dxa"/>
            <w:noWrap/>
            <w:hideMark/>
          </w:tcPr>
          <w:p w14:paraId="43843B6B" w14:textId="77777777" w:rsidR="00701F8E" w:rsidRPr="00D53777" w:rsidRDefault="00701F8E" w:rsidP="005444C6">
            <w:pPr>
              <w:pStyle w:val="Default"/>
              <w:jc w:val="both"/>
              <w:rPr>
                <w:sz w:val="22"/>
                <w:szCs w:val="22"/>
              </w:rPr>
            </w:pPr>
            <w:r w:rsidRPr="00D53777">
              <w:rPr>
                <w:sz w:val="22"/>
                <w:szCs w:val="22"/>
              </w:rPr>
              <w:t>41,46%</w:t>
            </w:r>
          </w:p>
        </w:tc>
        <w:tc>
          <w:tcPr>
            <w:tcW w:w="2327" w:type="dxa"/>
            <w:noWrap/>
            <w:hideMark/>
          </w:tcPr>
          <w:p w14:paraId="42E85CBA" w14:textId="77777777" w:rsidR="00701F8E" w:rsidRPr="00D53777" w:rsidRDefault="00701F8E" w:rsidP="005444C6">
            <w:pPr>
              <w:pStyle w:val="Default"/>
              <w:jc w:val="both"/>
              <w:rPr>
                <w:sz w:val="22"/>
                <w:szCs w:val="22"/>
              </w:rPr>
            </w:pPr>
            <w:r w:rsidRPr="00D53777">
              <w:rPr>
                <w:sz w:val="22"/>
                <w:szCs w:val="22"/>
              </w:rPr>
              <w:t>58%</w:t>
            </w:r>
          </w:p>
        </w:tc>
      </w:tr>
      <w:tr w:rsidR="00701F8E" w:rsidRPr="00D53777" w14:paraId="1A7FBA62" w14:textId="77777777" w:rsidTr="005444C6">
        <w:trPr>
          <w:trHeight w:val="375"/>
        </w:trPr>
        <w:tc>
          <w:tcPr>
            <w:tcW w:w="1844" w:type="dxa"/>
            <w:vMerge/>
            <w:hideMark/>
          </w:tcPr>
          <w:p w14:paraId="39C8E0B3" w14:textId="77777777" w:rsidR="00701F8E" w:rsidRPr="00D53777" w:rsidRDefault="00701F8E" w:rsidP="005444C6">
            <w:pPr>
              <w:pStyle w:val="Default"/>
              <w:jc w:val="both"/>
              <w:rPr>
                <w:sz w:val="22"/>
                <w:szCs w:val="22"/>
              </w:rPr>
            </w:pPr>
          </w:p>
        </w:tc>
        <w:tc>
          <w:tcPr>
            <w:tcW w:w="1383" w:type="dxa"/>
            <w:noWrap/>
            <w:hideMark/>
          </w:tcPr>
          <w:p w14:paraId="6A6111F6" w14:textId="77777777" w:rsidR="00701F8E" w:rsidRPr="00D53777" w:rsidRDefault="00701F8E" w:rsidP="005444C6">
            <w:pPr>
              <w:pStyle w:val="Default"/>
              <w:jc w:val="both"/>
              <w:rPr>
                <w:sz w:val="22"/>
                <w:szCs w:val="22"/>
              </w:rPr>
            </w:pPr>
            <w:r w:rsidRPr="00D53777">
              <w:rPr>
                <w:sz w:val="22"/>
                <w:szCs w:val="22"/>
              </w:rPr>
              <w:t>10</w:t>
            </w:r>
          </w:p>
        </w:tc>
        <w:tc>
          <w:tcPr>
            <w:tcW w:w="1796" w:type="dxa"/>
            <w:noWrap/>
            <w:hideMark/>
          </w:tcPr>
          <w:p w14:paraId="28FAE987" w14:textId="77777777" w:rsidR="00701F8E" w:rsidRPr="00D53777" w:rsidRDefault="00701F8E" w:rsidP="005444C6">
            <w:pPr>
              <w:pStyle w:val="Default"/>
              <w:jc w:val="both"/>
              <w:rPr>
                <w:sz w:val="22"/>
                <w:szCs w:val="22"/>
              </w:rPr>
            </w:pPr>
            <w:r w:rsidRPr="00D53777">
              <w:rPr>
                <w:sz w:val="22"/>
                <w:szCs w:val="22"/>
              </w:rPr>
              <w:t> Не проводились</w:t>
            </w:r>
          </w:p>
        </w:tc>
        <w:tc>
          <w:tcPr>
            <w:tcW w:w="1674" w:type="dxa"/>
            <w:noWrap/>
            <w:hideMark/>
          </w:tcPr>
          <w:p w14:paraId="3CDDADBE"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1F5F39BA"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23365709"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76B5AC2A"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329AB46E" w14:textId="77777777" w:rsidR="00701F8E" w:rsidRPr="00D53777" w:rsidRDefault="00701F8E" w:rsidP="005444C6">
            <w:pPr>
              <w:pStyle w:val="Default"/>
              <w:jc w:val="both"/>
              <w:rPr>
                <w:sz w:val="22"/>
                <w:szCs w:val="22"/>
              </w:rPr>
            </w:pPr>
            <w:r w:rsidRPr="00D53777">
              <w:rPr>
                <w:sz w:val="22"/>
                <w:szCs w:val="22"/>
              </w:rPr>
              <w:t> </w:t>
            </w:r>
          </w:p>
        </w:tc>
        <w:tc>
          <w:tcPr>
            <w:tcW w:w="1197" w:type="dxa"/>
            <w:noWrap/>
            <w:hideMark/>
          </w:tcPr>
          <w:p w14:paraId="7408AC76" w14:textId="77777777" w:rsidR="00701F8E" w:rsidRPr="00D53777" w:rsidRDefault="00701F8E" w:rsidP="005444C6">
            <w:pPr>
              <w:pStyle w:val="Default"/>
              <w:jc w:val="both"/>
              <w:rPr>
                <w:sz w:val="22"/>
                <w:szCs w:val="22"/>
              </w:rPr>
            </w:pPr>
            <w:r w:rsidRPr="00D53777">
              <w:rPr>
                <w:sz w:val="22"/>
                <w:szCs w:val="22"/>
              </w:rPr>
              <w:t> </w:t>
            </w:r>
          </w:p>
        </w:tc>
        <w:tc>
          <w:tcPr>
            <w:tcW w:w="1319" w:type="dxa"/>
            <w:noWrap/>
            <w:hideMark/>
          </w:tcPr>
          <w:p w14:paraId="0BCD162B" w14:textId="77777777" w:rsidR="00701F8E" w:rsidRPr="00D53777" w:rsidRDefault="00701F8E" w:rsidP="005444C6">
            <w:pPr>
              <w:pStyle w:val="Default"/>
              <w:jc w:val="both"/>
              <w:rPr>
                <w:sz w:val="22"/>
                <w:szCs w:val="22"/>
              </w:rPr>
            </w:pPr>
            <w:r w:rsidRPr="00D53777">
              <w:rPr>
                <w:sz w:val="22"/>
                <w:szCs w:val="22"/>
              </w:rPr>
              <w:t> </w:t>
            </w:r>
          </w:p>
        </w:tc>
        <w:tc>
          <w:tcPr>
            <w:tcW w:w="1197" w:type="dxa"/>
            <w:noWrap/>
            <w:hideMark/>
          </w:tcPr>
          <w:p w14:paraId="55D8274B" w14:textId="77777777" w:rsidR="00701F8E" w:rsidRPr="00D53777" w:rsidRDefault="00701F8E" w:rsidP="005444C6">
            <w:pPr>
              <w:pStyle w:val="Default"/>
              <w:jc w:val="both"/>
              <w:rPr>
                <w:sz w:val="22"/>
                <w:szCs w:val="22"/>
              </w:rPr>
            </w:pPr>
            <w:r w:rsidRPr="00D53777">
              <w:rPr>
                <w:sz w:val="22"/>
                <w:szCs w:val="22"/>
              </w:rPr>
              <w:t> </w:t>
            </w:r>
          </w:p>
        </w:tc>
        <w:tc>
          <w:tcPr>
            <w:tcW w:w="2327" w:type="dxa"/>
            <w:noWrap/>
            <w:hideMark/>
          </w:tcPr>
          <w:p w14:paraId="60684083" w14:textId="77777777" w:rsidR="00701F8E" w:rsidRPr="00D53777" w:rsidRDefault="00701F8E" w:rsidP="005444C6">
            <w:pPr>
              <w:pStyle w:val="Default"/>
              <w:jc w:val="both"/>
              <w:rPr>
                <w:sz w:val="22"/>
                <w:szCs w:val="22"/>
              </w:rPr>
            </w:pPr>
            <w:r w:rsidRPr="00D53777">
              <w:rPr>
                <w:sz w:val="22"/>
                <w:szCs w:val="22"/>
              </w:rPr>
              <w:t> </w:t>
            </w:r>
          </w:p>
        </w:tc>
      </w:tr>
      <w:tr w:rsidR="00701F8E" w:rsidRPr="00D53777" w14:paraId="19BFB242" w14:textId="77777777" w:rsidTr="005444C6">
        <w:trPr>
          <w:trHeight w:val="375"/>
        </w:trPr>
        <w:tc>
          <w:tcPr>
            <w:tcW w:w="1844" w:type="dxa"/>
            <w:vMerge w:val="restart"/>
            <w:noWrap/>
            <w:hideMark/>
          </w:tcPr>
          <w:p w14:paraId="311DFE72" w14:textId="77777777" w:rsidR="00701F8E" w:rsidRPr="00D53777" w:rsidRDefault="00701F8E" w:rsidP="005444C6">
            <w:pPr>
              <w:pStyle w:val="Default"/>
              <w:jc w:val="both"/>
              <w:rPr>
                <w:sz w:val="22"/>
                <w:szCs w:val="22"/>
              </w:rPr>
            </w:pPr>
            <w:r w:rsidRPr="00D53777">
              <w:rPr>
                <w:sz w:val="22"/>
                <w:szCs w:val="22"/>
              </w:rPr>
              <w:t>Математика</w:t>
            </w:r>
          </w:p>
        </w:tc>
        <w:tc>
          <w:tcPr>
            <w:tcW w:w="1383" w:type="dxa"/>
            <w:noWrap/>
            <w:hideMark/>
          </w:tcPr>
          <w:p w14:paraId="66B721C5" w14:textId="77777777" w:rsidR="00701F8E" w:rsidRPr="00D53777" w:rsidRDefault="00701F8E" w:rsidP="005444C6">
            <w:pPr>
              <w:pStyle w:val="Default"/>
              <w:jc w:val="both"/>
              <w:rPr>
                <w:sz w:val="22"/>
                <w:szCs w:val="22"/>
              </w:rPr>
            </w:pPr>
            <w:r w:rsidRPr="00D53777">
              <w:rPr>
                <w:sz w:val="22"/>
                <w:szCs w:val="22"/>
              </w:rPr>
              <w:t>4</w:t>
            </w:r>
          </w:p>
        </w:tc>
        <w:tc>
          <w:tcPr>
            <w:tcW w:w="1796" w:type="dxa"/>
            <w:noWrap/>
            <w:hideMark/>
          </w:tcPr>
          <w:p w14:paraId="1A9771EA" w14:textId="77777777" w:rsidR="00701F8E" w:rsidRPr="00D53777" w:rsidRDefault="00701F8E" w:rsidP="005444C6">
            <w:pPr>
              <w:pStyle w:val="Default"/>
              <w:jc w:val="both"/>
              <w:rPr>
                <w:sz w:val="22"/>
                <w:szCs w:val="22"/>
              </w:rPr>
            </w:pPr>
            <w:r w:rsidRPr="00D53777">
              <w:rPr>
                <w:sz w:val="22"/>
                <w:szCs w:val="22"/>
              </w:rPr>
              <w:t> </w:t>
            </w:r>
          </w:p>
        </w:tc>
        <w:tc>
          <w:tcPr>
            <w:tcW w:w="1674" w:type="dxa"/>
            <w:noWrap/>
            <w:hideMark/>
          </w:tcPr>
          <w:p w14:paraId="3EF9CE56" w14:textId="77777777" w:rsidR="00701F8E" w:rsidRPr="00D53777" w:rsidRDefault="00701F8E" w:rsidP="005444C6">
            <w:pPr>
              <w:pStyle w:val="Default"/>
              <w:jc w:val="both"/>
              <w:rPr>
                <w:sz w:val="22"/>
                <w:szCs w:val="22"/>
              </w:rPr>
            </w:pPr>
            <w:r w:rsidRPr="00D53777">
              <w:rPr>
                <w:sz w:val="22"/>
                <w:szCs w:val="22"/>
              </w:rPr>
              <w:t>79</w:t>
            </w:r>
          </w:p>
        </w:tc>
        <w:tc>
          <w:tcPr>
            <w:tcW w:w="528" w:type="dxa"/>
            <w:noWrap/>
            <w:hideMark/>
          </w:tcPr>
          <w:p w14:paraId="106D9927" w14:textId="77777777" w:rsidR="00701F8E" w:rsidRPr="00D53777" w:rsidRDefault="00701F8E" w:rsidP="005444C6">
            <w:pPr>
              <w:pStyle w:val="Default"/>
              <w:jc w:val="both"/>
              <w:rPr>
                <w:sz w:val="22"/>
                <w:szCs w:val="22"/>
              </w:rPr>
            </w:pPr>
            <w:r w:rsidRPr="00D53777">
              <w:rPr>
                <w:sz w:val="22"/>
                <w:szCs w:val="22"/>
              </w:rPr>
              <w:t>1</w:t>
            </w:r>
          </w:p>
        </w:tc>
        <w:tc>
          <w:tcPr>
            <w:tcW w:w="528" w:type="dxa"/>
            <w:noWrap/>
            <w:hideMark/>
          </w:tcPr>
          <w:p w14:paraId="579933D3" w14:textId="77777777" w:rsidR="00701F8E" w:rsidRPr="00D53777" w:rsidRDefault="00701F8E" w:rsidP="005444C6">
            <w:pPr>
              <w:pStyle w:val="Default"/>
              <w:jc w:val="both"/>
              <w:rPr>
                <w:sz w:val="22"/>
                <w:szCs w:val="22"/>
              </w:rPr>
            </w:pPr>
            <w:r w:rsidRPr="00D53777">
              <w:rPr>
                <w:sz w:val="22"/>
                <w:szCs w:val="22"/>
              </w:rPr>
              <w:t>13</w:t>
            </w:r>
          </w:p>
        </w:tc>
        <w:tc>
          <w:tcPr>
            <w:tcW w:w="528" w:type="dxa"/>
            <w:noWrap/>
            <w:hideMark/>
          </w:tcPr>
          <w:p w14:paraId="2B660A82" w14:textId="77777777" w:rsidR="00701F8E" w:rsidRPr="00D53777" w:rsidRDefault="00701F8E" w:rsidP="005444C6">
            <w:pPr>
              <w:pStyle w:val="Default"/>
              <w:jc w:val="both"/>
              <w:rPr>
                <w:sz w:val="22"/>
                <w:szCs w:val="22"/>
              </w:rPr>
            </w:pPr>
            <w:r w:rsidRPr="00D53777">
              <w:rPr>
                <w:sz w:val="22"/>
                <w:szCs w:val="22"/>
              </w:rPr>
              <w:t>40</w:t>
            </w:r>
          </w:p>
        </w:tc>
        <w:tc>
          <w:tcPr>
            <w:tcW w:w="528" w:type="dxa"/>
            <w:noWrap/>
            <w:hideMark/>
          </w:tcPr>
          <w:p w14:paraId="04ADE370" w14:textId="77777777" w:rsidR="00701F8E" w:rsidRPr="00D53777" w:rsidRDefault="00701F8E" w:rsidP="005444C6">
            <w:pPr>
              <w:pStyle w:val="Default"/>
              <w:jc w:val="both"/>
              <w:rPr>
                <w:sz w:val="22"/>
                <w:szCs w:val="22"/>
              </w:rPr>
            </w:pPr>
            <w:r w:rsidRPr="00D53777">
              <w:rPr>
                <w:sz w:val="22"/>
                <w:szCs w:val="22"/>
              </w:rPr>
              <w:t>25</w:t>
            </w:r>
          </w:p>
        </w:tc>
        <w:tc>
          <w:tcPr>
            <w:tcW w:w="1197" w:type="dxa"/>
            <w:noWrap/>
            <w:hideMark/>
          </w:tcPr>
          <w:p w14:paraId="1DFAFABC" w14:textId="77777777" w:rsidR="00701F8E" w:rsidRPr="00D53777" w:rsidRDefault="00701F8E" w:rsidP="005444C6">
            <w:pPr>
              <w:pStyle w:val="Default"/>
              <w:jc w:val="both"/>
              <w:rPr>
                <w:sz w:val="22"/>
                <w:szCs w:val="22"/>
              </w:rPr>
            </w:pPr>
            <w:r w:rsidRPr="00D53777">
              <w:rPr>
                <w:sz w:val="22"/>
                <w:szCs w:val="22"/>
              </w:rPr>
              <w:t>4,13</w:t>
            </w:r>
          </w:p>
        </w:tc>
        <w:tc>
          <w:tcPr>
            <w:tcW w:w="1319" w:type="dxa"/>
            <w:noWrap/>
            <w:hideMark/>
          </w:tcPr>
          <w:p w14:paraId="4071B6DE" w14:textId="77777777" w:rsidR="00701F8E" w:rsidRPr="00D53777" w:rsidRDefault="00701F8E" w:rsidP="005444C6">
            <w:pPr>
              <w:pStyle w:val="Default"/>
              <w:jc w:val="both"/>
              <w:rPr>
                <w:sz w:val="22"/>
                <w:szCs w:val="22"/>
              </w:rPr>
            </w:pPr>
            <w:r w:rsidRPr="00D53777">
              <w:rPr>
                <w:sz w:val="22"/>
                <w:szCs w:val="22"/>
              </w:rPr>
              <w:t>98.73%</w:t>
            </w:r>
          </w:p>
        </w:tc>
        <w:tc>
          <w:tcPr>
            <w:tcW w:w="1197" w:type="dxa"/>
            <w:noWrap/>
            <w:hideMark/>
          </w:tcPr>
          <w:p w14:paraId="658141CE" w14:textId="77777777" w:rsidR="00701F8E" w:rsidRPr="00D53777" w:rsidRDefault="00701F8E" w:rsidP="005444C6">
            <w:pPr>
              <w:pStyle w:val="Default"/>
              <w:jc w:val="both"/>
              <w:rPr>
                <w:sz w:val="22"/>
                <w:szCs w:val="22"/>
              </w:rPr>
            </w:pPr>
            <w:r w:rsidRPr="00D53777">
              <w:rPr>
                <w:sz w:val="22"/>
                <w:szCs w:val="22"/>
              </w:rPr>
              <w:t>82.28%</w:t>
            </w:r>
          </w:p>
        </w:tc>
        <w:tc>
          <w:tcPr>
            <w:tcW w:w="2327" w:type="dxa"/>
            <w:noWrap/>
            <w:hideMark/>
          </w:tcPr>
          <w:p w14:paraId="2AC66FE7" w14:textId="77777777" w:rsidR="00701F8E" w:rsidRPr="00D53777" w:rsidRDefault="00701F8E" w:rsidP="005444C6">
            <w:pPr>
              <w:pStyle w:val="Default"/>
              <w:jc w:val="both"/>
              <w:rPr>
                <w:sz w:val="22"/>
                <w:szCs w:val="22"/>
              </w:rPr>
            </w:pPr>
            <w:r w:rsidRPr="00D53777">
              <w:rPr>
                <w:sz w:val="22"/>
                <w:szCs w:val="22"/>
              </w:rPr>
              <w:t>58,20%</w:t>
            </w:r>
          </w:p>
        </w:tc>
      </w:tr>
      <w:tr w:rsidR="00701F8E" w:rsidRPr="00D53777" w14:paraId="30259374" w14:textId="77777777" w:rsidTr="005444C6">
        <w:trPr>
          <w:trHeight w:val="375"/>
        </w:trPr>
        <w:tc>
          <w:tcPr>
            <w:tcW w:w="1844" w:type="dxa"/>
            <w:vMerge/>
            <w:hideMark/>
          </w:tcPr>
          <w:p w14:paraId="6A265070" w14:textId="77777777" w:rsidR="00701F8E" w:rsidRPr="00D53777" w:rsidRDefault="00701F8E" w:rsidP="005444C6">
            <w:pPr>
              <w:pStyle w:val="Default"/>
              <w:jc w:val="both"/>
              <w:rPr>
                <w:sz w:val="22"/>
                <w:szCs w:val="22"/>
              </w:rPr>
            </w:pPr>
          </w:p>
        </w:tc>
        <w:tc>
          <w:tcPr>
            <w:tcW w:w="1383" w:type="dxa"/>
            <w:noWrap/>
            <w:hideMark/>
          </w:tcPr>
          <w:p w14:paraId="5AE8B6F2" w14:textId="77777777" w:rsidR="00701F8E" w:rsidRPr="00D53777" w:rsidRDefault="00701F8E" w:rsidP="005444C6">
            <w:pPr>
              <w:pStyle w:val="Default"/>
              <w:jc w:val="both"/>
              <w:rPr>
                <w:sz w:val="22"/>
                <w:szCs w:val="22"/>
              </w:rPr>
            </w:pPr>
            <w:r w:rsidRPr="00D53777">
              <w:rPr>
                <w:sz w:val="22"/>
                <w:szCs w:val="22"/>
              </w:rPr>
              <w:t>5</w:t>
            </w:r>
          </w:p>
        </w:tc>
        <w:tc>
          <w:tcPr>
            <w:tcW w:w="1796" w:type="dxa"/>
            <w:noWrap/>
            <w:hideMark/>
          </w:tcPr>
          <w:p w14:paraId="2CBF4F16" w14:textId="77777777" w:rsidR="00701F8E" w:rsidRPr="00D53777" w:rsidRDefault="00701F8E" w:rsidP="005444C6">
            <w:pPr>
              <w:pStyle w:val="Default"/>
              <w:jc w:val="both"/>
              <w:rPr>
                <w:sz w:val="22"/>
                <w:szCs w:val="22"/>
              </w:rPr>
            </w:pPr>
            <w:r w:rsidRPr="00D53777">
              <w:rPr>
                <w:sz w:val="22"/>
                <w:szCs w:val="22"/>
              </w:rPr>
              <w:t> </w:t>
            </w:r>
          </w:p>
        </w:tc>
        <w:tc>
          <w:tcPr>
            <w:tcW w:w="1674" w:type="dxa"/>
            <w:noWrap/>
            <w:hideMark/>
          </w:tcPr>
          <w:p w14:paraId="4249CB6B" w14:textId="77777777" w:rsidR="00701F8E" w:rsidRPr="00D53777" w:rsidRDefault="00701F8E" w:rsidP="005444C6">
            <w:pPr>
              <w:pStyle w:val="Default"/>
              <w:jc w:val="both"/>
              <w:rPr>
                <w:sz w:val="22"/>
                <w:szCs w:val="22"/>
              </w:rPr>
            </w:pPr>
            <w:r w:rsidRPr="00D53777">
              <w:rPr>
                <w:sz w:val="22"/>
                <w:szCs w:val="22"/>
              </w:rPr>
              <w:t>75</w:t>
            </w:r>
          </w:p>
        </w:tc>
        <w:tc>
          <w:tcPr>
            <w:tcW w:w="528" w:type="dxa"/>
            <w:noWrap/>
            <w:hideMark/>
          </w:tcPr>
          <w:p w14:paraId="240DAC34" w14:textId="77777777" w:rsidR="00701F8E" w:rsidRPr="00D53777" w:rsidRDefault="00701F8E" w:rsidP="005444C6">
            <w:pPr>
              <w:pStyle w:val="Default"/>
              <w:jc w:val="both"/>
              <w:rPr>
                <w:sz w:val="22"/>
                <w:szCs w:val="22"/>
              </w:rPr>
            </w:pPr>
            <w:r w:rsidRPr="00D53777">
              <w:rPr>
                <w:sz w:val="22"/>
                <w:szCs w:val="22"/>
              </w:rPr>
              <w:t>6</w:t>
            </w:r>
          </w:p>
        </w:tc>
        <w:tc>
          <w:tcPr>
            <w:tcW w:w="528" w:type="dxa"/>
            <w:noWrap/>
            <w:hideMark/>
          </w:tcPr>
          <w:p w14:paraId="3B9402AF" w14:textId="77777777" w:rsidR="00701F8E" w:rsidRPr="00D53777" w:rsidRDefault="00701F8E" w:rsidP="005444C6">
            <w:pPr>
              <w:pStyle w:val="Default"/>
              <w:jc w:val="both"/>
              <w:rPr>
                <w:sz w:val="22"/>
                <w:szCs w:val="22"/>
              </w:rPr>
            </w:pPr>
            <w:r w:rsidRPr="00D53777">
              <w:rPr>
                <w:sz w:val="22"/>
                <w:szCs w:val="22"/>
              </w:rPr>
              <w:t>34</w:t>
            </w:r>
          </w:p>
        </w:tc>
        <w:tc>
          <w:tcPr>
            <w:tcW w:w="528" w:type="dxa"/>
            <w:noWrap/>
            <w:hideMark/>
          </w:tcPr>
          <w:p w14:paraId="3837CB77" w14:textId="77777777" w:rsidR="00701F8E" w:rsidRPr="00D53777" w:rsidRDefault="00701F8E" w:rsidP="005444C6">
            <w:pPr>
              <w:pStyle w:val="Default"/>
              <w:jc w:val="both"/>
              <w:rPr>
                <w:sz w:val="22"/>
                <w:szCs w:val="22"/>
              </w:rPr>
            </w:pPr>
            <w:r w:rsidRPr="00D53777">
              <w:rPr>
                <w:sz w:val="22"/>
                <w:szCs w:val="22"/>
              </w:rPr>
              <w:t>25</w:t>
            </w:r>
          </w:p>
        </w:tc>
        <w:tc>
          <w:tcPr>
            <w:tcW w:w="528" w:type="dxa"/>
            <w:noWrap/>
            <w:hideMark/>
          </w:tcPr>
          <w:p w14:paraId="4F85708B" w14:textId="77777777" w:rsidR="00701F8E" w:rsidRPr="00D53777" w:rsidRDefault="00701F8E" w:rsidP="005444C6">
            <w:pPr>
              <w:pStyle w:val="Default"/>
              <w:jc w:val="both"/>
              <w:rPr>
                <w:sz w:val="22"/>
                <w:szCs w:val="22"/>
              </w:rPr>
            </w:pPr>
            <w:r w:rsidRPr="00D53777">
              <w:rPr>
                <w:sz w:val="22"/>
                <w:szCs w:val="22"/>
              </w:rPr>
              <w:t>10</w:t>
            </w:r>
          </w:p>
        </w:tc>
        <w:tc>
          <w:tcPr>
            <w:tcW w:w="1197" w:type="dxa"/>
            <w:noWrap/>
            <w:hideMark/>
          </w:tcPr>
          <w:p w14:paraId="4D3B55F1" w14:textId="77777777" w:rsidR="00701F8E" w:rsidRPr="00D53777" w:rsidRDefault="00701F8E" w:rsidP="005444C6">
            <w:pPr>
              <w:pStyle w:val="Default"/>
              <w:jc w:val="both"/>
              <w:rPr>
                <w:sz w:val="22"/>
                <w:szCs w:val="22"/>
              </w:rPr>
            </w:pPr>
            <w:r w:rsidRPr="00D53777">
              <w:rPr>
                <w:sz w:val="22"/>
                <w:szCs w:val="22"/>
              </w:rPr>
              <w:t>3,52</w:t>
            </w:r>
          </w:p>
        </w:tc>
        <w:tc>
          <w:tcPr>
            <w:tcW w:w="1319" w:type="dxa"/>
            <w:noWrap/>
            <w:hideMark/>
          </w:tcPr>
          <w:p w14:paraId="785CE965" w14:textId="77777777" w:rsidR="00701F8E" w:rsidRPr="00D53777" w:rsidRDefault="00701F8E" w:rsidP="005444C6">
            <w:pPr>
              <w:pStyle w:val="Default"/>
              <w:jc w:val="both"/>
              <w:rPr>
                <w:sz w:val="22"/>
                <w:szCs w:val="22"/>
              </w:rPr>
            </w:pPr>
            <w:r w:rsidRPr="00D53777">
              <w:rPr>
                <w:sz w:val="22"/>
                <w:szCs w:val="22"/>
              </w:rPr>
              <w:t>92%</w:t>
            </w:r>
          </w:p>
        </w:tc>
        <w:tc>
          <w:tcPr>
            <w:tcW w:w="1197" w:type="dxa"/>
            <w:noWrap/>
            <w:hideMark/>
          </w:tcPr>
          <w:p w14:paraId="1F72C8A5" w14:textId="77777777" w:rsidR="00701F8E" w:rsidRPr="00D53777" w:rsidRDefault="00701F8E" w:rsidP="005444C6">
            <w:pPr>
              <w:pStyle w:val="Default"/>
              <w:jc w:val="both"/>
              <w:rPr>
                <w:sz w:val="22"/>
                <w:szCs w:val="22"/>
              </w:rPr>
            </w:pPr>
            <w:r w:rsidRPr="00D53777">
              <w:rPr>
                <w:sz w:val="22"/>
                <w:szCs w:val="22"/>
              </w:rPr>
              <w:t>46.67</w:t>
            </w:r>
          </w:p>
        </w:tc>
        <w:tc>
          <w:tcPr>
            <w:tcW w:w="2327" w:type="dxa"/>
            <w:noWrap/>
            <w:hideMark/>
          </w:tcPr>
          <w:p w14:paraId="11882CA6" w14:textId="77777777" w:rsidR="00701F8E" w:rsidRPr="00D53777" w:rsidRDefault="00701F8E" w:rsidP="005444C6">
            <w:pPr>
              <w:pStyle w:val="Default"/>
              <w:jc w:val="both"/>
              <w:rPr>
                <w:sz w:val="22"/>
                <w:szCs w:val="22"/>
              </w:rPr>
            </w:pPr>
            <w:r w:rsidRPr="00D53777">
              <w:rPr>
                <w:sz w:val="22"/>
                <w:szCs w:val="22"/>
              </w:rPr>
              <w:t>65,30%</w:t>
            </w:r>
          </w:p>
        </w:tc>
      </w:tr>
      <w:tr w:rsidR="00701F8E" w:rsidRPr="00D53777" w14:paraId="6729D9BA" w14:textId="77777777" w:rsidTr="005444C6">
        <w:trPr>
          <w:trHeight w:val="375"/>
        </w:trPr>
        <w:tc>
          <w:tcPr>
            <w:tcW w:w="1844" w:type="dxa"/>
            <w:vMerge/>
            <w:hideMark/>
          </w:tcPr>
          <w:p w14:paraId="2C9696FE" w14:textId="77777777" w:rsidR="00701F8E" w:rsidRPr="00D53777" w:rsidRDefault="00701F8E" w:rsidP="005444C6">
            <w:pPr>
              <w:pStyle w:val="Default"/>
              <w:jc w:val="both"/>
              <w:rPr>
                <w:sz w:val="22"/>
                <w:szCs w:val="22"/>
              </w:rPr>
            </w:pPr>
          </w:p>
        </w:tc>
        <w:tc>
          <w:tcPr>
            <w:tcW w:w="1383" w:type="dxa"/>
            <w:noWrap/>
            <w:hideMark/>
          </w:tcPr>
          <w:p w14:paraId="282B5D8D" w14:textId="77777777" w:rsidR="00701F8E" w:rsidRPr="00D53777" w:rsidRDefault="00701F8E" w:rsidP="005444C6">
            <w:pPr>
              <w:pStyle w:val="Default"/>
              <w:jc w:val="both"/>
              <w:rPr>
                <w:sz w:val="22"/>
                <w:szCs w:val="22"/>
              </w:rPr>
            </w:pPr>
            <w:r w:rsidRPr="00D53777">
              <w:rPr>
                <w:sz w:val="22"/>
                <w:szCs w:val="22"/>
              </w:rPr>
              <w:t>8</w:t>
            </w:r>
          </w:p>
        </w:tc>
        <w:tc>
          <w:tcPr>
            <w:tcW w:w="1796" w:type="dxa"/>
            <w:noWrap/>
            <w:hideMark/>
          </w:tcPr>
          <w:p w14:paraId="22B0A472" w14:textId="77777777" w:rsidR="00701F8E" w:rsidRPr="00D53777" w:rsidRDefault="00701F8E" w:rsidP="005444C6">
            <w:pPr>
              <w:pStyle w:val="Default"/>
              <w:jc w:val="both"/>
              <w:rPr>
                <w:sz w:val="22"/>
                <w:szCs w:val="22"/>
              </w:rPr>
            </w:pPr>
            <w:r w:rsidRPr="00D53777">
              <w:rPr>
                <w:sz w:val="22"/>
                <w:szCs w:val="22"/>
              </w:rPr>
              <w:t> </w:t>
            </w:r>
          </w:p>
        </w:tc>
        <w:tc>
          <w:tcPr>
            <w:tcW w:w="1674" w:type="dxa"/>
            <w:noWrap/>
            <w:hideMark/>
          </w:tcPr>
          <w:p w14:paraId="6DA1620F" w14:textId="77777777" w:rsidR="00701F8E" w:rsidRPr="00D53777" w:rsidRDefault="00701F8E" w:rsidP="005444C6">
            <w:pPr>
              <w:pStyle w:val="Default"/>
              <w:jc w:val="both"/>
              <w:rPr>
                <w:sz w:val="22"/>
                <w:szCs w:val="22"/>
              </w:rPr>
            </w:pPr>
            <w:r w:rsidRPr="00D53777">
              <w:rPr>
                <w:sz w:val="22"/>
                <w:szCs w:val="22"/>
              </w:rPr>
              <w:t>42</w:t>
            </w:r>
          </w:p>
        </w:tc>
        <w:tc>
          <w:tcPr>
            <w:tcW w:w="528" w:type="dxa"/>
            <w:noWrap/>
            <w:hideMark/>
          </w:tcPr>
          <w:p w14:paraId="633BBF93" w14:textId="77777777" w:rsidR="00701F8E" w:rsidRPr="00D53777" w:rsidRDefault="00701F8E" w:rsidP="005444C6">
            <w:pPr>
              <w:pStyle w:val="Default"/>
              <w:jc w:val="both"/>
              <w:rPr>
                <w:sz w:val="22"/>
                <w:szCs w:val="22"/>
              </w:rPr>
            </w:pPr>
            <w:r w:rsidRPr="00D53777">
              <w:rPr>
                <w:sz w:val="22"/>
                <w:szCs w:val="22"/>
              </w:rPr>
              <w:t>3</w:t>
            </w:r>
          </w:p>
        </w:tc>
        <w:tc>
          <w:tcPr>
            <w:tcW w:w="528" w:type="dxa"/>
            <w:noWrap/>
            <w:hideMark/>
          </w:tcPr>
          <w:p w14:paraId="06315A6D" w14:textId="77777777" w:rsidR="00701F8E" w:rsidRPr="00D53777" w:rsidRDefault="00701F8E" w:rsidP="005444C6">
            <w:pPr>
              <w:pStyle w:val="Default"/>
              <w:jc w:val="both"/>
              <w:rPr>
                <w:sz w:val="22"/>
                <w:szCs w:val="22"/>
              </w:rPr>
            </w:pPr>
            <w:r w:rsidRPr="00D53777">
              <w:rPr>
                <w:sz w:val="22"/>
                <w:szCs w:val="22"/>
              </w:rPr>
              <w:t>32</w:t>
            </w:r>
          </w:p>
        </w:tc>
        <w:tc>
          <w:tcPr>
            <w:tcW w:w="528" w:type="dxa"/>
            <w:noWrap/>
            <w:hideMark/>
          </w:tcPr>
          <w:p w14:paraId="2E66A9EB" w14:textId="77777777" w:rsidR="00701F8E" w:rsidRPr="00D53777" w:rsidRDefault="00701F8E" w:rsidP="005444C6">
            <w:pPr>
              <w:pStyle w:val="Default"/>
              <w:jc w:val="both"/>
              <w:rPr>
                <w:sz w:val="22"/>
                <w:szCs w:val="22"/>
              </w:rPr>
            </w:pPr>
            <w:r w:rsidRPr="00D53777">
              <w:rPr>
                <w:sz w:val="22"/>
                <w:szCs w:val="22"/>
              </w:rPr>
              <w:t>7</w:t>
            </w:r>
          </w:p>
        </w:tc>
        <w:tc>
          <w:tcPr>
            <w:tcW w:w="528" w:type="dxa"/>
            <w:noWrap/>
            <w:hideMark/>
          </w:tcPr>
          <w:p w14:paraId="33915731" w14:textId="77777777" w:rsidR="00701F8E" w:rsidRPr="00D53777" w:rsidRDefault="00701F8E" w:rsidP="005444C6">
            <w:pPr>
              <w:pStyle w:val="Default"/>
              <w:jc w:val="both"/>
              <w:rPr>
                <w:sz w:val="22"/>
                <w:szCs w:val="22"/>
              </w:rPr>
            </w:pPr>
            <w:r w:rsidRPr="00D53777">
              <w:rPr>
                <w:sz w:val="22"/>
                <w:szCs w:val="22"/>
              </w:rPr>
              <w:t>0</w:t>
            </w:r>
          </w:p>
        </w:tc>
        <w:tc>
          <w:tcPr>
            <w:tcW w:w="1197" w:type="dxa"/>
            <w:noWrap/>
            <w:hideMark/>
          </w:tcPr>
          <w:p w14:paraId="69CABCD4" w14:textId="77777777" w:rsidR="00701F8E" w:rsidRPr="00D53777" w:rsidRDefault="00701F8E" w:rsidP="005444C6">
            <w:pPr>
              <w:pStyle w:val="Default"/>
              <w:jc w:val="both"/>
              <w:rPr>
                <w:sz w:val="22"/>
                <w:szCs w:val="22"/>
              </w:rPr>
            </w:pPr>
            <w:r w:rsidRPr="00D53777">
              <w:rPr>
                <w:sz w:val="22"/>
                <w:szCs w:val="22"/>
              </w:rPr>
              <w:t>3,09</w:t>
            </w:r>
          </w:p>
        </w:tc>
        <w:tc>
          <w:tcPr>
            <w:tcW w:w="1319" w:type="dxa"/>
            <w:noWrap/>
            <w:hideMark/>
          </w:tcPr>
          <w:p w14:paraId="21BAFC8A" w14:textId="77777777" w:rsidR="00701F8E" w:rsidRPr="00D53777" w:rsidRDefault="00701F8E" w:rsidP="005444C6">
            <w:pPr>
              <w:pStyle w:val="Default"/>
              <w:jc w:val="both"/>
              <w:rPr>
                <w:sz w:val="22"/>
                <w:szCs w:val="22"/>
              </w:rPr>
            </w:pPr>
            <w:r w:rsidRPr="00D53777">
              <w:rPr>
                <w:sz w:val="22"/>
                <w:szCs w:val="22"/>
              </w:rPr>
              <w:t>92,85%</w:t>
            </w:r>
          </w:p>
        </w:tc>
        <w:tc>
          <w:tcPr>
            <w:tcW w:w="1197" w:type="dxa"/>
            <w:noWrap/>
            <w:hideMark/>
          </w:tcPr>
          <w:p w14:paraId="1D7706B6" w14:textId="77777777" w:rsidR="00701F8E" w:rsidRPr="00D53777" w:rsidRDefault="00701F8E" w:rsidP="005444C6">
            <w:pPr>
              <w:pStyle w:val="Default"/>
              <w:jc w:val="both"/>
              <w:rPr>
                <w:sz w:val="22"/>
                <w:szCs w:val="22"/>
              </w:rPr>
            </w:pPr>
            <w:r w:rsidRPr="00D53777">
              <w:rPr>
                <w:sz w:val="22"/>
                <w:szCs w:val="22"/>
              </w:rPr>
              <w:t>16,66%</w:t>
            </w:r>
          </w:p>
        </w:tc>
        <w:tc>
          <w:tcPr>
            <w:tcW w:w="2327" w:type="dxa"/>
            <w:noWrap/>
            <w:hideMark/>
          </w:tcPr>
          <w:p w14:paraId="7A494004" w14:textId="77777777" w:rsidR="00701F8E" w:rsidRPr="00D53777" w:rsidRDefault="00701F8E" w:rsidP="005444C6">
            <w:pPr>
              <w:pStyle w:val="Default"/>
              <w:jc w:val="both"/>
              <w:rPr>
                <w:sz w:val="22"/>
                <w:szCs w:val="22"/>
              </w:rPr>
            </w:pPr>
            <w:r w:rsidRPr="00D53777">
              <w:rPr>
                <w:sz w:val="22"/>
                <w:szCs w:val="22"/>
              </w:rPr>
              <w:t>51,00%</w:t>
            </w:r>
          </w:p>
        </w:tc>
      </w:tr>
      <w:tr w:rsidR="00701F8E" w:rsidRPr="00D53777" w14:paraId="41A7CAE8" w14:textId="77777777" w:rsidTr="005444C6">
        <w:trPr>
          <w:trHeight w:val="375"/>
        </w:trPr>
        <w:tc>
          <w:tcPr>
            <w:tcW w:w="1844" w:type="dxa"/>
            <w:vMerge/>
            <w:hideMark/>
          </w:tcPr>
          <w:p w14:paraId="4B92B393" w14:textId="77777777" w:rsidR="00701F8E" w:rsidRPr="00D53777" w:rsidRDefault="00701F8E" w:rsidP="005444C6">
            <w:pPr>
              <w:pStyle w:val="Default"/>
              <w:jc w:val="both"/>
              <w:rPr>
                <w:sz w:val="22"/>
                <w:szCs w:val="22"/>
              </w:rPr>
            </w:pPr>
          </w:p>
        </w:tc>
        <w:tc>
          <w:tcPr>
            <w:tcW w:w="1383" w:type="dxa"/>
            <w:noWrap/>
            <w:hideMark/>
          </w:tcPr>
          <w:p w14:paraId="55FFE3AB" w14:textId="77777777" w:rsidR="00701F8E" w:rsidRPr="00D53777" w:rsidRDefault="00701F8E" w:rsidP="005444C6">
            <w:pPr>
              <w:pStyle w:val="Default"/>
              <w:jc w:val="both"/>
              <w:rPr>
                <w:sz w:val="22"/>
                <w:szCs w:val="22"/>
              </w:rPr>
            </w:pPr>
            <w:r w:rsidRPr="00D53777">
              <w:rPr>
                <w:sz w:val="22"/>
                <w:szCs w:val="22"/>
              </w:rPr>
              <w:t>10</w:t>
            </w:r>
          </w:p>
        </w:tc>
        <w:tc>
          <w:tcPr>
            <w:tcW w:w="1796" w:type="dxa"/>
            <w:noWrap/>
            <w:hideMark/>
          </w:tcPr>
          <w:p w14:paraId="54CE0C15" w14:textId="77777777" w:rsidR="00701F8E" w:rsidRPr="00D53777" w:rsidRDefault="00701F8E" w:rsidP="005444C6">
            <w:pPr>
              <w:pStyle w:val="Default"/>
              <w:jc w:val="both"/>
              <w:rPr>
                <w:sz w:val="22"/>
                <w:szCs w:val="22"/>
              </w:rPr>
            </w:pPr>
            <w:r w:rsidRPr="00D53777">
              <w:rPr>
                <w:sz w:val="22"/>
                <w:szCs w:val="22"/>
              </w:rPr>
              <w:t> Не проводились</w:t>
            </w:r>
          </w:p>
        </w:tc>
        <w:tc>
          <w:tcPr>
            <w:tcW w:w="1674" w:type="dxa"/>
            <w:noWrap/>
            <w:hideMark/>
          </w:tcPr>
          <w:p w14:paraId="7FB27038"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7B881870"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2F1E89E2"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419C6D0E"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291096A4" w14:textId="77777777" w:rsidR="00701F8E" w:rsidRPr="00D53777" w:rsidRDefault="00701F8E" w:rsidP="005444C6">
            <w:pPr>
              <w:pStyle w:val="Default"/>
              <w:jc w:val="both"/>
              <w:rPr>
                <w:sz w:val="22"/>
                <w:szCs w:val="22"/>
              </w:rPr>
            </w:pPr>
            <w:r w:rsidRPr="00D53777">
              <w:rPr>
                <w:sz w:val="22"/>
                <w:szCs w:val="22"/>
              </w:rPr>
              <w:t> </w:t>
            </w:r>
          </w:p>
        </w:tc>
        <w:tc>
          <w:tcPr>
            <w:tcW w:w="1197" w:type="dxa"/>
            <w:noWrap/>
            <w:hideMark/>
          </w:tcPr>
          <w:p w14:paraId="7C6FE246" w14:textId="77777777" w:rsidR="00701F8E" w:rsidRPr="00D53777" w:rsidRDefault="00701F8E" w:rsidP="005444C6">
            <w:pPr>
              <w:pStyle w:val="Default"/>
              <w:jc w:val="both"/>
              <w:rPr>
                <w:sz w:val="22"/>
                <w:szCs w:val="22"/>
              </w:rPr>
            </w:pPr>
            <w:r w:rsidRPr="00D53777">
              <w:rPr>
                <w:sz w:val="22"/>
                <w:szCs w:val="22"/>
              </w:rPr>
              <w:t> </w:t>
            </w:r>
          </w:p>
        </w:tc>
        <w:tc>
          <w:tcPr>
            <w:tcW w:w="1319" w:type="dxa"/>
            <w:noWrap/>
            <w:hideMark/>
          </w:tcPr>
          <w:p w14:paraId="6B488952" w14:textId="77777777" w:rsidR="00701F8E" w:rsidRPr="00D53777" w:rsidRDefault="00701F8E" w:rsidP="005444C6">
            <w:pPr>
              <w:pStyle w:val="Default"/>
              <w:jc w:val="both"/>
              <w:rPr>
                <w:sz w:val="22"/>
                <w:szCs w:val="22"/>
              </w:rPr>
            </w:pPr>
            <w:r w:rsidRPr="00D53777">
              <w:rPr>
                <w:sz w:val="22"/>
                <w:szCs w:val="22"/>
              </w:rPr>
              <w:t> </w:t>
            </w:r>
          </w:p>
        </w:tc>
        <w:tc>
          <w:tcPr>
            <w:tcW w:w="1197" w:type="dxa"/>
            <w:noWrap/>
            <w:hideMark/>
          </w:tcPr>
          <w:p w14:paraId="58C8EC39" w14:textId="77777777" w:rsidR="00701F8E" w:rsidRPr="00D53777" w:rsidRDefault="00701F8E" w:rsidP="005444C6">
            <w:pPr>
              <w:pStyle w:val="Default"/>
              <w:jc w:val="both"/>
              <w:rPr>
                <w:sz w:val="22"/>
                <w:szCs w:val="22"/>
              </w:rPr>
            </w:pPr>
            <w:r w:rsidRPr="00D53777">
              <w:rPr>
                <w:sz w:val="22"/>
                <w:szCs w:val="22"/>
              </w:rPr>
              <w:t> </w:t>
            </w:r>
          </w:p>
        </w:tc>
        <w:tc>
          <w:tcPr>
            <w:tcW w:w="2327" w:type="dxa"/>
            <w:noWrap/>
            <w:hideMark/>
          </w:tcPr>
          <w:p w14:paraId="2F1B3407" w14:textId="77777777" w:rsidR="00701F8E" w:rsidRPr="00D53777" w:rsidRDefault="00701F8E" w:rsidP="005444C6">
            <w:pPr>
              <w:pStyle w:val="Default"/>
              <w:jc w:val="both"/>
              <w:rPr>
                <w:sz w:val="22"/>
                <w:szCs w:val="22"/>
              </w:rPr>
            </w:pPr>
            <w:r w:rsidRPr="00D53777">
              <w:rPr>
                <w:sz w:val="22"/>
                <w:szCs w:val="22"/>
              </w:rPr>
              <w:t> </w:t>
            </w:r>
          </w:p>
        </w:tc>
      </w:tr>
      <w:tr w:rsidR="00701F8E" w:rsidRPr="00D53777" w14:paraId="7979BA0B" w14:textId="77777777" w:rsidTr="005444C6">
        <w:trPr>
          <w:trHeight w:val="803"/>
        </w:trPr>
        <w:tc>
          <w:tcPr>
            <w:tcW w:w="1844" w:type="dxa"/>
            <w:hideMark/>
          </w:tcPr>
          <w:p w14:paraId="5D20025E" w14:textId="77777777" w:rsidR="00701F8E" w:rsidRPr="00D53777" w:rsidRDefault="00701F8E" w:rsidP="005444C6">
            <w:pPr>
              <w:pStyle w:val="Default"/>
              <w:jc w:val="both"/>
              <w:rPr>
                <w:sz w:val="22"/>
                <w:szCs w:val="22"/>
              </w:rPr>
            </w:pPr>
            <w:r w:rsidRPr="00D53777">
              <w:rPr>
                <w:sz w:val="22"/>
                <w:szCs w:val="22"/>
              </w:rPr>
              <w:t>Окружающий мир</w:t>
            </w:r>
          </w:p>
        </w:tc>
        <w:tc>
          <w:tcPr>
            <w:tcW w:w="1383" w:type="dxa"/>
            <w:noWrap/>
            <w:hideMark/>
          </w:tcPr>
          <w:p w14:paraId="3007B30E" w14:textId="77777777" w:rsidR="00701F8E" w:rsidRPr="00D53777" w:rsidRDefault="00701F8E" w:rsidP="005444C6">
            <w:pPr>
              <w:pStyle w:val="Default"/>
              <w:jc w:val="both"/>
              <w:rPr>
                <w:sz w:val="22"/>
                <w:szCs w:val="22"/>
              </w:rPr>
            </w:pPr>
            <w:r w:rsidRPr="00D53777">
              <w:rPr>
                <w:sz w:val="22"/>
                <w:szCs w:val="22"/>
              </w:rPr>
              <w:t>4</w:t>
            </w:r>
          </w:p>
        </w:tc>
        <w:tc>
          <w:tcPr>
            <w:tcW w:w="1796" w:type="dxa"/>
            <w:noWrap/>
            <w:hideMark/>
          </w:tcPr>
          <w:p w14:paraId="326CF0EF" w14:textId="77777777" w:rsidR="00701F8E" w:rsidRPr="00D53777" w:rsidRDefault="00701F8E" w:rsidP="005444C6">
            <w:pPr>
              <w:pStyle w:val="Default"/>
              <w:jc w:val="both"/>
              <w:rPr>
                <w:sz w:val="22"/>
                <w:szCs w:val="22"/>
              </w:rPr>
            </w:pPr>
            <w:r w:rsidRPr="00D53777">
              <w:rPr>
                <w:sz w:val="22"/>
                <w:szCs w:val="22"/>
              </w:rPr>
              <w:t> </w:t>
            </w:r>
          </w:p>
        </w:tc>
        <w:tc>
          <w:tcPr>
            <w:tcW w:w="1674" w:type="dxa"/>
            <w:noWrap/>
            <w:hideMark/>
          </w:tcPr>
          <w:p w14:paraId="1863DA4B" w14:textId="77777777" w:rsidR="00701F8E" w:rsidRPr="00D53777" w:rsidRDefault="00701F8E" w:rsidP="005444C6">
            <w:pPr>
              <w:pStyle w:val="Default"/>
              <w:jc w:val="both"/>
              <w:rPr>
                <w:sz w:val="22"/>
                <w:szCs w:val="22"/>
              </w:rPr>
            </w:pPr>
            <w:r w:rsidRPr="00D53777">
              <w:rPr>
                <w:sz w:val="22"/>
                <w:szCs w:val="22"/>
              </w:rPr>
              <w:t>77</w:t>
            </w:r>
          </w:p>
        </w:tc>
        <w:tc>
          <w:tcPr>
            <w:tcW w:w="528" w:type="dxa"/>
            <w:noWrap/>
            <w:hideMark/>
          </w:tcPr>
          <w:p w14:paraId="49BA1E13" w14:textId="77777777" w:rsidR="00701F8E" w:rsidRPr="00D53777" w:rsidRDefault="00701F8E" w:rsidP="005444C6">
            <w:pPr>
              <w:pStyle w:val="Default"/>
              <w:jc w:val="both"/>
              <w:rPr>
                <w:sz w:val="22"/>
                <w:szCs w:val="22"/>
              </w:rPr>
            </w:pPr>
            <w:r w:rsidRPr="00D53777">
              <w:rPr>
                <w:sz w:val="22"/>
                <w:szCs w:val="22"/>
              </w:rPr>
              <w:t>1</w:t>
            </w:r>
          </w:p>
        </w:tc>
        <w:tc>
          <w:tcPr>
            <w:tcW w:w="528" w:type="dxa"/>
            <w:noWrap/>
            <w:hideMark/>
          </w:tcPr>
          <w:p w14:paraId="0420ACE7" w14:textId="77777777" w:rsidR="00701F8E" w:rsidRPr="00D53777" w:rsidRDefault="00701F8E" w:rsidP="005444C6">
            <w:pPr>
              <w:pStyle w:val="Default"/>
              <w:jc w:val="both"/>
              <w:rPr>
                <w:sz w:val="22"/>
                <w:szCs w:val="22"/>
              </w:rPr>
            </w:pPr>
            <w:r w:rsidRPr="00D53777">
              <w:rPr>
                <w:sz w:val="22"/>
                <w:szCs w:val="22"/>
              </w:rPr>
              <w:t>15</w:t>
            </w:r>
          </w:p>
        </w:tc>
        <w:tc>
          <w:tcPr>
            <w:tcW w:w="528" w:type="dxa"/>
            <w:noWrap/>
            <w:hideMark/>
          </w:tcPr>
          <w:p w14:paraId="7495BFE7" w14:textId="77777777" w:rsidR="00701F8E" w:rsidRPr="00D53777" w:rsidRDefault="00701F8E" w:rsidP="005444C6">
            <w:pPr>
              <w:pStyle w:val="Default"/>
              <w:jc w:val="both"/>
              <w:rPr>
                <w:sz w:val="22"/>
                <w:szCs w:val="22"/>
              </w:rPr>
            </w:pPr>
            <w:r w:rsidRPr="00D53777">
              <w:rPr>
                <w:sz w:val="22"/>
                <w:szCs w:val="22"/>
              </w:rPr>
              <w:t>41</w:t>
            </w:r>
          </w:p>
        </w:tc>
        <w:tc>
          <w:tcPr>
            <w:tcW w:w="528" w:type="dxa"/>
            <w:noWrap/>
            <w:hideMark/>
          </w:tcPr>
          <w:p w14:paraId="2FF004A5" w14:textId="77777777" w:rsidR="00701F8E" w:rsidRPr="00D53777" w:rsidRDefault="00701F8E" w:rsidP="005444C6">
            <w:pPr>
              <w:pStyle w:val="Default"/>
              <w:jc w:val="both"/>
              <w:rPr>
                <w:sz w:val="22"/>
                <w:szCs w:val="22"/>
              </w:rPr>
            </w:pPr>
            <w:r w:rsidRPr="00D53777">
              <w:rPr>
                <w:sz w:val="22"/>
                <w:szCs w:val="22"/>
              </w:rPr>
              <w:t>20</w:t>
            </w:r>
          </w:p>
        </w:tc>
        <w:tc>
          <w:tcPr>
            <w:tcW w:w="1197" w:type="dxa"/>
            <w:noWrap/>
            <w:hideMark/>
          </w:tcPr>
          <w:p w14:paraId="25EEEE02" w14:textId="77777777" w:rsidR="00701F8E" w:rsidRPr="00D53777" w:rsidRDefault="00701F8E" w:rsidP="005444C6">
            <w:pPr>
              <w:pStyle w:val="Default"/>
              <w:jc w:val="both"/>
              <w:rPr>
                <w:sz w:val="22"/>
                <w:szCs w:val="22"/>
              </w:rPr>
            </w:pPr>
            <w:r w:rsidRPr="00D53777">
              <w:rPr>
                <w:sz w:val="22"/>
                <w:szCs w:val="22"/>
              </w:rPr>
              <w:t>4,06</w:t>
            </w:r>
          </w:p>
        </w:tc>
        <w:tc>
          <w:tcPr>
            <w:tcW w:w="1319" w:type="dxa"/>
            <w:noWrap/>
            <w:hideMark/>
          </w:tcPr>
          <w:p w14:paraId="5A2D81D1" w14:textId="77777777" w:rsidR="00701F8E" w:rsidRPr="00D53777" w:rsidRDefault="00701F8E" w:rsidP="005444C6">
            <w:pPr>
              <w:pStyle w:val="Default"/>
              <w:jc w:val="both"/>
              <w:rPr>
                <w:sz w:val="22"/>
                <w:szCs w:val="22"/>
              </w:rPr>
            </w:pPr>
            <w:r w:rsidRPr="00D53777">
              <w:rPr>
                <w:sz w:val="22"/>
                <w:szCs w:val="22"/>
              </w:rPr>
              <w:t>98.7%</w:t>
            </w:r>
          </w:p>
        </w:tc>
        <w:tc>
          <w:tcPr>
            <w:tcW w:w="1197" w:type="dxa"/>
            <w:noWrap/>
            <w:hideMark/>
          </w:tcPr>
          <w:p w14:paraId="1EDA0685" w14:textId="77777777" w:rsidR="00701F8E" w:rsidRPr="00D53777" w:rsidRDefault="00701F8E" w:rsidP="005444C6">
            <w:pPr>
              <w:pStyle w:val="Default"/>
              <w:jc w:val="both"/>
              <w:rPr>
                <w:sz w:val="22"/>
                <w:szCs w:val="22"/>
              </w:rPr>
            </w:pPr>
            <w:r w:rsidRPr="00D53777">
              <w:rPr>
                <w:sz w:val="22"/>
                <w:szCs w:val="22"/>
              </w:rPr>
              <w:t>79.22%</w:t>
            </w:r>
          </w:p>
        </w:tc>
        <w:tc>
          <w:tcPr>
            <w:tcW w:w="2327" w:type="dxa"/>
            <w:noWrap/>
            <w:hideMark/>
          </w:tcPr>
          <w:p w14:paraId="2D38DCC2" w14:textId="77777777" w:rsidR="00701F8E" w:rsidRPr="00D53777" w:rsidRDefault="00701F8E" w:rsidP="005444C6">
            <w:pPr>
              <w:pStyle w:val="Default"/>
              <w:jc w:val="both"/>
              <w:rPr>
                <w:sz w:val="22"/>
                <w:szCs w:val="22"/>
              </w:rPr>
            </w:pPr>
            <w:r w:rsidRPr="00D53777">
              <w:rPr>
                <w:sz w:val="22"/>
                <w:szCs w:val="22"/>
              </w:rPr>
              <w:t>87%</w:t>
            </w:r>
          </w:p>
        </w:tc>
      </w:tr>
      <w:tr w:rsidR="00701F8E" w:rsidRPr="00D53777" w14:paraId="0F86DABB" w14:textId="77777777" w:rsidTr="005444C6">
        <w:trPr>
          <w:trHeight w:val="375"/>
        </w:trPr>
        <w:tc>
          <w:tcPr>
            <w:tcW w:w="1844" w:type="dxa"/>
            <w:vMerge w:val="restart"/>
            <w:hideMark/>
          </w:tcPr>
          <w:p w14:paraId="4DE32158" w14:textId="77777777" w:rsidR="00701F8E" w:rsidRPr="00D53777" w:rsidRDefault="00701F8E" w:rsidP="005444C6">
            <w:pPr>
              <w:pStyle w:val="Default"/>
              <w:jc w:val="both"/>
              <w:rPr>
                <w:sz w:val="22"/>
                <w:szCs w:val="22"/>
              </w:rPr>
            </w:pPr>
            <w:r w:rsidRPr="00D53777">
              <w:rPr>
                <w:sz w:val="22"/>
                <w:szCs w:val="22"/>
              </w:rPr>
              <w:t>Иностранный язык</w:t>
            </w:r>
          </w:p>
        </w:tc>
        <w:tc>
          <w:tcPr>
            <w:tcW w:w="1383" w:type="dxa"/>
            <w:noWrap/>
            <w:hideMark/>
          </w:tcPr>
          <w:p w14:paraId="1D8315CC" w14:textId="77777777" w:rsidR="00701F8E" w:rsidRPr="00D53777" w:rsidRDefault="00701F8E" w:rsidP="005444C6">
            <w:pPr>
              <w:pStyle w:val="Default"/>
              <w:jc w:val="both"/>
              <w:rPr>
                <w:sz w:val="22"/>
                <w:szCs w:val="22"/>
              </w:rPr>
            </w:pPr>
            <w:r w:rsidRPr="00D53777">
              <w:rPr>
                <w:sz w:val="22"/>
                <w:szCs w:val="22"/>
              </w:rPr>
              <w:t>5</w:t>
            </w:r>
          </w:p>
        </w:tc>
        <w:tc>
          <w:tcPr>
            <w:tcW w:w="1796" w:type="dxa"/>
            <w:noWrap/>
            <w:hideMark/>
          </w:tcPr>
          <w:p w14:paraId="48E7EB01" w14:textId="77777777" w:rsidR="00701F8E" w:rsidRPr="00D53777" w:rsidRDefault="00701F8E" w:rsidP="005444C6">
            <w:pPr>
              <w:pStyle w:val="Default"/>
              <w:jc w:val="both"/>
              <w:rPr>
                <w:sz w:val="22"/>
                <w:szCs w:val="22"/>
              </w:rPr>
            </w:pPr>
            <w:r w:rsidRPr="00D53777">
              <w:rPr>
                <w:sz w:val="22"/>
                <w:szCs w:val="22"/>
              </w:rPr>
              <w:t> Не проводились</w:t>
            </w:r>
          </w:p>
        </w:tc>
        <w:tc>
          <w:tcPr>
            <w:tcW w:w="1674" w:type="dxa"/>
            <w:noWrap/>
            <w:hideMark/>
          </w:tcPr>
          <w:p w14:paraId="042F728A"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2B49BE33"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4712687E"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283F8BEE"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28E8015B" w14:textId="77777777" w:rsidR="00701F8E" w:rsidRPr="00D53777" w:rsidRDefault="00701F8E" w:rsidP="005444C6">
            <w:pPr>
              <w:pStyle w:val="Default"/>
              <w:jc w:val="both"/>
              <w:rPr>
                <w:sz w:val="22"/>
                <w:szCs w:val="22"/>
              </w:rPr>
            </w:pPr>
            <w:r w:rsidRPr="00D53777">
              <w:rPr>
                <w:sz w:val="22"/>
                <w:szCs w:val="22"/>
              </w:rPr>
              <w:t> </w:t>
            </w:r>
          </w:p>
        </w:tc>
        <w:tc>
          <w:tcPr>
            <w:tcW w:w="1197" w:type="dxa"/>
            <w:noWrap/>
            <w:hideMark/>
          </w:tcPr>
          <w:p w14:paraId="6788B601" w14:textId="77777777" w:rsidR="00701F8E" w:rsidRPr="00D53777" w:rsidRDefault="00701F8E" w:rsidP="005444C6">
            <w:pPr>
              <w:pStyle w:val="Default"/>
              <w:jc w:val="both"/>
              <w:rPr>
                <w:sz w:val="22"/>
                <w:szCs w:val="22"/>
              </w:rPr>
            </w:pPr>
            <w:r w:rsidRPr="00D53777">
              <w:rPr>
                <w:sz w:val="22"/>
                <w:szCs w:val="22"/>
              </w:rPr>
              <w:t> </w:t>
            </w:r>
          </w:p>
        </w:tc>
        <w:tc>
          <w:tcPr>
            <w:tcW w:w="1319" w:type="dxa"/>
            <w:noWrap/>
            <w:hideMark/>
          </w:tcPr>
          <w:p w14:paraId="02BB3C2D" w14:textId="77777777" w:rsidR="00701F8E" w:rsidRPr="00D53777" w:rsidRDefault="00701F8E" w:rsidP="005444C6">
            <w:pPr>
              <w:pStyle w:val="Default"/>
              <w:jc w:val="both"/>
              <w:rPr>
                <w:sz w:val="22"/>
                <w:szCs w:val="22"/>
              </w:rPr>
            </w:pPr>
            <w:r w:rsidRPr="00D53777">
              <w:rPr>
                <w:sz w:val="22"/>
                <w:szCs w:val="22"/>
              </w:rPr>
              <w:t> </w:t>
            </w:r>
          </w:p>
        </w:tc>
        <w:tc>
          <w:tcPr>
            <w:tcW w:w="1197" w:type="dxa"/>
            <w:noWrap/>
            <w:hideMark/>
          </w:tcPr>
          <w:p w14:paraId="64004ED5" w14:textId="77777777" w:rsidR="00701F8E" w:rsidRPr="00D53777" w:rsidRDefault="00701F8E" w:rsidP="005444C6">
            <w:pPr>
              <w:pStyle w:val="Default"/>
              <w:jc w:val="both"/>
              <w:rPr>
                <w:sz w:val="22"/>
                <w:szCs w:val="22"/>
              </w:rPr>
            </w:pPr>
            <w:r w:rsidRPr="00D53777">
              <w:rPr>
                <w:sz w:val="22"/>
                <w:szCs w:val="22"/>
              </w:rPr>
              <w:t> </w:t>
            </w:r>
          </w:p>
        </w:tc>
        <w:tc>
          <w:tcPr>
            <w:tcW w:w="2327" w:type="dxa"/>
            <w:noWrap/>
            <w:hideMark/>
          </w:tcPr>
          <w:p w14:paraId="7ADD1BF7" w14:textId="77777777" w:rsidR="00701F8E" w:rsidRPr="00D53777" w:rsidRDefault="00701F8E" w:rsidP="005444C6">
            <w:pPr>
              <w:pStyle w:val="Default"/>
              <w:jc w:val="both"/>
              <w:rPr>
                <w:sz w:val="22"/>
                <w:szCs w:val="22"/>
              </w:rPr>
            </w:pPr>
            <w:r w:rsidRPr="00D53777">
              <w:rPr>
                <w:sz w:val="22"/>
                <w:szCs w:val="22"/>
              </w:rPr>
              <w:t> </w:t>
            </w:r>
          </w:p>
        </w:tc>
      </w:tr>
      <w:tr w:rsidR="00701F8E" w:rsidRPr="00D53777" w14:paraId="67D7E215" w14:textId="77777777" w:rsidTr="005444C6">
        <w:trPr>
          <w:trHeight w:val="375"/>
        </w:trPr>
        <w:tc>
          <w:tcPr>
            <w:tcW w:w="1844" w:type="dxa"/>
            <w:vMerge/>
            <w:hideMark/>
          </w:tcPr>
          <w:p w14:paraId="4381DF1F" w14:textId="77777777" w:rsidR="00701F8E" w:rsidRPr="00D53777" w:rsidRDefault="00701F8E" w:rsidP="005444C6">
            <w:pPr>
              <w:pStyle w:val="Default"/>
              <w:jc w:val="both"/>
              <w:rPr>
                <w:sz w:val="22"/>
                <w:szCs w:val="22"/>
              </w:rPr>
            </w:pPr>
          </w:p>
        </w:tc>
        <w:tc>
          <w:tcPr>
            <w:tcW w:w="1383" w:type="dxa"/>
            <w:noWrap/>
            <w:hideMark/>
          </w:tcPr>
          <w:p w14:paraId="68598206" w14:textId="77777777" w:rsidR="00701F8E" w:rsidRPr="00D53777" w:rsidRDefault="00701F8E" w:rsidP="005444C6">
            <w:pPr>
              <w:pStyle w:val="Default"/>
              <w:jc w:val="both"/>
              <w:rPr>
                <w:sz w:val="22"/>
                <w:szCs w:val="22"/>
              </w:rPr>
            </w:pPr>
            <w:r w:rsidRPr="00D53777">
              <w:rPr>
                <w:sz w:val="22"/>
                <w:szCs w:val="22"/>
              </w:rPr>
              <w:t>8</w:t>
            </w:r>
          </w:p>
        </w:tc>
        <w:tc>
          <w:tcPr>
            <w:tcW w:w="1796" w:type="dxa"/>
            <w:noWrap/>
            <w:hideMark/>
          </w:tcPr>
          <w:p w14:paraId="307E4557" w14:textId="77777777" w:rsidR="00701F8E" w:rsidRDefault="00701F8E" w:rsidP="005444C6">
            <w:pPr>
              <w:pStyle w:val="Default"/>
              <w:jc w:val="both"/>
              <w:rPr>
                <w:sz w:val="22"/>
                <w:szCs w:val="22"/>
              </w:rPr>
            </w:pPr>
            <w:r w:rsidRPr="00D53777">
              <w:rPr>
                <w:sz w:val="22"/>
                <w:szCs w:val="22"/>
              </w:rPr>
              <w:t>Не проводились</w:t>
            </w:r>
          </w:p>
          <w:p w14:paraId="1121988A" w14:textId="77777777" w:rsidR="005F7A3D" w:rsidRDefault="005F7A3D" w:rsidP="005444C6">
            <w:pPr>
              <w:pStyle w:val="Default"/>
              <w:jc w:val="both"/>
              <w:rPr>
                <w:sz w:val="22"/>
                <w:szCs w:val="22"/>
              </w:rPr>
            </w:pPr>
          </w:p>
          <w:p w14:paraId="14343C7C" w14:textId="77777777" w:rsidR="005F7A3D" w:rsidRDefault="005F7A3D" w:rsidP="005444C6">
            <w:pPr>
              <w:pStyle w:val="Default"/>
              <w:jc w:val="both"/>
              <w:rPr>
                <w:sz w:val="22"/>
                <w:szCs w:val="22"/>
              </w:rPr>
            </w:pPr>
          </w:p>
          <w:p w14:paraId="4B496CAE" w14:textId="77777777" w:rsidR="005F7A3D" w:rsidRDefault="005F7A3D" w:rsidP="005444C6">
            <w:pPr>
              <w:pStyle w:val="Default"/>
              <w:jc w:val="both"/>
              <w:rPr>
                <w:sz w:val="22"/>
                <w:szCs w:val="22"/>
              </w:rPr>
            </w:pPr>
          </w:p>
          <w:p w14:paraId="4CDE113F" w14:textId="3301132D" w:rsidR="005F7A3D" w:rsidRPr="00D53777" w:rsidRDefault="005F7A3D" w:rsidP="005444C6">
            <w:pPr>
              <w:pStyle w:val="Default"/>
              <w:jc w:val="both"/>
              <w:rPr>
                <w:sz w:val="22"/>
                <w:szCs w:val="22"/>
              </w:rPr>
            </w:pPr>
          </w:p>
        </w:tc>
        <w:tc>
          <w:tcPr>
            <w:tcW w:w="1674" w:type="dxa"/>
            <w:noWrap/>
            <w:hideMark/>
          </w:tcPr>
          <w:p w14:paraId="7E487B65"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3DB2C5E8"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0E5F24A2"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730D1C09"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58F98685" w14:textId="77777777" w:rsidR="00701F8E" w:rsidRPr="00D53777" w:rsidRDefault="00701F8E" w:rsidP="005444C6">
            <w:pPr>
              <w:pStyle w:val="Default"/>
              <w:jc w:val="both"/>
              <w:rPr>
                <w:sz w:val="22"/>
                <w:szCs w:val="22"/>
              </w:rPr>
            </w:pPr>
            <w:r w:rsidRPr="00D53777">
              <w:rPr>
                <w:sz w:val="22"/>
                <w:szCs w:val="22"/>
              </w:rPr>
              <w:t> </w:t>
            </w:r>
          </w:p>
        </w:tc>
        <w:tc>
          <w:tcPr>
            <w:tcW w:w="1197" w:type="dxa"/>
            <w:noWrap/>
            <w:hideMark/>
          </w:tcPr>
          <w:p w14:paraId="77AA82E4" w14:textId="77777777" w:rsidR="00701F8E" w:rsidRPr="00D53777" w:rsidRDefault="00701F8E" w:rsidP="005444C6">
            <w:pPr>
              <w:pStyle w:val="Default"/>
              <w:jc w:val="both"/>
              <w:rPr>
                <w:sz w:val="22"/>
                <w:szCs w:val="22"/>
              </w:rPr>
            </w:pPr>
            <w:r w:rsidRPr="00D53777">
              <w:rPr>
                <w:sz w:val="22"/>
                <w:szCs w:val="22"/>
              </w:rPr>
              <w:t> </w:t>
            </w:r>
          </w:p>
        </w:tc>
        <w:tc>
          <w:tcPr>
            <w:tcW w:w="1319" w:type="dxa"/>
            <w:noWrap/>
            <w:hideMark/>
          </w:tcPr>
          <w:p w14:paraId="636C5837" w14:textId="77777777" w:rsidR="00701F8E" w:rsidRPr="00D53777" w:rsidRDefault="00701F8E" w:rsidP="005444C6">
            <w:pPr>
              <w:pStyle w:val="Default"/>
              <w:jc w:val="both"/>
              <w:rPr>
                <w:sz w:val="22"/>
                <w:szCs w:val="22"/>
              </w:rPr>
            </w:pPr>
            <w:r w:rsidRPr="00D53777">
              <w:rPr>
                <w:sz w:val="22"/>
                <w:szCs w:val="22"/>
              </w:rPr>
              <w:t> </w:t>
            </w:r>
          </w:p>
        </w:tc>
        <w:tc>
          <w:tcPr>
            <w:tcW w:w="1197" w:type="dxa"/>
            <w:noWrap/>
            <w:hideMark/>
          </w:tcPr>
          <w:p w14:paraId="4E812BB1" w14:textId="77777777" w:rsidR="00701F8E" w:rsidRPr="00D53777" w:rsidRDefault="00701F8E" w:rsidP="005444C6">
            <w:pPr>
              <w:pStyle w:val="Default"/>
              <w:jc w:val="both"/>
              <w:rPr>
                <w:sz w:val="22"/>
                <w:szCs w:val="22"/>
              </w:rPr>
            </w:pPr>
            <w:r w:rsidRPr="00D53777">
              <w:rPr>
                <w:sz w:val="22"/>
                <w:szCs w:val="22"/>
              </w:rPr>
              <w:t> </w:t>
            </w:r>
          </w:p>
        </w:tc>
        <w:tc>
          <w:tcPr>
            <w:tcW w:w="2327" w:type="dxa"/>
            <w:noWrap/>
            <w:hideMark/>
          </w:tcPr>
          <w:p w14:paraId="4C760CDA" w14:textId="77777777" w:rsidR="00701F8E" w:rsidRPr="00D53777" w:rsidRDefault="00701F8E" w:rsidP="005444C6">
            <w:pPr>
              <w:pStyle w:val="Default"/>
              <w:jc w:val="both"/>
              <w:rPr>
                <w:sz w:val="22"/>
                <w:szCs w:val="22"/>
              </w:rPr>
            </w:pPr>
            <w:r w:rsidRPr="00D53777">
              <w:rPr>
                <w:sz w:val="22"/>
                <w:szCs w:val="22"/>
              </w:rPr>
              <w:t> </w:t>
            </w:r>
          </w:p>
        </w:tc>
      </w:tr>
      <w:tr w:rsidR="00701F8E" w:rsidRPr="00D53777" w14:paraId="6ED9BB90" w14:textId="77777777" w:rsidTr="005444C6">
        <w:trPr>
          <w:trHeight w:val="375"/>
        </w:trPr>
        <w:tc>
          <w:tcPr>
            <w:tcW w:w="1844" w:type="dxa"/>
            <w:vMerge/>
            <w:hideMark/>
          </w:tcPr>
          <w:p w14:paraId="60092621" w14:textId="77777777" w:rsidR="00701F8E" w:rsidRPr="00D53777" w:rsidRDefault="00701F8E" w:rsidP="005444C6">
            <w:pPr>
              <w:pStyle w:val="Default"/>
              <w:jc w:val="both"/>
              <w:rPr>
                <w:sz w:val="22"/>
                <w:szCs w:val="22"/>
              </w:rPr>
            </w:pPr>
          </w:p>
        </w:tc>
        <w:tc>
          <w:tcPr>
            <w:tcW w:w="1383" w:type="dxa"/>
            <w:noWrap/>
            <w:hideMark/>
          </w:tcPr>
          <w:p w14:paraId="5A08AC69" w14:textId="77777777" w:rsidR="00701F8E" w:rsidRPr="00D53777" w:rsidRDefault="00701F8E" w:rsidP="005444C6">
            <w:pPr>
              <w:pStyle w:val="Default"/>
              <w:jc w:val="both"/>
              <w:rPr>
                <w:sz w:val="22"/>
                <w:szCs w:val="22"/>
              </w:rPr>
            </w:pPr>
            <w:r w:rsidRPr="00D53777">
              <w:rPr>
                <w:sz w:val="22"/>
                <w:szCs w:val="22"/>
              </w:rPr>
              <w:t>10</w:t>
            </w:r>
          </w:p>
        </w:tc>
        <w:tc>
          <w:tcPr>
            <w:tcW w:w="1796" w:type="dxa"/>
            <w:noWrap/>
            <w:hideMark/>
          </w:tcPr>
          <w:p w14:paraId="19CB0B9E" w14:textId="77777777" w:rsidR="00701F8E" w:rsidRPr="00D53777" w:rsidRDefault="00701F8E" w:rsidP="005444C6">
            <w:pPr>
              <w:pStyle w:val="Default"/>
              <w:jc w:val="both"/>
              <w:rPr>
                <w:sz w:val="22"/>
                <w:szCs w:val="22"/>
              </w:rPr>
            </w:pPr>
            <w:r w:rsidRPr="00D53777">
              <w:rPr>
                <w:sz w:val="22"/>
                <w:szCs w:val="22"/>
              </w:rPr>
              <w:t>Не проводились</w:t>
            </w:r>
          </w:p>
        </w:tc>
        <w:tc>
          <w:tcPr>
            <w:tcW w:w="1674" w:type="dxa"/>
            <w:noWrap/>
            <w:hideMark/>
          </w:tcPr>
          <w:p w14:paraId="1D896D37"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3C2F8F07"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078ED44A"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0D72DF12"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0AE47442" w14:textId="77777777" w:rsidR="00701F8E" w:rsidRPr="00D53777" w:rsidRDefault="00701F8E" w:rsidP="005444C6">
            <w:pPr>
              <w:pStyle w:val="Default"/>
              <w:jc w:val="both"/>
              <w:rPr>
                <w:sz w:val="22"/>
                <w:szCs w:val="22"/>
              </w:rPr>
            </w:pPr>
            <w:r w:rsidRPr="00D53777">
              <w:rPr>
                <w:sz w:val="22"/>
                <w:szCs w:val="22"/>
              </w:rPr>
              <w:t> </w:t>
            </w:r>
          </w:p>
        </w:tc>
        <w:tc>
          <w:tcPr>
            <w:tcW w:w="1197" w:type="dxa"/>
            <w:noWrap/>
            <w:hideMark/>
          </w:tcPr>
          <w:p w14:paraId="794CBCB9" w14:textId="77777777" w:rsidR="00701F8E" w:rsidRPr="00D53777" w:rsidRDefault="00701F8E" w:rsidP="005444C6">
            <w:pPr>
              <w:pStyle w:val="Default"/>
              <w:jc w:val="both"/>
              <w:rPr>
                <w:sz w:val="22"/>
                <w:szCs w:val="22"/>
              </w:rPr>
            </w:pPr>
            <w:r w:rsidRPr="00D53777">
              <w:rPr>
                <w:sz w:val="22"/>
                <w:szCs w:val="22"/>
              </w:rPr>
              <w:t> </w:t>
            </w:r>
          </w:p>
        </w:tc>
        <w:tc>
          <w:tcPr>
            <w:tcW w:w="1319" w:type="dxa"/>
            <w:noWrap/>
            <w:hideMark/>
          </w:tcPr>
          <w:p w14:paraId="0FF1009E" w14:textId="77777777" w:rsidR="00701F8E" w:rsidRPr="00D53777" w:rsidRDefault="00701F8E" w:rsidP="005444C6">
            <w:pPr>
              <w:pStyle w:val="Default"/>
              <w:jc w:val="both"/>
              <w:rPr>
                <w:sz w:val="22"/>
                <w:szCs w:val="22"/>
              </w:rPr>
            </w:pPr>
            <w:r w:rsidRPr="00D53777">
              <w:rPr>
                <w:sz w:val="22"/>
                <w:szCs w:val="22"/>
              </w:rPr>
              <w:t> </w:t>
            </w:r>
          </w:p>
        </w:tc>
        <w:tc>
          <w:tcPr>
            <w:tcW w:w="1197" w:type="dxa"/>
            <w:noWrap/>
            <w:hideMark/>
          </w:tcPr>
          <w:p w14:paraId="2BB1672B" w14:textId="77777777" w:rsidR="00701F8E" w:rsidRPr="00D53777" w:rsidRDefault="00701F8E" w:rsidP="005444C6">
            <w:pPr>
              <w:pStyle w:val="Default"/>
              <w:jc w:val="both"/>
              <w:rPr>
                <w:sz w:val="22"/>
                <w:szCs w:val="22"/>
              </w:rPr>
            </w:pPr>
            <w:r w:rsidRPr="00D53777">
              <w:rPr>
                <w:sz w:val="22"/>
                <w:szCs w:val="22"/>
              </w:rPr>
              <w:t> </w:t>
            </w:r>
          </w:p>
        </w:tc>
        <w:tc>
          <w:tcPr>
            <w:tcW w:w="2327" w:type="dxa"/>
            <w:noWrap/>
            <w:hideMark/>
          </w:tcPr>
          <w:p w14:paraId="4FCFB82F" w14:textId="77777777" w:rsidR="00701F8E" w:rsidRPr="00D53777" w:rsidRDefault="00701F8E" w:rsidP="005444C6">
            <w:pPr>
              <w:pStyle w:val="Default"/>
              <w:jc w:val="both"/>
              <w:rPr>
                <w:sz w:val="22"/>
                <w:szCs w:val="22"/>
              </w:rPr>
            </w:pPr>
            <w:r w:rsidRPr="00D53777">
              <w:rPr>
                <w:sz w:val="22"/>
                <w:szCs w:val="22"/>
              </w:rPr>
              <w:t> </w:t>
            </w:r>
          </w:p>
        </w:tc>
      </w:tr>
      <w:tr w:rsidR="00701F8E" w:rsidRPr="00D53777" w14:paraId="06AFAF83" w14:textId="77777777" w:rsidTr="005444C6">
        <w:trPr>
          <w:trHeight w:val="375"/>
        </w:trPr>
        <w:tc>
          <w:tcPr>
            <w:tcW w:w="1844" w:type="dxa"/>
            <w:vMerge w:val="restart"/>
            <w:hideMark/>
          </w:tcPr>
          <w:p w14:paraId="31FD7102" w14:textId="77777777" w:rsidR="00701F8E" w:rsidRPr="00D53777" w:rsidRDefault="00701F8E" w:rsidP="005444C6">
            <w:pPr>
              <w:pStyle w:val="Default"/>
              <w:jc w:val="both"/>
              <w:rPr>
                <w:sz w:val="22"/>
                <w:szCs w:val="22"/>
              </w:rPr>
            </w:pPr>
            <w:r w:rsidRPr="00D53777">
              <w:rPr>
                <w:sz w:val="22"/>
                <w:szCs w:val="22"/>
              </w:rPr>
              <w:t>История</w:t>
            </w:r>
          </w:p>
        </w:tc>
        <w:tc>
          <w:tcPr>
            <w:tcW w:w="1383" w:type="dxa"/>
            <w:noWrap/>
            <w:hideMark/>
          </w:tcPr>
          <w:p w14:paraId="62E53091" w14:textId="77777777" w:rsidR="00701F8E" w:rsidRPr="00D53777" w:rsidRDefault="00701F8E" w:rsidP="005444C6">
            <w:pPr>
              <w:pStyle w:val="Default"/>
              <w:jc w:val="both"/>
              <w:rPr>
                <w:sz w:val="22"/>
                <w:szCs w:val="22"/>
              </w:rPr>
            </w:pPr>
            <w:r w:rsidRPr="00D53777">
              <w:rPr>
                <w:sz w:val="22"/>
                <w:szCs w:val="22"/>
              </w:rPr>
              <w:t>5</w:t>
            </w:r>
          </w:p>
        </w:tc>
        <w:tc>
          <w:tcPr>
            <w:tcW w:w="1796" w:type="dxa"/>
            <w:noWrap/>
            <w:hideMark/>
          </w:tcPr>
          <w:p w14:paraId="0D851886" w14:textId="77777777" w:rsidR="00701F8E" w:rsidRPr="00D53777" w:rsidRDefault="00701F8E" w:rsidP="005444C6">
            <w:pPr>
              <w:pStyle w:val="Default"/>
              <w:jc w:val="both"/>
              <w:rPr>
                <w:sz w:val="22"/>
                <w:szCs w:val="22"/>
              </w:rPr>
            </w:pPr>
            <w:r w:rsidRPr="00D53777">
              <w:rPr>
                <w:sz w:val="22"/>
                <w:szCs w:val="22"/>
              </w:rPr>
              <w:t> </w:t>
            </w:r>
          </w:p>
        </w:tc>
        <w:tc>
          <w:tcPr>
            <w:tcW w:w="1674" w:type="dxa"/>
            <w:noWrap/>
            <w:hideMark/>
          </w:tcPr>
          <w:p w14:paraId="460A8B18" w14:textId="77777777" w:rsidR="00701F8E" w:rsidRPr="00D53777" w:rsidRDefault="00701F8E" w:rsidP="005444C6">
            <w:pPr>
              <w:pStyle w:val="Default"/>
              <w:jc w:val="both"/>
              <w:rPr>
                <w:sz w:val="22"/>
                <w:szCs w:val="22"/>
              </w:rPr>
            </w:pPr>
            <w:r w:rsidRPr="00D53777">
              <w:rPr>
                <w:sz w:val="22"/>
                <w:szCs w:val="22"/>
              </w:rPr>
              <w:t>76</w:t>
            </w:r>
          </w:p>
        </w:tc>
        <w:tc>
          <w:tcPr>
            <w:tcW w:w="528" w:type="dxa"/>
            <w:noWrap/>
            <w:hideMark/>
          </w:tcPr>
          <w:p w14:paraId="1D86FD53" w14:textId="77777777" w:rsidR="00701F8E" w:rsidRPr="00D53777" w:rsidRDefault="00701F8E" w:rsidP="005444C6">
            <w:pPr>
              <w:pStyle w:val="Default"/>
              <w:jc w:val="both"/>
              <w:rPr>
                <w:sz w:val="22"/>
                <w:szCs w:val="22"/>
              </w:rPr>
            </w:pPr>
            <w:r w:rsidRPr="00D53777">
              <w:rPr>
                <w:sz w:val="22"/>
                <w:szCs w:val="22"/>
              </w:rPr>
              <w:t>13</w:t>
            </w:r>
          </w:p>
        </w:tc>
        <w:tc>
          <w:tcPr>
            <w:tcW w:w="528" w:type="dxa"/>
            <w:noWrap/>
            <w:hideMark/>
          </w:tcPr>
          <w:p w14:paraId="5EB11851" w14:textId="77777777" w:rsidR="00701F8E" w:rsidRPr="00D53777" w:rsidRDefault="00701F8E" w:rsidP="005444C6">
            <w:pPr>
              <w:pStyle w:val="Default"/>
              <w:jc w:val="both"/>
              <w:rPr>
                <w:sz w:val="22"/>
                <w:szCs w:val="22"/>
              </w:rPr>
            </w:pPr>
            <w:r w:rsidRPr="00D53777">
              <w:rPr>
                <w:sz w:val="22"/>
                <w:szCs w:val="22"/>
              </w:rPr>
              <w:t>21</w:t>
            </w:r>
          </w:p>
        </w:tc>
        <w:tc>
          <w:tcPr>
            <w:tcW w:w="528" w:type="dxa"/>
            <w:noWrap/>
            <w:hideMark/>
          </w:tcPr>
          <w:p w14:paraId="4AFEB9FC" w14:textId="77777777" w:rsidR="00701F8E" w:rsidRPr="00D53777" w:rsidRDefault="00701F8E" w:rsidP="005444C6">
            <w:pPr>
              <w:pStyle w:val="Default"/>
              <w:jc w:val="both"/>
              <w:rPr>
                <w:sz w:val="22"/>
                <w:szCs w:val="22"/>
              </w:rPr>
            </w:pPr>
            <w:r w:rsidRPr="00D53777">
              <w:rPr>
                <w:sz w:val="22"/>
                <w:szCs w:val="22"/>
              </w:rPr>
              <w:t>30</w:t>
            </w:r>
          </w:p>
        </w:tc>
        <w:tc>
          <w:tcPr>
            <w:tcW w:w="528" w:type="dxa"/>
            <w:noWrap/>
            <w:hideMark/>
          </w:tcPr>
          <w:p w14:paraId="2931DB3B" w14:textId="77777777" w:rsidR="00701F8E" w:rsidRPr="00D53777" w:rsidRDefault="00701F8E" w:rsidP="005444C6">
            <w:pPr>
              <w:pStyle w:val="Default"/>
              <w:jc w:val="both"/>
              <w:rPr>
                <w:sz w:val="22"/>
                <w:szCs w:val="22"/>
              </w:rPr>
            </w:pPr>
            <w:r w:rsidRPr="00D53777">
              <w:rPr>
                <w:sz w:val="22"/>
                <w:szCs w:val="22"/>
              </w:rPr>
              <w:t>12</w:t>
            </w:r>
          </w:p>
        </w:tc>
        <w:tc>
          <w:tcPr>
            <w:tcW w:w="1197" w:type="dxa"/>
            <w:noWrap/>
            <w:hideMark/>
          </w:tcPr>
          <w:p w14:paraId="78B42260" w14:textId="77777777" w:rsidR="00701F8E" w:rsidRPr="00D53777" w:rsidRDefault="00701F8E" w:rsidP="005444C6">
            <w:pPr>
              <w:pStyle w:val="Default"/>
              <w:jc w:val="both"/>
              <w:rPr>
                <w:sz w:val="22"/>
                <w:szCs w:val="22"/>
              </w:rPr>
            </w:pPr>
            <w:r w:rsidRPr="00D53777">
              <w:rPr>
                <w:sz w:val="22"/>
                <w:szCs w:val="22"/>
              </w:rPr>
              <w:t>3,54</w:t>
            </w:r>
          </w:p>
        </w:tc>
        <w:tc>
          <w:tcPr>
            <w:tcW w:w="1319" w:type="dxa"/>
            <w:noWrap/>
            <w:hideMark/>
          </w:tcPr>
          <w:p w14:paraId="3197A2B4" w14:textId="77777777" w:rsidR="00701F8E" w:rsidRPr="00D53777" w:rsidRDefault="00701F8E" w:rsidP="005444C6">
            <w:pPr>
              <w:pStyle w:val="Default"/>
              <w:jc w:val="both"/>
              <w:rPr>
                <w:sz w:val="22"/>
                <w:szCs w:val="22"/>
              </w:rPr>
            </w:pPr>
            <w:r w:rsidRPr="00D53777">
              <w:rPr>
                <w:sz w:val="22"/>
                <w:szCs w:val="22"/>
              </w:rPr>
              <w:t>82.8%</w:t>
            </w:r>
          </w:p>
        </w:tc>
        <w:tc>
          <w:tcPr>
            <w:tcW w:w="1197" w:type="dxa"/>
            <w:noWrap/>
            <w:hideMark/>
          </w:tcPr>
          <w:p w14:paraId="2149A78A" w14:textId="77777777" w:rsidR="00701F8E" w:rsidRPr="00D53777" w:rsidRDefault="00701F8E" w:rsidP="005444C6">
            <w:pPr>
              <w:pStyle w:val="Default"/>
              <w:jc w:val="both"/>
              <w:rPr>
                <w:sz w:val="22"/>
                <w:szCs w:val="22"/>
              </w:rPr>
            </w:pPr>
            <w:r w:rsidRPr="00D53777">
              <w:rPr>
                <w:sz w:val="22"/>
                <w:szCs w:val="22"/>
              </w:rPr>
              <w:t>55.26%</w:t>
            </w:r>
          </w:p>
        </w:tc>
        <w:tc>
          <w:tcPr>
            <w:tcW w:w="2327" w:type="dxa"/>
            <w:noWrap/>
            <w:hideMark/>
          </w:tcPr>
          <w:p w14:paraId="21AD0BF0" w14:textId="77777777" w:rsidR="00701F8E" w:rsidRPr="00D53777" w:rsidRDefault="00701F8E" w:rsidP="005444C6">
            <w:pPr>
              <w:pStyle w:val="Default"/>
              <w:jc w:val="both"/>
              <w:rPr>
                <w:sz w:val="22"/>
                <w:szCs w:val="22"/>
              </w:rPr>
            </w:pPr>
            <w:r w:rsidRPr="00D53777">
              <w:rPr>
                <w:sz w:val="22"/>
                <w:szCs w:val="22"/>
              </w:rPr>
              <w:t>43,40%</w:t>
            </w:r>
          </w:p>
        </w:tc>
      </w:tr>
      <w:tr w:rsidR="00701F8E" w:rsidRPr="00D53777" w14:paraId="314DA9D1" w14:textId="77777777" w:rsidTr="005444C6">
        <w:trPr>
          <w:trHeight w:val="375"/>
        </w:trPr>
        <w:tc>
          <w:tcPr>
            <w:tcW w:w="1844" w:type="dxa"/>
            <w:vMerge/>
            <w:hideMark/>
          </w:tcPr>
          <w:p w14:paraId="1CECE658" w14:textId="77777777" w:rsidR="00701F8E" w:rsidRPr="00D53777" w:rsidRDefault="00701F8E" w:rsidP="005444C6">
            <w:pPr>
              <w:pStyle w:val="Default"/>
              <w:jc w:val="both"/>
              <w:rPr>
                <w:sz w:val="22"/>
                <w:szCs w:val="22"/>
              </w:rPr>
            </w:pPr>
          </w:p>
        </w:tc>
        <w:tc>
          <w:tcPr>
            <w:tcW w:w="1383" w:type="dxa"/>
            <w:noWrap/>
            <w:hideMark/>
          </w:tcPr>
          <w:p w14:paraId="474D88D2" w14:textId="77777777" w:rsidR="00701F8E" w:rsidRPr="00D53777" w:rsidRDefault="00701F8E" w:rsidP="005444C6">
            <w:pPr>
              <w:pStyle w:val="Default"/>
              <w:jc w:val="both"/>
              <w:rPr>
                <w:sz w:val="22"/>
                <w:szCs w:val="22"/>
              </w:rPr>
            </w:pPr>
            <w:r w:rsidRPr="00D53777">
              <w:rPr>
                <w:sz w:val="22"/>
                <w:szCs w:val="22"/>
              </w:rPr>
              <w:t>8</w:t>
            </w:r>
          </w:p>
        </w:tc>
        <w:tc>
          <w:tcPr>
            <w:tcW w:w="1796" w:type="dxa"/>
            <w:noWrap/>
            <w:hideMark/>
          </w:tcPr>
          <w:p w14:paraId="0486CBBD" w14:textId="77777777" w:rsidR="00701F8E" w:rsidRPr="00D53777" w:rsidRDefault="00701F8E" w:rsidP="005444C6">
            <w:pPr>
              <w:pStyle w:val="Default"/>
              <w:jc w:val="both"/>
              <w:rPr>
                <w:sz w:val="22"/>
                <w:szCs w:val="22"/>
              </w:rPr>
            </w:pPr>
            <w:r w:rsidRPr="00D53777">
              <w:rPr>
                <w:sz w:val="22"/>
                <w:szCs w:val="22"/>
              </w:rPr>
              <w:t> </w:t>
            </w:r>
          </w:p>
        </w:tc>
        <w:tc>
          <w:tcPr>
            <w:tcW w:w="1674" w:type="dxa"/>
            <w:noWrap/>
            <w:hideMark/>
          </w:tcPr>
          <w:p w14:paraId="4242D745" w14:textId="77777777" w:rsidR="00701F8E" w:rsidRPr="00D53777" w:rsidRDefault="00701F8E" w:rsidP="005444C6">
            <w:pPr>
              <w:pStyle w:val="Default"/>
              <w:jc w:val="both"/>
              <w:rPr>
                <w:sz w:val="22"/>
                <w:szCs w:val="22"/>
              </w:rPr>
            </w:pPr>
            <w:r w:rsidRPr="00D53777">
              <w:rPr>
                <w:sz w:val="22"/>
                <w:szCs w:val="22"/>
              </w:rPr>
              <w:t>20</w:t>
            </w:r>
          </w:p>
        </w:tc>
        <w:tc>
          <w:tcPr>
            <w:tcW w:w="528" w:type="dxa"/>
            <w:noWrap/>
            <w:hideMark/>
          </w:tcPr>
          <w:p w14:paraId="19494218" w14:textId="77777777" w:rsidR="00701F8E" w:rsidRPr="00D53777" w:rsidRDefault="00701F8E" w:rsidP="005444C6">
            <w:pPr>
              <w:pStyle w:val="Default"/>
              <w:jc w:val="both"/>
              <w:rPr>
                <w:sz w:val="22"/>
                <w:szCs w:val="22"/>
              </w:rPr>
            </w:pPr>
            <w:r w:rsidRPr="00D53777">
              <w:rPr>
                <w:sz w:val="22"/>
                <w:szCs w:val="22"/>
              </w:rPr>
              <w:t>0</w:t>
            </w:r>
          </w:p>
        </w:tc>
        <w:tc>
          <w:tcPr>
            <w:tcW w:w="528" w:type="dxa"/>
            <w:noWrap/>
            <w:hideMark/>
          </w:tcPr>
          <w:p w14:paraId="2A7945E5" w14:textId="77777777" w:rsidR="00701F8E" w:rsidRPr="00D53777" w:rsidRDefault="00701F8E" w:rsidP="005444C6">
            <w:pPr>
              <w:pStyle w:val="Default"/>
              <w:jc w:val="both"/>
              <w:rPr>
                <w:sz w:val="22"/>
                <w:szCs w:val="22"/>
              </w:rPr>
            </w:pPr>
            <w:r w:rsidRPr="00D53777">
              <w:rPr>
                <w:sz w:val="22"/>
                <w:szCs w:val="22"/>
              </w:rPr>
              <w:t>9</w:t>
            </w:r>
          </w:p>
        </w:tc>
        <w:tc>
          <w:tcPr>
            <w:tcW w:w="528" w:type="dxa"/>
            <w:noWrap/>
            <w:hideMark/>
          </w:tcPr>
          <w:p w14:paraId="097B3E5B" w14:textId="77777777" w:rsidR="00701F8E" w:rsidRPr="00D53777" w:rsidRDefault="00701F8E" w:rsidP="005444C6">
            <w:pPr>
              <w:pStyle w:val="Default"/>
              <w:jc w:val="both"/>
              <w:rPr>
                <w:sz w:val="22"/>
                <w:szCs w:val="22"/>
              </w:rPr>
            </w:pPr>
            <w:r w:rsidRPr="00D53777">
              <w:rPr>
                <w:sz w:val="22"/>
                <w:szCs w:val="22"/>
              </w:rPr>
              <w:t>10</w:t>
            </w:r>
          </w:p>
        </w:tc>
        <w:tc>
          <w:tcPr>
            <w:tcW w:w="528" w:type="dxa"/>
            <w:noWrap/>
            <w:hideMark/>
          </w:tcPr>
          <w:p w14:paraId="5813EC91" w14:textId="77777777" w:rsidR="00701F8E" w:rsidRPr="00D53777" w:rsidRDefault="00701F8E" w:rsidP="005444C6">
            <w:pPr>
              <w:pStyle w:val="Default"/>
              <w:jc w:val="both"/>
              <w:rPr>
                <w:sz w:val="22"/>
                <w:szCs w:val="22"/>
              </w:rPr>
            </w:pPr>
            <w:r w:rsidRPr="00D53777">
              <w:rPr>
                <w:sz w:val="22"/>
                <w:szCs w:val="22"/>
              </w:rPr>
              <w:t>1</w:t>
            </w:r>
          </w:p>
        </w:tc>
        <w:tc>
          <w:tcPr>
            <w:tcW w:w="1197" w:type="dxa"/>
            <w:noWrap/>
            <w:hideMark/>
          </w:tcPr>
          <w:p w14:paraId="0F6769C5" w14:textId="77777777" w:rsidR="00701F8E" w:rsidRPr="00D53777" w:rsidRDefault="00701F8E" w:rsidP="005444C6">
            <w:pPr>
              <w:pStyle w:val="Default"/>
              <w:jc w:val="both"/>
              <w:rPr>
                <w:sz w:val="22"/>
                <w:szCs w:val="22"/>
              </w:rPr>
            </w:pPr>
            <w:r w:rsidRPr="00D53777">
              <w:rPr>
                <w:sz w:val="22"/>
                <w:szCs w:val="22"/>
              </w:rPr>
              <w:t>3,6</w:t>
            </w:r>
          </w:p>
        </w:tc>
        <w:tc>
          <w:tcPr>
            <w:tcW w:w="1319" w:type="dxa"/>
            <w:noWrap/>
            <w:hideMark/>
          </w:tcPr>
          <w:p w14:paraId="0D515E0C" w14:textId="77777777" w:rsidR="00701F8E" w:rsidRPr="00D53777" w:rsidRDefault="00701F8E" w:rsidP="005444C6">
            <w:pPr>
              <w:pStyle w:val="Default"/>
              <w:jc w:val="both"/>
              <w:rPr>
                <w:sz w:val="22"/>
                <w:szCs w:val="22"/>
              </w:rPr>
            </w:pPr>
            <w:r w:rsidRPr="00D53777">
              <w:rPr>
                <w:sz w:val="22"/>
                <w:szCs w:val="22"/>
              </w:rPr>
              <w:t>100,00%</w:t>
            </w:r>
          </w:p>
        </w:tc>
        <w:tc>
          <w:tcPr>
            <w:tcW w:w="1197" w:type="dxa"/>
            <w:noWrap/>
            <w:hideMark/>
          </w:tcPr>
          <w:p w14:paraId="05919DAC" w14:textId="77777777" w:rsidR="00701F8E" w:rsidRPr="00D53777" w:rsidRDefault="00701F8E" w:rsidP="005444C6">
            <w:pPr>
              <w:pStyle w:val="Default"/>
              <w:jc w:val="both"/>
              <w:rPr>
                <w:sz w:val="22"/>
                <w:szCs w:val="22"/>
              </w:rPr>
            </w:pPr>
            <w:r w:rsidRPr="00D53777">
              <w:rPr>
                <w:sz w:val="22"/>
                <w:szCs w:val="22"/>
              </w:rPr>
              <w:t>55,0%</w:t>
            </w:r>
          </w:p>
        </w:tc>
        <w:tc>
          <w:tcPr>
            <w:tcW w:w="2327" w:type="dxa"/>
            <w:noWrap/>
            <w:hideMark/>
          </w:tcPr>
          <w:p w14:paraId="3E5A8283" w14:textId="77777777" w:rsidR="00701F8E" w:rsidRPr="00D53777" w:rsidRDefault="00701F8E" w:rsidP="005444C6">
            <w:pPr>
              <w:pStyle w:val="Default"/>
              <w:jc w:val="both"/>
              <w:rPr>
                <w:sz w:val="22"/>
                <w:szCs w:val="22"/>
              </w:rPr>
            </w:pPr>
            <w:r w:rsidRPr="00D53777">
              <w:rPr>
                <w:sz w:val="22"/>
                <w:szCs w:val="22"/>
              </w:rPr>
              <w:t>42,00%</w:t>
            </w:r>
          </w:p>
        </w:tc>
      </w:tr>
      <w:tr w:rsidR="00701F8E" w:rsidRPr="00D53777" w14:paraId="526FFBB7" w14:textId="77777777" w:rsidTr="005444C6">
        <w:trPr>
          <w:trHeight w:val="375"/>
        </w:trPr>
        <w:tc>
          <w:tcPr>
            <w:tcW w:w="1844" w:type="dxa"/>
            <w:vMerge/>
            <w:hideMark/>
          </w:tcPr>
          <w:p w14:paraId="0B7882AF" w14:textId="77777777" w:rsidR="00701F8E" w:rsidRPr="00D53777" w:rsidRDefault="00701F8E" w:rsidP="005444C6">
            <w:pPr>
              <w:pStyle w:val="Default"/>
              <w:jc w:val="both"/>
              <w:rPr>
                <w:sz w:val="22"/>
                <w:szCs w:val="22"/>
              </w:rPr>
            </w:pPr>
          </w:p>
        </w:tc>
        <w:tc>
          <w:tcPr>
            <w:tcW w:w="1383" w:type="dxa"/>
            <w:noWrap/>
            <w:hideMark/>
          </w:tcPr>
          <w:p w14:paraId="293A1931" w14:textId="77777777" w:rsidR="00701F8E" w:rsidRPr="00D53777" w:rsidRDefault="00701F8E" w:rsidP="005444C6">
            <w:pPr>
              <w:pStyle w:val="Default"/>
              <w:jc w:val="both"/>
              <w:rPr>
                <w:sz w:val="22"/>
                <w:szCs w:val="22"/>
              </w:rPr>
            </w:pPr>
            <w:r w:rsidRPr="00D53777">
              <w:rPr>
                <w:sz w:val="22"/>
                <w:szCs w:val="22"/>
              </w:rPr>
              <w:t>10</w:t>
            </w:r>
          </w:p>
        </w:tc>
        <w:tc>
          <w:tcPr>
            <w:tcW w:w="1796" w:type="dxa"/>
            <w:noWrap/>
            <w:hideMark/>
          </w:tcPr>
          <w:p w14:paraId="34E52752" w14:textId="77777777" w:rsidR="00701F8E" w:rsidRPr="00D53777" w:rsidRDefault="00701F8E" w:rsidP="005444C6">
            <w:pPr>
              <w:pStyle w:val="Default"/>
              <w:jc w:val="both"/>
              <w:rPr>
                <w:sz w:val="22"/>
                <w:szCs w:val="22"/>
              </w:rPr>
            </w:pPr>
            <w:r w:rsidRPr="00D53777">
              <w:rPr>
                <w:sz w:val="22"/>
                <w:szCs w:val="22"/>
              </w:rPr>
              <w:t> Не проводились</w:t>
            </w:r>
          </w:p>
        </w:tc>
        <w:tc>
          <w:tcPr>
            <w:tcW w:w="1674" w:type="dxa"/>
            <w:noWrap/>
            <w:hideMark/>
          </w:tcPr>
          <w:p w14:paraId="5622494F"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7C633157"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0468C80D"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42CF4E80"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26034BAF" w14:textId="77777777" w:rsidR="00701F8E" w:rsidRPr="00D53777" w:rsidRDefault="00701F8E" w:rsidP="005444C6">
            <w:pPr>
              <w:pStyle w:val="Default"/>
              <w:jc w:val="both"/>
              <w:rPr>
                <w:sz w:val="22"/>
                <w:szCs w:val="22"/>
              </w:rPr>
            </w:pPr>
            <w:r w:rsidRPr="00D53777">
              <w:rPr>
                <w:sz w:val="22"/>
                <w:szCs w:val="22"/>
              </w:rPr>
              <w:t> </w:t>
            </w:r>
          </w:p>
        </w:tc>
        <w:tc>
          <w:tcPr>
            <w:tcW w:w="1197" w:type="dxa"/>
            <w:noWrap/>
            <w:hideMark/>
          </w:tcPr>
          <w:p w14:paraId="677B417A" w14:textId="77777777" w:rsidR="00701F8E" w:rsidRPr="00D53777" w:rsidRDefault="00701F8E" w:rsidP="005444C6">
            <w:pPr>
              <w:pStyle w:val="Default"/>
              <w:jc w:val="both"/>
              <w:rPr>
                <w:sz w:val="22"/>
                <w:szCs w:val="22"/>
              </w:rPr>
            </w:pPr>
            <w:r w:rsidRPr="00D53777">
              <w:rPr>
                <w:sz w:val="22"/>
                <w:szCs w:val="22"/>
              </w:rPr>
              <w:t> </w:t>
            </w:r>
          </w:p>
        </w:tc>
        <w:tc>
          <w:tcPr>
            <w:tcW w:w="1319" w:type="dxa"/>
            <w:noWrap/>
            <w:hideMark/>
          </w:tcPr>
          <w:p w14:paraId="7E8BDB67" w14:textId="77777777" w:rsidR="00701F8E" w:rsidRPr="00D53777" w:rsidRDefault="00701F8E" w:rsidP="005444C6">
            <w:pPr>
              <w:pStyle w:val="Default"/>
              <w:jc w:val="both"/>
              <w:rPr>
                <w:sz w:val="22"/>
                <w:szCs w:val="22"/>
              </w:rPr>
            </w:pPr>
            <w:r w:rsidRPr="00D53777">
              <w:rPr>
                <w:sz w:val="22"/>
                <w:szCs w:val="22"/>
              </w:rPr>
              <w:t> </w:t>
            </w:r>
          </w:p>
        </w:tc>
        <w:tc>
          <w:tcPr>
            <w:tcW w:w="1197" w:type="dxa"/>
            <w:noWrap/>
            <w:hideMark/>
          </w:tcPr>
          <w:p w14:paraId="566D08CF" w14:textId="77777777" w:rsidR="00701F8E" w:rsidRPr="00D53777" w:rsidRDefault="00701F8E" w:rsidP="005444C6">
            <w:pPr>
              <w:pStyle w:val="Default"/>
              <w:jc w:val="both"/>
              <w:rPr>
                <w:sz w:val="22"/>
                <w:szCs w:val="22"/>
              </w:rPr>
            </w:pPr>
            <w:r w:rsidRPr="00D53777">
              <w:rPr>
                <w:sz w:val="22"/>
                <w:szCs w:val="22"/>
              </w:rPr>
              <w:t> </w:t>
            </w:r>
          </w:p>
        </w:tc>
        <w:tc>
          <w:tcPr>
            <w:tcW w:w="2327" w:type="dxa"/>
            <w:noWrap/>
            <w:hideMark/>
          </w:tcPr>
          <w:p w14:paraId="2FF7D9EC" w14:textId="77777777" w:rsidR="00701F8E" w:rsidRPr="00D53777" w:rsidRDefault="00701F8E" w:rsidP="005444C6">
            <w:pPr>
              <w:pStyle w:val="Default"/>
              <w:jc w:val="both"/>
              <w:rPr>
                <w:sz w:val="22"/>
                <w:szCs w:val="22"/>
              </w:rPr>
            </w:pPr>
            <w:r w:rsidRPr="00D53777">
              <w:rPr>
                <w:sz w:val="22"/>
                <w:szCs w:val="22"/>
              </w:rPr>
              <w:t> </w:t>
            </w:r>
          </w:p>
        </w:tc>
      </w:tr>
      <w:tr w:rsidR="00701F8E" w:rsidRPr="00D53777" w14:paraId="405F0CB2" w14:textId="77777777" w:rsidTr="005444C6">
        <w:trPr>
          <w:trHeight w:val="375"/>
        </w:trPr>
        <w:tc>
          <w:tcPr>
            <w:tcW w:w="1844" w:type="dxa"/>
            <w:vMerge w:val="restart"/>
            <w:hideMark/>
          </w:tcPr>
          <w:p w14:paraId="2D18722D" w14:textId="77777777" w:rsidR="00701F8E" w:rsidRPr="00D53777" w:rsidRDefault="00701F8E" w:rsidP="005444C6">
            <w:pPr>
              <w:pStyle w:val="Default"/>
              <w:jc w:val="both"/>
              <w:rPr>
                <w:sz w:val="22"/>
                <w:szCs w:val="22"/>
              </w:rPr>
            </w:pPr>
            <w:r w:rsidRPr="00D53777">
              <w:rPr>
                <w:sz w:val="22"/>
                <w:szCs w:val="22"/>
              </w:rPr>
              <w:t>Биология</w:t>
            </w:r>
          </w:p>
        </w:tc>
        <w:tc>
          <w:tcPr>
            <w:tcW w:w="1383" w:type="dxa"/>
            <w:noWrap/>
            <w:hideMark/>
          </w:tcPr>
          <w:p w14:paraId="1DE0E1E5" w14:textId="77777777" w:rsidR="00701F8E" w:rsidRPr="00D53777" w:rsidRDefault="00701F8E" w:rsidP="005444C6">
            <w:pPr>
              <w:pStyle w:val="Default"/>
              <w:jc w:val="both"/>
              <w:rPr>
                <w:sz w:val="22"/>
                <w:szCs w:val="22"/>
              </w:rPr>
            </w:pPr>
            <w:r w:rsidRPr="00D53777">
              <w:rPr>
                <w:sz w:val="22"/>
                <w:szCs w:val="22"/>
              </w:rPr>
              <w:t>5</w:t>
            </w:r>
          </w:p>
        </w:tc>
        <w:tc>
          <w:tcPr>
            <w:tcW w:w="1796" w:type="dxa"/>
            <w:noWrap/>
            <w:hideMark/>
          </w:tcPr>
          <w:p w14:paraId="5746D4D9" w14:textId="77777777" w:rsidR="00701F8E" w:rsidRPr="00D53777" w:rsidRDefault="00701F8E" w:rsidP="005444C6">
            <w:pPr>
              <w:pStyle w:val="Default"/>
              <w:jc w:val="both"/>
              <w:rPr>
                <w:sz w:val="22"/>
                <w:szCs w:val="22"/>
              </w:rPr>
            </w:pPr>
            <w:r w:rsidRPr="00D53777">
              <w:rPr>
                <w:sz w:val="22"/>
                <w:szCs w:val="22"/>
              </w:rPr>
              <w:t> </w:t>
            </w:r>
          </w:p>
        </w:tc>
        <w:tc>
          <w:tcPr>
            <w:tcW w:w="1674" w:type="dxa"/>
            <w:noWrap/>
            <w:hideMark/>
          </w:tcPr>
          <w:p w14:paraId="53606DAF" w14:textId="77777777" w:rsidR="00701F8E" w:rsidRPr="00D53777" w:rsidRDefault="00701F8E" w:rsidP="005444C6">
            <w:pPr>
              <w:pStyle w:val="Default"/>
              <w:jc w:val="both"/>
              <w:rPr>
                <w:sz w:val="22"/>
                <w:szCs w:val="22"/>
              </w:rPr>
            </w:pPr>
            <w:r w:rsidRPr="00D53777">
              <w:rPr>
                <w:sz w:val="22"/>
                <w:szCs w:val="22"/>
              </w:rPr>
              <w:t>79</w:t>
            </w:r>
          </w:p>
        </w:tc>
        <w:tc>
          <w:tcPr>
            <w:tcW w:w="528" w:type="dxa"/>
            <w:noWrap/>
            <w:hideMark/>
          </w:tcPr>
          <w:p w14:paraId="355CBF25" w14:textId="77777777" w:rsidR="00701F8E" w:rsidRPr="00D53777" w:rsidRDefault="00701F8E" w:rsidP="005444C6">
            <w:pPr>
              <w:pStyle w:val="Default"/>
              <w:jc w:val="both"/>
              <w:rPr>
                <w:sz w:val="22"/>
                <w:szCs w:val="22"/>
              </w:rPr>
            </w:pPr>
            <w:r w:rsidRPr="00D53777">
              <w:rPr>
                <w:sz w:val="22"/>
                <w:szCs w:val="22"/>
              </w:rPr>
              <w:t>11</w:t>
            </w:r>
          </w:p>
        </w:tc>
        <w:tc>
          <w:tcPr>
            <w:tcW w:w="528" w:type="dxa"/>
            <w:noWrap/>
            <w:hideMark/>
          </w:tcPr>
          <w:p w14:paraId="421DCFD9" w14:textId="77777777" w:rsidR="00701F8E" w:rsidRPr="00D53777" w:rsidRDefault="00701F8E" w:rsidP="005444C6">
            <w:pPr>
              <w:pStyle w:val="Default"/>
              <w:jc w:val="both"/>
              <w:rPr>
                <w:sz w:val="22"/>
                <w:szCs w:val="22"/>
              </w:rPr>
            </w:pPr>
            <w:r w:rsidRPr="00D53777">
              <w:rPr>
                <w:sz w:val="22"/>
                <w:szCs w:val="22"/>
              </w:rPr>
              <w:t>33</w:t>
            </w:r>
          </w:p>
        </w:tc>
        <w:tc>
          <w:tcPr>
            <w:tcW w:w="528" w:type="dxa"/>
            <w:noWrap/>
            <w:hideMark/>
          </w:tcPr>
          <w:p w14:paraId="0CBB96C5" w14:textId="77777777" w:rsidR="00701F8E" w:rsidRPr="00D53777" w:rsidRDefault="00701F8E" w:rsidP="005444C6">
            <w:pPr>
              <w:pStyle w:val="Default"/>
              <w:jc w:val="both"/>
              <w:rPr>
                <w:sz w:val="22"/>
                <w:szCs w:val="22"/>
              </w:rPr>
            </w:pPr>
            <w:r w:rsidRPr="00D53777">
              <w:rPr>
                <w:sz w:val="22"/>
                <w:szCs w:val="22"/>
              </w:rPr>
              <w:t>32</w:t>
            </w:r>
          </w:p>
        </w:tc>
        <w:tc>
          <w:tcPr>
            <w:tcW w:w="528" w:type="dxa"/>
            <w:noWrap/>
            <w:hideMark/>
          </w:tcPr>
          <w:p w14:paraId="1393BC5D" w14:textId="77777777" w:rsidR="00701F8E" w:rsidRPr="00D53777" w:rsidRDefault="00701F8E" w:rsidP="005444C6">
            <w:pPr>
              <w:pStyle w:val="Default"/>
              <w:jc w:val="both"/>
              <w:rPr>
                <w:sz w:val="22"/>
                <w:szCs w:val="22"/>
              </w:rPr>
            </w:pPr>
            <w:r w:rsidRPr="00D53777">
              <w:rPr>
                <w:sz w:val="22"/>
                <w:szCs w:val="22"/>
              </w:rPr>
              <w:t>3</w:t>
            </w:r>
          </w:p>
        </w:tc>
        <w:tc>
          <w:tcPr>
            <w:tcW w:w="1197" w:type="dxa"/>
            <w:noWrap/>
            <w:hideMark/>
          </w:tcPr>
          <w:p w14:paraId="25AE097D" w14:textId="77777777" w:rsidR="00701F8E" w:rsidRPr="00D53777" w:rsidRDefault="00701F8E" w:rsidP="005444C6">
            <w:pPr>
              <w:pStyle w:val="Default"/>
              <w:jc w:val="both"/>
              <w:rPr>
                <w:sz w:val="22"/>
                <w:szCs w:val="22"/>
              </w:rPr>
            </w:pPr>
            <w:r w:rsidRPr="00D53777">
              <w:rPr>
                <w:sz w:val="22"/>
                <w:szCs w:val="22"/>
              </w:rPr>
              <w:t>3,34</w:t>
            </w:r>
          </w:p>
        </w:tc>
        <w:tc>
          <w:tcPr>
            <w:tcW w:w="1319" w:type="dxa"/>
            <w:noWrap/>
            <w:hideMark/>
          </w:tcPr>
          <w:p w14:paraId="20AEC1C0" w14:textId="77777777" w:rsidR="00701F8E" w:rsidRPr="00D53777" w:rsidRDefault="00701F8E" w:rsidP="005444C6">
            <w:pPr>
              <w:pStyle w:val="Default"/>
              <w:jc w:val="both"/>
              <w:rPr>
                <w:sz w:val="22"/>
                <w:szCs w:val="22"/>
              </w:rPr>
            </w:pPr>
            <w:r w:rsidRPr="00D53777">
              <w:rPr>
                <w:sz w:val="22"/>
                <w:szCs w:val="22"/>
              </w:rPr>
              <w:t>86,08%</w:t>
            </w:r>
          </w:p>
        </w:tc>
        <w:tc>
          <w:tcPr>
            <w:tcW w:w="1197" w:type="dxa"/>
            <w:noWrap/>
            <w:hideMark/>
          </w:tcPr>
          <w:p w14:paraId="6B4BA536" w14:textId="77777777" w:rsidR="00701F8E" w:rsidRPr="00D53777" w:rsidRDefault="00701F8E" w:rsidP="005444C6">
            <w:pPr>
              <w:pStyle w:val="Default"/>
              <w:jc w:val="both"/>
              <w:rPr>
                <w:sz w:val="22"/>
                <w:szCs w:val="22"/>
              </w:rPr>
            </w:pPr>
            <w:r w:rsidRPr="00D53777">
              <w:rPr>
                <w:sz w:val="22"/>
                <w:szCs w:val="22"/>
              </w:rPr>
              <w:t>44.30%</w:t>
            </w:r>
          </w:p>
        </w:tc>
        <w:tc>
          <w:tcPr>
            <w:tcW w:w="2327" w:type="dxa"/>
            <w:noWrap/>
            <w:hideMark/>
          </w:tcPr>
          <w:p w14:paraId="500DE6E0" w14:textId="77777777" w:rsidR="00701F8E" w:rsidRPr="00D53777" w:rsidRDefault="00701F8E" w:rsidP="005444C6">
            <w:pPr>
              <w:pStyle w:val="Default"/>
              <w:jc w:val="both"/>
              <w:rPr>
                <w:sz w:val="22"/>
                <w:szCs w:val="22"/>
              </w:rPr>
            </w:pPr>
            <w:r w:rsidRPr="00D53777">
              <w:rPr>
                <w:sz w:val="22"/>
                <w:szCs w:val="22"/>
              </w:rPr>
              <w:t>33,00%</w:t>
            </w:r>
          </w:p>
        </w:tc>
      </w:tr>
      <w:tr w:rsidR="00701F8E" w:rsidRPr="00D53777" w14:paraId="0F526B88" w14:textId="77777777" w:rsidTr="005444C6">
        <w:trPr>
          <w:trHeight w:val="375"/>
        </w:trPr>
        <w:tc>
          <w:tcPr>
            <w:tcW w:w="1844" w:type="dxa"/>
            <w:vMerge/>
            <w:hideMark/>
          </w:tcPr>
          <w:p w14:paraId="1976E308" w14:textId="77777777" w:rsidR="00701F8E" w:rsidRPr="00D53777" w:rsidRDefault="00701F8E" w:rsidP="005444C6">
            <w:pPr>
              <w:pStyle w:val="Default"/>
              <w:jc w:val="both"/>
              <w:rPr>
                <w:sz w:val="22"/>
                <w:szCs w:val="22"/>
              </w:rPr>
            </w:pPr>
          </w:p>
        </w:tc>
        <w:tc>
          <w:tcPr>
            <w:tcW w:w="1383" w:type="dxa"/>
            <w:noWrap/>
            <w:hideMark/>
          </w:tcPr>
          <w:p w14:paraId="00F05FA2" w14:textId="77777777" w:rsidR="00701F8E" w:rsidRPr="00D53777" w:rsidRDefault="00701F8E" w:rsidP="005444C6">
            <w:pPr>
              <w:pStyle w:val="Default"/>
              <w:jc w:val="both"/>
              <w:rPr>
                <w:sz w:val="22"/>
                <w:szCs w:val="22"/>
              </w:rPr>
            </w:pPr>
            <w:r w:rsidRPr="00D53777">
              <w:rPr>
                <w:sz w:val="22"/>
                <w:szCs w:val="22"/>
              </w:rPr>
              <w:t>8</w:t>
            </w:r>
          </w:p>
        </w:tc>
        <w:tc>
          <w:tcPr>
            <w:tcW w:w="1796" w:type="dxa"/>
            <w:noWrap/>
            <w:hideMark/>
          </w:tcPr>
          <w:p w14:paraId="0ABB7D6B" w14:textId="77777777" w:rsidR="00701F8E" w:rsidRDefault="00701F8E" w:rsidP="005444C6">
            <w:pPr>
              <w:pStyle w:val="Default"/>
              <w:jc w:val="both"/>
              <w:rPr>
                <w:sz w:val="22"/>
                <w:szCs w:val="22"/>
              </w:rPr>
            </w:pPr>
            <w:r w:rsidRPr="00D53777">
              <w:rPr>
                <w:sz w:val="22"/>
                <w:szCs w:val="22"/>
              </w:rPr>
              <w:t> </w:t>
            </w:r>
          </w:p>
          <w:p w14:paraId="55692810" w14:textId="77777777" w:rsidR="005A262C" w:rsidRDefault="005A262C" w:rsidP="005444C6">
            <w:pPr>
              <w:pStyle w:val="Default"/>
              <w:jc w:val="both"/>
              <w:rPr>
                <w:sz w:val="22"/>
                <w:szCs w:val="22"/>
              </w:rPr>
            </w:pPr>
          </w:p>
          <w:p w14:paraId="3CA688E7" w14:textId="77777777" w:rsidR="005A262C" w:rsidRDefault="005A262C" w:rsidP="005444C6">
            <w:pPr>
              <w:pStyle w:val="Default"/>
              <w:jc w:val="both"/>
              <w:rPr>
                <w:sz w:val="22"/>
                <w:szCs w:val="22"/>
              </w:rPr>
            </w:pPr>
          </w:p>
          <w:p w14:paraId="0DF92125" w14:textId="77777777" w:rsidR="005A262C" w:rsidRDefault="005A262C" w:rsidP="005444C6">
            <w:pPr>
              <w:pStyle w:val="Default"/>
              <w:jc w:val="both"/>
              <w:rPr>
                <w:sz w:val="22"/>
                <w:szCs w:val="22"/>
              </w:rPr>
            </w:pPr>
          </w:p>
          <w:p w14:paraId="20918665" w14:textId="5BDED0B2" w:rsidR="005A262C" w:rsidRPr="00D53777" w:rsidRDefault="005A262C" w:rsidP="005444C6">
            <w:pPr>
              <w:pStyle w:val="Default"/>
              <w:jc w:val="both"/>
              <w:rPr>
                <w:sz w:val="22"/>
                <w:szCs w:val="22"/>
              </w:rPr>
            </w:pPr>
          </w:p>
        </w:tc>
        <w:tc>
          <w:tcPr>
            <w:tcW w:w="1674" w:type="dxa"/>
            <w:noWrap/>
            <w:hideMark/>
          </w:tcPr>
          <w:p w14:paraId="09DDA18B" w14:textId="77777777" w:rsidR="00701F8E" w:rsidRPr="00D53777" w:rsidRDefault="00701F8E" w:rsidP="005444C6">
            <w:pPr>
              <w:pStyle w:val="Default"/>
              <w:jc w:val="both"/>
              <w:rPr>
                <w:sz w:val="22"/>
                <w:szCs w:val="22"/>
              </w:rPr>
            </w:pPr>
            <w:r w:rsidRPr="00D53777">
              <w:rPr>
                <w:sz w:val="22"/>
                <w:szCs w:val="22"/>
              </w:rPr>
              <w:lastRenderedPageBreak/>
              <w:t>29</w:t>
            </w:r>
          </w:p>
        </w:tc>
        <w:tc>
          <w:tcPr>
            <w:tcW w:w="528" w:type="dxa"/>
            <w:noWrap/>
            <w:hideMark/>
          </w:tcPr>
          <w:p w14:paraId="168B101A" w14:textId="77777777" w:rsidR="00701F8E" w:rsidRPr="00D53777" w:rsidRDefault="00701F8E" w:rsidP="005444C6">
            <w:pPr>
              <w:pStyle w:val="Default"/>
              <w:jc w:val="both"/>
              <w:rPr>
                <w:sz w:val="22"/>
                <w:szCs w:val="22"/>
              </w:rPr>
            </w:pPr>
            <w:r w:rsidRPr="00D53777">
              <w:rPr>
                <w:sz w:val="22"/>
                <w:szCs w:val="22"/>
              </w:rPr>
              <w:t>1</w:t>
            </w:r>
          </w:p>
        </w:tc>
        <w:tc>
          <w:tcPr>
            <w:tcW w:w="528" w:type="dxa"/>
            <w:noWrap/>
            <w:hideMark/>
          </w:tcPr>
          <w:p w14:paraId="6FF572EC" w14:textId="77777777" w:rsidR="00701F8E" w:rsidRPr="00D53777" w:rsidRDefault="00701F8E" w:rsidP="005444C6">
            <w:pPr>
              <w:pStyle w:val="Default"/>
              <w:jc w:val="both"/>
              <w:rPr>
                <w:sz w:val="22"/>
                <w:szCs w:val="22"/>
              </w:rPr>
            </w:pPr>
            <w:r w:rsidRPr="00D53777">
              <w:rPr>
                <w:sz w:val="22"/>
                <w:szCs w:val="22"/>
              </w:rPr>
              <w:t>9</w:t>
            </w:r>
          </w:p>
        </w:tc>
        <w:tc>
          <w:tcPr>
            <w:tcW w:w="528" w:type="dxa"/>
            <w:noWrap/>
            <w:hideMark/>
          </w:tcPr>
          <w:p w14:paraId="3646B624" w14:textId="77777777" w:rsidR="00701F8E" w:rsidRPr="00D53777" w:rsidRDefault="00701F8E" w:rsidP="005444C6">
            <w:pPr>
              <w:pStyle w:val="Default"/>
              <w:jc w:val="both"/>
              <w:rPr>
                <w:sz w:val="22"/>
                <w:szCs w:val="22"/>
              </w:rPr>
            </w:pPr>
            <w:r w:rsidRPr="00D53777">
              <w:rPr>
                <w:sz w:val="22"/>
                <w:szCs w:val="22"/>
              </w:rPr>
              <w:t>16</w:t>
            </w:r>
          </w:p>
        </w:tc>
        <w:tc>
          <w:tcPr>
            <w:tcW w:w="528" w:type="dxa"/>
            <w:noWrap/>
            <w:hideMark/>
          </w:tcPr>
          <w:p w14:paraId="51C6629C" w14:textId="77777777" w:rsidR="00701F8E" w:rsidRPr="00D53777" w:rsidRDefault="00701F8E" w:rsidP="005444C6">
            <w:pPr>
              <w:pStyle w:val="Default"/>
              <w:jc w:val="both"/>
              <w:rPr>
                <w:sz w:val="22"/>
                <w:szCs w:val="22"/>
              </w:rPr>
            </w:pPr>
            <w:r w:rsidRPr="00D53777">
              <w:rPr>
                <w:sz w:val="22"/>
                <w:szCs w:val="22"/>
              </w:rPr>
              <w:t>3</w:t>
            </w:r>
          </w:p>
        </w:tc>
        <w:tc>
          <w:tcPr>
            <w:tcW w:w="1197" w:type="dxa"/>
            <w:noWrap/>
            <w:hideMark/>
          </w:tcPr>
          <w:p w14:paraId="42C1EB37" w14:textId="77777777" w:rsidR="00701F8E" w:rsidRPr="00D53777" w:rsidRDefault="00701F8E" w:rsidP="005444C6">
            <w:pPr>
              <w:pStyle w:val="Default"/>
              <w:jc w:val="both"/>
              <w:rPr>
                <w:sz w:val="22"/>
                <w:szCs w:val="22"/>
              </w:rPr>
            </w:pPr>
            <w:r w:rsidRPr="00D53777">
              <w:rPr>
                <w:sz w:val="22"/>
                <w:szCs w:val="22"/>
              </w:rPr>
              <w:t>3,7</w:t>
            </w:r>
          </w:p>
        </w:tc>
        <w:tc>
          <w:tcPr>
            <w:tcW w:w="1319" w:type="dxa"/>
            <w:noWrap/>
            <w:hideMark/>
          </w:tcPr>
          <w:p w14:paraId="24697014" w14:textId="77777777" w:rsidR="00701F8E" w:rsidRPr="00D53777" w:rsidRDefault="00701F8E" w:rsidP="005444C6">
            <w:pPr>
              <w:pStyle w:val="Default"/>
              <w:jc w:val="both"/>
              <w:rPr>
                <w:sz w:val="22"/>
                <w:szCs w:val="22"/>
              </w:rPr>
            </w:pPr>
            <w:r w:rsidRPr="00D53777">
              <w:rPr>
                <w:sz w:val="22"/>
                <w:szCs w:val="22"/>
              </w:rPr>
              <w:t>95,50%</w:t>
            </w:r>
          </w:p>
        </w:tc>
        <w:tc>
          <w:tcPr>
            <w:tcW w:w="1197" w:type="dxa"/>
            <w:noWrap/>
            <w:hideMark/>
          </w:tcPr>
          <w:p w14:paraId="7BFD7399" w14:textId="77777777" w:rsidR="00701F8E" w:rsidRPr="00D53777" w:rsidRDefault="00701F8E" w:rsidP="005444C6">
            <w:pPr>
              <w:pStyle w:val="Default"/>
              <w:jc w:val="both"/>
              <w:rPr>
                <w:sz w:val="22"/>
                <w:szCs w:val="22"/>
              </w:rPr>
            </w:pPr>
            <w:r w:rsidRPr="00D53777">
              <w:rPr>
                <w:sz w:val="22"/>
                <w:szCs w:val="22"/>
              </w:rPr>
              <w:t>65,50%</w:t>
            </w:r>
          </w:p>
        </w:tc>
        <w:tc>
          <w:tcPr>
            <w:tcW w:w="2327" w:type="dxa"/>
            <w:noWrap/>
            <w:hideMark/>
          </w:tcPr>
          <w:p w14:paraId="4548A799" w14:textId="77777777" w:rsidR="00701F8E" w:rsidRPr="00D53777" w:rsidRDefault="00701F8E" w:rsidP="005444C6">
            <w:pPr>
              <w:pStyle w:val="Default"/>
              <w:jc w:val="both"/>
              <w:rPr>
                <w:sz w:val="22"/>
                <w:szCs w:val="22"/>
              </w:rPr>
            </w:pPr>
            <w:r w:rsidRPr="00D53777">
              <w:rPr>
                <w:sz w:val="22"/>
                <w:szCs w:val="22"/>
              </w:rPr>
              <w:t>36,50%</w:t>
            </w:r>
          </w:p>
        </w:tc>
      </w:tr>
      <w:tr w:rsidR="00701F8E" w:rsidRPr="00D53777" w14:paraId="48F20295" w14:textId="77777777" w:rsidTr="005444C6">
        <w:trPr>
          <w:trHeight w:val="375"/>
        </w:trPr>
        <w:tc>
          <w:tcPr>
            <w:tcW w:w="1844" w:type="dxa"/>
            <w:vMerge/>
            <w:hideMark/>
          </w:tcPr>
          <w:p w14:paraId="67F3F6CD" w14:textId="77777777" w:rsidR="00701F8E" w:rsidRPr="00D53777" w:rsidRDefault="00701F8E" w:rsidP="005444C6">
            <w:pPr>
              <w:pStyle w:val="Default"/>
              <w:jc w:val="both"/>
              <w:rPr>
                <w:sz w:val="22"/>
                <w:szCs w:val="22"/>
              </w:rPr>
            </w:pPr>
          </w:p>
        </w:tc>
        <w:tc>
          <w:tcPr>
            <w:tcW w:w="1383" w:type="dxa"/>
            <w:noWrap/>
            <w:hideMark/>
          </w:tcPr>
          <w:p w14:paraId="155011BC" w14:textId="77777777" w:rsidR="00701F8E" w:rsidRPr="00D53777" w:rsidRDefault="00701F8E" w:rsidP="005444C6">
            <w:pPr>
              <w:pStyle w:val="Default"/>
              <w:jc w:val="both"/>
              <w:rPr>
                <w:sz w:val="22"/>
                <w:szCs w:val="22"/>
              </w:rPr>
            </w:pPr>
            <w:r w:rsidRPr="00D53777">
              <w:rPr>
                <w:sz w:val="22"/>
                <w:szCs w:val="22"/>
              </w:rPr>
              <w:t>10</w:t>
            </w:r>
          </w:p>
        </w:tc>
        <w:tc>
          <w:tcPr>
            <w:tcW w:w="1796" w:type="dxa"/>
            <w:noWrap/>
            <w:hideMark/>
          </w:tcPr>
          <w:p w14:paraId="3BC5050E" w14:textId="77777777" w:rsidR="00701F8E" w:rsidRPr="00D53777" w:rsidRDefault="00701F8E" w:rsidP="005444C6">
            <w:pPr>
              <w:pStyle w:val="Default"/>
              <w:jc w:val="both"/>
              <w:rPr>
                <w:sz w:val="22"/>
                <w:szCs w:val="22"/>
              </w:rPr>
            </w:pPr>
            <w:r w:rsidRPr="00D53777">
              <w:rPr>
                <w:sz w:val="22"/>
                <w:szCs w:val="22"/>
              </w:rPr>
              <w:t> Не проводились</w:t>
            </w:r>
          </w:p>
        </w:tc>
        <w:tc>
          <w:tcPr>
            <w:tcW w:w="1674" w:type="dxa"/>
            <w:noWrap/>
            <w:hideMark/>
          </w:tcPr>
          <w:p w14:paraId="105FC6ED"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455F2799"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6E7EE694"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1560BF58"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3B9944F2" w14:textId="77777777" w:rsidR="00701F8E" w:rsidRPr="00D53777" w:rsidRDefault="00701F8E" w:rsidP="005444C6">
            <w:pPr>
              <w:pStyle w:val="Default"/>
              <w:jc w:val="both"/>
              <w:rPr>
                <w:sz w:val="22"/>
                <w:szCs w:val="22"/>
              </w:rPr>
            </w:pPr>
            <w:r w:rsidRPr="00D53777">
              <w:rPr>
                <w:sz w:val="22"/>
                <w:szCs w:val="22"/>
              </w:rPr>
              <w:t> </w:t>
            </w:r>
          </w:p>
        </w:tc>
        <w:tc>
          <w:tcPr>
            <w:tcW w:w="1197" w:type="dxa"/>
            <w:noWrap/>
            <w:hideMark/>
          </w:tcPr>
          <w:p w14:paraId="01F6D7AD" w14:textId="77777777" w:rsidR="00701F8E" w:rsidRPr="00D53777" w:rsidRDefault="00701F8E" w:rsidP="005444C6">
            <w:pPr>
              <w:pStyle w:val="Default"/>
              <w:jc w:val="both"/>
              <w:rPr>
                <w:sz w:val="22"/>
                <w:szCs w:val="22"/>
              </w:rPr>
            </w:pPr>
            <w:r w:rsidRPr="00D53777">
              <w:rPr>
                <w:sz w:val="22"/>
                <w:szCs w:val="22"/>
              </w:rPr>
              <w:t> </w:t>
            </w:r>
          </w:p>
        </w:tc>
        <w:tc>
          <w:tcPr>
            <w:tcW w:w="1319" w:type="dxa"/>
            <w:noWrap/>
            <w:hideMark/>
          </w:tcPr>
          <w:p w14:paraId="75BCC091" w14:textId="77777777" w:rsidR="00701F8E" w:rsidRPr="00D53777" w:rsidRDefault="00701F8E" w:rsidP="005444C6">
            <w:pPr>
              <w:pStyle w:val="Default"/>
              <w:jc w:val="both"/>
              <w:rPr>
                <w:sz w:val="22"/>
                <w:szCs w:val="22"/>
              </w:rPr>
            </w:pPr>
            <w:r w:rsidRPr="00D53777">
              <w:rPr>
                <w:sz w:val="22"/>
                <w:szCs w:val="22"/>
              </w:rPr>
              <w:t> </w:t>
            </w:r>
          </w:p>
        </w:tc>
        <w:tc>
          <w:tcPr>
            <w:tcW w:w="1197" w:type="dxa"/>
            <w:noWrap/>
            <w:hideMark/>
          </w:tcPr>
          <w:p w14:paraId="653467C6" w14:textId="77777777" w:rsidR="00701F8E" w:rsidRPr="00D53777" w:rsidRDefault="00701F8E" w:rsidP="005444C6">
            <w:pPr>
              <w:pStyle w:val="Default"/>
              <w:jc w:val="both"/>
              <w:rPr>
                <w:sz w:val="22"/>
                <w:szCs w:val="22"/>
              </w:rPr>
            </w:pPr>
            <w:r w:rsidRPr="00D53777">
              <w:rPr>
                <w:sz w:val="22"/>
                <w:szCs w:val="22"/>
              </w:rPr>
              <w:t> </w:t>
            </w:r>
          </w:p>
        </w:tc>
        <w:tc>
          <w:tcPr>
            <w:tcW w:w="2327" w:type="dxa"/>
            <w:noWrap/>
            <w:hideMark/>
          </w:tcPr>
          <w:p w14:paraId="267DF378" w14:textId="77777777" w:rsidR="00701F8E" w:rsidRPr="00D53777" w:rsidRDefault="00701F8E" w:rsidP="005444C6">
            <w:pPr>
              <w:pStyle w:val="Default"/>
              <w:jc w:val="both"/>
              <w:rPr>
                <w:sz w:val="22"/>
                <w:szCs w:val="22"/>
              </w:rPr>
            </w:pPr>
            <w:r w:rsidRPr="00D53777">
              <w:rPr>
                <w:sz w:val="22"/>
                <w:szCs w:val="22"/>
              </w:rPr>
              <w:t> </w:t>
            </w:r>
          </w:p>
        </w:tc>
      </w:tr>
      <w:tr w:rsidR="00701F8E" w:rsidRPr="00D53777" w14:paraId="044EB088" w14:textId="77777777" w:rsidTr="005444C6">
        <w:trPr>
          <w:trHeight w:val="375"/>
        </w:trPr>
        <w:tc>
          <w:tcPr>
            <w:tcW w:w="1844" w:type="dxa"/>
            <w:vMerge w:val="restart"/>
            <w:hideMark/>
          </w:tcPr>
          <w:p w14:paraId="0759EC9E" w14:textId="77777777" w:rsidR="00701F8E" w:rsidRPr="00D53777" w:rsidRDefault="00701F8E" w:rsidP="005444C6">
            <w:pPr>
              <w:pStyle w:val="Default"/>
              <w:jc w:val="both"/>
              <w:rPr>
                <w:sz w:val="22"/>
                <w:szCs w:val="22"/>
              </w:rPr>
            </w:pPr>
            <w:r w:rsidRPr="00D53777">
              <w:rPr>
                <w:sz w:val="22"/>
                <w:szCs w:val="22"/>
              </w:rPr>
              <w:t>География</w:t>
            </w:r>
          </w:p>
        </w:tc>
        <w:tc>
          <w:tcPr>
            <w:tcW w:w="1383" w:type="dxa"/>
            <w:noWrap/>
            <w:hideMark/>
          </w:tcPr>
          <w:p w14:paraId="1FD71EC0" w14:textId="77777777" w:rsidR="00701F8E" w:rsidRPr="00D53777" w:rsidRDefault="00701F8E" w:rsidP="005444C6">
            <w:pPr>
              <w:pStyle w:val="Default"/>
              <w:jc w:val="both"/>
              <w:rPr>
                <w:sz w:val="22"/>
                <w:szCs w:val="22"/>
              </w:rPr>
            </w:pPr>
            <w:r w:rsidRPr="00D53777">
              <w:rPr>
                <w:sz w:val="22"/>
                <w:szCs w:val="22"/>
              </w:rPr>
              <w:t>5</w:t>
            </w:r>
          </w:p>
        </w:tc>
        <w:tc>
          <w:tcPr>
            <w:tcW w:w="1796" w:type="dxa"/>
            <w:noWrap/>
            <w:hideMark/>
          </w:tcPr>
          <w:p w14:paraId="1AC36BD1" w14:textId="77777777" w:rsidR="00701F8E" w:rsidRPr="00D53777" w:rsidRDefault="00701F8E" w:rsidP="005444C6">
            <w:pPr>
              <w:pStyle w:val="Default"/>
              <w:jc w:val="both"/>
              <w:rPr>
                <w:sz w:val="22"/>
                <w:szCs w:val="22"/>
              </w:rPr>
            </w:pPr>
            <w:r w:rsidRPr="00D53777">
              <w:rPr>
                <w:sz w:val="22"/>
                <w:szCs w:val="22"/>
              </w:rPr>
              <w:t> Не проводились</w:t>
            </w:r>
          </w:p>
        </w:tc>
        <w:tc>
          <w:tcPr>
            <w:tcW w:w="1674" w:type="dxa"/>
            <w:noWrap/>
            <w:hideMark/>
          </w:tcPr>
          <w:p w14:paraId="560BF004"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2303A10C"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5D4609CC"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62F2B90A"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14B19DFC" w14:textId="77777777" w:rsidR="00701F8E" w:rsidRPr="00D53777" w:rsidRDefault="00701F8E" w:rsidP="005444C6">
            <w:pPr>
              <w:pStyle w:val="Default"/>
              <w:jc w:val="both"/>
              <w:rPr>
                <w:sz w:val="22"/>
                <w:szCs w:val="22"/>
              </w:rPr>
            </w:pPr>
            <w:r w:rsidRPr="00D53777">
              <w:rPr>
                <w:sz w:val="22"/>
                <w:szCs w:val="22"/>
              </w:rPr>
              <w:t> </w:t>
            </w:r>
          </w:p>
        </w:tc>
        <w:tc>
          <w:tcPr>
            <w:tcW w:w="1197" w:type="dxa"/>
            <w:noWrap/>
            <w:hideMark/>
          </w:tcPr>
          <w:p w14:paraId="7D068EDB" w14:textId="77777777" w:rsidR="00701F8E" w:rsidRPr="00D53777" w:rsidRDefault="00701F8E" w:rsidP="005444C6">
            <w:pPr>
              <w:pStyle w:val="Default"/>
              <w:jc w:val="both"/>
              <w:rPr>
                <w:sz w:val="22"/>
                <w:szCs w:val="22"/>
              </w:rPr>
            </w:pPr>
            <w:r w:rsidRPr="00D53777">
              <w:rPr>
                <w:sz w:val="22"/>
                <w:szCs w:val="22"/>
              </w:rPr>
              <w:t> </w:t>
            </w:r>
          </w:p>
        </w:tc>
        <w:tc>
          <w:tcPr>
            <w:tcW w:w="1319" w:type="dxa"/>
            <w:noWrap/>
            <w:hideMark/>
          </w:tcPr>
          <w:p w14:paraId="7FA35E3E" w14:textId="77777777" w:rsidR="00701F8E" w:rsidRPr="00D53777" w:rsidRDefault="00701F8E" w:rsidP="005444C6">
            <w:pPr>
              <w:pStyle w:val="Default"/>
              <w:jc w:val="both"/>
              <w:rPr>
                <w:sz w:val="22"/>
                <w:szCs w:val="22"/>
              </w:rPr>
            </w:pPr>
            <w:r w:rsidRPr="00D53777">
              <w:rPr>
                <w:sz w:val="22"/>
                <w:szCs w:val="22"/>
              </w:rPr>
              <w:t> </w:t>
            </w:r>
          </w:p>
        </w:tc>
        <w:tc>
          <w:tcPr>
            <w:tcW w:w="1197" w:type="dxa"/>
            <w:noWrap/>
            <w:hideMark/>
          </w:tcPr>
          <w:p w14:paraId="396365F0" w14:textId="77777777" w:rsidR="00701F8E" w:rsidRPr="00D53777" w:rsidRDefault="00701F8E" w:rsidP="005444C6">
            <w:pPr>
              <w:pStyle w:val="Default"/>
              <w:jc w:val="both"/>
              <w:rPr>
                <w:sz w:val="22"/>
                <w:szCs w:val="22"/>
              </w:rPr>
            </w:pPr>
            <w:r w:rsidRPr="00D53777">
              <w:rPr>
                <w:sz w:val="22"/>
                <w:szCs w:val="22"/>
              </w:rPr>
              <w:t> </w:t>
            </w:r>
          </w:p>
        </w:tc>
        <w:tc>
          <w:tcPr>
            <w:tcW w:w="2327" w:type="dxa"/>
            <w:noWrap/>
            <w:hideMark/>
          </w:tcPr>
          <w:p w14:paraId="354A73F1" w14:textId="77777777" w:rsidR="00701F8E" w:rsidRPr="00D53777" w:rsidRDefault="00701F8E" w:rsidP="005444C6">
            <w:pPr>
              <w:pStyle w:val="Default"/>
              <w:jc w:val="both"/>
              <w:rPr>
                <w:sz w:val="22"/>
                <w:szCs w:val="22"/>
              </w:rPr>
            </w:pPr>
            <w:r w:rsidRPr="00D53777">
              <w:rPr>
                <w:sz w:val="22"/>
                <w:szCs w:val="22"/>
              </w:rPr>
              <w:t> </w:t>
            </w:r>
          </w:p>
        </w:tc>
      </w:tr>
      <w:tr w:rsidR="00701F8E" w:rsidRPr="00D53777" w14:paraId="6E22733F" w14:textId="77777777" w:rsidTr="005444C6">
        <w:trPr>
          <w:trHeight w:val="375"/>
        </w:trPr>
        <w:tc>
          <w:tcPr>
            <w:tcW w:w="1844" w:type="dxa"/>
            <w:vMerge/>
            <w:hideMark/>
          </w:tcPr>
          <w:p w14:paraId="59D70BED" w14:textId="77777777" w:rsidR="00701F8E" w:rsidRPr="00D53777" w:rsidRDefault="00701F8E" w:rsidP="005444C6">
            <w:pPr>
              <w:pStyle w:val="Default"/>
              <w:jc w:val="both"/>
              <w:rPr>
                <w:sz w:val="22"/>
                <w:szCs w:val="22"/>
              </w:rPr>
            </w:pPr>
          </w:p>
        </w:tc>
        <w:tc>
          <w:tcPr>
            <w:tcW w:w="1383" w:type="dxa"/>
            <w:noWrap/>
            <w:hideMark/>
          </w:tcPr>
          <w:p w14:paraId="29F1579E" w14:textId="77777777" w:rsidR="00701F8E" w:rsidRPr="00D53777" w:rsidRDefault="00701F8E" w:rsidP="005444C6">
            <w:pPr>
              <w:pStyle w:val="Default"/>
              <w:jc w:val="both"/>
              <w:rPr>
                <w:sz w:val="22"/>
                <w:szCs w:val="22"/>
              </w:rPr>
            </w:pPr>
            <w:r w:rsidRPr="00D53777">
              <w:rPr>
                <w:sz w:val="22"/>
                <w:szCs w:val="22"/>
              </w:rPr>
              <w:t>8</w:t>
            </w:r>
          </w:p>
        </w:tc>
        <w:tc>
          <w:tcPr>
            <w:tcW w:w="1796" w:type="dxa"/>
            <w:noWrap/>
            <w:hideMark/>
          </w:tcPr>
          <w:p w14:paraId="2ABB1E0B" w14:textId="77777777" w:rsidR="00701F8E" w:rsidRPr="00D53777" w:rsidRDefault="00701F8E" w:rsidP="005444C6">
            <w:pPr>
              <w:pStyle w:val="Default"/>
              <w:jc w:val="both"/>
              <w:rPr>
                <w:sz w:val="22"/>
                <w:szCs w:val="22"/>
              </w:rPr>
            </w:pPr>
            <w:r w:rsidRPr="00D53777">
              <w:rPr>
                <w:sz w:val="22"/>
                <w:szCs w:val="22"/>
              </w:rPr>
              <w:t> </w:t>
            </w:r>
          </w:p>
        </w:tc>
        <w:tc>
          <w:tcPr>
            <w:tcW w:w="1674" w:type="dxa"/>
            <w:noWrap/>
            <w:hideMark/>
          </w:tcPr>
          <w:p w14:paraId="677C5712" w14:textId="77777777" w:rsidR="00701F8E" w:rsidRPr="00D53777" w:rsidRDefault="00701F8E" w:rsidP="005444C6">
            <w:pPr>
              <w:pStyle w:val="Default"/>
              <w:jc w:val="both"/>
              <w:rPr>
                <w:sz w:val="22"/>
                <w:szCs w:val="22"/>
              </w:rPr>
            </w:pPr>
            <w:r w:rsidRPr="00D53777">
              <w:rPr>
                <w:sz w:val="22"/>
                <w:szCs w:val="22"/>
              </w:rPr>
              <w:t>27</w:t>
            </w:r>
          </w:p>
        </w:tc>
        <w:tc>
          <w:tcPr>
            <w:tcW w:w="528" w:type="dxa"/>
            <w:noWrap/>
            <w:hideMark/>
          </w:tcPr>
          <w:p w14:paraId="28254DE5" w14:textId="77777777" w:rsidR="00701F8E" w:rsidRPr="00D53777" w:rsidRDefault="00701F8E" w:rsidP="005444C6">
            <w:pPr>
              <w:pStyle w:val="Default"/>
              <w:jc w:val="both"/>
              <w:rPr>
                <w:sz w:val="22"/>
                <w:szCs w:val="22"/>
              </w:rPr>
            </w:pPr>
            <w:r w:rsidRPr="00D53777">
              <w:rPr>
                <w:sz w:val="22"/>
                <w:szCs w:val="22"/>
              </w:rPr>
              <w:t>6</w:t>
            </w:r>
          </w:p>
        </w:tc>
        <w:tc>
          <w:tcPr>
            <w:tcW w:w="528" w:type="dxa"/>
            <w:noWrap/>
            <w:hideMark/>
          </w:tcPr>
          <w:p w14:paraId="3A2A0370" w14:textId="77777777" w:rsidR="00701F8E" w:rsidRPr="00D53777" w:rsidRDefault="00701F8E" w:rsidP="005444C6">
            <w:pPr>
              <w:pStyle w:val="Default"/>
              <w:jc w:val="both"/>
              <w:rPr>
                <w:sz w:val="22"/>
                <w:szCs w:val="22"/>
              </w:rPr>
            </w:pPr>
            <w:r w:rsidRPr="00D53777">
              <w:rPr>
                <w:sz w:val="22"/>
                <w:szCs w:val="22"/>
              </w:rPr>
              <w:t>18</w:t>
            </w:r>
          </w:p>
        </w:tc>
        <w:tc>
          <w:tcPr>
            <w:tcW w:w="528" w:type="dxa"/>
            <w:noWrap/>
            <w:hideMark/>
          </w:tcPr>
          <w:p w14:paraId="78D2B0D5" w14:textId="77777777" w:rsidR="00701F8E" w:rsidRPr="00D53777" w:rsidRDefault="00701F8E" w:rsidP="005444C6">
            <w:pPr>
              <w:pStyle w:val="Default"/>
              <w:jc w:val="both"/>
              <w:rPr>
                <w:sz w:val="22"/>
                <w:szCs w:val="22"/>
              </w:rPr>
            </w:pPr>
            <w:r w:rsidRPr="00D53777">
              <w:rPr>
                <w:sz w:val="22"/>
                <w:szCs w:val="22"/>
              </w:rPr>
              <w:t>3</w:t>
            </w:r>
          </w:p>
        </w:tc>
        <w:tc>
          <w:tcPr>
            <w:tcW w:w="528" w:type="dxa"/>
            <w:noWrap/>
            <w:hideMark/>
          </w:tcPr>
          <w:p w14:paraId="45D6D0B7" w14:textId="77777777" w:rsidR="00701F8E" w:rsidRPr="00D53777" w:rsidRDefault="00701F8E" w:rsidP="005444C6">
            <w:pPr>
              <w:pStyle w:val="Default"/>
              <w:jc w:val="both"/>
              <w:rPr>
                <w:sz w:val="22"/>
                <w:szCs w:val="22"/>
              </w:rPr>
            </w:pPr>
            <w:r w:rsidRPr="00D53777">
              <w:rPr>
                <w:sz w:val="22"/>
                <w:szCs w:val="22"/>
              </w:rPr>
              <w:t>0</w:t>
            </w:r>
          </w:p>
        </w:tc>
        <w:tc>
          <w:tcPr>
            <w:tcW w:w="1197" w:type="dxa"/>
            <w:noWrap/>
            <w:hideMark/>
          </w:tcPr>
          <w:p w14:paraId="5D11E7B4" w14:textId="77777777" w:rsidR="00701F8E" w:rsidRPr="00D53777" w:rsidRDefault="00701F8E" w:rsidP="005444C6">
            <w:pPr>
              <w:pStyle w:val="Default"/>
              <w:jc w:val="both"/>
              <w:rPr>
                <w:sz w:val="22"/>
                <w:szCs w:val="22"/>
              </w:rPr>
            </w:pPr>
            <w:r w:rsidRPr="00D53777">
              <w:rPr>
                <w:sz w:val="22"/>
                <w:szCs w:val="22"/>
              </w:rPr>
              <w:t>2,88</w:t>
            </w:r>
          </w:p>
        </w:tc>
        <w:tc>
          <w:tcPr>
            <w:tcW w:w="1319" w:type="dxa"/>
            <w:noWrap/>
            <w:hideMark/>
          </w:tcPr>
          <w:p w14:paraId="12F2BB76" w14:textId="77777777" w:rsidR="00701F8E" w:rsidRPr="00D53777" w:rsidRDefault="00701F8E" w:rsidP="005444C6">
            <w:pPr>
              <w:pStyle w:val="Default"/>
              <w:jc w:val="both"/>
              <w:rPr>
                <w:sz w:val="22"/>
                <w:szCs w:val="22"/>
              </w:rPr>
            </w:pPr>
            <w:r w:rsidRPr="00D53777">
              <w:rPr>
                <w:sz w:val="22"/>
                <w:szCs w:val="22"/>
              </w:rPr>
              <w:t>77,80%</w:t>
            </w:r>
          </w:p>
        </w:tc>
        <w:tc>
          <w:tcPr>
            <w:tcW w:w="1197" w:type="dxa"/>
            <w:noWrap/>
            <w:hideMark/>
          </w:tcPr>
          <w:p w14:paraId="050E53E5" w14:textId="77777777" w:rsidR="00701F8E" w:rsidRPr="00D53777" w:rsidRDefault="00701F8E" w:rsidP="005444C6">
            <w:pPr>
              <w:pStyle w:val="Default"/>
              <w:jc w:val="both"/>
              <w:rPr>
                <w:sz w:val="22"/>
                <w:szCs w:val="22"/>
              </w:rPr>
            </w:pPr>
            <w:r w:rsidRPr="00D53777">
              <w:rPr>
                <w:sz w:val="22"/>
                <w:szCs w:val="22"/>
              </w:rPr>
              <w:t>11,10%</w:t>
            </w:r>
          </w:p>
        </w:tc>
        <w:tc>
          <w:tcPr>
            <w:tcW w:w="2327" w:type="dxa"/>
            <w:noWrap/>
            <w:hideMark/>
          </w:tcPr>
          <w:p w14:paraId="11B52A3F" w14:textId="77777777" w:rsidR="00701F8E" w:rsidRPr="00D53777" w:rsidRDefault="00701F8E" w:rsidP="005444C6">
            <w:pPr>
              <w:pStyle w:val="Default"/>
              <w:jc w:val="both"/>
              <w:rPr>
                <w:sz w:val="22"/>
                <w:szCs w:val="22"/>
              </w:rPr>
            </w:pPr>
            <w:r w:rsidRPr="00D53777">
              <w:rPr>
                <w:sz w:val="22"/>
                <w:szCs w:val="22"/>
              </w:rPr>
              <w:t>40,70%</w:t>
            </w:r>
          </w:p>
        </w:tc>
      </w:tr>
      <w:tr w:rsidR="00701F8E" w:rsidRPr="00D53777" w14:paraId="16A71018" w14:textId="77777777" w:rsidTr="005444C6">
        <w:trPr>
          <w:trHeight w:val="375"/>
        </w:trPr>
        <w:tc>
          <w:tcPr>
            <w:tcW w:w="1844" w:type="dxa"/>
            <w:vMerge/>
            <w:hideMark/>
          </w:tcPr>
          <w:p w14:paraId="3AAC3937" w14:textId="77777777" w:rsidR="00701F8E" w:rsidRPr="00D53777" w:rsidRDefault="00701F8E" w:rsidP="005444C6">
            <w:pPr>
              <w:pStyle w:val="Default"/>
              <w:jc w:val="both"/>
              <w:rPr>
                <w:sz w:val="22"/>
                <w:szCs w:val="22"/>
              </w:rPr>
            </w:pPr>
          </w:p>
        </w:tc>
        <w:tc>
          <w:tcPr>
            <w:tcW w:w="1383" w:type="dxa"/>
            <w:noWrap/>
            <w:hideMark/>
          </w:tcPr>
          <w:p w14:paraId="7C1BBA3C" w14:textId="77777777" w:rsidR="00701F8E" w:rsidRPr="00D53777" w:rsidRDefault="00701F8E" w:rsidP="005444C6">
            <w:pPr>
              <w:pStyle w:val="Default"/>
              <w:jc w:val="both"/>
              <w:rPr>
                <w:sz w:val="22"/>
                <w:szCs w:val="22"/>
              </w:rPr>
            </w:pPr>
            <w:r w:rsidRPr="00D53777">
              <w:rPr>
                <w:sz w:val="22"/>
                <w:szCs w:val="22"/>
              </w:rPr>
              <w:t>10</w:t>
            </w:r>
          </w:p>
        </w:tc>
        <w:tc>
          <w:tcPr>
            <w:tcW w:w="1796" w:type="dxa"/>
            <w:noWrap/>
            <w:hideMark/>
          </w:tcPr>
          <w:p w14:paraId="4EC48608" w14:textId="77777777" w:rsidR="00701F8E" w:rsidRPr="00D53777" w:rsidRDefault="00701F8E" w:rsidP="005444C6">
            <w:pPr>
              <w:pStyle w:val="Default"/>
              <w:jc w:val="both"/>
              <w:rPr>
                <w:sz w:val="22"/>
                <w:szCs w:val="22"/>
              </w:rPr>
            </w:pPr>
            <w:r w:rsidRPr="00D53777">
              <w:rPr>
                <w:sz w:val="22"/>
                <w:szCs w:val="22"/>
              </w:rPr>
              <w:t> Не проводились</w:t>
            </w:r>
          </w:p>
        </w:tc>
        <w:tc>
          <w:tcPr>
            <w:tcW w:w="1674" w:type="dxa"/>
            <w:noWrap/>
            <w:hideMark/>
          </w:tcPr>
          <w:p w14:paraId="6456D305"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71EA5927"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466B346A"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19C69B1B"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7339110E" w14:textId="77777777" w:rsidR="00701F8E" w:rsidRPr="00D53777" w:rsidRDefault="00701F8E" w:rsidP="005444C6">
            <w:pPr>
              <w:pStyle w:val="Default"/>
              <w:jc w:val="both"/>
              <w:rPr>
                <w:sz w:val="22"/>
                <w:szCs w:val="22"/>
              </w:rPr>
            </w:pPr>
            <w:r w:rsidRPr="00D53777">
              <w:rPr>
                <w:sz w:val="22"/>
                <w:szCs w:val="22"/>
              </w:rPr>
              <w:t> </w:t>
            </w:r>
          </w:p>
        </w:tc>
        <w:tc>
          <w:tcPr>
            <w:tcW w:w="1197" w:type="dxa"/>
            <w:noWrap/>
            <w:hideMark/>
          </w:tcPr>
          <w:p w14:paraId="6F503367" w14:textId="77777777" w:rsidR="00701F8E" w:rsidRPr="00D53777" w:rsidRDefault="00701F8E" w:rsidP="005444C6">
            <w:pPr>
              <w:pStyle w:val="Default"/>
              <w:jc w:val="both"/>
              <w:rPr>
                <w:sz w:val="22"/>
                <w:szCs w:val="22"/>
              </w:rPr>
            </w:pPr>
            <w:r w:rsidRPr="00D53777">
              <w:rPr>
                <w:sz w:val="22"/>
                <w:szCs w:val="22"/>
              </w:rPr>
              <w:t> </w:t>
            </w:r>
          </w:p>
        </w:tc>
        <w:tc>
          <w:tcPr>
            <w:tcW w:w="1319" w:type="dxa"/>
            <w:noWrap/>
            <w:hideMark/>
          </w:tcPr>
          <w:p w14:paraId="72D0F738" w14:textId="77777777" w:rsidR="00701F8E" w:rsidRPr="00D53777" w:rsidRDefault="00701F8E" w:rsidP="005444C6">
            <w:pPr>
              <w:pStyle w:val="Default"/>
              <w:jc w:val="both"/>
              <w:rPr>
                <w:sz w:val="22"/>
                <w:szCs w:val="22"/>
              </w:rPr>
            </w:pPr>
            <w:r w:rsidRPr="00D53777">
              <w:rPr>
                <w:sz w:val="22"/>
                <w:szCs w:val="22"/>
              </w:rPr>
              <w:t> </w:t>
            </w:r>
          </w:p>
        </w:tc>
        <w:tc>
          <w:tcPr>
            <w:tcW w:w="1197" w:type="dxa"/>
            <w:noWrap/>
            <w:hideMark/>
          </w:tcPr>
          <w:p w14:paraId="55A90279" w14:textId="77777777" w:rsidR="00701F8E" w:rsidRPr="00D53777" w:rsidRDefault="00701F8E" w:rsidP="005444C6">
            <w:pPr>
              <w:pStyle w:val="Default"/>
              <w:jc w:val="both"/>
              <w:rPr>
                <w:sz w:val="22"/>
                <w:szCs w:val="22"/>
              </w:rPr>
            </w:pPr>
            <w:r w:rsidRPr="00D53777">
              <w:rPr>
                <w:sz w:val="22"/>
                <w:szCs w:val="22"/>
              </w:rPr>
              <w:t> </w:t>
            </w:r>
          </w:p>
        </w:tc>
        <w:tc>
          <w:tcPr>
            <w:tcW w:w="2327" w:type="dxa"/>
            <w:noWrap/>
            <w:hideMark/>
          </w:tcPr>
          <w:p w14:paraId="4FD0C1C9" w14:textId="77777777" w:rsidR="00701F8E" w:rsidRPr="00D53777" w:rsidRDefault="00701F8E" w:rsidP="005444C6">
            <w:pPr>
              <w:pStyle w:val="Default"/>
              <w:jc w:val="both"/>
              <w:rPr>
                <w:sz w:val="22"/>
                <w:szCs w:val="22"/>
              </w:rPr>
            </w:pPr>
            <w:r w:rsidRPr="00D53777">
              <w:rPr>
                <w:sz w:val="22"/>
                <w:szCs w:val="22"/>
              </w:rPr>
              <w:t> </w:t>
            </w:r>
          </w:p>
        </w:tc>
      </w:tr>
      <w:tr w:rsidR="00701F8E" w:rsidRPr="00D53777" w14:paraId="28D39FDD" w14:textId="77777777" w:rsidTr="005444C6">
        <w:trPr>
          <w:trHeight w:val="375"/>
        </w:trPr>
        <w:tc>
          <w:tcPr>
            <w:tcW w:w="1844" w:type="dxa"/>
            <w:vMerge w:val="restart"/>
            <w:hideMark/>
          </w:tcPr>
          <w:p w14:paraId="2221148E" w14:textId="77777777" w:rsidR="00701F8E" w:rsidRPr="00D53777" w:rsidRDefault="00701F8E" w:rsidP="005444C6">
            <w:pPr>
              <w:pStyle w:val="Default"/>
              <w:jc w:val="both"/>
              <w:rPr>
                <w:sz w:val="22"/>
                <w:szCs w:val="22"/>
              </w:rPr>
            </w:pPr>
            <w:r w:rsidRPr="00D53777">
              <w:rPr>
                <w:sz w:val="22"/>
                <w:szCs w:val="22"/>
              </w:rPr>
              <w:t>Обществознание</w:t>
            </w:r>
          </w:p>
        </w:tc>
        <w:tc>
          <w:tcPr>
            <w:tcW w:w="1383" w:type="dxa"/>
            <w:noWrap/>
            <w:hideMark/>
          </w:tcPr>
          <w:p w14:paraId="6A1E4906" w14:textId="77777777" w:rsidR="00701F8E" w:rsidRPr="00D53777" w:rsidRDefault="00701F8E" w:rsidP="005444C6">
            <w:pPr>
              <w:pStyle w:val="Default"/>
              <w:jc w:val="both"/>
              <w:rPr>
                <w:sz w:val="22"/>
                <w:szCs w:val="22"/>
              </w:rPr>
            </w:pPr>
            <w:r w:rsidRPr="00D53777">
              <w:rPr>
                <w:sz w:val="22"/>
                <w:szCs w:val="22"/>
              </w:rPr>
              <w:t>5</w:t>
            </w:r>
          </w:p>
        </w:tc>
        <w:tc>
          <w:tcPr>
            <w:tcW w:w="1796" w:type="dxa"/>
            <w:noWrap/>
            <w:hideMark/>
          </w:tcPr>
          <w:p w14:paraId="26E46949" w14:textId="77777777" w:rsidR="00701F8E" w:rsidRPr="00D53777" w:rsidRDefault="00701F8E" w:rsidP="005444C6">
            <w:pPr>
              <w:pStyle w:val="Default"/>
              <w:jc w:val="both"/>
              <w:rPr>
                <w:sz w:val="22"/>
                <w:szCs w:val="22"/>
              </w:rPr>
            </w:pPr>
            <w:r w:rsidRPr="00D53777">
              <w:rPr>
                <w:sz w:val="22"/>
                <w:szCs w:val="22"/>
              </w:rPr>
              <w:t>Не проводились</w:t>
            </w:r>
          </w:p>
        </w:tc>
        <w:tc>
          <w:tcPr>
            <w:tcW w:w="1674" w:type="dxa"/>
            <w:noWrap/>
            <w:hideMark/>
          </w:tcPr>
          <w:p w14:paraId="23A7E3E6"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7ADEA1E1"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49F51ED6"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5BACD95F"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111C055B" w14:textId="77777777" w:rsidR="00701F8E" w:rsidRPr="00D53777" w:rsidRDefault="00701F8E" w:rsidP="005444C6">
            <w:pPr>
              <w:pStyle w:val="Default"/>
              <w:jc w:val="both"/>
              <w:rPr>
                <w:sz w:val="22"/>
                <w:szCs w:val="22"/>
              </w:rPr>
            </w:pPr>
            <w:r w:rsidRPr="00D53777">
              <w:rPr>
                <w:sz w:val="22"/>
                <w:szCs w:val="22"/>
              </w:rPr>
              <w:t> </w:t>
            </w:r>
          </w:p>
        </w:tc>
        <w:tc>
          <w:tcPr>
            <w:tcW w:w="1197" w:type="dxa"/>
            <w:noWrap/>
            <w:hideMark/>
          </w:tcPr>
          <w:p w14:paraId="7B06207D" w14:textId="77777777" w:rsidR="00701F8E" w:rsidRPr="00D53777" w:rsidRDefault="00701F8E" w:rsidP="005444C6">
            <w:pPr>
              <w:pStyle w:val="Default"/>
              <w:jc w:val="both"/>
              <w:rPr>
                <w:sz w:val="22"/>
                <w:szCs w:val="22"/>
              </w:rPr>
            </w:pPr>
            <w:r w:rsidRPr="00D53777">
              <w:rPr>
                <w:sz w:val="22"/>
                <w:szCs w:val="22"/>
              </w:rPr>
              <w:t> </w:t>
            </w:r>
          </w:p>
        </w:tc>
        <w:tc>
          <w:tcPr>
            <w:tcW w:w="1319" w:type="dxa"/>
            <w:noWrap/>
            <w:hideMark/>
          </w:tcPr>
          <w:p w14:paraId="35195099" w14:textId="77777777" w:rsidR="00701F8E" w:rsidRPr="00D53777" w:rsidRDefault="00701F8E" w:rsidP="005444C6">
            <w:pPr>
              <w:pStyle w:val="Default"/>
              <w:jc w:val="both"/>
              <w:rPr>
                <w:sz w:val="22"/>
                <w:szCs w:val="22"/>
              </w:rPr>
            </w:pPr>
            <w:r w:rsidRPr="00D53777">
              <w:rPr>
                <w:sz w:val="22"/>
                <w:szCs w:val="22"/>
              </w:rPr>
              <w:t> </w:t>
            </w:r>
          </w:p>
        </w:tc>
        <w:tc>
          <w:tcPr>
            <w:tcW w:w="1197" w:type="dxa"/>
            <w:noWrap/>
            <w:hideMark/>
          </w:tcPr>
          <w:p w14:paraId="2735DAB8" w14:textId="77777777" w:rsidR="00701F8E" w:rsidRPr="00D53777" w:rsidRDefault="00701F8E" w:rsidP="005444C6">
            <w:pPr>
              <w:pStyle w:val="Default"/>
              <w:jc w:val="both"/>
              <w:rPr>
                <w:sz w:val="22"/>
                <w:szCs w:val="22"/>
              </w:rPr>
            </w:pPr>
            <w:r w:rsidRPr="00D53777">
              <w:rPr>
                <w:sz w:val="22"/>
                <w:szCs w:val="22"/>
              </w:rPr>
              <w:t> </w:t>
            </w:r>
          </w:p>
        </w:tc>
        <w:tc>
          <w:tcPr>
            <w:tcW w:w="2327" w:type="dxa"/>
            <w:noWrap/>
            <w:hideMark/>
          </w:tcPr>
          <w:p w14:paraId="58149637" w14:textId="77777777" w:rsidR="00701F8E" w:rsidRPr="00D53777" w:rsidRDefault="00701F8E" w:rsidP="005444C6">
            <w:pPr>
              <w:pStyle w:val="Default"/>
              <w:jc w:val="both"/>
              <w:rPr>
                <w:sz w:val="22"/>
                <w:szCs w:val="22"/>
              </w:rPr>
            </w:pPr>
            <w:r w:rsidRPr="00D53777">
              <w:rPr>
                <w:sz w:val="22"/>
                <w:szCs w:val="22"/>
              </w:rPr>
              <w:t> </w:t>
            </w:r>
          </w:p>
        </w:tc>
      </w:tr>
      <w:tr w:rsidR="00701F8E" w:rsidRPr="00D53777" w14:paraId="56E0FCBD" w14:textId="77777777" w:rsidTr="005444C6">
        <w:trPr>
          <w:trHeight w:val="375"/>
        </w:trPr>
        <w:tc>
          <w:tcPr>
            <w:tcW w:w="1844" w:type="dxa"/>
            <w:vMerge/>
            <w:hideMark/>
          </w:tcPr>
          <w:p w14:paraId="59A899A1" w14:textId="77777777" w:rsidR="00701F8E" w:rsidRPr="00D53777" w:rsidRDefault="00701F8E" w:rsidP="005444C6">
            <w:pPr>
              <w:pStyle w:val="Default"/>
              <w:jc w:val="both"/>
              <w:rPr>
                <w:sz w:val="22"/>
                <w:szCs w:val="22"/>
              </w:rPr>
            </w:pPr>
          </w:p>
        </w:tc>
        <w:tc>
          <w:tcPr>
            <w:tcW w:w="1383" w:type="dxa"/>
            <w:noWrap/>
            <w:hideMark/>
          </w:tcPr>
          <w:p w14:paraId="341AA61B" w14:textId="77777777" w:rsidR="00701F8E" w:rsidRPr="00D53777" w:rsidRDefault="00701F8E" w:rsidP="005444C6">
            <w:pPr>
              <w:pStyle w:val="Default"/>
              <w:jc w:val="both"/>
              <w:rPr>
                <w:sz w:val="22"/>
                <w:szCs w:val="22"/>
              </w:rPr>
            </w:pPr>
            <w:r w:rsidRPr="00D53777">
              <w:rPr>
                <w:sz w:val="22"/>
                <w:szCs w:val="22"/>
              </w:rPr>
              <w:t>8</w:t>
            </w:r>
          </w:p>
        </w:tc>
        <w:tc>
          <w:tcPr>
            <w:tcW w:w="1796" w:type="dxa"/>
            <w:noWrap/>
            <w:hideMark/>
          </w:tcPr>
          <w:p w14:paraId="7D6333DE" w14:textId="77777777" w:rsidR="00701F8E" w:rsidRPr="00D53777" w:rsidRDefault="00701F8E" w:rsidP="005444C6">
            <w:pPr>
              <w:pStyle w:val="Default"/>
              <w:jc w:val="both"/>
              <w:rPr>
                <w:sz w:val="22"/>
                <w:szCs w:val="22"/>
              </w:rPr>
            </w:pPr>
            <w:r w:rsidRPr="00D53777">
              <w:rPr>
                <w:sz w:val="22"/>
                <w:szCs w:val="22"/>
              </w:rPr>
              <w:t>Не проводились</w:t>
            </w:r>
          </w:p>
        </w:tc>
        <w:tc>
          <w:tcPr>
            <w:tcW w:w="1674" w:type="dxa"/>
            <w:noWrap/>
            <w:hideMark/>
          </w:tcPr>
          <w:p w14:paraId="61C9D896"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1786E5F6"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2D30BE53"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42023338"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6973C69B" w14:textId="77777777" w:rsidR="00701F8E" w:rsidRPr="00D53777" w:rsidRDefault="00701F8E" w:rsidP="005444C6">
            <w:pPr>
              <w:pStyle w:val="Default"/>
              <w:jc w:val="both"/>
              <w:rPr>
                <w:sz w:val="22"/>
                <w:szCs w:val="22"/>
              </w:rPr>
            </w:pPr>
            <w:r w:rsidRPr="00D53777">
              <w:rPr>
                <w:sz w:val="22"/>
                <w:szCs w:val="22"/>
              </w:rPr>
              <w:t> </w:t>
            </w:r>
          </w:p>
        </w:tc>
        <w:tc>
          <w:tcPr>
            <w:tcW w:w="1197" w:type="dxa"/>
            <w:noWrap/>
            <w:hideMark/>
          </w:tcPr>
          <w:p w14:paraId="19970B4B" w14:textId="77777777" w:rsidR="00701F8E" w:rsidRPr="00D53777" w:rsidRDefault="00701F8E" w:rsidP="005444C6">
            <w:pPr>
              <w:pStyle w:val="Default"/>
              <w:jc w:val="both"/>
              <w:rPr>
                <w:sz w:val="22"/>
                <w:szCs w:val="22"/>
              </w:rPr>
            </w:pPr>
            <w:r w:rsidRPr="00D53777">
              <w:rPr>
                <w:sz w:val="22"/>
                <w:szCs w:val="22"/>
              </w:rPr>
              <w:t> </w:t>
            </w:r>
          </w:p>
        </w:tc>
        <w:tc>
          <w:tcPr>
            <w:tcW w:w="1319" w:type="dxa"/>
            <w:noWrap/>
            <w:hideMark/>
          </w:tcPr>
          <w:p w14:paraId="5298EDB3" w14:textId="77777777" w:rsidR="00701F8E" w:rsidRPr="00D53777" w:rsidRDefault="00701F8E" w:rsidP="005444C6">
            <w:pPr>
              <w:pStyle w:val="Default"/>
              <w:jc w:val="both"/>
              <w:rPr>
                <w:sz w:val="22"/>
                <w:szCs w:val="22"/>
              </w:rPr>
            </w:pPr>
            <w:r w:rsidRPr="00D53777">
              <w:rPr>
                <w:sz w:val="22"/>
                <w:szCs w:val="22"/>
              </w:rPr>
              <w:t> </w:t>
            </w:r>
          </w:p>
        </w:tc>
        <w:tc>
          <w:tcPr>
            <w:tcW w:w="1197" w:type="dxa"/>
            <w:noWrap/>
            <w:hideMark/>
          </w:tcPr>
          <w:p w14:paraId="4FE3C15F" w14:textId="77777777" w:rsidR="00701F8E" w:rsidRPr="00D53777" w:rsidRDefault="00701F8E" w:rsidP="005444C6">
            <w:pPr>
              <w:pStyle w:val="Default"/>
              <w:jc w:val="both"/>
              <w:rPr>
                <w:sz w:val="22"/>
                <w:szCs w:val="22"/>
              </w:rPr>
            </w:pPr>
            <w:r w:rsidRPr="00D53777">
              <w:rPr>
                <w:sz w:val="22"/>
                <w:szCs w:val="22"/>
              </w:rPr>
              <w:t> </w:t>
            </w:r>
          </w:p>
        </w:tc>
        <w:tc>
          <w:tcPr>
            <w:tcW w:w="2327" w:type="dxa"/>
            <w:noWrap/>
            <w:hideMark/>
          </w:tcPr>
          <w:p w14:paraId="6F7E2F14" w14:textId="77777777" w:rsidR="00701F8E" w:rsidRPr="00D53777" w:rsidRDefault="00701F8E" w:rsidP="005444C6">
            <w:pPr>
              <w:pStyle w:val="Default"/>
              <w:jc w:val="both"/>
              <w:rPr>
                <w:sz w:val="22"/>
                <w:szCs w:val="22"/>
              </w:rPr>
            </w:pPr>
            <w:r w:rsidRPr="00D53777">
              <w:rPr>
                <w:sz w:val="22"/>
                <w:szCs w:val="22"/>
              </w:rPr>
              <w:t> </w:t>
            </w:r>
          </w:p>
        </w:tc>
      </w:tr>
      <w:tr w:rsidR="00701F8E" w:rsidRPr="00D53777" w14:paraId="4D1C5598" w14:textId="77777777" w:rsidTr="005444C6">
        <w:trPr>
          <w:trHeight w:val="375"/>
        </w:trPr>
        <w:tc>
          <w:tcPr>
            <w:tcW w:w="1844" w:type="dxa"/>
            <w:vMerge/>
            <w:hideMark/>
          </w:tcPr>
          <w:p w14:paraId="104CBCD9" w14:textId="77777777" w:rsidR="00701F8E" w:rsidRPr="00D53777" w:rsidRDefault="00701F8E" w:rsidP="005444C6">
            <w:pPr>
              <w:pStyle w:val="Default"/>
              <w:jc w:val="both"/>
              <w:rPr>
                <w:sz w:val="22"/>
                <w:szCs w:val="22"/>
              </w:rPr>
            </w:pPr>
          </w:p>
        </w:tc>
        <w:tc>
          <w:tcPr>
            <w:tcW w:w="1383" w:type="dxa"/>
            <w:noWrap/>
            <w:hideMark/>
          </w:tcPr>
          <w:p w14:paraId="6AF590AB" w14:textId="77777777" w:rsidR="00701F8E" w:rsidRPr="00D53777" w:rsidRDefault="00701F8E" w:rsidP="005444C6">
            <w:pPr>
              <w:pStyle w:val="Default"/>
              <w:jc w:val="both"/>
              <w:rPr>
                <w:sz w:val="22"/>
                <w:szCs w:val="22"/>
              </w:rPr>
            </w:pPr>
            <w:r w:rsidRPr="00D53777">
              <w:rPr>
                <w:sz w:val="22"/>
                <w:szCs w:val="22"/>
              </w:rPr>
              <w:t>10</w:t>
            </w:r>
          </w:p>
        </w:tc>
        <w:tc>
          <w:tcPr>
            <w:tcW w:w="1796" w:type="dxa"/>
            <w:noWrap/>
            <w:hideMark/>
          </w:tcPr>
          <w:p w14:paraId="69BBE708" w14:textId="77777777" w:rsidR="00701F8E" w:rsidRPr="00D53777" w:rsidRDefault="00701F8E" w:rsidP="005444C6">
            <w:pPr>
              <w:pStyle w:val="Default"/>
              <w:jc w:val="both"/>
              <w:rPr>
                <w:sz w:val="22"/>
                <w:szCs w:val="22"/>
              </w:rPr>
            </w:pPr>
            <w:r w:rsidRPr="00D53777">
              <w:rPr>
                <w:sz w:val="22"/>
                <w:szCs w:val="22"/>
              </w:rPr>
              <w:t>Не проводились</w:t>
            </w:r>
          </w:p>
        </w:tc>
        <w:tc>
          <w:tcPr>
            <w:tcW w:w="1674" w:type="dxa"/>
            <w:noWrap/>
            <w:hideMark/>
          </w:tcPr>
          <w:p w14:paraId="689B01EF"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1DA61A79"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085255F9"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59B8E5E8"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2558D4D1" w14:textId="77777777" w:rsidR="00701F8E" w:rsidRPr="00D53777" w:rsidRDefault="00701F8E" w:rsidP="005444C6">
            <w:pPr>
              <w:pStyle w:val="Default"/>
              <w:jc w:val="both"/>
              <w:rPr>
                <w:sz w:val="22"/>
                <w:szCs w:val="22"/>
              </w:rPr>
            </w:pPr>
            <w:r w:rsidRPr="00D53777">
              <w:rPr>
                <w:sz w:val="22"/>
                <w:szCs w:val="22"/>
              </w:rPr>
              <w:t> </w:t>
            </w:r>
          </w:p>
        </w:tc>
        <w:tc>
          <w:tcPr>
            <w:tcW w:w="1197" w:type="dxa"/>
            <w:noWrap/>
            <w:hideMark/>
          </w:tcPr>
          <w:p w14:paraId="5BE9201A" w14:textId="77777777" w:rsidR="00701F8E" w:rsidRPr="00D53777" w:rsidRDefault="00701F8E" w:rsidP="005444C6">
            <w:pPr>
              <w:pStyle w:val="Default"/>
              <w:jc w:val="both"/>
              <w:rPr>
                <w:sz w:val="22"/>
                <w:szCs w:val="22"/>
              </w:rPr>
            </w:pPr>
            <w:r w:rsidRPr="00D53777">
              <w:rPr>
                <w:sz w:val="22"/>
                <w:szCs w:val="22"/>
              </w:rPr>
              <w:t> </w:t>
            </w:r>
          </w:p>
        </w:tc>
        <w:tc>
          <w:tcPr>
            <w:tcW w:w="1319" w:type="dxa"/>
            <w:noWrap/>
            <w:hideMark/>
          </w:tcPr>
          <w:p w14:paraId="19817EE8" w14:textId="77777777" w:rsidR="00701F8E" w:rsidRPr="00D53777" w:rsidRDefault="00701F8E" w:rsidP="005444C6">
            <w:pPr>
              <w:pStyle w:val="Default"/>
              <w:jc w:val="both"/>
              <w:rPr>
                <w:sz w:val="22"/>
                <w:szCs w:val="22"/>
              </w:rPr>
            </w:pPr>
            <w:r w:rsidRPr="00D53777">
              <w:rPr>
                <w:sz w:val="22"/>
                <w:szCs w:val="22"/>
              </w:rPr>
              <w:t> </w:t>
            </w:r>
          </w:p>
        </w:tc>
        <w:tc>
          <w:tcPr>
            <w:tcW w:w="1197" w:type="dxa"/>
            <w:noWrap/>
            <w:hideMark/>
          </w:tcPr>
          <w:p w14:paraId="17EE4E9E" w14:textId="77777777" w:rsidR="00701F8E" w:rsidRPr="00D53777" w:rsidRDefault="00701F8E" w:rsidP="005444C6">
            <w:pPr>
              <w:pStyle w:val="Default"/>
              <w:jc w:val="both"/>
              <w:rPr>
                <w:sz w:val="22"/>
                <w:szCs w:val="22"/>
              </w:rPr>
            </w:pPr>
            <w:r w:rsidRPr="00D53777">
              <w:rPr>
                <w:sz w:val="22"/>
                <w:szCs w:val="22"/>
              </w:rPr>
              <w:t> </w:t>
            </w:r>
          </w:p>
        </w:tc>
        <w:tc>
          <w:tcPr>
            <w:tcW w:w="2327" w:type="dxa"/>
            <w:noWrap/>
            <w:hideMark/>
          </w:tcPr>
          <w:p w14:paraId="2C4AD00D" w14:textId="77777777" w:rsidR="00701F8E" w:rsidRPr="00D53777" w:rsidRDefault="00701F8E" w:rsidP="005444C6">
            <w:pPr>
              <w:pStyle w:val="Default"/>
              <w:jc w:val="both"/>
              <w:rPr>
                <w:sz w:val="22"/>
                <w:szCs w:val="22"/>
              </w:rPr>
            </w:pPr>
            <w:r w:rsidRPr="00D53777">
              <w:rPr>
                <w:sz w:val="22"/>
                <w:szCs w:val="22"/>
              </w:rPr>
              <w:t> </w:t>
            </w:r>
          </w:p>
        </w:tc>
      </w:tr>
      <w:tr w:rsidR="00701F8E" w:rsidRPr="00D53777" w14:paraId="35D5DF58" w14:textId="77777777" w:rsidTr="005444C6">
        <w:trPr>
          <w:trHeight w:val="375"/>
        </w:trPr>
        <w:tc>
          <w:tcPr>
            <w:tcW w:w="1844" w:type="dxa"/>
            <w:vMerge w:val="restart"/>
            <w:hideMark/>
          </w:tcPr>
          <w:p w14:paraId="530C7E03" w14:textId="77777777" w:rsidR="00701F8E" w:rsidRPr="00D53777" w:rsidRDefault="00701F8E" w:rsidP="005444C6">
            <w:pPr>
              <w:pStyle w:val="Default"/>
              <w:jc w:val="both"/>
              <w:rPr>
                <w:sz w:val="22"/>
                <w:szCs w:val="22"/>
              </w:rPr>
            </w:pPr>
            <w:r w:rsidRPr="00D53777">
              <w:rPr>
                <w:sz w:val="22"/>
                <w:szCs w:val="22"/>
              </w:rPr>
              <w:t>Химия</w:t>
            </w:r>
          </w:p>
        </w:tc>
        <w:tc>
          <w:tcPr>
            <w:tcW w:w="1383" w:type="dxa"/>
            <w:noWrap/>
            <w:hideMark/>
          </w:tcPr>
          <w:p w14:paraId="214B121B" w14:textId="77777777" w:rsidR="00701F8E" w:rsidRPr="00D53777" w:rsidRDefault="00701F8E" w:rsidP="005444C6">
            <w:pPr>
              <w:pStyle w:val="Default"/>
              <w:jc w:val="both"/>
              <w:rPr>
                <w:sz w:val="22"/>
                <w:szCs w:val="22"/>
              </w:rPr>
            </w:pPr>
            <w:r w:rsidRPr="00D53777">
              <w:rPr>
                <w:sz w:val="22"/>
                <w:szCs w:val="22"/>
              </w:rPr>
              <w:t>5</w:t>
            </w:r>
          </w:p>
        </w:tc>
        <w:tc>
          <w:tcPr>
            <w:tcW w:w="1796" w:type="dxa"/>
            <w:noWrap/>
            <w:hideMark/>
          </w:tcPr>
          <w:p w14:paraId="5802678E" w14:textId="77777777" w:rsidR="00701F8E" w:rsidRPr="00D53777" w:rsidRDefault="00701F8E" w:rsidP="005444C6">
            <w:pPr>
              <w:pStyle w:val="Default"/>
              <w:jc w:val="both"/>
              <w:rPr>
                <w:sz w:val="22"/>
                <w:szCs w:val="22"/>
              </w:rPr>
            </w:pPr>
            <w:r w:rsidRPr="00D53777">
              <w:rPr>
                <w:sz w:val="22"/>
                <w:szCs w:val="22"/>
              </w:rPr>
              <w:t>Не проводились</w:t>
            </w:r>
          </w:p>
        </w:tc>
        <w:tc>
          <w:tcPr>
            <w:tcW w:w="1674" w:type="dxa"/>
            <w:noWrap/>
            <w:hideMark/>
          </w:tcPr>
          <w:p w14:paraId="6F4B92F1"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41511805"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5F134404"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0125433F"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0D9169AF" w14:textId="77777777" w:rsidR="00701F8E" w:rsidRPr="00D53777" w:rsidRDefault="00701F8E" w:rsidP="005444C6">
            <w:pPr>
              <w:pStyle w:val="Default"/>
              <w:jc w:val="both"/>
              <w:rPr>
                <w:sz w:val="22"/>
                <w:szCs w:val="22"/>
              </w:rPr>
            </w:pPr>
            <w:r w:rsidRPr="00D53777">
              <w:rPr>
                <w:sz w:val="22"/>
                <w:szCs w:val="22"/>
              </w:rPr>
              <w:t> </w:t>
            </w:r>
          </w:p>
        </w:tc>
        <w:tc>
          <w:tcPr>
            <w:tcW w:w="1197" w:type="dxa"/>
            <w:noWrap/>
            <w:hideMark/>
          </w:tcPr>
          <w:p w14:paraId="1E900EFB" w14:textId="77777777" w:rsidR="00701F8E" w:rsidRPr="00D53777" w:rsidRDefault="00701F8E" w:rsidP="005444C6">
            <w:pPr>
              <w:pStyle w:val="Default"/>
              <w:jc w:val="both"/>
              <w:rPr>
                <w:sz w:val="22"/>
                <w:szCs w:val="22"/>
              </w:rPr>
            </w:pPr>
            <w:r w:rsidRPr="00D53777">
              <w:rPr>
                <w:sz w:val="22"/>
                <w:szCs w:val="22"/>
              </w:rPr>
              <w:t> </w:t>
            </w:r>
          </w:p>
        </w:tc>
        <w:tc>
          <w:tcPr>
            <w:tcW w:w="1319" w:type="dxa"/>
            <w:noWrap/>
            <w:hideMark/>
          </w:tcPr>
          <w:p w14:paraId="179B7F33" w14:textId="77777777" w:rsidR="00701F8E" w:rsidRPr="00D53777" w:rsidRDefault="00701F8E" w:rsidP="005444C6">
            <w:pPr>
              <w:pStyle w:val="Default"/>
              <w:jc w:val="both"/>
              <w:rPr>
                <w:sz w:val="22"/>
                <w:szCs w:val="22"/>
              </w:rPr>
            </w:pPr>
            <w:r w:rsidRPr="00D53777">
              <w:rPr>
                <w:sz w:val="22"/>
                <w:szCs w:val="22"/>
              </w:rPr>
              <w:t> </w:t>
            </w:r>
          </w:p>
        </w:tc>
        <w:tc>
          <w:tcPr>
            <w:tcW w:w="1197" w:type="dxa"/>
            <w:noWrap/>
            <w:hideMark/>
          </w:tcPr>
          <w:p w14:paraId="436B98B6" w14:textId="77777777" w:rsidR="00701F8E" w:rsidRPr="00D53777" w:rsidRDefault="00701F8E" w:rsidP="005444C6">
            <w:pPr>
              <w:pStyle w:val="Default"/>
              <w:jc w:val="both"/>
              <w:rPr>
                <w:sz w:val="22"/>
                <w:szCs w:val="22"/>
              </w:rPr>
            </w:pPr>
            <w:r w:rsidRPr="00D53777">
              <w:rPr>
                <w:sz w:val="22"/>
                <w:szCs w:val="22"/>
              </w:rPr>
              <w:t> </w:t>
            </w:r>
          </w:p>
        </w:tc>
        <w:tc>
          <w:tcPr>
            <w:tcW w:w="2327" w:type="dxa"/>
            <w:noWrap/>
            <w:hideMark/>
          </w:tcPr>
          <w:p w14:paraId="11CE63C3" w14:textId="77777777" w:rsidR="00701F8E" w:rsidRPr="00D53777" w:rsidRDefault="00701F8E" w:rsidP="005444C6">
            <w:pPr>
              <w:pStyle w:val="Default"/>
              <w:jc w:val="both"/>
              <w:rPr>
                <w:sz w:val="22"/>
                <w:szCs w:val="22"/>
              </w:rPr>
            </w:pPr>
            <w:r w:rsidRPr="00D53777">
              <w:rPr>
                <w:sz w:val="22"/>
                <w:szCs w:val="22"/>
              </w:rPr>
              <w:t> </w:t>
            </w:r>
          </w:p>
        </w:tc>
      </w:tr>
      <w:tr w:rsidR="00701F8E" w:rsidRPr="00D53777" w14:paraId="1921D535" w14:textId="77777777" w:rsidTr="005444C6">
        <w:trPr>
          <w:trHeight w:val="375"/>
        </w:trPr>
        <w:tc>
          <w:tcPr>
            <w:tcW w:w="1844" w:type="dxa"/>
            <w:vMerge/>
            <w:hideMark/>
          </w:tcPr>
          <w:p w14:paraId="68E612F3" w14:textId="77777777" w:rsidR="00701F8E" w:rsidRPr="00D53777" w:rsidRDefault="00701F8E" w:rsidP="005444C6">
            <w:pPr>
              <w:pStyle w:val="Default"/>
              <w:jc w:val="both"/>
              <w:rPr>
                <w:sz w:val="22"/>
                <w:szCs w:val="22"/>
              </w:rPr>
            </w:pPr>
          </w:p>
        </w:tc>
        <w:tc>
          <w:tcPr>
            <w:tcW w:w="1383" w:type="dxa"/>
            <w:noWrap/>
            <w:hideMark/>
          </w:tcPr>
          <w:p w14:paraId="5D71E844" w14:textId="77777777" w:rsidR="00701F8E" w:rsidRPr="00D53777" w:rsidRDefault="00701F8E" w:rsidP="005444C6">
            <w:pPr>
              <w:pStyle w:val="Default"/>
              <w:jc w:val="both"/>
              <w:rPr>
                <w:sz w:val="22"/>
                <w:szCs w:val="22"/>
              </w:rPr>
            </w:pPr>
            <w:r w:rsidRPr="00D53777">
              <w:rPr>
                <w:sz w:val="22"/>
                <w:szCs w:val="22"/>
              </w:rPr>
              <w:t>8</w:t>
            </w:r>
          </w:p>
        </w:tc>
        <w:tc>
          <w:tcPr>
            <w:tcW w:w="1796" w:type="dxa"/>
            <w:noWrap/>
            <w:hideMark/>
          </w:tcPr>
          <w:p w14:paraId="75E8596F" w14:textId="77777777" w:rsidR="00701F8E" w:rsidRPr="00D53777" w:rsidRDefault="00701F8E" w:rsidP="005444C6">
            <w:pPr>
              <w:pStyle w:val="Default"/>
              <w:jc w:val="both"/>
              <w:rPr>
                <w:sz w:val="22"/>
                <w:szCs w:val="22"/>
              </w:rPr>
            </w:pPr>
            <w:r w:rsidRPr="00D53777">
              <w:rPr>
                <w:sz w:val="22"/>
                <w:szCs w:val="22"/>
              </w:rPr>
              <w:t>Не проводились</w:t>
            </w:r>
          </w:p>
        </w:tc>
        <w:tc>
          <w:tcPr>
            <w:tcW w:w="1674" w:type="dxa"/>
            <w:noWrap/>
            <w:hideMark/>
          </w:tcPr>
          <w:p w14:paraId="6DBBE444"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5C31091A"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603702C9"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3972B8C7"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01278962" w14:textId="77777777" w:rsidR="00701F8E" w:rsidRPr="00D53777" w:rsidRDefault="00701F8E" w:rsidP="005444C6">
            <w:pPr>
              <w:pStyle w:val="Default"/>
              <w:jc w:val="both"/>
              <w:rPr>
                <w:sz w:val="22"/>
                <w:szCs w:val="22"/>
              </w:rPr>
            </w:pPr>
            <w:r w:rsidRPr="00D53777">
              <w:rPr>
                <w:sz w:val="22"/>
                <w:szCs w:val="22"/>
              </w:rPr>
              <w:t> </w:t>
            </w:r>
          </w:p>
        </w:tc>
        <w:tc>
          <w:tcPr>
            <w:tcW w:w="1197" w:type="dxa"/>
            <w:noWrap/>
            <w:hideMark/>
          </w:tcPr>
          <w:p w14:paraId="64CE14F8" w14:textId="77777777" w:rsidR="00701F8E" w:rsidRPr="00D53777" w:rsidRDefault="00701F8E" w:rsidP="005444C6">
            <w:pPr>
              <w:pStyle w:val="Default"/>
              <w:jc w:val="both"/>
              <w:rPr>
                <w:sz w:val="22"/>
                <w:szCs w:val="22"/>
              </w:rPr>
            </w:pPr>
            <w:r w:rsidRPr="00D53777">
              <w:rPr>
                <w:sz w:val="22"/>
                <w:szCs w:val="22"/>
              </w:rPr>
              <w:t> </w:t>
            </w:r>
          </w:p>
        </w:tc>
        <w:tc>
          <w:tcPr>
            <w:tcW w:w="1319" w:type="dxa"/>
            <w:noWrap/>
            <w:hideMark/>
          </w:tcPr>
          <w:p w14:paraId="510759EA" w14:textId="77777777" w:rsidR="00701F8E" w:rsidRPr="00D53777" w:rsidRDefault="00701F8E" w:rsidP="005444C6">
            <w:pPr>
              <w:pStyle w:val="Default"/>
              <w:jc w:val="both"/>
              <w:rPr>
                <w:sz w:val="22"/>
                <w:szCs w:val="22"/>
              </w:rPr>
            </w:pPr>
            <w:r w:rsidRPr="00D53777">
              <w:rPr>
                <w:sz w:val="22"/>
                <w:szCs w:val="22"/>
              </w:rPr>
              <w:t> </w:t>
            </w:r>
          </w:p>
        </w:tc>
        <w:tc>
          <w:tcPr>
            <w:tcW w:w="1197" w:type="dxa"/>
            <w:noWrap/>
            <w:hideMark/>
          </w:tcPr>
          <w:p w14:paraId="221159ED" w14:textId="77777777" w:rsidR="00701F8E" w:rsidRPr="00D53777" w:rsidRDefault="00701F8E" w:rsidP="005444C6">
            <w:pPr>
              <w:pStyle w:val="Default"/>
              <w:jc w:val="both"/>
              <w:rPr>
                <w:sz w:val="22"/>
                <w:szCs w:val="22"/>
              </w:rPr>
            </w:pPr>
            <w:r w:rsidRPr="00D53777">
              <w:rPr>
                <w:sz w:val="22"/>
                <w:szCs w:val="22"/>
              </w:rPr>
              <w:t> </w:t>
            </w:r>
          </w:p>
        </w:tc>
        <w:tc>
          <w:tcPr>
            <w:tcW w:w="2327" w:type="dxa"/>
            <w:noWrap/>
            <w:hideMark/>
          </w:tcPr>
          <w:p w14:paraId="0EB38C80" w14:textId="77777777" w:rsidR="00701F8E" w:rsidRPr="00D53777" w:rsidRDefault="00701F8E" w:rsidP="005444C6">
            <w:pPr>
              <w:pStyle w:val="Default"/>
              <w:jc w:val="both"/>
              <w:rPr>
                <w:sz w:val="22"/>
                <w:szCs w:val="22"/>
              </w:rPr>
            </w:pPr>
            <w:r w:rsidRPr="00D53777">
              <w:rPr>
                <w:sz w:val="22"/>
                <w:szCs w:val="22"/>
              </w:rPr>
              <w:t> </w:t>
            </w:r>
          </w:p>
        </w:tc>
      </w:tr>
      <w:tr w:rsidR="00701F8E" w:rsidRPr="00D53777" w14:paraId="01BD3418" w14:textId="77777777" w:rsidTr="005444C6">
        <w:trPr>
          <w:trHeight w:val="375"/>
        </w:trPr>
        <w:tc>
          <w:tcPr>
            <w:tcW w:w="1844" w:type="dxa"/>
            <w:vMerge/>
            <w:hideMark/>
          </w:tcPr>
          <w:p w14:paraId="41FD0967" w14:textId="77777777" w:rsidR="00701F8E" w:rsidRPr="00D53777" w:rsidRDefault="00701F8E" w:rsidP="005444C6">
            <w:pPr>
              <w:pStyle w:val="Default"/>
              <w:jc w:val="both"/>
              <w:rPr>
                <w:sz w:val="22"/>
                <w:szCs w:val="22"/>
              </w:rPr>
            </w:pPr>
          </w:p>
        </w:tc>
        <w:tc>
          <w:tcPr>
            <w:tcW w:w="1383" w:type="dxa"/>
            <w:noWrap/>
            <w:hideMark/>
          </w:tcPr>
          <w:p w14:paraId="235E8245" w14:textId="77777777" w:rsidR="00701F8E" w:rsidRPr="00D53777" w:rsidRDefault="00701F8E" w:rsidP="005444C6">
            <w:pPr>
              <w:pStyle w:val="Default"/>
              <w:jc w:val="both"/>
              <w:rPr>
                <w:sz w:val="22"/>
                <w:szCs w:val="22"/>
              </w:rPr>
            </w:pPr>
            <w:r w:rsidRPr="00D53777">
              <w:rPr>
                <w:sz w:val="22"/>
                <w:szCs w:val="22"/>
              </w:rPr>
              <w:t>10</w:t>
            </w:r>
          </w:p>
        </w:tc>
        <w:tc>
          <w:tcPr>
            <w:tcW w:w="1796" w:type="dxa"/>
            <w:noWrap/>
            <w:hideMark/>
          </w:tcPr>
          <w:p w14:paraId="7BB86056" w14:textId="77777777" w:rsidR="00701F8E" w:rsidRPr="00D53777" w:rsidRDefault="00701F8E" w:rsidP="005444C6">
            <w:pPr>
              <w:pStyle w:val="Default"/>
              <w:jc w:val="both"/>
              <w:rPr>
                <w:sz w:val="22"/>
                <w:szCs w:val="22"/>
              </w:rPr>
            </w:pPr>
            <w:r w:rsidRPr="00D53777">
              <w:rPr>
                <w:sz w:val="22"/>
                <w:szCs w:val="22"/>
              </w:rPr>
              <w:t>Не проводились</w:t>
            </w:r>
          </w:p>
        </w:tc>
        <w:tc>
          <w:tcPr>
            <w:tcW w:w="1674" w:type="dxa"/>
            <w:noWrap/>
            <w:hideMark/>
          </w:tcPr>
          <w:p w14:paraId="6B54CA30"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2EDD7286"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007F457E"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2D9998D7"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78892E12" w14:textId="77777777" w:rsidR="00701F8E" w:rsidRPr="00D53777" w:rsidRDefault="00701F8E" w:rsidP="005444C6">
            <w:pPr>
              <w:pStyle w:val="Default"/>
              <w:jc w:val="both"/>
              <w:rPr>
                <w:sz w:val="22"/>
                <w:szCs w:val="22"/>
              </w:rPr>
            </w:pPr>
            <w:r w:rsidRPr="00D53777">
              <w:rPr>
                <w:sz w:val="22"/>
                <w:szCs w:val="22"/>
              </w:rPr>
              <w:t> </w:t>
            </w:r>
          </w:p>
        </w:tc>
        <w:tc>
          <w:tcPr>
            <w:tcW w:w="1197" w:type="dxa"/>
            <w:noWrap/>
            <w:hideMark/>
          </w:tcPr>
          <w:p w14:paraId="41B95632" w14:textId="77777777" w:rsidR="00701F8E" w:rsidRPr="00D53777" w:rsidRDefault="00701F8E" w:rsidP="005444C6">
            <w:pPr>
              <w:pStyle w:val="Default"/>
              <w:jc w:val="both"/>
              <w:rPr>
                <w:sz w:val="22"/>
                <w:szCs w:val="22"/>
              </w:rPr>
            </w:pPr>
            <w:r w:rsidRPr="00D53777">
              <w:rPr>
                <w:sz w:val="22"/>
                <w:szCs w:val="22"/>
              </w:rPr>
              <w:t> </w:t>
            </w:r>
          </w:p>
        </w:tc>
        <w:tc>
          <w:tcPr>
            <w:tcW w:w="1319" w:type="dxa"/>
            <w:noWrap/>
            <w:hideMark/>
          </w:tcPr>
          <w:p w14:paraId="7E2CA2BD" w14:textId="77777777" w:rsidR="00701F8E" w:rsidRPr="00D53777" w:rsidRDefault="00701F8E" w:rsidP="005444C6">
            <w:pPr>
              <w:pStyle w:val="Default"/>
              <w:jc w:val="both"/>
              <w:rPr>
                <w:sz w:val="22"/>
                <w:szCs w:val="22"/>
              </w:rPr>
            </w:pPr>
            <w:r w:rsidRPr="00D53777">
              <w:rPr>
                <w:sz w:val="22"/>
                <w:szCs w:val="22"/>
              </w:rPr>
              <w:t> </w:t>
            </w:r>
          </w:p>
        </w:tc>
        <w:tc>
          <w:tcPr>
            <w:tcW w:w="1197" w:type="dxa"/>
            <w:noWrap/>
            <w:hideMark/>
          </w:tcPr>
          <w:p w14:paraId="116C200E" w14:textId="77777777" w:rsidR="00701F8E" w:rsidRPr="00D53777" w:rsidRDefault="00701F8E" w:rsidP="005444C6">
            <w:pPr>
              <w:pStyle w:val="Default"/>
              <w:jc w:val="both"/>
              <w:rPr>
                <w:sz w:val="22"/>
                <w:szCs w:val="22"/>
              </w:rPr>
            </w:pPr>
            <w:r w:rsidRPr="00D53777">
              <w:rPr>
                <w:sz w:val="22"/>
                <w:szCs w:val="22"/>
              </w:rPr>
              <w:t> </w:t>
            </w:r>
          </w:p>
        </w:tc>
        <w:tc>
          <w:tcPr>
            <w:tcW w:w="2327" w:type="dxa"/>
            <w:noWrap/>
            <w:hideMark/>
          </w:tcPr>
          <w:p w14:paraId="7C166212" w14:textId="77777777" w:rsidR="00701F8E" w:rsidRPr="00D53777" w:rsidRDefault="00701F8E" w:rsidP="005444C6">
            <w:pPr>
              <w:pStyle w:val="Default"/>
              <w:jc w:val="both"/>
              <w:rPr>
                <w:sz w:val="22"/>
                <w:szCs w:val="22"/>
              </w:rPr>
            </w:pPr>
            <w:r w:rsidRPr="00D53777">
              <w:rPr>
                <w:sz w:val="22"/>
                <w:szCs w:val="22"/>
              </w:rPr>
              <w:t> </w:t>
            </w:r>
          </w:p>
        </w:tc>
      </w:tr>
      <w:tr w:rsidR="00701F8E" w:rsidRPr="00D53777" w14:paraId="42FB9980" w14:textId="77777777" w:rsidTr="005444C6">
        <w:trPr>
          <w:trHeight w:val="375"/>
        </w:trPr>
        <w:tc>
          <w:tcPr>
            <w:tcW w:w="1844" w:type="dxa"/>
            <w:vMerge w:val="restart"/>
            <w:hideMark/>
          </w:tcPr>
          <w:p w14:paraId="52843164" w14:textId="77777777" w:rsidR="00701F8E" w:rsidRPr="00D53777" w:rsidRDefault="00701F8E" w:rsidP="005444C6">
            <w:pPr>
              <w:pStyle w:val="Default"/>
              <w:jc w:val="both"/>
              <w:rPr>
                <w:sz w:val="22"/>
                <w:szCs w:val="22"/>
              </w:rPr>
            </w:pPr>
            <w:r w:rsidRPr="00D53777">
              <w:rPr>
                <w:sz w:val="22"/>
                <w:szCs w:val="22"/>
              </w:rPr>
              <w:t>Физика</w:t>
            </w:r>
          </w:p>
        </w:tc>
        <w:tc>
          <w:tcPr>
            <w:tcW w:w="1383" w:type="dxa"/>
            <w:noWrap/>
            <w:hideMark/>
          </w:tcPr>
          <w:p w14:paraId="3467BDC5" w14:textId="77777777" w:rsidR="00701F8E" w:rsidRPr="00D53777" w:rsidRDefault="00701F8E" w:rsidP="005444C6">
            <w:pPr>
              <w:pStyle w:val="Default"/>
              <w:jc w:val="both"/>
              <w:rPr>
                <w:sz w:val="22"/>
                <w:szCs w:val="22"/>
              </w:rPr>
            </w:pPr>
            <w:r w:rsidRPr="00D53777">
              <w:rPr>
                <w:sz w:val="22"/>
                <w:szCs w:val="22"/>
              </w:rPr>
              <w:t>5</w:t>
            </w:r>
          </w:p>
        </w:tc>
        <w:tc>
          <w:tcPr>
            <w:tcW w:w="1796" w:type="dxa"/>
            <w:noWrap/>
            <w:hideMark/>
          </w:tcPr>
          <w:p w14:paraId="0AE80364" w14:textId="77777777" w:rsidR="00701F8E" w:rsidRPr="00D53777" w:rsidRDefault="00701F8E" w:rsidP="005444C6">
            <w:pPr>
              <w:pStyle w:val="Default"/>
              <w:jc w:val="both"/>
              <w:rPr>
                <w:sz w:val="22"/>
                <w:szCs w:val="22"/>
              </w:rPr>
            </w:pPr>
            <w:r w:rsidRPr="00D53777">
              <w:rPr>
                <w:sz w:val="22"/>
                <w:szCs w:val="22"/>
              </w:rPr>
              <w:t> Не проводились</w:t>
            </w:r>
          </w:p>
        </w:tc>
        <w:tc>
          <w:tcPr>
            <w:tcW w:w="1674" w:type="dxa"/>
            <w:noWrap/>
            <w:hideMark/>
          </w:tcPr>
          <w:p w14:paraId="01D6B81F"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256237DC"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4405A80C"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280CBCE3"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0BB712DB" w14:textId="77777777" w:rsidR="00701F8E" w:rsidRPr="00D53777" w:rsidRDefault="00701F8E" w:rsidP="005444C6">
            <w:pPr>
              <w:pStyle w:val="Default"/>
              <w:jc w:val="both"/>
              <w:rPr>
                <w:sz w:val="22"/>
                <w:szCs w:val="22"/>
              </w:rPr>
            </w:pPr>
            <w:r w:rsidRPr="00D53777">
              <w:rPr>
                <w:sz w:val="22"/>
                <w:szCs w:val="22"/>
              </w:rPr>
              <w:t> </w:t>
            </w:r>
          </w:p>
        </w:tc>
        <w:tc>
          <w:tcPr>
            <w:tcW w:w="1197" w:type="dxa"/>
            <w:noWrap/>
            <w:hideMark/>
          </w:tcPr>
          <w:p w14:paraId="095B0C7E" w14:textId="77777777" w:rsidR="00701F8E" w:rsidRPr="00D53777" w:rsidRDefault="00701F8E" w:rsidP="005444C6">
            <w:pPr>
              <w:pStyle w:val="Default"/>
              <w:jc w:val="both"/>
              <w:rPr>
                <w:sz w:val="22"/>
                <w:szCs w:val="22"/>
              </w:rPr>
            </w:pPr>
            <w:r w:rsidRPr="00D53777">
              <w:rPr>
                <w:sz w:val="22"/>
                <w:szCs w:val="22"/>
              </w:rPr>
              <w:t> </w:t>
            </w:r>
          </w:p>
        </w:tc>
        <w:tc>
          <w:tcPr>
            <w:tcW w:w="1319" w:type="dxa"/>
            <w:noWrap/>
            <w:hideMark/>
          </w:tcPr>
          <w:p w14:paraId="04FAE258" w14:textId="77777777" w:rsidR="00701F8E" w:rsidRPr="00D53777" w:rsidRDefault="00701F8E" w:rsidP="005444C6">
            <w:pPr>
              <w:pStyle w:val="Default"/>
              <w:jc w:val="both"/>
              <w:rPr>
                <w:sz w:val="22"/>
                <w:szCs w:val="22"/>
              </w:rPr>
            </w:pPr>
            <w:r w:rsidRPr="00D53777">
              <w:rPr>
                <w:sz w:val="22"/>
                <w:szCs w:val="22"/>
              </w:rPr>
              <w:t> </w:t>
            </w:r>
          </w:p>
        </w:tc>
        <w:tc>
          <w:tcPr>
            <w:tcW w:w="1197" w:type="dxa"/>
            <w:noWrap/>
            <w:hideMark/>
          </w:tcPr>
          <w:p w14:paraId="27C9EFA9" w14:textId="77777777" w:rsidR="00701F8E" w:rsidRPr="00D53777" w:rsidRDefault="00701F8E" w:rsidP="005444C6">
            <w:pPr>
              <w:pStyle w:val="Default"/>
              <w:jc w:val="both"/>
              <w:rPr>
                <w:sz w:val="22"/>
                <w:szCs w:val="22"/>
              </w:rPr>
            </w:pPr>
            <w:r w:rsidRPr="00D53777">
              <w:rPr>
                <w:sz w:val="22"/>
                <w:szCs w:val="22"/>
              </w:rPr>
              <w:t> </w:t>
            </w:r>
          </w:p>
        </w:tc>
        <w:tc>
          <w:tcPr>
            <w:tcW w:w="2327" w:type="dxa"/>
            <w:noWrap/>
            <w:hideMark/>
          </w:tcPr>
          <w:p w14:paraId="08FBE7E3" w14:textId="77777777" w:rsidR="00701F8E" w:rsidRPr="00D53777" w:rsidRDefault="00701F8E" w:rsidP="005444C6">
            <w:pPr>
              <w:pStyle w:val="Default"/>
              <w:jc w:val="both"/>
              <w:rPr>
                <w:sz w:val="22"/>
                <w:szCs w:val="22"/>
              </w:rPr>
            </w:pPr>
            <w:r w:rsidRPr="00D53777">
              <w:rPr>
                <w:sz w:val="22"/>
                <w:szCs w:val="22"/>
              </w:rPr>
              <w:t> </w:t>
            </w:r>
          </w:p>
        </w:tc>
      </w:tr>
      <w:tr w:rsidR="00701F8E" w:rsidRPr="00D53777" w14:paraId="5FDAE0BE" w14:textId="77777777" w:rsidTr="005444C6">
        <w:trPr>
          <w:trHeight w:val="375"/>
        </w:trPr>
        <w:tc>
          <w:tcPr>
            <w:tcW w:w="1844" w:type="dxa"/>
            <w:vMerge/>
            <w:hideMark/>
          </w:tcPr>
          <w:p w14:paraId="493C9984" w14:textId="77777777" w:rsidR="00701F8E" w:rsidRPr="00D53777" w:rsidRDefault="00701F8E" w:rsidP="005444C6">
            <w:pPr>
              <w:pStyle w:val="Default"/>
              <w:jc w:val="both"/>
              <w:rPr>
                <w:sz w:val="22"/>
                <w:szCs w:val="22"/>
              </w:rPr>
            </w:pPr>
          </w:p>
        </w:tc>
        <w:tc>
          <w:tcPr>
            <w:tcW w:w="1383" w:type="dxa"/>
            <w:noWrap/>
            <w:hideMark/>
          </w:tcPr>
          <w:p w14:paraId="34DA4AE0" w14:textId="77777777" w:rsidR="00701F8E" w:rsidRPr="00D53777" w:rsidRDefault="00701F8E" w:rsidP="005444C6">
            <w:pPr>
              <w:pStyle w:val="Default"/>
              <w:jc w:val="both"/>
              <w:rPr>
                <w:sz w:val="22"/>
                <w:szCs w:val="22"/>
              </w:rPr>
            </w:pPr>
            <w:r w:rsidRPr="00D53777">
              <w:rPr>
                <w:sz w:val="22"/>
                <w:szCs w:val="22"/>
              </w:rPr>
              <w:t>8</w:t>
            </w:r>
          </w:p>
        </w:tc>
        <w:tc>
          <w:tcPr>
            <w:tcW w:w="1796" w:type="dxa"/>
            <w:noWrap/>
            <w:hideMark/>
          </w:tcPr>
          <w:p w14:paraId="357738C2" w14:textId="77777777" w:rsidR="00701F8E" w:rsidRPr="00D53777" w:rsidRDefault="00701F8E" w:rsidP="005444C6">
            <w:pPr>
              <w:pStyle w:val="Default"/>
              <w:jc w:val="both"/>
              <w:rPr>
                <w:sz w:val="22"/>
                <w:szCs w:val="22"/>
              </w:rPr>
            </w:pPr>
            <w:r w:rsidRPr="00D53777">
              <w:rPr>
                <w:sz w:val="22"/>
                <w:szCs w:val="22"/>
              </w:rPr>
              <w:t> </w:t>
            </w:r>
          </w:p>
        </w:tc>
        <w:tc>
          <w:tcPr>
            <w:tcW w:w="1674" w:type="dxa"/>
            <w:noWrap/>
            <w:hideMark/>
          </w:tcPr>
          <w:p w14:paraId="39C94BF5" w14:textId="77777777" w:rsidR="00701F8E" w:rsidRPr="00D53777" w:rsidRDefault="00701F8E" w:rsidP="005444C6">
            <w:pPr>
              <w:pStyle w:val="Default"/>
              <w:jc w:val="both"/>
              <w:rPr>
                <w:sz w:val="22"/>
                <w:szCs w:val="22"/>
              </w:rPr>
            </w:pPr>
            <w:r w:rsidRPr="00D53777">
              <w:rPr>
                <w:sz w:val="22"/>
                <w:szCs w:val="22"/>
              </w:rPr>
              <w:t>18</w:t>
            </w:r>
          </w:p>
        </w:tc>
        <w:tc>
          <w:tcPr>
            <w:tcW w:w="528" w:type="dxa"/>
            <w:noWrap/>
            <w:hideMark/>
          </w:tcPr>
          <w:p w14:paraId="7A73DBE7" w14:textId="77777777" w:rsidR="00701F8E" w:rsidRPr="00D53777" w:rsidRDefault="00701F8E" w:rsidP="005444C6">
            <w:pPr>
              <w:pStyle w:val="Default"/>
              <w:jc w:val="both"/>
              <w:rPr>
                <w:sz w:val="22"/>
                <w:szCs w:val="22"/>
              </w:rPr>
            </w:pPr>
            <w:r w:rsidRPr="00D53777">
              <w:rPr>
                <w:sz w:val="22"/>
                <w:szCs w:val="22"/>
              </w:rPr>
              <w:t>3</w:t>
            </w:r>
          </w:p>
        </w:tc>
        <w:tc>
          <w:tcPr>
            <w:tcW w:w="528" w:type="dxa"/>
            <w:noWrap/>
            <w:hideMark/>
          </w:tcPr>
          <w:p w14:paraId="49C82E52" w14:textId="77777777" w:rsidR="00701F8E" w:rsidRPr="00D53777" w:rsidRDefault="00701F8E" w:rsidP="005444C6">
            <w:pPr>
              <w:pStyle w:val="Default"/>
              <w:jc w:val="both"/>
              <w:rPr>
                <w:sz w:val="22"/>
                <w:szCs w:val="22"/>
              </w:rPr>
            </w:pPr>
            <w:r w:rsidRPr="00D53777">
              <w:rPr>
                <w:sz w:val="22"/>
                <w:szCs w:val="22"/>
              </w:rPr>
              <w:t>6</w:t>
            </w:r>
          </w:p>
        </w:tc>
        <w:tc>
          <w:tcPr>
            <w:tcW w:w="528" w:type="dxa"/>
            <w:noWrap/>
            <w:hideMark/>
          </w:tcPr>
          <w:p w14:paraId="1FA5CDF1" w14:textId="77777777" w:rsidR="00701F8E" w:rsidRPr="00D53777" w:rsidRDefault="00701F8E" w:rsidP="005444C6">
            <w:pPr>
              <w:pStyle w:val="Default"/>
              <w:jc w:val="both"/>
              <w:rPr>
                <w:sz w:val="22"/>
                <w:szCs w:val="22"/>
              </w:rPr>
            </w:pPr>
            <w:r w:rsidRPr="00D53777">
              <w:rPr>
                <w:sz w:val="22"/>
                <w:szCs w:val="22"/>
              </w:rPr>
              <w:t>7</w:t>
            </w:r>
          </w:p>
        </w:tc>
        <w:tc>
          <w:tcPr>
            <w:tcW w:w="528" w:type="dxa"/>
            <w:noWrap/>
            <w:hideMark/>
          </w:tcPr>
          <w:p w14:paraId="36DA5B56" w14:textId="77777777" w:rsidR="00701F8E" w:rsidRPr="00D53777" w:rsidRDefault="00701F8E" w:rsidP="005444C6">
            <w:pPr>
              <w:pStyle w:val="Default"/>
              <w:jc w:val="both"/>
              <w:rPr>
                <w:sz w:val="22"/>
                <w:szCs w:val="22"/>
              </w:rPr>
            </w:pPr>
            <w:r w:rsidRPr="00D53777">
              <w:rPr>
                <w:sz w:val="22"/>
                <w:szCs w:val="22"/>
              </w:rPr>
              <w:t>2</w:t>
            </w:r>
          </w:p>
        </w:tc>
        <w:tc>
          <w:tcPr>
            <w:tcW w:w="1197" w:type="dxa"/>
            <w:noWrap/>
            <w:hideMark/>
          </w:tcPr>
          <w:p w14:paraId="71EEC256" w14:textId="77777777" w:rsidR="00701F8E" w:rsidRPr="00D53777" w:rsidRDefault="00701F8E" w:rsidP="005444C6">
            <w:pPr>
              <w:pStyle w:val="Default"/>
              <w:jc w:val="both"/>
              <w:rPr>
                <w:sz w:val="22"/>
                <w:szCs w:val="22"/>
              </w:rPr>
            </w:pPr>
            <w:r w:rsidRPr="00D53777">
              <w:rPr>
                <w:sz w:val="22"/>
                <w:szCs w:val="22"/>
              </w:rPr>
              <w:t>3,44</w:t>
            </w:r>
          </w:p>
        </w:tc>
        <w:tc>
          <w:tcPr>
            <w:tcW w:w="1319" w:type="dxa"/>
            <w:noWrap/>
            <w:hideMark/>
          </w:tcPr>
          <w:p w14:paraId="6FA2641C" w14:textId="77777777" w:rsidR="00701F8E" w:rsidRPr="00D53777" w:rsidRDefault="00701F8E" w:rsidP="005444C6">
            <w:pPr>
              <w:pStyle w:val="Default"/>
              <w:jc w:val="both"/>
              <w:rPr>
                <w:sz w:val="22"/>
                <w:szCs w:val="22"/>
              </w:rPr>
            </w:pPr>
            <w:r w:rsidRPr="00D53777">
              <w:rPr>
                <w:sz w:val="22"/>
                <w:szCs w:val="22"/>
              </w:rPr>
              <w:t>83,30%</w:t>
            </w:r>
          </w:p>
        </w:tc>
        <w:tc>
          <w:tcPr>
            <w:tcW w:w="1197" w:type="dxa"/>
            <w:noWrap/>
            <w:hideMark/>
          </w:tcPr>
          <w:p w14:paraId="43E78493" w14:textId="77777777" w:rsidR="00701F8E" w:rsidRPr="00D53777" w:rsidRDefault="00701F8E" w:rsidP="005444C6">
            <w:pPr>
              <w:pStyle w:val="Default"/>
              <w:jc w:val="both"/>
              <w:rPr>
                <w:sz w:val="22"/>
                <w:szCs w:val="22"/>
              </w:rPr>
            </w:pPr>
            <w:r w:rsidRPr="00D53777">
              <w:rPr>
                <w:sz w:val="22"/>
                <w:szCs w:val="22"/>
              </w:rPr>
              <w:t>50,00%</w:t>
            </w:r>
          </w:p>
        </w:tc>
        <w:tc>
          <w:tcPr>
            <w:tcW w:w="2327" w:type="dxa"/>
            <w:noWrap/>
            <w:hideMark/>
          </w:tcPr>
          <w:p w14:paraId="23D5E5BA" w14:textId="77777777" w:rsidR="00701F8E" w:rsidRPr="00D53777" w:rsidRDefault="00701F8E" w:rsidP="005444C6">
            <w:pPr>
              <w:pStyle w:val="Default"/>
              <w:jc w:val="both"/>
              <w:rPr>
                <w:sz w:val="22"/>
                <w:szCs w:val="22"/>
              </w:rPr>
            </w:pPr>
            <w:r w:rsidRPr="00D53777">
              <w:rPr>
                <w:sz w:val="22"/>
                <w:szCs w:val="22"/>
              </w:rPr>
              <w:t>55,60%</w:t>
            </w:r>
          </w:p>
        </w:tc>
      </w:tr>
      <w:tr w:rsidR="00701F8E" w:rsidRPr="00D53777" w14:paraId="6F075905" w14:textId="77777777" w:rsidTr="005444C6">
        <w:trPr>
          <w:trHeight w:val="375"/>
        </w:trPr>
        <w:tc>
          <w:tcPr>
            <w:tcW w:w="1844" w:type="dxa"/>
            <w:vMerge/>
            <w:hideMark/>
          </w:tcPr>
          <w:p w14:paraId="6AECC07F" w14:textId="77777777" w:rsidR="00701F8E" w:rsidRPr="00D53777" w:rsidRDefault="00701F8E" w:rsidP="005444C6">
            <w:pPr>
              <w:pStyle w:val="Default"/>
              <w:jc w:val="both"/>
              <w:rPr>
                <w:sz w:val="22"/>
                <w:szCs w:val="22"/>
              </w:rPr>
            </w:pPr>
          </w:p>
        </w:tc>
        <w:tc>
          <w:tcPr>
            <w:tcW w:w="1383" w:type="dxa"/>
            <w:noWrap/>
            <w:hideMark/>
          </w:tcPr>
          <w:p w14:paraId="17A1C26C" w14:textId="77777777" w:rsidR="00701F8E" w:rsidRPr="00D53777" w:rsidRDefault="00701F8E" w:rsidP="005444C6">
            <w:pPr>
              <w:pStyle w:val="Default"/>
              <w:jc w:val="both"/>
              <w:rPr>
                <w:sz w:val="22"/>
                <w:szCs w:val="22"/>
              </w:rPr>
            </w:pPr>
            <w:r w:rsidRPr="00D53777">
              <w:rPr>
                <w:sz w:val="22"/>
                <w:szCs w:val="22"/>
              </w:rPr>
              <w:t>10</w:t>
            </w:r>
          </w:p>
        </w:tc>
        <w:tc>
          <w:tcPr>
            <w:tcW w:w="1796" w:type="dxa"/>
            <w:noWrap/>
            <w:hideMark/>
          </w:tcPr>
          <w:p w14:paraId="33AC6D7F" w14:textId="77777777" w:rsidR="00701F8E" w:rsidRPr="00D53777" w:rsidRDefault="00701F8E" w:rsidP="005444C6">
            <w:pPr>
              <w:pStyle w:val="Default"/>
              <w:jc w:val="both"/>
              <w:rPr>
                <w:sz w:val="22"/>
                <w:szCs w:val="22"/>
              </w:rPr>
            </w:pPr>
            <w:r w:rsidRPr="00D53777">
              <w:rPr>
                <w:sz w:val="22"/>
                <w:szCs w:val="22"/>
              </w:rPr>
              <w:t> Не проводились</w:t>
            </w:r>
          </w:p>
        </w:tc>
        <w:tc>
          <w:tcPr>
            <w:tcW w:w="1674" w:type="dxa"/>
            <w:noWrap/>
            <w:hideMark/>
          </w:tcPr>
          <w:p w14:paraId="78F166D1"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60025D47"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55C168A6"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77D88BCE" w14:textId="77777777" w:rsidR="00701F8E" w:rsidRPr="00D53777" w:rsidRDefault="00701F8E" w:rsidP="005444C6">
            <w:pPr>
              <w:pStyle w:val="Default"/>
              <w:jc w:val="both"/>
              <w:rPr>
                <w:sz w:val="22"/>
                <w:szCs w:val="22"/>
              </w:rPr>
            </w:pPr>
            <w:r w:rsidRPr="00D53777">
              <w:rPr>
                <w:sz w:val="22"/>
                <w:szCs w:val="22"/>
              </w:rPr>
              <w:t> </w:t>
            </w:r>
          </w:p>
        </w:tc>
        <w:tc>
          <w:tcPr>
            <w:tcW w:w="528" w:type="dxa"/>
            <w:noWrap/>
            <w:hideMark/>
          </w:tcPr>
          <w:p w14:paraId="4978666E" w14:textId="77777777" w:rsidR="00701F8E" w:rsidRPr="00D53777" w:rsidRDefault="00701F8E" w:rsidP="005444C6">
            <w:pPr>
              <w:pStyle w:val="Default"/>
              <w:jc w:val="both"/>
              <w:rPr>
                <w:sz w:val="22"/>
                <w:szCs w:val="22"/>
              </w:rPr>
            </w:pPr>
            <w:r w:rsidRPr="00D53777">
              <w:rPr>
                <w:sz w:val="22"/>
                <w:szCs w:val="22"/>
              </w:rPr>
              <w:t> </w:t>
            </w:r>
          </w:p>
        </w:tc>
        <w:tc>
          <w:tcPr>
            <w:tcW w:w="1197" w:type="dxa"/>
            <w:noWrap/>
            <w:hideMark/>
          </w:tcPr>
          <w:p w14:paraId="2AFE68E6" w14:textId="77777777" w:rsidR="00701F8E" w:rsidRPr="00D53777" w:rsidRDefault="00701F8E" w:rsidP="005444C6">
            <w:pPr>
              <w:pStyle w:val="Default"/>
              <w:jc w:val="both"/>
              <w:rPr>
                <w:sz w:val="22"/>
                <w:szCs w:val="22"/>
              </w:rPr>
            </w:pPr>
            <w:r w:rsidRPr="00D53777">
              <w:rPr>
                <w:sz w:val="22"/>
                <w:szCs w:val="22"/>
              </w:rPr>
              <w:t> </w:t>
            </w:r>
          </w:p>
        </w:tc>
        <w:tc>
          <w:tcPr>
            <w:tcW w:w="1319" w:type="dxa"/>
            <w:noWrap/>
            <w:hideMark/>
          </w:tcPr>
          <w:p w14:paraId="7D0AF859" w14:textId="77777777" w:rsidR="00701F8E" w:rsidRPr="00D53777" w:rsidRDefault="00701F8E" w:rsidP="005444C6">
            <w:pPr>
              <w:pStyle w:val="Default"/>
              <w:jc w:val="both"/>
              <w:rPr>
                <w:sz w:val="22"/>
                <w:szCs w:val="22"/>
              </w:rPr>
            </w:pPr>
            <w:r w:rsidRPr="00D53777">
              <w:rPr>
                <w:sz w:val="22"/>
                <w:szCs w:val="22"/>
              </w:rPr>
              <w:t> </w:t>
            </w:r>
          </w:p>
        </w:tc>
        <w:tc>
          <w:tcPr>
            <w:tcW w:w="1197" w:type="dxa"/>
            <w:noWrap/>
            <w:hideMark/>
          </w:tcPr>
          <w:p w14:paraId="28E66266" w14:textId="77777777" w:rsidR="00701F8E" w:rsidRPr="00D53777" w:rsidRDefault="00701F8E" w:rsidP="005444C6">
            <w:pPr>
              <w:pStyle w:val="Default"/>
              <w:jc w:val="both"/>
              <w:rPr>
                <w:sz w:val="22"/>
                <w:szCs w:val="22"/>
              </w:rPr>
            </w:pPr>
            <w:r w:rsidRPr="00D53777">
              <w:rPr>
                <w:sz w:val="22"/>
                <w:szCs w:val="22"/>
              </w:rPr>
              <w:t> </w:t>
            </w:r>
          </w:p>
        </w:tc>
        <w:tc>
          <w:tcPr>
            <w:tcW w:w="2327" w:type="dxa"/>
            <w:noWrap/>
            <w:hideMark/>
          </w:tcPr>
          <w:p w14:paraId="2959A478" w14:textId="77777777" w:rsidR="00701F8E" w:rsidRPr="00D53777" w:rsidRDefault="00701F8E" w:rsidP="005444C6">
            <w:pPr>
              <w:pStyle w:val="Default"/>
              <w:jc w:val="both"/>
              <w:rPr>
                <w:sz w:val="22"/>
                <w:szCs w:val="22"/>
              </w:rPr>
            </w:pPr>
            <w:r w:rsidRPr="00D53777">
              <w:rPr>
                <w:sz w:val="22"/>
                <w:szCs w:val="22"/>
              </w:rPr>
              <w:t> </w:t>
            </w:r>
          </w:p>
        </w:tc>
      </w:tr>
    </w:tbl>
    <w:p w14:paraId="07EF1552" w14:textId="77777777" w:rsidR="00701F8E" w:rsidRDefault="00701F8E" w:rsidP="00701F8E">
      <w:pPr>
        <w:pStyle w:val="Default"/>
        <w:jc w:val="both"/>
        <w:rPr>
          <w:color w:val="auto"/>
          <w:sz w:val="22"/>
          <w:szCs w:val="22"/>
        </w:rPr>
      </w:pPr>
    </w:p>
    <w:p w14:paraId="7A11B20B" w14:textId="53E8948C" w:rsidR="00701F8E" w:rsidRPr="00701F8E" w:rsidRDefault="00701F8E" w:rsidP="00701F8E">
      <w:pPr>
        <w:pStyle w:val="Default"/>
        <w:jc w:val="both"/>
        <w:rPr>
          <w:color w:val="auto"/>
        </w:rPr>
      </w:pPr>
      <w:r w:rsidRPr="00701F8E">
        <w:rPr>
          <w:color w:val="auto"/>
        </w:rPr>
        <w:t>Основные недостатки в подготовке к ВПР по русскому языку:</w:t>
      </w:r>
    </w:p>
    <w:p w14:paraId="13E8463C" w14:textId="77777777" w:rsidR="00701F8E" w:rsidRPr="00701F8E" w:rsidRDefault="00701F8E" w:rsidP="00701F8E">
      <w:pPr>
        <w:spacing w:line="240" w:lineRule="auto"/>
        <w:rPr>
          <w:rFonts w:ascii="Times New Roman" w:eastAsia="Calibri" w:hAnsi="Times New Roman" w:cs="Times New Roman"/>
          <w:sz w:val="24"/>
          <w:szCs w:val="24"/>
        </w:rPr>
      </w:pPr>
      <w:r w:rsidRPr="00701F8E">
        <w:rPr>
          <w:rFonts w:ascii="Times New Roman" w:eastAsia="Calibri" w:hAnsi="Times New Roman" w:cs="Times New Roman"/>
          <w:sz w:val="24"/>
          <w:szCs w:val="24"/>
        </w:rPr>
        <w:t xml:space="preserve">В содержательной линии «Система языка» недостаточно высокий процент выполнения зафиксирован по заданиям базового и повышенного уровня сложности, направленных на оценку следующих планируемых результатов: </w:t>
      </w:r>
    </w:p>
    <w:p w14:paraId="50DB378C" w14:textId="77777777" w:rsidR="00701F8E" w:rsidRPr="00701F8E" w:rsidRDefault="00701F8E" w:rsidP="00701F8E">
      <w:pPr>
        <w:numPr>
          <w:ilvl w:val="0"/>
          <w:numId w:val="32"/>
        </w:numPr>
        <w:spacing w:after="0" w:line="240" w:lineRule="auto"/>
        <w:rPr>
          <w:rFonts w:ascii="Times New Roman" w:eastAsia="Calibri" w:hAnsi="Times New Roman" w:cs="Times New Roman"/>
          <w:sz w:val="24"/>
          <w:szCs w:val="24"/>
        </w:rPr>
      </w:pPr>
      <w:r w:rsidRPr="00701F8E">
        <w:rPr>
          <w:rFonts w:ascii="Times New Roman" w:eastAsia="Calibri" w:hAnsi="Times New Roman" w:cs="Times New Roman"/>
          <w:sz w:val="24"/>
          <w:szCs w:val="24"/>
        </w:rPr>
        <w:t xml:space="preserve">умение давать характеристику (указывать грамматические признаки) имени прилагательного, имени существительного; </w:t>
      </w:r>
    </w:p>
    <w:p w14:paraId="04EEE834" w14:textId="77777777" w:rsidR="00701F8E" w:rsidRPr="00701F8E" w:rsidRDefault="00701F8E" w:rsidP="00701F8E">
      <w:pPr>
        <w:numPr>
          <w:ilvl w:val="0"/>
          <w:numId w:val="32"/>
        </w:numPr>
        <w:spacing w:after="0" w:line="240" w:lineRule="auto"/>
        <w:rPr>
          <w:rFonts w:ascii="Times New Roman" w:eastAsia="Calibri" w:hAnsi="Times New Roman" w:cs="Times New Roman"/>
          <w:sz w:val="24"/>
          <w:szCs w:val="24"/>
        </w:rPr>
      </w:pPr>
      <w:r w:rsidRPr="00701F8E">
        <w:rPr>
          <w:rFonts w:ascii="Times New Roman" w:eastAsia="Calibri" w:hAnsi="Times New Roman" w:cs="Times New Roman"/>
          <w:sz w:val="24"/>
          <w:szCs w:val="24"/>
        </w:rPr>
        <w:t xml:space="preserve">производить морфологический разбор имен существительных по предложенному в учебнике </w:t>
      </w:r>
      <w:proofErr w:type="gramStart"/>
      <w:r w:rsidRPr="00701F8E">
        <w:rPr>
          <w:rFonts w:ascii="Times New Roman" w:eastAsia="Calibri" w:hAnsi="Times New Roman" w:cs="Times New Roman"/>
          <w:sz w:val="24"/>
          <w:szCs w:val="24"/>
        </w:rPr>
        <w:t>алгоритму;;</w:t>
      </w:r>
      <w:proofErr w:type="gramEnd"/>
    </w:p>
    <w:p w14:paraId="5C4ECD69" w14:textId="77777777" w:rsidR="00701F8E" w:rsidRPr="00701F8E" w:rsidRDefault="00701F8E" w:rsidP="00701F8E">
      <w:pPr>
        <w:spacing w:line="240" w:lineRule="auto"/>
        <w:rPr>
          <w:rFonts w:ascii="Times New Roman" w:eastAsia="Calibri" w:hAnsi="Times New Roman" w:cs="Times New Roman"/>
          <w:sz w:val="24"/>
          <w:szCs w:val="24"/>
        </w:rPr>
      </w:pPr>
      <w:r w:rsidRPr="00701F8E">
        <w:rPr>
          <w:rFonts w:ascii="Times New Roman" w:eastAsia="Calibri" w:hAnsi="Times New Roman" w:cs="Times New Roman"/>
          <w:sz w:val="24"/>
          <w:szCs w:val="24"/>
        </w:rPr>
        <w:t xml:space="preserve">В содержательной линии «Орфография» недостаточно высокий процент выполнения зафиксирован по заданиям базового уровня сложности, направленных на оценку следующих планируемых результатов: </w:t>
      </w:r>
    </w:p>
    <w:p w14:paraId="562B09AA" w14:textId="77777777" w:rsidR="00701F8E" w:rsidRPr="00701F8E" w:rsidRDefault="00701F8E" w:rsidP="00701F8E">
      <w:pPr>
        <w:numPr>
          <w:ilvl w:val="0"/>
          <w:numId w:val="33"/>
        </w:numPr>
        <w:spacing w:after="0" w:line="240" w:lineRule="auto"/>
        <w:rPr>
          <w:rFonts w:ascii="Times New Roman" w:eastAsia="Calibri" w:hAnsi="Times New Roman" w:cs="Times New Roman"/>
          <w:sz w:val="24"/>
          <w:szCs w:val="24"/>
        </w:rPr>
      </w:pPr>
      <w:r w:rsidRPr="00701F8E">
        <w:rPr>
          <w:rFonts w:ascii="Times New Roman" w:eastAsia="Calibri" w:hAnsi="Times New Roman" w:cs="Times New Roman"/>
          <w:sz w:val="24"/>
          <w:szCs w:val="24"/>
        </w:rPr>
        <w:t>умение определять наличие в словах изученных орфограмм;</w:t>
      </w:r>
    </w:p>
    <w:p w14:paraId="4C1E9467" w14:textId="77777777" w:rsidR="00701F8E" w:rsidRPr="00701F8E" w:rsidRDefault="00701F8E" w:rsidP="00701F8E">
      <w:pPr>
        <w:spacing w:line="240" w:lineRule="auto"/>
        <w:rPr>
          <w:rFonts w:ascii="Times New Roman" w:eastAsia="Calibri" w:hAnsi="Times New Roman" w:cs="Times New Roman"/>
          <w:sz w:val="24"/>
          <w:szCs w:val="24"/>
        </w:rPr>
      </w:pPr>
      <w:r w:rsidRPr="00701F8E">
        <w:rPr>
          <w:rFonts w:ascii="Times New Roman" w:eastAsia="Calibri" w:hAnsi="Times New Roman" w:cs="Times New Roman"/>
          <w:sz w:val="24"/>
          <w:szCs w:val="24"/>
        </w:rPr>
        <w:t xml:space="preserve">В содержательной линии «Развитие речи» недостаточно высокий процент выполнения зафиксирован по заданиям базового и повышенного уровня сложности, направленных на оценку следующих планируемых результатов: </w:t>
      </w:r>
    </w:p>
    <w:p w14:paraId="4C2FFE7F" w14:textId="77777777" w:rsidR="00701F8E" w:rsidRPr="00701F8E" w:rsidRDefault="00701F8E" w:rsidP="00701F8E">
      <w:pPr>
        <w:numPr>
          <w:ilvl w:val="0"/>
          <w:numId w:val="34"/>
        </w:numPr>
        <w:spacing w:after="0" w:line="240" w:lineRule="auto"/>
        <w:rPr>
          <w:rFonts w:ascii="Times New Roman" w:eastAsia="Calibri" w:hAnsi="Times New Roman" w:cs="Times New Roman"/>
          <w:sz w:val="24"/>
          <w:szCs w:val="24"/>
        </w:rPr>
      </w:pPr>
      <w:r w:rsidRPr="00701F8E">
        <w:rPr>
          <w:rFonts w:ascii="Times New Roman" w:eastAsia="Calibri" w:hAnsi="Times New Roman" w:cs="Times New Roman"/>
          <w:sz w:val="24"/>
          <w:szCs w:val="24"/>
        </w:rPr>
        <w:t>умение определять основную мысль текста;</w:t>
      </w:r>
    </w:p>
    <w:p w14:paraId="68432820" w14:textId="77777777" w:rsidR="00701F8E" w:rsidRPr="00701F8E" w:rsidRDefault="00701F8E" w:rsidP="00701F8E">
      <w:pPr>
        <w:numPr>
          <w:ilvl w:val="0"/>
          <w:numId w:val="35"/>
        </w:numPr>
        <w:spacing w:after="0" w:line="240" w:lineRule="auto"/>
        <w:rPr>
          <w:rFonts w:ascii="Times New Roman" w:eastAsia="Calibri" w:hAnsi="Times New Roman" w:cs="Times New Roman"/>
          <w:sz w:val="24"/>
          <w:szCs w:val="24"/>
        </w:rPr>
      </w:pPr>
      <w:r w:rsidRPr="00701F8E">
        <w:rPr>
          <w:rFonts w:ascii="Times New Roman" w:eastAsia="Calibri" w:hAnsi="Times New Roman" w:cs="Times New Roman"/>
          <w:sz w:val="24"/>
          <w:szCs w:val="24"/>
        </w:rPr>
        <w:t>умение составлять план текста;</w:t>
      </w:r>
    </w:p>
    <w:p w14:paraId="7367333B" w14:textId="77777777" w:rsidR="00701F8E" w:rsidRPr="00701F8E" w:rsidRDefault="00701F8E" w:rsidP="00701F8E">
      <w:pPr>
        <w:numPr>
          <w:ilvl w:val="0"/>
          <w:numId w:val="35"/>
        </w:numPr>
        <w:spacing w:after="0" w:line="240" w:lineRule="auto"/>
        <w:rPr>
          <w:rFonts w:ascii="Times New Roman" w:eastAsia="Calibri" w:hAnsi="Times New Roman" w:cs="Times New Roman"/>
          <w:sz w:val="24"/>
          <w:szCs w:val="24"/>
        </w:rPr>
      </w:pPr>
      <w:r w:rsidRPr="00701F8E">
        <w:rPr>
          <w:rFonts w:ascii="Times New Roman" w:eastAsia="Calibri" w:hAnsi="Times New Roman" w:cs="Times New Roman"/>
          <w:sz w:val="24"/>
          <w:szCs w:val="24"/>
        </w:rPr>
        <w:t>анализировать текст, использовать информацию для практического применения;</w:t>
      </w:r>
    </w:p>
    <w:p w14:paraId="592555F1" w14:textId="2979522C" w:rsidR="00701F8E" w:rsidRDefault="00701F8E" w:rsidP="00701F8E">
      <w:pPr>
        <w:numPr>
          <w:ilvl w:val="0"/>
          <w:numId w:val="35"/>
        </w:numPr>
        <w:spacing w:after="0" w:line="240" w:lineRule="auto"/>
        <w:rPr>
          <w:rFonts w:ascii="Times New Roman" w:eastAsia="Calibri" w:hAnsi="Times New Roman" w:cs="Times New Roman"/>
          <w:sz w:val="24"/>
          <w:szCs w:val="24"/>
        </w:rPr>
      </w:pPr>
      <w:r w:rsidRPr="00701F8E">
        <w:rPr>
          <w:rFonts w:ascii="Times New Roman" w:eastAsia="Calibri" w:hAnsi="Times New Roman" w:cs="Times New Roman"/>
          <w:sz w:val="24"/>
          <w:szCs w:val="24"/>
        </w:rPr>
        <w:t>умение владеть нормами речевого поведения.</w:t>
      </w:r>
    </w:p>
    <w:p w14:paraId="2E5231A2" w14:textId="2246F0EA" w:rsidR="005A262C" w:rsidRDefault="005A262C" w:rsidP="005A262C">
      <w:pPr>
        <w:spacing w:after="0" w:line="240" w:lineRule="auto"/>
        <w:rPr>
          <w:rFonts w:ascii="Times New Roman" w:eastAsia="Calibri" w:hAnsi="Times New Roman" w:cs="Times New Roman"/>
          <w:sz w:val="24"/>
          <w:szCs w:val="24"/>
        </w:rPr>
      </w:pPr>
    </w:p>
    <w:p w14:paraId="16950B6A" w14:textId="6EE3A324" w:rsidR="005A262C" w:rsidRDefault="005A262C" w:rsidP="005A262C">
      <w:pPr>
        <w:spacing w:after="0" w:line="240" w:lineRule="auto"/>
        <w:rPr>
          <w:rFonts w:ascii="Times New Roman" w:eastAsia="Calibri" w:hAnsi="Times New Roman" w:cs="Times New Roman"/>
          <w:sz w:val="24"/>
          <w:szCs w:val="24"/>
        </w:rPr>
      </w:pPr>
    </w:p>
    <w:p w14:paraId="2DF6A0C7" w14:textId="0AF62B73" w:rsidR="005A262C" w:rsidRDefault="005A262C" w:rsidP="005A262C">
      <w:pPr>
        <w:spacing w:after="0" w:line="240" w:lineRule="auto"/>
        <w:rPr>
          <w:rFonts w:ascii="Times New Roman" w:eastAsia="Calibri" w:hAnsi="Times New Roman" w:cs="Times New Roman"/>
          <w:sz w:val="24"/>
          <w:szCs w:val="24"/>
        </w:rPr>
      </w:pPr>
    </w:p>
    <w:p w14:paraId="20ED8D5B" w14:textId="5454A6D6" w:rsidR="008152DC" w:rsidRDefault="008152DC" w:rsidP="005A262C">
      <w:pPr>
        <w:spacing w:after="0" w:line="240" w:lineRule="auto"/>
        <w:rPr>
          <w:rFonts w:ascii="Times New Roman" w:eastAsia="Calibri" w:hAnsi="Times New Roman" w:cs="Times New Roman"/>
          <w:sz w:val="24"/>
          <w:szCs w:val="24"/>
        </w:rPr>
      </w:pPr>
    </w:p>
    <w:p w14:paraId="4E914438" w14:textId="77777777" w:rsidR="008152DC" w:rsidRPr="00701F8E" w:rsidRDefault="008152DC" w:rsidP="005A262C">
      <w:pPr>
        <w:spacing w:after="0" w:line="240" w:lineRule="auto"/>
        <w:rPr>
          <w:rFonts w:ascii="Times New Roman" w:eastAsia="Calibri" w:hAnsi="Times New Roman" w:cs="Times New Roman"/>
          <w:sz w:val="24"/>
          <w:szCs w:val="24"/>
        </w:rPr>
      </w:pPr>
    </w:p>
    <w:p w14:paraId="085EF3F8" w14:textId="77777777" w:rsidR="00701F8E" w:rsidRPr="00701F8E" w:rsidRDefault="00701F8E" w:rsidP="005A262C">
      <w:pPr>
        <w:pStyle w:val="Default"/>
        <w:ind w:firstLine="360"/>
        <w:jc w:val="both"/>
        <w:rPr>
          <w:rFonts w:eastAsia="Times New Roman"/>
          <w:lang w:eastAsia="ru-RU"/>
        </w:rPr>
      </w:pPr>
      <w:r w:rsidRPr="00701F8E">
        <w:rPr>
          <w:color w:val="auto"/>
        </w:rPr>
        <w:t xml:space="preserve">Основные недостатки в подготовке к ВПР по математике: </w:t>
      </w:r>
      <w:r w:rsidRPr="00701F8E">
        <w:rPr>
          <w:rFonts w:eastAsia="Calibri"/>
        </w:rPr>
        <w:t>п</w:t>
      </w:r>
      <w:r w:rsidRPr="00701F8E">
        <w:rPr>
          <w:rFonts w:eastAsia="Calibri"/>
          <w:lang w:eastAsia="ru-RU"/>
        </w:rPr>
        <w:t>о итогам проверочной работы выявлена объективная индивидуальная оценка учебных достижений каждого обучающегося за прошлый год, выяснены причины потери знаний, намечены меры по устранению выявленных пробелов.</w:t>
      </w:r>
      <w:r w:rsidRPr="00701F8E">
        <w:rPr>
          <w:rFonts w:eastAsia="Times New Roman"/>
          <w:lang w:eastAsia="ru-RU"/>
        </w:rPr>
        <w:t xml:space="preserve"> </w:t>
      </w:r>
    </w:p>
    <w:p w14:paraId="3DC21669" w14:textId="77777777" w:rsidR="00701F8E" w:rsidRPr="00701F8E" w:rsidRDefault="00701F8E" w:rsidP="00701F8E">
      <w:pPr>
        <w:spacing w:after="0" w:line="240" w:lineRule="auto"/>
        <w:rPr>
          <w:rFonts w:ascii="Times New Roman" w:hAnsi="Times New Roman" w:cs="Times New Roman"/>
          <w:sz w:val="24"/>
          <w:szCs w:val="24"/>
        </w:rPr>
      </w:pPr>
      <w:r w:rsidRPr="00701F8E">
        <w:rPr>
          <w:rFonts w:ascii="Times New Roman" w:hAnsi="Times New Roman" w:cs="Times New Roman"/>
          <w:sz w:val="24"/>
          <w:szCs w:val="24"/>
        </w:rPr>
        <w:t xml:space="preserve">У некоторых учащихся хорошо развиты умения: </w:t>
      </w:r>
    </w:p>
    <w:p w14:paraId="59E27F27" w14:textId="77777777" w:rsidR="00701F8E" w:rsidRPr="00701F8E" w:rsidRDefault="00701F8E" w:rsidP="00701F8E">
      <w:pPr>
        <w:spacing w:after="0" w:line="240" w:lineRule="auto"/>
        <w:rPr>
          <w:rFonts w:ascii="Times New Roman" w:hAnsi="Times New Roman" w:cs="Times New Roman"/>
          <w:sz w:val="24"/>
          <w:szCs w:val="24"/>
        </w:rPr>
      </w:pPr>
      <w:r w:rsidRPr="00701F8E">
        <w:rPr>
          <w:rFonts w:ascii="Times New Roman" w:hAnsi="Times New Roman" w:cs="Times New Roman"/>
          <w:sz w:val="24"/>
          <w:szCs w:val="24"/>
        </w:rPr>
        <w:t xml:space="preserve">-решать задачи на покупки; </w:t>
      </w:r>
    </w:p>
    <w:p w14:paraId="6134E02B" w14:textId="77777777" w:rsidR="00701F8E" w:rsidRPr="00701F8E" w:rsidRDefault="00701F8E" w:rsidP="00701F8E">
      <w:pPr>
        <w:spacing w:after="0" w:line="240" w:lineRule="auto"/>
        <w:rPr>
          <w:rFonts w:ascii="Times New Roman" w:hAnsi="Times New Roman" w:cs="Times New Roman"/>
          <w:sz w:val="24"/>
          <w:szCs w:val="24"/>
        </w:rPr>
      </w:pPr>
      <w:r w:rsidRPr="00701F8E">
        <w:rPr>
          <w:rFonts w:ascii="Times New Roman" w:hAnsi="Times New Roman" w:cs="Times New Roman"/>
          <w:sz w:val="24"/>
          <w:szCs w:val="24"/>
        </w:rPr>
        <w:t xml:space="preserve">-решать несложные сюжетные задачи разных типов на все арифметические действия; </w:t>
      </w:r>
    </w:p>
    <w:p w14:paraId="4488CC21" w14:textId="77777777" w:rsidR="00701F8E" w:rsidRPr="00701F8E" w:rsidRDefault="00701F8E" w:rsidP="00701F8E">
      <w:pPr>
        <w:spacing w:after="0" w:line="240" w:lineRule="auto"/>
        <w:rPr>
          <w:rFonts w:ascii="Times New Roman" w:hAnsi="Times New Roman" w:cs="Times New Roman"/>
          <w:sz w:val="24"/>
          <w:szCs w:val="24"/>
        </w:rPr>
      </w:pPr>
      <w:r w:rsidRPr="00701F8E">
        <w:rPr>
          <w:rFonts w:ascii="Times New Roman" w:hAnsi="Times New Roman" w:cs="Times New Roman"/>
          <w:sz w:val="24"/>
          <w:szCs w:val="24"/>
        </w:rPr>
        <w:t xml:space="preserve">-выполнять арифметические действия с числами и числовыми выражениями; </w:t>
      </w:r>
    </w:p>
    <w:p w14:paraId="4F0BE727" w14:textId="77777777" w:rsidR="00701F8E" w:rsidRPr="00701F8E" w:rsidRDefault="00701F8E" w:rsidP="00701F8E">
      <w:pPr>
        <w:spacing w:after="0" w:line="240" w:lineRule="auto"/>
        <w:rPr>
          <w:rFonts w:ascii="Times New Roman" w:hAnsi="Times New Roman" w:cs="Times New Roman"/>
          <w:sz w:val="24"/>
          <w:szCs w:val="24"/>
        </w:rPr>
      </w:pPr>
      <w:r w:rsidRPr="00701F8E">
        <w:rPr>
          <w:rFonts w:ascii="Times New Roman" w:hAnsi="Times New Roman" w:cs="Times New Roman"/>
          <w:sz w:val="24"/>
          <w:szCs w:val="24"/>
        </w:rPr>
        <w:t xml:space="preserve">-выполнять простейшие построения на местности, необходимые в реальной жизни; </w:t>
      </w:r>
    </w:p>
    <w:p w14:paraId="16AFA2DB" w14:textId="77777777" w:rsidR="00701F8E" w:rsidRPr="00701F8E" w:rsidRDefault="00701F8E" w:rsidP="00701F8E">
      <w:pPr>
        <w:spacing w:after="0" w:line="240" w:lineRule="auto"/>
        <w:rPr>
          <w:rFonts w:ascii="Times New Roman" w:hAnsi="Times New Roman" w:cs="Times New Roman"/>
          <w:sz w:val="24"/>
          <w:szCs w:val="24"/>
        </w:rPr>
      </w:pPr>
      <w:r w:rsidRPr="00701F8E">
        <w:rPr>
          <w:rFonts w:ascii="Times New Roman" w:hAnsi="Times New Roman" w:cs="Times New Roman"/>
          <w:sz w:val="24"/>
          <w:szCs w:val="24"/>
        </w:rPr>
        <w:t xml:space="preserve">-работать с таблицами и диаграммами; </w:t>
      </w:r>
    </w:p>
    <w:p w14:paraId="6B075D4F" w14:textId="77777777" w:rsidR="00701F8E" w:rsidRPr="00701F8E" w:rsidRDefault="00701F8E" w:rsidP="00701F8E">
      <w:pPr>
        <w:spacing w:after="0" w:line="240" w:lineRule="auto"/>
        <w:rPr>
          <w:rFonts w:ascii="Times New Roman" w:hAnsi="Times New Roman" w:cs="Times New Roman"/>
          <w:sz w:val="24"/>
          <w:szCs w:val="24"/>
        </w:rPr>
      </w:pPr>
      <w:r w:rsidRPr="00701F8E">
        <w:rPr>
          <w:rFonts w:ascii="Times New Roman" w:hAnsi="Times New Roman" w:cs="Times New Roman"/>
          <w:sz w:val="24"/>
          <w:szCs w:val="24"/>
        </w:rPr>
        <w:t xml:space="preserve">-представлять и анализировать данные. </w:t>
      </w:r>
    </w:p>
    <w:p w14:paraId="149390EB" w14:textId="77777777" w:rsidR="00701F8E" w:rsidRPr="00701F8E" w:rsidRDefault="00701F8E" w:rsidP="00701F8E">
      <w:pPr>
        <w:spacing w:after="0" w:line="240" w:lineRule="auto"/>
        <w:ind w:firstLine="708"/>
        <w:rPr>
          <w:rFonts w:ascii="Times New Roman" w:hAnsi="Times New Roman" w:cs="Times New Roman"/>
          <w:sz w:val="24"/>
          <w:szCs w:val="24"/>
        </w:rPr>
      </w:pPr>
      <w:r w:rsidRPr="00701F8E">
        <w:rPr>
          <w:rFonts w:ascii="Times New Roman" w:hAnsi="Times New Roman" w:cs="Times New Roman"/>
          <w:sz w:val="24"/>
          <w:szCs w:val="24"/>
        </w:rPr>
        <w:t xml:space="preserve">Результаты проверочной работы показали наличие ряда проблем в математической подготовке учащихся, в том числе: </w:t>
      </w:r>
    </w:p>
    <w:p w14:paraId="7C2B4C87" w14:textId="77777777" w:rsidR="00701F8E" w:rsidRPr="00701F8E" w:rsidRDefault="00701F8E" w:rsidP="00701F8E">
      <w:pPr>
        <w:spacing w:after="0" w:line="240" w:lineRule="auto"/>
        <w:rPr>
          <w:rFonts w:ascii="Times New Roman" w:hAnsi="Times New Roman" w:cs="Times New Roman"/>
          <w:sz w:val="24"/>
          <w:szCs w:val="24"/>
        </w:rPr>
      </w:pPr>
      <w:r w:rsidRPr="00701F8E">
        <w:rPr>
          <w:rFonts w:ascii="Times New Roman" w:hAnsi="Times New Roman" w:cs="Times New Roman"/>
          <w:sz w:val="24"/>
          <w:szCs w:val="24"/>
        </w:rPr>
        <w:t>-</w:t>
      </w:r>
      <w:proofErr w:type="gramStart"/>
      <w:r w:rsidRPr="00701F8E">
        <w:rPr>
          <w:rFonts w:ascii="Times New Roman" w:hAnsi="Times New Roman" w:cs="Times New Roman"/>
          <w:sz w:val="24"/>
          <w:szCs w:val="24"/>
        </w:rPr>
        <w:t>низкий  уровень</w:t>
      </w:r>
      <w:proofErr w:type="gramEnd"/>
      <w:r w:rsidRPr="00701F8E">
        <w:rPr>
          <w:rFonts w:ascii="Times New Roman" w:hAnsi="Times New Roman" w:cs="Times New Roman"/>
          <w:sz w:val="24"/>
          <w:szCs w:val="24"/>
        </w:rPr>
        <w:t xml:space="preserve"> </w:t>
      </w:r>
      <w:proofErr w:type="spellStart"/>
      <w:r w:rsidRPr="00701F8E">
        <w:rPr>
          <w:rFonts w:ascii="Times New Roman" w:hAnsi="Times New Roman" w:cs="Times New Roman"/>
          <w:sz w:val="24"/>
          <w:szCs w:val="24"/>
        </w:rPr>
        <w:t>сформированности</w:t>
      </w:r>
      <w:proofErr w:type="spellEnd"/>
      <w:r w:rsidRPr="00701F8E">
        <w:rPr>
          <w:rFonts w:ascii="Times New Roman" w:hAnsi="Times New Roman" w:cs="Times New Roman"/>
          <w:sz w:val="24"/>
          <w:szCs w:val="24"/>
        </w:rPr>
        <w:t xml:space="preserve"> навыков самоконтроля, включая навыки внимательного прочтения текста задания, сопоставления выполняемых действий с условием задания, предварительной оценки правильности полученного ответа и его проверки;</w:t>
      </w:r>
    </w:p>
    <w:p w14:paraId="2423C9FC" w14:textId="77777777" w:rsidR="00701F8E" w:rsidRPr="00701F8E" w:rsidRDefault="00701F8E" w:rsidP="00701F8E">
      <w:pPr>
        <w:spacing w:after="0" w:line="240" w:lineRule="auto"/>
        <w:rPr>
          <w:rFonts w:ascii="Times New Roman" w:hAnsi="Times New Roman" w:cs="Times New Roman"/>
          <w:sz w:val="24"/>
          <w:szCs w:val="24"/>
        </w:rPr>
      </w:pPr>
      <w:r w:rsidRPr="00701F8E">
        <w:rPr>
          <w:rFonts w:ascii="Times New Roman" w:hAnsi="Times New Roman" w:cs="Times New Roman"/>
          <w:sz w:val="24"/>
          <w:szCs w:val="24"/>
        </w:rPr>
        <w:t>- слабое развитие навыков проведения логических рассуждений; недостаточное развитие у обучающихся умения решать практические задачи.</w:t>
      </w:r>
    </w:p>
    <w:p w14:paraId="0C08949A" w14:textId="77777777" w:rsidR="00701F8E" w:rsidRPr="00701F8E" w:rsidRDefault="00701F8E" w:rsidP="00701F8E">
      <w:pPr>
        <w:spacing w:after="0" w:line="240" w:lineRule="auto"/>
        <w:jc w:val="both"/>
        <w:rPr>
          <w:rFonts w:ascii="Times New Roman" w:hAnsi="Times New Roman" w:cs="Times New Roman"/>
          <w:sz w:val="24"/>
          <w:szCs w:val="24"/>
        </w:rPr>
      </w:pPr>
      <w:r w:rsidRPr="00701F8E">
        <w:rPr>
          <w:rFonts w:ascii="Times New Roman" w:hAnsi="Times New Roman" w:cs="Times New Roman"/>
          <w:sz w:val="24"/>
          <w:szCs w:val="24"/>
        </w:rPr>
        <w:t>Общие рекомендации по повышению уровня знаний учащихся для подготовки к ВПР:</w:t>
      </w:r>
    </w:p>
    <w:p w14:paraId="4039996F" w14:textId="77777777" w:rsidR="00701F8E" w:rsidRPr="00701F8E" w:rsidRDefault="00701F8E" w:rsidP="00701F8E">
      <w:pPr>
        <w:spacing w:after="0" w:line="240" w:lineRule="auto"/>
        <w:jc w:val="both"/>
        <w:rPr>
          <w:rFonts w:ascii="Times New Roman" w:hAnsi="Times New Roman" w:cs="Times New Roman"/>
          <w:sz w:val="24"/>
          <w:szCs w:val="24"/>
        </w:rPr>
      </w:pPr>
      <w:r w:rsidRPr="00701F8E">
        <w:rPr>
          <w:rFonts w:ascii="Times New Roman" w:hAnsi="Times New Roman" w:cs="Times New Roman"/>
          <w:sz w:val="24"/>
          <w:szCs w:val="24"/>
        </w:rPr>
        <w:t>-рассмотреть и провести детальный анализ количественных и качественных результатов ВПР на заседаниях МО;</w:t>
      </w:r>
    </w:p>
    <w:p w14:paraId="7CC007B8" w14:textId="77777777" w:rsidR="00701F8E" w:rsidRPr="00701F8E" w:rsidRDefault="00701F8E" w:rsidP="00701F8E">
      <w:pPr>
        <w:spacing w:after="0" w:line="240" w:lineRule="auto"/>
        <w:jc w:val="both"/>
        <w:rPr>
          <w:rFonts w:ascii="Times New Roman" w:hAnsi="Times New Roman" w:cs="Times New Roman"/>
          <w:sz w:val="24"/>
          <w:szCs w:val="24"/>
        </w:rPr>
      </w:pPr>
      <w:r w:rsidRPr="00701F8E">
        <w:rPr>
          <w:rFonts w:ascii="Times New Roman" w:hAnsi="Times New Roman" w:cs="Times New Roman"/>
          <w:sz w:val="24"/>
          <w:szCs w:val="24"/>
        </w:rPr>
        <w:t>-учителям использовать результаты анализа ВПР для коррекции знаний учащихся по ряду предметов, а также для совершенствования методики преподавания русского языка, математики, географии, биологии, истории, обществознания, физики, английского языка для создания индивидуальных образовательных маршрутов обучающихся;</w:t>
      </w:r>
    </w:p>
    <w:p w14:paraId="6DF51A39" w14:textId="1224226F" w:rsidR="00701F8E" w:rsidRPr="00701F8E" w:rsidRDefault="00701F8E" w:rsidP="00701F8E">
      <w:pPr>
        <w:spacing w:after="0" w:line="240" w:lineRule="auto"/>
        <w:jc w:val="both"/>
        <w:rPr>
          <w:rFonts w:ascii="Times New Roman" w:hAnsi="Times New Roman" w:cs="Times New Roman"/>
          <w:sz w:val="24"/>
          <w:szCs w:val="24"/>
        </w:rPr>
      </w:pPr>
      <w:r w:rsidRPr="00701F8E">
        <w:rPr>
          <w:rFonts w:ascii="Times New Roman" w:hAnsi="Times New Roman" w:cs="Times New Roman"/>
          <w:sz w:val="24"/>
          <w:szCs w:val="24"/>
        </w:rPr>
        <w:t>-учителям-</w:t>
      </w:r>
      <w:proofErr w:type="gramStart"/>
      <w:r w:rsidRPr="00701F8E">
        <w:rPr>
          <w:rFonts w:ascii="Times New Roman" w:hAnsi="Times New Roman" w:cs="Times New Roman"/>
          <w:sz w:val="24"/>
          <w:szCs w:val="24"/>
        </w:rPr>
        <w:t>предметникам  провести</w:t>
      </w:r>
      <w:proofErr w:type="gramEnd"/>
      <w:r w:rsidRPr="00701F8E">
        <w:rPr>
          <w:rFonts w:ascii="Times New Roman" w:hAnsi="Times New Roman" w:cs="Times New Roman"/>
          <w:sz w:val="24"/>
          <w:szCs w:val="24"/>
        </w:rPr>
        <w:t xml:space="preserve"> совместные заседания по вопросу разработок заданий, направленных на отработку у обучающихся 5-8-х классов необходимых навыков при выполнении выше обозначенных заданий, а также других заданий, которые вызывают затруднения;</w:t>
      </w:r>
    </w:p>
    <w:p w14:paraId="6EFBEAA0" w14:textId="6D19CC07" w:rsidR="00701F8E" w:rsidRDefault="00701F8E" w:rsidP="00701F8E">
      <w:pPr>
        <w:spacing w:after="0" w:line="240" w:lineRule="auto"/>
        <w:jc w:val="both"/>
        <w:rPr>
          <w:rFonts w:ascii="Times New Roman" w:hAnsi="Times New Roman" w:cs="Times New Roman"/>
          <w:sz w:val="24"/>
          <w:szCs w:val="24"/>
        </w:rPr>
      </w:pPr>
      <w:r w:rsidRPr="00701F8E">
        <w:rPr>
          <w:rFonts w:ascii="Times New Roman" w:hAnsi="Times New Roman" w:cs="Times New Roman"/>
          <w:sz w:val="24"/>
          <w:szCs w:val="24"/>
        </w:rPr>
        <w:t>-МО учителей начальной школы, учителям-предметникам разработать систему мер по повышению качества обучения в 4-7,11 классах и подготовке к Всероссийским проверочным работам в 2023-2024 учебном году.</w:t>
      </w:r>
    </w:p>
    <w:p w14:paraId="6D5C1F8B" w14:textId="71E9C2C6" w:rsidR="00222458" w:rsidRDefault="00222458" w:rsidP="00222458">
      <w:pPr>
        <w:pStyle w:val="ab"/>
        <w:ind w:right="540" w:firstLine="708"/>
        <w:rPr>
          <w:rFonts w:ascii="Times New Roman" w:hAnsi="Times New Roman" w:cs="Times New Roman"/>
          <w:sz w:val="24"/>
          <w:szCs w:val="24"/>
        </w:rPr>
      </w:pPr>
      <w:r>
        <w:rPr>
          <w:rFonts w:ascii="Times New Roman" w:hAnsi="Times New Roman" w:cs="Times New Roman"/>
          <w:sz w:val="24"/>
          <w:szCs w:val="24"/>
        </w:rPr>
        <w:t>В целях повышения функциональной грамотности обучающихся, в соответствии с распоряжением министерства образования Иркутской области от 20 октября 2023г. «О проведении диагностических работ по повышению функциональной грамотности обучающихся в 8 и 9х классах общеобразовательных организаций Иркутской области в 2023 году, в МАОУ г. Иркутска ОК «Лесной» были проведены диагностические работы, согласно графика.</w:t>
      </w:r>
    </w:p>
    <w:p w14:paraId="023308F1" w14:textId="33308FED" w:rsidR="00222458" w:rsidRDefault="00222458" w:rsidP="00222458">
      <w:pPr>
        <w:pStyle w:val="ab"/>
        <w:spacing w:after="0"/>
        <w:ind w:left="720" w:right="540"/>
        <w:jc w:val="center"/>
        <w:rPr>
          <w:rFonts w:ascii="Times New Roman" w:hAnsi="Times New Roman" w:cs="Times New Roman"/>
          <w:b/>
          <w:sz w:val="24"/>
          <w:szCs w:val="24"/>
        </w:rPr>
      </w:pPr>
      <w:r w:rsidRPr="005D347A">
        <w:rPr>
          <w:rFonts w:ascii="Times New Roman" w:hAnsi="Times New Roman" w:cs="Times New Roman"/>
          <w:b/>
          <w:sz w:val="24"/>
          <w:szCs w:val="24"/>
        </w:rPr>
        <w:t>1 этап с 7</w:t>
      </w:r>
      <w:r>
        <w:rPr>
          <w:rFonts w:ascii="Times New Roman" w:hAnsi="Times New Roman" w:cs="Times New Roman"/>
          <w:b/>
          <w:sz w:val="24"/>
          <w:szCs w:val="24"/>
        </w:rPr>
        <w:t xml:space="preserve"> </w:t>
      </w:r>
      <w:r w:rsidRPr="005D347A">
        <w:rPr>
          <w:rFonts w:ascii="Times New Roman" w:hAnsi="Times New Roman" w:cs="Times New Roman"/>
          <w:b/>
          <w:sz w:val="24"/>
          <w:szCs w:val="24"/>
        </w:rPr>
        <w:t>по 18 ноября 2023г.</w:t>
      </w:r>
    </w:p>
    <w:p w14:paraId="7AEAB953" w14:textId="77777777" w:rsidR="00222458" w:rsidRDefault="00222458" w:rsidP="00222458">
      <w:pPr>
        <w:pStyle w:val="ab"/>
        <w:spacing w:after="0"/>
        <w:ind w:left="720" w:right="540"/>
        <w:jc w:val="center"/>
        <w:rPr>
          <w:rFonts w:ascii="Times New Roman" w:hAnsi="Times New Roman" w:cs="Times New Roman"/>
          <w:b/>
          <w:sz w:val="24"/>
          <w:szCs w:val="24"/>
        </w:rPr>
      </w:pPr>
      <w:r>
        <w:rPr>
          <w:rFonts w:ascii="Times New Roman" w:hAnsi="Times New Roman" w:cs="Times New Roman"/>
          <w:b/>
          <w:sz w:val="24"/>
          <w:szCs w:val="24"/>
        </w:rPr>
        <w:t xml:space="preserve">Читательская грамотность 8 </w:t>
      </w:r>
      <w:proofErr w:type="gramStart"/>
      <w:r>
        <w:rPr>
          <w:rFonts w:ascii="Times New Roman" w:hAnsi="Times New Roman" w:cs="Times New Roman"/>
          <w:b/>
          <w:sz w:val="24"/>
          <w:szCs w:val="24"/>
        </w:rPr>
        <w:t>А</w:t>
      </w:r>
      <w:proofErr w:type="gramEnd"/>
      <w:r>
        <w:rPr>
          <w:rFonts w:ascii="Times New Roman" w:hAnsi="Times New Roman" w:cs="Times New Roman"/>
          <w:b/>
          <w:sz w:val="24"/>
          <w:szCs w:val="24"/>
        </w:rPr>
        <w:t xml:space="preserve"> класс</w:t>
      </w:r>
    </w:p>
    <w:tbl>
      <w:tblPr>
        <w:tblW w:w="14596" w:type="dxa"/>
        <w:tblInd w:w="113" w:type="dxa"/>
        <w:tblLook w:val="04A0" w:firstRow="1" w:lastRow="0" w:firstColumn="1" w:lastColumn="0" w:noHBand="0" w:noVBand="1"/>
      </w:tblPr>
      <w:tblGrid>
        <w:gridCol w:w="3681"/>
        <w:gridCol w:w="3827"/>
        <w:gridCol w:w="7088"/>
      </w:tblGrid>
      <w:tr w:rsidR="00222458" w:rsidRPr="00B0156D" w14:paraId="7E01F236" w14:textId="77777777" w:rsidTr="005444C6">
        <w:trPr>
          <w:trHeight w:val="799"/>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D492B4" w14:textId="77777777" w:rsidR="00222458" w:rsidRPr="00B0156D" w:rsidRDefault="00222458" w:rsidP="005444C6">
            <w:pPr>
              <w:jc w:val="center"/>
              <w:rPr>
                <w:rFonts w:ascii="DejaVu Sans" w:hAnsi="DejaVu Sans" w:cs="Arial"/>
                <w:b/>
                <w:bCs/>
                <w:color w:val="000000"/>
              </w:rPr>
            </w:pPr>
            <w:r w:rsidRPr="00B0156D">
              <w:rPr>
                <w:rFonts w:ascii="DejaVu Sans" w:hAnsi="DejaVu Sans" w:cs="Arial"/>
                <w:b/>
                <w:bCs/>
                <w:color w:val="000000"/>
              </w:rPr>
              <w:t>Класс</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14:paraId="0B0CBD04" w14:textId="77777777" w:rsidR="00222458" w:rsidRPr="00B0156D" w:rsidRDefault="00222458" w:rsidP="005444C6">
            <w:pPr>
              <w:jc w:val="center"/>
              <w:rPr>
                <w:rFonts w:ascii="DejaVu Sans" w:hAnsi="DejaVu Sans" w:cs="Arial"/>
                <w:b/>
                <w:bCs/>
                <w:color w:val="000000"/>
              </w:rPr>
            </w:pPr>
            <w:r w:rsidRPr="00B0156D">
              <w:rPr>
                <w:rFonts w:ascii="DejaVu Sans" w:hAnsi="DejaVu Sans" w:cs="Arial"/>
                <w:b/>
                <w:bCs/>
                <w:color w:val="000000"/>
              </w:rPr>
              <w:t>Общий балл</w:t>
            </w:r>
            <w:r w:rsidRPr="00B0156D">
              <w:rPr>
                <w:rFonts w:ascii="DejaVu Sans" w:hAnsi="DejaVu Sans" w:cs="Arial"/>
                <w:b/>
                <w:bCs/>
                <w:color w:val="000000"/>
              </w:rPr>
              <w:br/>
              <w:t>(% от макс. балла)</w:t>
            </w:r>
          </w:p>
        </w:tc>
        <w:tc>
          <w:tcPr>
            <w:tcW w:w="7088" w:type="dxa"/>
            <w:tcBorders>
              <w:top w:val="single" w:sz="4" w:space="0" w:color="000000"/>
              <w:left w:val="nil"/>
              <w:bottom w:val="single" w:sz="4" w:space="0" w:color="000000"/>
              <w:right w:val="single" w:sz="4" w:space="0" w:color="000000"/>
            </w:tcBorders>
            <w:shd w:val="clear" w:color="auto" w:fill="auto"/>
            <w:vAlign w:val="center"/>
            <w:hideMark/>
          </w:tcPr>
          <w:p w14:paraId="02BBE9B8" w14:textId="77777777" w:rsidR="00222458" w:rsidRPr="00B0156D" w:rsidRDefault="00222458" w:rsidP="005444C6">
            <w:pPr>
              <w:jc w:val="center"/>
              <w:rPr>
                <w:rFonts w:ascii="DejaVu Sans" w:hAnsi="DejaVu Sans" w:cs="Arial"/>
                <w:b/>
                <w:bCs/>
                <w:color w:val="000000"/>
              </w:rPr>
            </w:pPr>
            <w:r w:rsidRPr="00B0156D">
              <w:rPr>
                <w:rFonts w:ascii="DejaVu Sans" w:hAnsi="DejaVu Sans" w:cs="Arial"/>
                <w:b/>
                <w:bCs/>
                <w:color w:val="000000"/>
              </w:rPr>
              <w:t>Процент учащихся, достигших базового уровня ФГ</w:t>
            </w:r>
          </w:p>
        </w:tc>
      </w:tr>
      <w:tr w:rsidR="00222458" w:rsidRPr="00B0156D" w14:paraId="175836EB" w14:textId="77777777" w:rsidTr="005444C6">
        <w:trPr>
          <w:trHeight w:val="465"/>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2BB5EE91" w14:textId="77777777" w:rsidR="00222458" w:rsidRPr="00B0156D" w:rsidRDefault="00222458" w:rsidP="00222458">
            <w:pPr>
              <w:spacing w:after="0" w:line="240" w:lineRule="auto"/>
              <w:jc w:val="center"/>
              <w:rPr>
                <w:rFonts w:ascii="DejaVu Sans" w:hAnsi="DejaVu Sans" w:cs="Arial"/>
                <w:color w:val="000000"/>
              </w:rPr>
            </w:pPr>
            <w:r w:rsidRPr="00B0156D">
              <w:rPr>
                <w:rFonts w:ascii="DejaVu Sans" w:hAnsi="DejaVu Sans" w:cs="Arial"/>
                <w:color w:val="000000"/>
              </w:rPr>
              <w:t>8а (учащихся - 29)</w:t>
            </w:r>
          </w:p>
        </w:tc>
        <w:tc>
          <w:tcPr>
            <w:tcW w:w="3827" w:type="dxa"/>
            <w:tcBorders>
              <w:top w:val="nil"/>
              <w:left w:val="nil"/>
              <w:bottom w:val="single" w:sz="4" w:space="0" w:color="000000"/>
              <w:right w:val="single" w:sz="4" w:space="0" w:color="000000"/>
            </w:tcBorders>
            <w:shd w:val="clear" w:color="auto" w:fill="auto"/>
            <w:vAlign w:val="center"/>
            <w:hideMark/>
          </w:tcPr>
          <w:p w14:paraId="7D8DFF46" w14:textId="77777777" w:rsidR="00222458" w:rsidRPr="00B0156D" w:rsidRDefault="00222458" w:rsidP="00222458">
            <w:pPr>
              <w:spacing w:after="0" w:line="240" w:lineRule="auto"/>
              <w:jc w:val="center"/>
              <w:rPr>
                <w:rFonts w:ascii="DejaVu Sans" w:hAnsi="DejaVu Sans" w:cs="Arial"/>
                <w:color w:val="000000"/>
              </w:rPr>
            </w:pPr>
            <w:r w:rsidRPr="00B0156D">
              <w:rPr>
                <w:rFonts w:ascii="DejaVu Sans" w:hAnsi="DejaVu Sans" w:cs="Arial"/>
                <w:color w:val="000000"/>
              </w:rPr>
              <w:t>31</w:t>
            </w:r>
          </w:p>
        </w:tc>
        <w:tc>
          <w:tcPr>
            <w:tcW w:w="7088" w:type="dxa"/>
            <w:tcBorders>
              <w:top w:val="nil"/>
              <w:left w:val="nil"/>
              <w:bottom w:val="single" w:sz="4" w:space="0" w:color="000000"/>
              <w:right w:val="single" w:sz="4" w:space="0" w:color="000000"/>
            </w:tcBorders>
            <w:shd w:val="clear" w:color="auto" w:fill="auto"/>
            <w:vAlign w:val="center"/>
            <w:hideMark/>
          </w:tcPr>
          <w:p w14:paraId="4B870F06" w14:textId="77777777" w:rsidR="00222458" w:rsidRPr="00B0156D" w:rsidRDefault="00222458" w:rsidP="00222458">
            <w:pPr>
              <w:spacing w:after="0" w:line="240" w:lineRule="auto"/>
              <w:jc w:val="center"/>
              <w:rPr>
                <w:rFonts w:ascii="DejaVu Sans" w:hAnsi="DejaVu Sans" w:cs="Arial"/>
                <w:color w:val="000000"/>
              </w:rPr>
            </w:pPr>
            <w:r w:rsidRPr="00B0156D">
              <w:rPr>
                <w:rFonts w:ascii="DejaVu Sans" w:hAnsi="DejaVu Sans" w:cs="Arial"/>
                <w:color w:val="000000"/>
              </w:rPr>
              <w:t>86</w:t>
            </w:r>
          </w:p>
        </w:tc>
      </w:tr>
      <w:tr w:rsidR="00222458" w:rsidRPr="00B0156D" w14:paraId="5FA8B7F7" w14:textId="77777777" w:rsidTr="005444C6">
        <w:trPr>
          <w:trHeight w:val="450"/>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58121AB7" w14:textId="77777777" w:rsidR="00222458" w:rsidRDefault="00222458" w:rsidP="00222458">
            <w:pPr>
              <w:spacing w:after="0" w:line="240" w:lineRule="auto"/>
              <w:jc w:val="center"/>
              <w:rPr>
                <w:rFonts w:cs="Arial"/>
                <w:color w:val="000000"/>
              </w:rPr>
            </w:pPr>
            <w:r w:rsidRPr="00B0156D">
              <w:rPr>
                <w:rFonts w:ascii="DejaVu Sans" w:hAnsi="DejaVu Sans" w:cs="Arial"/>
                <w:color w:val="000000"/>
              </w:rPr>
              <w:t>Среднее по выборке (учащихся - 10000)</w:t>
            </w:r>
          </w:p>
          <w:p w14:paraId="5D89A7D2" w14:textId="77777777" w:rsidR="005A262C" w:rsidRDefault="005A262C" w:rsidP="00222458">
            <w:pPr>
              <w:spacing w:after="0" w:line="240" w:lineRule="auto"/>
              <w:jc w:val="center"/>
              <w:rPr>
                <w:rFonts w:cs="Arial"/>
                <w:color w:val="000000"/>
              </w:rPr>
            </w:pPr>
          </w:p>
          <w:p w14:paraId="3A8E1774" w14:textId="77777777" w:rsidR="005A262C" w:rsidRDefault="005A262C" w:rsidP="00222458">
            <w:pPr>
              <w:spacing w:after="0" w:line="240" w:lineRule="auto"/>
              <w:jc w:val="center"/>
              <w:rPr>
                <w:rFonts w:cs="Arial"/>
                <w:color w:val="000000"/>
              </w:rPr>
            </w:pPr>
          </w:p>
          <w:p w14:paraId="2E3F91C4" w14:textId="04F8096C" w:rsidR="005A262C" w:rsidRPr="005A262C" w:rsidRDefault="005A262C" w:rsidP="00222458">
            <w:pPr>
              <w:spacing w:after="0" w:line="240" w:lineRule="auto"/>
              <w:jc w:val="center"/>
              <w:rPr>
                <w:rFonts w:cs="Arial"/>
                <w:color w:val="000000"/>
              </w:rPr>
            </w:pPr>
          </w:p>
        </w:tc>
        <w:tc>
          <w:tcPr>
            <w:tcW w:w="3827" w:type="dxa"/>
            <w:tcBorders>
              <w:top w:val="nil"/>
              <w:left w:val="nil"/>
              <w:bottom w:val="single" w:sz="4" w:space="0" w:color="000000"/>
              <w:right w:val="single" w:sz="4" w:space="0" w:color="000000"/>
            </w:tcBorders>
            <w:shd w:val="clear" w:color="auto" w:fill="auto"/>
            <w:vAlign w:val="center"/>
            <w:hideMark/>
          </w:tcPr>
          <w:p w14:paraId="57C7CF1D" w14:textId="77777777" w:rsidR="00222458" w:rsidRPr="00B0156D" w:rsidRDefault="00222458" w:rsidP="00222458">
            <w:pPr>
              <w:spacing w:after="0" w:line="240" w:lineRule="auto"/>
              <w:jc w:val="center"/>
              <w:rPr>
                <w:rFonts w:ascii="DejaVu Sans" w:hAnsi="DejaVu Sans" w:cs="Arial"/>
                <w:color w:val="000000"/>
              </w:rPr>
            </w:pPr>
            <w:r w:rsidRPr="00B0156D">
              <w:rPr>
                <w:rFonts w:ascii="DejaVu Sans" w:hAnsi="DejaVu Sans" w:cs="Arial"/>
                <w:color w:val="000000"/>
              </w:rPr>
              <w:lastRenderedPageBreak/>
              <w:t>50</w:t>
            </w:r>
          </w:p>
        </w:tc>
        <w:tc>
          <w:tcPr>
            <w:tcW w:w="7088" w:type="dxa"/>
            <w:tcBorders>
              <w:top w:val="nil"/>
              <w:left w:val="nil"/>
              <w:bottom w:val="single" w:sz="4" w:space="0" w:color="000000"/>
              <w:right w:val="single" w:sz="4" w:space="0" w:color="000000"/>
            </w:tcBorders>
            <w:shd w:val="clear" w:color="auto" w:fill="auto"/>
            <w:vAlign w:val="center"/>
            <w:hideMark/>
          </w:tcPr>
          <w:p w14:paraId="27616D3E" w14:textId="77777777" w:rsidR="00222458" w:rsidRPr="00B0156D" w:rsidRDefault="00222458" w:rsidP="00222458">
            <w:pPr>
              <w:spacing w:after="0" w:line="240" w:lineRule="auto"/>
              <w:jc w:val="center"/>
              <w:rPr>
                <w:rFonts w:ascii="DejaVu Sans" w:hAnsi="DejaVu Sans" w:cs="Arial"/>
                <w:color w:val="000000"/>
              </w:rPr>
            </w:pPr>
            <w:r w:rsidRPr="00B0156D">
              <w:rPr>
                <w:rFonts w:ascii="DejaVu Sans" w:hAnsi="DejaVu Sans" w:cs="Arial"/>
                <w:color w:val="000000"/>
              </w:rPr>
              <w:t>84</w:t>
            </w:r>
          </w:p>
        </w:tc>
      </w:tr>
    </w:tbl>
    <w:p w14:paraId="66A673C4" w14:textId="77777777" w:rsidR="00222458" w:rsidRPr="005D347A" w:rsidRDefault="00222458" w:rsidP="00222458">
      <w:pPr>
        <w:pStyle w:val="ab"/>
        <w:spacing w:after="0" w:line="240" w:lineRule="auto"/>
        <w:ind w:right="540"/>
        <w:jc w:val="center"/>
        <w:rPr>
          <w:rFonts w:ascii="Times New Roman" w:hAnsi="Times New Roman" w:cs="Times New Roman"/>
          <w:b/>
          <w:sz w:val="24"/>
          <w:szCs w:val="24"/>
        </w:rPr>
      </w:pPr>
    </w:p>
    <w:tbl>
      <w:tblPr>
        <w:tblW w:w="14596" w:type="dxa"/>
        <w:tblInd w:w="113" w:type="dxa"/>
        <w:tblLook w:val="04A0" w:firstRow="1" w:lastRow="0" w:firstColumn="1" w:lastColumn="0" w:noHBand="0" w:noVBand="1"/>
      </w:tblPr>
      <w:tblGrid>
        <w:gridCol w:w="3681"/>
        <w:gridCol w:w="3827"/>
        <w:gridCol w:w="7088"/>
      </w:tblGrid>
      <w:tr w:rsidR="00222458" w:rsidRPr="00855A04" w14:paraId="4D16BED7" w14:textId="77777777" w:rsidTr="005444C6">
        <w:trPr>
          <w:trHeight w:val="450"/>
        </w:trPr>
        <w:tc>
          <w:tcPr>
            <w:tcW w:w="3681" w:type="dxa"/>
            <w:tcBorders>
              <w:top w:val="single" w:sz="4" w:space="0" w:color="696969"/>
              <w:left w:val="single" w:sz="4" w:space="0" w:color="696969"/>
              <w:bottom w:val="single" w:sz="4" w:space="0" w:color="000000"/>
              <w:right w:val="single" w:sz="4" w:space="0" w:color="696969"/>
            </w:tcBorders>
            <w:shd w:val="clear" w:color="000000" w:fill="E0E0E0"/>
            <w:vAlign w:val="center"/>
            <w:hideMark/>
          </w:tcPr>
          <w:p w14:paraId="1AB41BC5" w14:textId="77777777" w:rsidR="00222458" w:rsidRPr="00855A04" w:rsidRDefault="00222458" w:rsidP="00222458">
            <w:pPr>
              <w:spacing w:after="0" w:line="240" w:lineRule="auto"/>
              <w:rPr>
                <w:rFonts w:ascii="DejaVu Sans" w:hAnsi="DejaVu Sans" w:cs="Arial"/>
                <w:color w:val="000000"/>
              </w:rPr>
            </w:pPr>
            <w:r w:rsidRPr="00855A04">
              <w:rPr>
                <w:rFonts w:ascii="DejaVu Sans" w:hAnsi="DejaVu Sans" w:cs="Arial"/>
                <w:color w:val="000000"/>
              </w:rPr>
              <w:t>Уровень</w:t>
            </w:r>
          </w:p>
        </w:tc>
        <w:tc>
          <w:tcPr>
            <w:tcW w:w="3827" w:type="dxa"/>
            <w:tcBorders>
              <w:top w:val="single" w:sz="4" w:space="0" w:color="696969"/>
              <w:left w:val="nil"/>
              <w:bottom w:val="single" w:sz="4" w:space="0" w:color="000000"/>
              <w:right w:val="single" w:sz="4" w:space="0" w:color="696969"/>
            </w:tcBorders>
            <w:shd w:val="clear" w:color="000000" w:fill="E0E0E0"/>
            <w:vAlign w:val="center"/>
            <w:hideMark/>
          </w:tcPr>
          <w:p w14:paraId="0A9A07D2" w14:textId="77777777" w:rsidR="00222458" w:rsidRPr="00855A04" w:rsidRDefault="00222458" w:rsidP="00222458">
            <w:pPr>
              <w:spacing w:after="0" w:line="240" w:lineRule="auto"/>
              <w:jc w:val="center"/>
              <w:rPr>
                <w:rFonts w:ascii="DejaVu Sans" w:hAnsi="DejaVu Sans" w:cs="Arial"/>
                <w:color w:val="000000"/>
              </w:rPr>
            </w:pPr>
            <w:r w:rsidRPr="00855A04">
              <w:rPr>
                <w:rFonts w:ascii="DejaVu Sans" w:hAnsi="DejaVu Sans" w:cs="Arial"/>
                <w:color w:val="000000"/>
              </w:rPr>
              <w:t>Класс</w:t>
            </w:r>
          </w:p>
        </w:tc>
        <w:tc>
          <w:tcPr>
            <w:tcW w:w="7088" w:type="dxa"/>
            <w:tcBorders>
              <w:top w:val="single" w:sz="4" w:space="0" w:color="696969"/>
              <w:left w:val="nil"/>
              <w:bottom w:val="single" w:sz="4" w:space="0" w:color="000000"/>
              <w:right w:val="single" w:sz="4" w:space="0" w:color="696969"/>
            </w:tcBorders>
            <w:shd w:val="clear" w:color="000000" w:fill="E0E0E0"/>
            <w:vAlign w:val="center"/>
            <w:hideMark/>
          </w:tcPr>
          <w:p w14:paraId="522AC00E" w14:textId="77777777" w:rsidR="00222458" w:rsidRPr="00855A04" w:rsidRDefault="00222458" w:rsidP="00222458">
            <w:pPr>
              <w:spacing w:after="0" w:line="240" w:lineRule="auto"/>
              <w:jc w:val="center"/>
              <w:rPr>
                <w:rFonts w:ascii="DejaVu Sans" w:hAnsi="DejaVu Sans" w:cs="Arial"/>
                <w:color w:val="000000"/>
              </w:rPr>
            </w:pPr>
            <w:r w:rsidRPr="00855A04">
              <w:rPr>
                <w:rFonts w:ascii="DejaVu Sans" w:hAnsi="DejaVu Sans" w:cs="Arial"/>
                <w:color w:val="000000"/>
              </w:rPr>
              <w:t>Выборка</w:t>
            </w:r>
          </w:p>
        </w:tc>
      </w:tr>
      <w:tr w:rsidR="00222458" w:rsidRPr="00855A04" w14:paraId="5BDF80DB" w14:textId="77777777" w:rsidTr="005444C6">
        <w:trPr>
          <w:trHeight w:val="465"/>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7CA40B34" w14:textId="77777777" w:rsidR="00222458" w:rsidRPr="00855A04" w:rsidRDefault="00222458" w:rsidP="00222458">
            <w:pPr>
              <w:spacing w:after="0" w:line="240" w:lineRule="auto"/>
              <w:rPr>
                <w:rFonts w:ascii="DejaVu Sans" w:hAnsi="DejaVu Sans" w:cs="Arial"/>
                <w:color w:val="000000"/>
              </w:rPr>
            </w:pPr>
            <w:r w:rsidRPr="00855A04">
              <w:rPr>
                <w:rFonts w:ascii="DejaVu Sans" w:hAnsi="DejaVu Sans" w:cs="Arial"/>
                <w:color w:val="000000"/>
              </w:rPr>
              <w:t>Недостаточный</w:t>
            </w:r>
          </w:p>
        </w:tc>
        <w:tc>
          <w:tcPr>
            <w:tcW w:w="3827" w:type="dxa"/>
            <w:tcBorders>
              <w:top w:val="nil"/>
              <w:left w:val="nil"/>
              <w:bottom w:val="single" w:sz="4" w:space="0" w:color="000000"/>
              <w:right w:val="single" w:sz="4" w:space="0" w:color="000000"/>
            </w:tcBorders>
            <w:shd w:val="clear" w:color="auto" w:fill="auto"/>
            <w:vAlign w:val="center"/>
            <w:hideMark/>
          </w:tcPr>
          <w:p w14:paraId="3C4EC692" w14:textId="77777777" w:rsidR="00222458" w:rsidRPr="00855A04" w:rsidRDefault="00222458" w:rsidP="00222458">
            <w:pPr>
              <w:spacing w:after="0" w:line="240" w:lineRule="auto"/>
              <w:jc w:val="center"/>
              <w:rPr>
                <w:rFonts w:ascii="DejaVu Sans" w:hAnsi="DejaVu Sans" w:cs="Arial"/>
                <w:color w:val="000000"/>
              </w:rPr>
            </w:pPr>
            <w:r w:rsidRPr="00855A04">
              <w:rPr>
                <w:rFonts w:ascii="DejaVu Sans" w:hAnsi="DejaVu Sans" w:cs="Arial"/>
                <w:color w:val="000000"/>
              </w:rPr>
              <w:t>14</w:t>
            </w:r>
          </w:p>
        </w:tc>
        <w:tc>
          <w:tcPr>
            <w:tcW w:w="7088" w:type="dxa"/>
            <w:tcBorders>
              <w:top w:val="nil"/>
              <w:left w:val="nil"/>
              <w:bottom w:val="single" w:sz="4" w:space="0" w:color="000000"/>
              <w:right w:val="single" w:sz="4" w:space="0" w:color="000000"/>
            </w:tcBorders>
            <w:shd w:val="clear" w:color="auto" w:fill="auto"/>
            <w:vAlign w:val="center"/>
            <w:hideMark/>
          </w:tcPr>
          <w:p w14:paraId="3524B278" w14:textId="77777777" w:rsidR="00222458" w:rsidRPr="00855A04" w:rsidRDefault="00222458" w:rsidP="00222458">
            <w:pPr>
              <w:spacing w:after="0" w:line="240" w:lineRule="auto"/>
              <w:jc w:val="center"/>
              <w:rPr>
                <w:rFonts w:ascii="DejaVu Sans" w:hAnsi="DejaVu Sans" w:cs="Arial"/>
                <w:color w:val="000000"/>
              </w:rPr>
            </w:pPr>
            <w:r w:rsidRPr="00855A04">
              <w:rPr>
                <w:rFonts w:ascii="DejaVu Sans" w:hAnsi="DejaVu Sans" w:cs="Arial"/>
                <w:color w:val="000000"/>
              </w:rPr>
              <w:t>16</w:t>
            </w:r>
          </w:p>
        </w:tc>
      </w:tr>
      <w:tr w:rsidR="00222458" w:rsidRPr="00855A04" w14:paraId="1960FD55" w14:textId="77777777" w:rsidTr="005444C6">
        <w:trPr>
          <w:trHeight w:val="450"/>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285F348A" w14:textId="77777777" w:rsidR="00222458" w:rsidRPr="00855A04" w:rsidRDefault="00222458" w:rsidP="00222458">
            <w:pPr>
              <w:spacing w:after="0" w:line="240" w:lineRule="auto"/>
              <w:rPr>
                <w:rFonts w:ascii="DejaVu Sans" w:hAnsi="DejaVu Sans" w:cs="Arial"/>
                <w:color w:val="000000"/>
              </w:rPr>
            </w:pPr>
            <w:r w:rsidRPr="00855A04">
              <w:rPr>
                <w:rFonts w:ascii="DejaVu Sans" w:hAnsi="DejaVu Sans" w:cs="Arial"/>
                <w:color w:val="000000"/>
              </w:rPr>
              <w:t>Низкий</w:t>
            </w:r>
          </w:p>
        </w:tc>
        <w:tc>
          <w:tcPr>
            <w:tcW w:w="3827" w:type="dxa"/>
            <w:tcBorders>
              <w:top w:val="nil"/>
              <w:left w:val="nil"/>
              <w:bottom w:val="single" w:sz="4" w:space="0" w:color="000000"/>
              <w:right w:val="single" w:sz="4" w:space="0" w:color="000000"/>
            </w:tcBorders>
            <w:shd w:val="clear" w:color="auto" w:fill="auto"/>
            <w:vAlign w:val="center"/>
            <w:hideMark/>
          </w:tcPr>
          <w:p w14:paraId="676F69F2" w14:textId="77777777" w:rsidR="00222458" w:rsidRPr="00855A04" w:rsidRDefault="00222458" w:rsidP="00222458">
            <w:pPr>
              <w:spacing w:after="0" w:line="240" w:lineRule="auto"/>
              <w:jc w:val="center"/>
              <w:rPr>
                <w:rFonts w:ascii="DejaVu Sans" w:hAnsi="DejaVu Sans" w:cs="Arial"/>
                <w:color w:val="000000"/>
              </w:rPr>
            </w:pPr>
            <w:r w:rsidRPr="00855A04">
              <w:rPr>
                <w:rFonts w:ascii="DejaVu Sans" w:hAnsi="DejaVu Sans" w:cs="Arial"/>
                <w:color w:val="000000"/>
              </w:rPr>
              <w:t>55</w:t>
            </w:r>
          </w:p>
        </w:tc>
        <w:tc>
          <w:tcPr>
            <w:tcW w:w="7088" w:type="dxa"/>
            <w:tcBorders>
              <w:top w:val="nil"/>
              <w:left w:val="nil"/>
              <w:bottom w:val="single" w:sz="4" w:space="0" w:color="000000"/>
              <w:right w:val="single" w:sz="4" w:space="0" w:color="000000"/>
            </w:tcBorders>
            <w:shd w:val="clear" w:color="auto" w:fill="auto"/>
            <w:vAlign w:val="center"/>
            <w:hideMark/>
          </w:tcPr>
          <w:p w14:paraId="3840649F" w14:textId="77777777" w:rsidR="00222458" w:rsidRPr="00855A04" w:rsidRDefault="00222458" w:rsidP="00222458">
            <w:pPr>
              <w:spacing w:after="0" w:line="240" w:lineRule="auto"/>
              <w:jc w:val="center"/>
              <w:rPr>
                <w:rFonts w:ascii="DejaVu Sans" w:hAnsi="DejaVu Sans" w:cs="Arial"/>
                <w:color w:val="000000"/>
              </w:rPr>
            </w:pPr>
            <w:r w:rsidRPr="00855A04">
              <w:rPr>
                <w:rFonts w:ascii="DejaVu Sans" w:hAnsi="DejaVu Sans" w:cs="Arial"/>
                <w:color w:val="000000"/>
              </w:rPr>
              <w:t>25</w:t>
            </w:r>
          </w:p>
        </w:tc>
      </w:tr>
      <w:tr w:rsidR="00222458" w:rsidRPr="00855A04" w14:paraId="569B9F64" w14:textId="77777777" w:rsidTr="005444C6">
        <w:trPr>
          <w:trHeight w:val="465"/>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38E369FD" w14:textId="77777777" w:rsidR="00222458" w:rsidRPr="00855A04" w:rsidRDefault="00222458" w:rsidP="00222458">
            <w:pPr>
              <w:spacing w:after="0" w:line="240" w:lineRule="auto"/>
              <w:rPr>
                <w:rFonts w:ascii="DejaVu Sans" w:hAnsi="DejaVu Sans" w:cs="Arial"/>
                <w:color w:val="000000"/>
              </w:rPr>
            </w:pPr>
            <w:r w:rsidRPr="00855A04">
              <w:rPr>
                <w:rFonts w:ascii="DejaVu Sans" w:hAnsi="DejaVu Sans" w:cs="Arial"/>
                <w:color w:val="000000"/>
              </w:rPr>
              <w:t>Средний</w:t>
            </w:r>
          </w:p>
        </w:tc>
        <w:tc>
          <w:tcPr>
            <w:tcW w:w="3827" w:type="dxa"/>
            <w:tcBorders>
              <w:top w:val="nil"/>
              <w:left w:val="nil"/>
              <w:bottom w:val="single" w:sz="4" w:space="0" w:color="000000"/>
              <w:right w:val="single" w:sz="4" w:space="0" w:color="000000"/>
            </w:tcBorders>
            <w:shd w:val="clear" w:color="auto" w:fill="auto"/>
            <w:vAlign w:val="center"/>
            <w:hideMark/>
          </w:tcPr>
          <w:p w14:paraId="0765ED06" w14:textId="77777777" w:rsidR="00222458" w:rsidRPr="00855A04" w:rsidRDefault="00222458" w:rsidP="00222458">
            <w:pPr>
              <w:spacing w:after="0" w:line="240" w:lineRule="auto"/>
              <w:jc w:val="center"/>
              <w:rPr>
                <w:rFonts w:ascii="DejaVu Sans" w:hAnsi="DejaVu Sans" w:cs="Arial"/>
                <w:color w:val="000000"/>
              </w:rPr>
            </w:pPr>
            <w:r w:rsidRPr="00855A04">
              <w:rPr>
                <w:rFonts w:ascii="DejaVu Sans" w:hAnsi="DejaVu Sans" w:cs="Arial"/>
                <w:color w:val="000000"/>
              </w:rPr>
              <w:t>31</w:t>
            </w:r>
          </w:p>
        </w:tc>
        <w:tc>
          <w:tcPr>
            <w:tcW w:w="7088" w:type="dxa"/>
            <w:tcBorders>
              <w:top w:val="nil"/>
              <w:left w:val="nil"/>
              <w:bottom w:val="single" w:sz="4" w:space="0" w:color="000000"/>
              <w:right w:val="single" w:sz="4" w:space="0" w:color="000000"/>
            </w:tcBorders>
            <w:shd w:val="clear" w:color="auto" w:fill="auto"/>
            <w:vAlign w:val="center"/>
            <w:hideMark/>
          </w:tcPr>
          <w:p w14:paraId="6C42B80C" w14:textId="77777777" w:rsidR="00222458" w:rsidRPr="00855A04" w:rsidRDefault="00222458" w:rsidP="00222458">
            <w:pPr>
              <w:spacing w:after="0" w:line="240" w:lineRule="auto"/>
              <w:jc w:val="center"/>
              <w:rPr>
                <w:rFonts w:ascii="DejaVu Sans" w:hAnsi="DejaVu Sans" w:cs="Arial"/>
                <w:color w:val="000000"/>
              </w:rPr>
            </w:pPr>
            <w:r w:rsidRPr="00855A04">
              <w:rPr>
                <w:rFonts w:ascii="DejaVu Sans" w:hAnsi="DejaVu Sans" w:cs="Arial"/>
                <w:color w:val="000000"/>
              </w:rPr>
              <w:t>20</w:t>
            </w:r>
          </w:p>
        </w:tc>
      </w:tr>
      <w:tr w:rsidR="00222458" w:rsidRPr="00855A04" w14:paraId="0BDA2C35" w14:textId="77777777" w:rsidTr="005444C6">
        <w:trPr>
          <w:trHeight w:val="450"/>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2B3EA30F" w14:textId="77777777" w:rsidR="00222458" w:rsidRPr="00855A04" w:rsidRDefault="00222458" w:rsidP="00222458">
            <w:pPr>
              <w:spacing w:after="0" w:line="240" w:lineRule="auto"/>
              <w:rPr>
                <w:rFonts w:ascii="DejaVu Sans" w:hAnsi="DejaVu Sans" w:cs="Arial"/>
                <w:color w:val="000000"/>
              </w:rPr>
            </w:pPr>
            <w:r w:rsidRPr="00855A04">
              <w:rPr>
                <w:rFonts w:ascii="DejaVu Sans" w:hAnsi="DejaVu Sans" w:cs="Arial"/>
                <w:color w:val="000000"/>
              </w:rPr>
              <w:t>Повышенный</w:t>
            </w:r>
          </w:p>
        </w:tc>
        <w:tc>
          <w:tcPr>
            <w:tcW w:w="3827" w:type="dxa"/>
            <w:tcBorders>
              <w:top w:val="nil"/>
              <w:left w:val="nil"/>
              <w:bottom w:val="single" w:sz="4" w:space="0" w:color="000000"/>
              <w:right w:val="single" w:sz="4" w:space="0" w:color="000000"/>
            </w:tcBorders>
            <w:shd w:val="clear" w:color="auto" w:fill="auto"/>
            <w:vAlign w:val="center"/>
            <w:hideMark/>
          </w:tcPr>
          <w:p w14:paraId="1D024739" w14:textId="77777777" w:rsidR="00222458" w:rsidRPr="00855A04" w:rsidRDefault="00222458" w:rsidP="00222458">
            <w:pPr>
              <w:spacing w:after="0" w:line="240" w:lineRule="auto"/>
              <w:jc w:val="center"/>
              <w:rPr>
                <w:rFonts w:ascii="DejaVu Sans" w:hAnsi="DejaVu Sans" w:cs="Arial"/>
                <w:color w:val="000000"/>
              </w:rPr>
            </w:pPr>
            <w:r w:rsidRPr="00855A04">
              <w:rPr>
                <w:rFonts w:ascii="DejaVu Sans" w:hAnsi="DejaVu Sans" w:cs="Arial"/>
                <w:color w:val="000000"/>
              </w:rPr>
              <w:t>0</w:t>
            </w:r>
          </w:p>
        </w:tc>
        <w:tc>
          <w:tcPr>
            <w:tcW w:w="7088" w:type="dxa"/>
            <w:tcBorders>
              <w:top w:val="nil"/>
              <w:left w:val="nil"/>
              <w:bottom w:val="single" w:sz="4" w:space="0" w:color="000000"/>
              <w:right w:val="single" w:sz="4" w:space="0" w:color="000000"/>
            </w:tcBorders>
            <w:shd w:val="clear" w:color="auto" w:fill="auto"/>
            <w:vAlign w:val="center"/>
            <w:hideMark/>
          </w:tcPr>
          <w:p w14:paraId="7B732833" w14:textId="77777777" w:rsidR="00222458" w:rsidRPr="00855A04" w:rsidRDefault="00222458" w:rsidP="00222458">
            <w:pPr>
              <w:spacing w:after="0" w:line="240" w:lineRule="auto"/>
              <w:jc w:val="center"/>
              <w:rPr>
                <w:rFonts w:ascii="DejaVu Sans" w:hAnsi="DejaVu Sans" w:cs="Arial"/>
                <w:color w:val="000000"/>
              </w:rPr>
            </w:pPr>
            <w:r w:rsidRPr="00855A04">
              <w:rPr>
                <w:rFonts w:ascii="DejaVu Sans" w:hAnsi="DejaVu Sans" w:cs="Arial"/>
                <w:color w:val="000000"/>
              </w:rPr>
              <w:t>21</w:t>
            </w:r>
          </w:p>
        </w:tc>
      </w:tr>
      <w:tr w:rsidR="00222458" w:rsidRPr="00855A04" w14:paraId="63EC2CC8" w14:textId="77777777" w:rsidTr="005444C6">
        <w:trPr>
          <w:trHeight w:val="465"/>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4BDEB483" w14:textId="77777777" w:rsidR="00222458" w:rsidRPr="00855A04" w:rsidRDefault="00222458" w:rsidP="00222458">
            <w:pPr>
              <w:spacing w:after="0" w:line="240" w:lineRule="auto"/>
              <w:rPr>
                <w:rFonts w:ascii="DejaVu Sans" w:hAnsi="DejaVu Sans" w:cs="Arial"/>
                <w:color w:val="000000"/>
              </w:rPr>
            </w:pPr>
            <w:r w:rsidRPr="00855A04">
              <w:rPr>
                <w:rFonts w:ascii="DejaVu Sans" w:hAnsi="DejaVu Sans" w:cs="Arial"/>
                <w:color w:val="000000"/>
              </w:rPr>
              <w:t>Высокий</w:t>
            </w:r>
          </w:p>
        </w:tc>
        <w:tc>
          <w:tcPr>
            <w:tcW w:w="3827" w:type="dxa"/>
            <w:tcBorders>
              <w:top w:val="nil"/>
              <w:left w:val="nil"/>
              <w:bottom w:val="single" w:sz="4" w:space="0" w:color="000000"/>
              <w:right w:val="single" w:sz="4" w:space="0" w:color="000000"/>
            </w:tcBorders>
            <w:shd w:val="clear" w:color="auto" w:fill="auto"/>
            <w:vAlign w:val="center"/>
            <w:hideMark/>
          </w:tcPr>
          <w:p w14:paraId="39BFD577" w14:textId="77777777" w:rsidR="00222458" w:rsidRPr="00855A04" w:rsidRDefault="00222458" w:rsidP="00222458">
            <w:pPr>
              <w:spacing w:after="0" w:line="240" w:lineRule="auto"/>
              <w:jc w:val="center"/>
              <w:rPr>
                <w:rFonts w:ascii="DejaVu Sans" w:hAnsi="DejaVu Sans" w:cs="Arial"/>
                <w:color w:val="000000"/>
              </w:rPr>
            </w:pPr>
            <w:r w:rsidRPr="00855A04">
              <w:rPr>
                <w:rFonts w:ascii="DejaVu Sans" w:hAnsi="DejaVu Sans" w:cs="Arial"/>
                <w:color w:val="000000"/>
              </w:rPr>
              <w:t>0</w:t>
            </w:r>
          </w:p>
        </w:tc>
        <w:tc>
          <w:tcPr>
            <w:tcW w:w="7088" w:type="dxa"/>
            <w:tcBorders>
              <w:top w:val="nil"/>
              <w:left w:val="nil"/>
              <w:bottom w:val="single" w:sz="4" w:space="0" w:color="000000"/>
              <w:right w:val="single" w:sz="4" w:space="0" w:color="000000"/>
            </w:tcBorders>
            <w:shd w:val="clear" w:color="auto" w:fill="auto"/>
            <w:vAlign w:val="center"/>
            <w:hideMark/>
          </w:tcPr>
          <w:p w14:paraId="0F6D01D6" w14:textId="77777777" w:rsidR="00222458" w:rsidRPr="00855A04" w:rsidRDefault="00222458" w:rsidP="00222458">
            <w:pPr>
              <w:spacing w:after="0" w:line="240" w:lineRule="auto"/>
              <w:jc w:val="center"/>
              <w:rPr>
                <w:rFonts w:ascii="DejaVu Sans" w:hAnsi="DejaVu Sans" w:cs="Arial"/>
                <w:color w:val="000000"/>
              </w:rPr>
            </w:pPr>
            <w:r w:rsidRPr="00855A04">
              <w:rPr>
                <w:rFonts w:ascii="DejaVu Sans" w:hAnsi="DejaVu Sans" w:cs="Arial"/>
                <w:color w:val="000000"/>
              </w:rPr>
              <w:t>19</w:t>
            </w:r>
          </w:p>
        </w:tc>
      </w:tr>
    </w:tbl>
    <w:p w14:paraId="767EDDC7" w14:textId="77777777" w:rsidR="00222458" w:rsidRDefault="00222458" w:rsidP="00222458">
      <w:pPr>
        <w:pStyle w:val="ab"/>
        <w:spacing w:after="0"/>
        <w:ind w:left="720" w:right="540"/>
        <w:jc w:val="center"/>
        <w:rPr>
          <w:rFonts w:ascii="Times New Roman" w:hAnsi="Times New Roman" w:cs="Times New Roman"/>
          <w:b/>
          <w:sz w:val="24"/>
          <w:szCs w:val="24"/>
        </w:rPr>
      </w:pPr>
      <w:r>
        <w:rPr>
          <w:rFonts w:ascii="Times New Roman" w:hAnsi="Times New Roman" w:cs="Times New Roman"/>
          <w:b/>
          <w:sz w:val="24"/>
          <w:szCs w:val="24"/>
        </w:rPr>
        <w:t>Читательская грамотность 8 Б класс</w:t>
      </w:r>
    </w:p>
    <w:tbl>
      <w:tblPr>
        <w:tblW w:w="14596" w:type="dxa"/>
        <w:tblInd w:w="113" w:type="dxa"/>
        <w:tblLook w:val="04A0" w:firstRow="1" w:lastRow="0" w:firstColumn="1" w:lastColumn="0" w:noHBand="0" w:noVBand="1"/>
      </w:tblPr>
      <w:tblGrid>
        <w:gridCol w:w="3681"/>
        <w:gridCol w:w="3827"/>
        <w:gridCol w:w="7088"/>
      </w:tblGrid>
      <w:tr w:rsidR="00222458" w:rsidRPr="00762390" w14:paraId="7F0B504E" w14:textId="77777777" w:rsidTr="005444C6">
        <w:trPr>
          <w:trHeight w:val="799"/>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0F156C" w14:textId="77777777" w:rsidR="00222458" w:rsidRPr="00762390" w:rsidRDefault="00222458" w:rsidP="005444C6">
            <w:pPr>
              <w:jc w:val="center"/>
              <w:rPr>
                <w:rFonts w:ascii="DejaVu Sans" w:hAnsi="DejaVu Sans" w:cs="Arial"/>
                <w:b/>
                <w:bCs/>
                <w:color w:val="000000"/>
              </w:rPr>
            </w:pPr>
            <w:r w:rsidRPr="00762390">
              <w:rPr>
                <w:rFonts w:ascii="DejaVu Sans" w:hAnsi="DejaVu Sans" w:cs="Arial"/>
                <w:b/>
                <w:bCs/>
                <w:color w:val="000000"/>
              </w:rPr>
              <w:t>Класс</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14:paraId="69B5D36E" w14:textId="77777777" w:rsidR="00222458" w:rsidRPr="00762390" w:rsidRDefault="00222458" w:rsidP="005444C6">
            <w:pPr>
              <w:jc w:val="center"/>
              <w:rPr>
                <w:rFonts w:ascii="DejaVu Sans" w:hAnsi="DejaVu Sans" w:cs="Arial"/>
                <w:b/>
                <w:bCs/>
                <w:color w:val="000000"/>
              </w:rPr>
            </w:pPr>
            <w:r w:rsidRPr="00762390">
              <w:rPr>
                <w:rFonts w:ascii="DejaVu Sans" w:hAnsi="DejaVu Sans" w:cs="Arial"/>
                <w:b/>
                <w:bCs/>
                <w:color w:val="000000"/>
              </w:rPr>
              <w:t>Общий балл</w:t>
            </w:r>
            <w:r w:rsidRPr="00762390">
              <w:rPr>
                <w:rFonts w:ascii="DejaVu Sans" w:hAnsi="DejaVu Sans" w:cs="Arial"/>
                <w:b/>
                <w:bCs/>
                <w:color w:val="000000"/>
              </w:rPr>
              <w:br/>
              <w:t>(% от макс. балла)</w:t>
            </w:r>
          </w:p>
        </w:tc>
        <w:tc>
          <w:tcPr>
            <w:tcW w:w="7088" w:type="dxa"/>
            <w:tcBorders>
              <w:top w:val="single" w:sz="4" w:space="0" w:color="000000"/>
              <w:left w:val="nil"/>
              <w:bottom w:val="single" w:sz="4" w:space="0" w:color="000000"/>
              <w:right w:val="single" w:sz="4" w:space="0" w:color="000000"/>
            </w:tcBorders>
            <w:shd w:val="clear" w:color="auto" w:fill="auto"/>
            <w:vAlign w:val="center"/>
            <w:hideMark/>
          </w:tcPr>
          <w:p w14:paraId="7F7D2542" w14:textId="77777777" w:rsidR="00222458" w:rsidRPr="00762390" w:rsidRDefault="00222458" w:rsidP="005444C6">
            <w:pPr>
              <w:jc w:val="center"/>
              <w:rPr>
                <w:rFonts w:ascii="DejaVu Sans" w:hAnsi="DejaVu Sans" w:cs="Arial"/>
                <w:b/>
                <w:bCs/>
                <w:color w:val="000000"/>
              </w:rPr>
            </w:pPr>
            <w:r w:rsidRPr="00762390">
              <w:rPr>
                <w:rFonts w:ascii="DejaVu Sans" w:hAnsi="DejaVu Sans" w:cs="Arial"/>
                <w:b/>
                <w:bCs/>
                <w:color w:val="000000"/>
              </w:rPr>
              <w:t>Процент учащихся, достигших базового уровня ФГ</w:t>
            </w:r>
          </w:p>
        </w:tc>
      </w:tr>
      <w:tr w:rsidR="00222458" w:rsidRPr="00762390" w14:paraId="3AA5966F" w14:textId="77777777" w:rsidTr="005444C6">
        <w:trPr>
          <w:trHeight w:val="465"/>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7014BFF0" w14:textId="77777777" w:rsidR="00222458" w:rsidRPr="00762390" w:rsidRDefault="00222458" w:rsidP="005444C6">
            <w:pPr>
              <w:rPr>
                <w:rFonts w:ascii="DejaVu Sans" w:hAnsi="DejaVu Sans" w:cs="Arial"/>
                <w:color w:val="000000"/>
              </w:rPr>
            </w:pPr>
            <w:r w:rsidRPr="00762390">
              <w:rPr>
                <w:rFonts w:ascii="DejaVu Sans" w:hAnsi="DejaVu Sans" w:cs="Arial"/>
                <w:color w:val="000000"/>
              </w:rPr>
              <w:t>8б (учащихся - 26)</w:t>
            </w:r>
          </w:p>
        </w:tc>
        <w:tc>
          <w:tcPr>
            <w:tcW w:w="3827" w:type="dxa"/>
            <w:tcBorders>
              <w:top w:val="nil"/>
              <w:left w:val="nil"/>
              <w:bottom w:val="single" w:sz="4" w:space="0" w:color="000000"/>
              <w:right w:val="single" w:sz="4" w:space="0" w:color="000000"/>
            </w:tcBorders>
            <w:shd w:val="clear" w:color="auto" w:fill="auto"/>
            <w:vAlign w:val="center"/>
            <w:hideMark/>
          </w:tcPr>
          <w:p w14:paraId="671440EA" w14:textId="77777777" w:rsidR="00222458" w:rsidRPr="00762390" w:rsidRDefault="00222458" w:rsidP="005444C6">
            <w:pPr>
              <w:jc w:val="center"/>
              <w:rPr>
                <w:rFonts w:ascii="DejaVu Sans" w:hAnsi="DejaVu Sans" w:cs="Arial"/>
                <w:color w:val="000000"/>
              </w:rPr>
            </w:pPr>
            <w:r w:rsidRPr="00762390">
              <w:rPr>
                <w:rFonts w:ascii="DejaVu Sans" w:hAnsi="DejaVu Sans" w:cs="Arial"/>
                <w:color w:val="000000"/>
              </w:rPr>
              <w:t>61</w:t>
            </w:r>
          </w:p>
        </w:tc>
        <w:tc>
          <w:tcPr>
            <w:tcW w:w="7088" w:type="dxa"/>
            <w:tcBorders>
              <w:top w:val="nil"/>
              <w:left w:val="nil"/>
              <w:bottom w:val="single" w:sz="4" w:space="0" w:color="000000"/>
              <w:right w:val="single" w:sz="4" w:space="0" w:color="000000"/>
            </w:tcBorders>
            <w:shd w:val="clear" w:color="auto" w:fill="auto"/>
            <w:vAlign w:val="center"/>
            <w:hideMark/>
          </w:tcPr>
          <w:p w14:paraId="0F0B2C0D" w14:textId="77777777" w:rsidR="00222458" w:rsidRPr="00762390" w:rsidRDefault="00222458" w:rsidP="005444C6">
            <w:pPr>
              <w:jc w:val="center"/>
              <w:rPr>
                <w:rFonts w:ascii="DejaVu Sans" w:hAnsi="DejaVu Sans" w:cs="Arial"/>
                <w:color w:val="000000"/>
              </w:rPr>
            </w:pPr>
            <w:r w:rsidRPr="00762390">
              <w:rPr>
                <w:rFonts w:ascii="DejaVu Sans" w:hAnsi="DejaVu Sans" w:cs="Arial"/>
                <w:color w:val="000000"/>
              </w:rPr>
              <w:t>92</w:t>
            </w:r>
          </w:p>
        </w:tc>
      </w:tr>
      <w:tr w:rsidR="00222458" w:rsidRPr="00762390" w14:paraId="3D0C2A67" w14:textId="77777777" w:rsidTr="005444C6">
        <w:trPr>
          <w:trHeight w:val="450"/>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7D890480" w14:textId="77777777" w:rsidR="00222458" w:rsidRPr="00762390" w:rsidRDefault="00222458" w:rsidP="005444C6">
            <w:pPr>
              <w:rPr>
                <w:rFonts w:ascii="DejaVu Sans" w:hAnsi="DejaVu Sans" w:cs="Arial"/>
                <w:color w:val="000000"/>
              </w:rPr>
            </w:pPr>
            <w:r w:rsidRPr="00762390">
              <w:rPr>
                <w:rFonts w:ascii="DejaVu Sans" w:hAnsi="DejaVu Sans" w:cs="Arial"/>
                <w:color w:val="000000"/>
              </w:rPr>
              <w:t>Среднее по выборке (учащихся - 10000)</w:t>
            </w:r>
          </w:p>
        </w:tc>
        <w:tc>
          <w:tcPr>
            <w:tcW w:w="3827" w:type="dxa"/>
            <w:tcBorders>
              <w:top w:val="nil"/>
              <w:left w:val="nil"/>
              <w:bottom w:val="single" w:sz="4" w:space="0" w:color="000000"/>
              <w:right w:val="single" w:sz="4" w:space="0" w:color="000000"/>
            </w:tcBorders>
            <w:shd w:val="clear" w:color="auto" w:fill="auto"/>
            <w:vAlign w:val="center"/>
            <w:hideMark/>
          </w:tcPr>
          <w:p w14:paraId="0C7E9D16" w14:textId="77777777" w:rsidR="00222458" w:rsidRPr="00762390" w:rsidRDefault="00222458" w:rsidP="005444C6">
            <w:pPr>
              <w:jc w:val="center"/>
              <w:rPr>
                <w:rFonts w:ascii="DejaVu Sans" w:hAnsi="DejaVu Sans" w:cs="Arial"/>
                <w:color w:val="000000"/>
              </w:rPr>
            </w:pPr>
            <w:r w:rsidRPr="00762390">
              <w:rPr>
                <w:rFonts w:ascii="DejaVu Sans" w:hAnsi="DejaVu Sans" w:cs="Arial"/>
                <w:color w:val="000000"/>
              </w:rPr>
              <w:t>50</w:t>
            </w:r>
          </w:p>
        </w:tc>
        <w:tc>
          <w:tcPr>
            <w:tcW w:w="7088" w:type="dxa"/>
            <w:tcBorders>
              <w:top w:val="nil"/>
              <w:left w:val="nil"/>
              <w:bottom w:val="single" w:sz="4" w:space="0" w:color="000000"/>
              <w:right w:val="single" w:sz="4" w:space="0" w:color="000000"/>
            </w:tcBorders>
            <w:shd w:val="clear" w:color="auto" w:fill="auto"/>
            <w:vAlign w:val="center"/>
            <w:hideMark/>
          </w:tcPr>
          <w:p w14:paraId="705D0EC2" w14:textId="77777777" w:rsidR="00222458" w:rsidRPr="00762390" w:rsidRDefault="00222458" w:rsidP="005444C6">
            <w:pPr>
              <w:jc w:val="center"/>
              <w:rPr>
                <w:rFonts w:ascii="DejaVu Sans" w:hAnsi="DejaVu Sans" w:cs="Arial"/>
                <w:color w:val="000000"/>
              </w:rPr>
            </w:pPr>
            <w:r w:rsidRPr="00762390">
              <w:rPr>
                <w:rFonts w:ascii="DejaVu Sans" w:hAnsi="DejaVu Sans" w:cs="Arial"/>
                <w:color w:val="000000"/>
              </w:rPr>
              <w:t>84</w:t>
            </w:r>
          </w:p>
        </w:tc>
      </w:tr>
    </w:tbl>
    <w:p w14:paraId="16C38A10" w14:textId="77777777" w:rsidR="00222458" w:rsidRDefault="00222458" w:rsidP="00222458">
      <w:pPr>
        <w:pStyle w:val="ab"/>
        <w:spacing w:after="0"/>
        <w:ind w:left="720" w:right="540"/>
        <w:jc w:val="center"/>
        <w:rPr>
          <w:rFonts w:ascii="Times New Roman" w:hAnsi="Times New Roman" w:cs="Times New Roman"/>
          <w:b/>
          <w:sz w:val="24"/>
          <w:szCs w:val="24"/>
        </w:rPr>
      </w:pPr>
    </w:p>
    <w:tbl>
      <w:tblPr>
        <w:tblW w:w="14737" w:type="dxa"/>
        <w:tblInd w:w="113" w:type="dxa"/>
        <w:tblLook w:val="04A0" w:firstRow="1" w:lastRow="0" w:firstColumn="1" w:lastColumn="0" w:noHBand="0" w:noVBand="1"/>
      </w:tblPr>
      <w:tblGrid>
        <w:gridCol w:w="3681"/>
        <w:gridCol w:w="3827"/>
        <w:gridCol w:w="7229"/>
      </w:tblGrid>
      <w:tr w:rsidR="00222458" w:rsidRPr="000F200B" w14:paraId="323317AE" w14:textId="77777777" w:rsidTr="005444C6">
        <w:trPr>
          <w:trHeight w:val="450"/>
        </w:trPr>
        <w:tc>
          <w:tcPr>
            <w:tcW w:w="3681" w:type="dxa"/>
            <w:tcBorders>
              <w:top w:val="single" w:sz="4" w:space="0" w:color="696969"/>
              <w:left w:val="single" w:sz="4" w:space="0" w:color="696969"/>
              <w:bottom w:val="single" w:sz="4" w:space="0" w:color="000000"/>
              <w:right w:val="single" w:sz="4" w:space="0" w:color="696969"/>
            </w:tcBorders>
            <w:shd w:val="clear" w:color="000000" w:fill="E0E0E0"/>
            <w:vAlign w:val="center"/>
            <w:hideMark/>
          </w:tcPr>
          <w:p w14:paraId="669436B7" w14:textId="77777777" w:rsidR="00222458" w:rsidRPr="000F200B" w:rsidRDefault="00222458" w:rsidP="005444C6">
            <w:pPr>
              <w:rPr>
                <w:rFonts w:ascii="DejaVu Sans" w:hAnsi="DejaVu Sans" w:cs="Arial"/>
                <w:color w:val="000000"/>
              </w:rPr>
            </w:pPr>
            <w:r w:rsidRPr="000F200B">
              <w:rPr>
                <w:rFonts w:ascii="DejaVu Sans" w:hAnsi="DejaVu Sans" w:cs="Arial"/>
                <w:color w:val="000000"/>
              </w:rPr>
              <w:t>Уровень</w:t>
            </w:r>
          </w:p>
        </w:tc>
        <w:tc>
          <w:tcPr>
            <w:tcW w:w="3827" w:type="dxa"/>
            <w:tcBorders>
              <w:top w:val="single" w:sz="4" w:space="0" w:color="696969"/>
              <w:left w:val="nil"/>
              <w:bottom w:val="single" w:sz="4" w:space="0" w:color="000000"/>
              <w:right w:val="single" w:sz="4" w:space="0" w:color="696969"/>
            </w:tcBorders>
            <w:shd w:val="clear" w:color="000000" w:fill="E0E0E0"/>
            <w:vAlign w:val="center"/>
            <w:hideMark/>
          </w:tcPr>
          <w:p w14:paraId="5F03FF71" w14:textId="77777777" w:rsidR="00222458" w:rsidRPr="000F200B" w:rsidRDefault="00222458" w:rsidP="005444C6">
            <w:pPr>
              <w:jc w:val="right"/>
              <w:rPr>
                <w:rFonts w:ascii="DejaVu Sans" w:hAnsi="DejaVu Sans" w:cs="Arial"/>
                <w:color w:val="000000"/>
              </w:rPr>
            </w:pPr>
            <w:r w:rsidRPr="000F200B">
              <w:rPr>
                <w:rFonts w:ascii="DejaVu Sans" w:hAnsi="DejaVu Sans" w:cs="Arial"/>
                <w:color w:val="000000"/>
              </w:rPr>
              <w:t>Класс</w:t>
            </w:r>
          </w:p>
        </w:tc>
        <w:tc>
          <w:tcPr>
            <w:tcW w:w="7229" w:type="dxa"/>
            <w:tcBorders>
              <w:top w:val="single" w:sz="4" w:space="0" w:color="696969"/>
              <w:left w:val="nil"/>
              <w:bottom w:val="single" w:sz="4" w:space="0" w:color="000000"/>
              <w:right w:val="single" w:sz="4" w:space="0" w:color="696969"/>
            </w:tcBorders>
            <w:shd w:val="clear" w:color="000000" w:fill="E0E0E0"/>
            <w:vAlign w:val="center"/>
            <w:hideMark/>
          </w:tcPr>
          <w:p w14:paraId="376B80A5" w14:textId="77777777" w:rsidR="00222458" w:rsidRPr="000F200B" w:rsidRDefault="00222458" w:rsidP="005444C6">
            <w:pPr>
              <w:jc w:val="right"/>
              <w:rPr>
                <w:rFonts w:ascii="DejaVu Sans" w:hAnsi="DejaVu Sans" w:cs="Arial"/>
                <w:color w:val="000000"/>
              </w:rPr>
            </w:pPr>
            <w:r w:rsidRPr="000F200B">
              <w:rPr>
                <w:rFonts w:ascii="DejaVu Sans" w:hAnsi="DejaVu Sans" w:cs="Arial"/>
                <w:color w:val="000000"/>
              </w:rPr>
              <w:t>Выборка</w:t>
            </w:r>
          </w:p>
        </w:tc>
      </w:tr>
      <w:tr w:rsidR="00222458" w:rsidRPr="000F200B" w14:paraId="1EAB8C0A" w14:textId="77777777" w:rsidTr="005444C6">
        <w:trPr>
          <w:trHeight w:val="465"/>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6D202A9A" w14:textId="77777777" w:rsidR="00222458" w:rsidRPr="000F200B" w:rsidRDefault="00222458" w:rsidP="005444C6">
            <w:pPr>
              <w:rPr>
                <w:rFonts w:ascii="DejaVu Sans" w:hAnsi="DejaVu Sans" w:cs="Arial"/>
                <w:color w:val="000000"/>
              </w:rPr>
            </w:pPr>
            <w:r w:rsidRPr="000F200B">
              <w:rPr>
                <w:rFonts w:ascii="DejaVu Sans" w:hAnsi="DejaVu Sans" w:cs="Arial"/>
                <w:color w:val="000000"/>
              </w:rPr>
              <w:t>Недостаточный</w:t>
            </w:r>
          </w:p>
        </w:tc>
        <w:tc>
          <w:tcPr>
            <w:tcW w:w="3827" w:type="dxa"/>
            <w:tcBorders>
              <w:top w:val="nil"/>
              <w:left w:val="nil"/>
              <w:bottom w:val="single" w:sz="4" w:space="0" w:color="000000"/>
              <w:right w:val="single" w:sz="4" w:space="0" w:color="000000"/>
            </w:tcBorders>
            <w:shd w:val="clear" w:color="auto" w:fill="auto"/>
            <w:vAlign w:val="center"/>
            <w:hideMark/>
          </w:tcPr>
          <w:p w14:paraId="060F3F39" w14:textId="77777777" w:rsidR="00222458" w:rsidRPr="000F200B" w:rsidRDefault="00222458" w:rsidP="005444C6">
            <w:pPr>
              <w:jc w:val="center"/>
              <w:rPr>
                <w:rFonts w:ascii="DejaVu Sans" w:hAnsi="DejaVu Sans" w:cs="Arial"/>
                <w:color w:val="000000"/>
              </w:rPr>
            </w:pPr>
            <w:r w:rsidRPr="000F200B">
              <w:rPr>
                <w:rFonts w:ascii="DejaVu Sans" w:hAnsi="DejaVu Sans" w:cs="Arial"/>
                <w:color w:val="000000"/>
              </w:rPr>
              <w:t>8</w:t>
            </w:r>
          </w:p>
        </w:tc>
        <w:tc>
          <w:tcPr>
            <w:tcW w:w="7229" w:type="dxa"/>
            <w:tcBorders>
              <w:top w:val="nil"/>
              <w:left w:val="nil"/>
              <w:bottom w:val="single" w:sz="4" w:space="0" w:color="000000"/>
              <w:right w:val="single" w:sz="4" w:space="0" w:color="000000"/>
            </w:tcBorders>
            <w:shd w:val="clear" w:color="auto" w:fill="auto"/>
            <w:vAlign w:val="center"/>
            <w:hideMark/>
          </w:tcPr>
          <w:p w14:paraId="11F92921" w14:textId="77777777" w:rsidR="00222458" w:rsidRPr="000F200B" w:rsidRDefault="00222458" w:rsidP="005444C6">
            <w:pPr>
              <w:jc w:val="center"/>
              <w:rPr>
                <w:rFonts w:ascii="DejaVu Sans" w:hAnsi="DejaVu Sans" w:cs="Arial"/>
                <w:color w:val="000000"/>
              </w:rPr>
            </w:pPr>
            <w:r w:rsidRPr="000F200B">
              <w:rPr>
                <w:rFonts w:ascii="DejaVu Sans" w:hAnsi="DejaVu Sans" w:cs="Arial"/>
                <w:color w:val="000000"/>
              </w:rPr>
              <w:t>16</w:t>
            </w:r>
          </w:p>
        </w:tc>
      </w:tr>
      <w:tr w:rsidR="00222458" w:rsidRPr="000F200B" w14:paraId="6CA7E599" w14:textId="77777777" w:rsidTr="005444C6">
        <w:trPr>
          <w:trHeight w:val="450"/>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36282630" w14:textId="77777777" w:rsidR="00222458" w:rsidRPr="000F200B" w:rsidRDefault="00222458" w:rsidP="005444C6">
            <w:pPr>
              <w:rPr>
                <w:rFonts w:ascii="DejaVu Sans" w:hAnsi="DejaVu Sans" w:cs="Arial"/>
                <w:color w:val="000000"/>
              </w:rPr>
            </w:pPr>
            <w:r w:rsidRPr="000F200B">
              <w:rPr>
                <w:rFonts w:ascii="DejaVu Sans" w:hAnsi="DejaVu Sans" w:cs="Arial"/>
                <w:color w:val="000000"/>
              </w:rPr>
              <w:t>Низкий</w:t>
            </w:r>
          </w:p>
        </w:tc>
        <w:tc>
          <w:tcPr>
            <w:tcW w:w="3827" w:type="dxa"/>
            <w:tcBorders>
              <w:top w:val="nil"/>
              <w:left w:val="nil"/>
              <w:bottom w:val="single" w:sz="4" w:space="0" w:color="000000"/>
              <w:right w:val="single" w:sz="4" w:space="0" w:color="000000"/>
            </w:tcBorders>
            <w:shd w:val="clear" w:color="auto" w:fill="auto"/>
            <w:vAlign w:val="center"/>
            <w:hideMark/>
          </w:tcPr>
          <w:p w14:paraId="3D4DCF03" w14:textId="77777777" w:rsidR="00222458" w:rsidRPr="000F200B" w:rsidRDefault="00222458" w:rsidP="005444C6">
            <w:pPr>
              <w:jc w:val="center"/>
              <w:rPr>
                <w:rFonts w:ascii="DejaVu Sans" w:hAnsi="DejaVu Sans" w:cs="Arial"/>
                <w:color w:val="000000"/>
              </w:rPr>
            </w:pPr>
            <w:r w:rsidRPr="000F200B">
              <w:rPr>
                <w:rFonts w:ascii="DejaVu Sans" w:hAnsi="DejaVu Sans" w:cs="Arial"/>
                <w:color w:val="000000"/>
              </w:rPr>
              <w:t>12</w:t>
            </w:r>
          </w:p>
        </w:tc>
        <w:tc>
          <w:tcPr>
            <w:tcW w:w="7229" w:type="dxa"/>
            <w:tcBorders>
              <w:top w:val="nil"/>
              <w:left w:val="nil"/>
              <w:bottom w:val="single" w:sz="4" w:space="0" w:color="000000"/>
              <w:right w:val="single" w:sz="4" w:space="0" w:color="000000"/>
            </w:tcBorders>
            <w:shd w:val="clear" w:color="auto" w:fill="auto"/>
            <w:vAlign w:val="center"/>
            <w:hideMark/>
          </w:tcPr>
          <w:p w14:paraId="6D0B7C2E" w14:textId="77777777" w:rsidR="00222458" w:rsidRPr="000F200B" w:rsidRDefault="00222458" w:rsidP="005444C6">
            <w:pPr>
              <w:jc w:val="center"/>
              <w:rPr>
                <w:rFonts w:ascii="DejaVu Sans" w:hAnsi="DejaVu Sans" w:cs="Arial"/>
                <w:color w:val="000000"/>
              </w:rPr>
            </w:pPr>
            <w:r w:rsidRPr="000F200B">
              <w:rPr>
                <w:rFonts w:ascii="DejaVu Sans" w:hAnsi="DejaVu Sans" w:cs="Arial"/>
                <w:color w:val="000000"/>
              </w:rPr>
              <w:t>25</w:t>
            </w:r>
          </w:p>
        </w:tc>
      </w:tr>
      <w:tr w:rsidR="00222458" w:rsidRPr="000F200B" w14:paraId="6F05934B" w14:textId="77777777" w:rsidTr="005444C6">
        <w:trPr>
          <w:trHeight w:val="465"/>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00200636" w14:textId="77777777" w:rsidR="00222458" w:rsidRPr="000F200B" w:rsidRDefault="00222458" w:rsidP="005444C6">
            <w:pPr>
              <w:rPr>
                <w:rFonts w:ascii="DejaVu Sans" w:hAnsi="DejaVu Sans" w:cs="Arial"/>
                <w:color w:val="000000"/>
              </w:rPr>
            </w:pPr>
            <w:r w:rsidRPr="000F200B">
              <w:rPr>
                <w:rFonts w:ascii="DejaVu Sans" w:hAnsi="DejaVu Sans" w:cs="Arial"/>
                <w:color w:val="000000"/>
              </w:rPr>
              <w:t>Средний</w:t>
            </w:r>
          </w:p>
        </w:tc>
        <w:tc>
          <w:tcPr>
            <w:tcW w:w="3827" w:type="dxa"/>
            <w:tcBorders>
              <w:top w:val="nil"/>
              <w:left w:val="nil"/>
              <w:bottom w:val="single" w:sz="4" w:space="0" w:color="000000"/>
              <w:right w:val="single" w:sz="4" w:space="0" w:color="000000"/>
            </w:tcBorders>
            <w:shd w:val="clear" w:color="auto" w:fill="auto"/>
            <w:vAlign w:val="center"/>
            <w:hideMark/>
          </w:tcPr>
          <w:p w14:paraId="679B012F" w14:textId="77777777" w:rsidR="00222458" w:rsidRPr="000F200B" w:rsidRDefault="00222458" w:rsidP="005444C6">
            <w:pPr>
              <w:jc w:val="center"/>
              <w:rPr>
                <w:rFonts w:ascii="DejaVu Sans" w:hAnsi="DejaVu Sans" w:cs="Arial"/>
                <w:color w:val="000000"/>
              </w:rPr>
            </w:pPr>
            <w:r w:rsidRPr="000F200B">
              <w:rPr>
                <w:rFonts w:ascii="DejaVu Sans" w:hAnsi="DejaVu Sans" w:cs="Arial"/>
                <w:color w:val="000000"/>
              </w:rPr>
              <w:t>19</w:t>
            </w:r>
          </w:p>
        </w:tc>
        <w:tc>
          <w:tcPr>
            <w:tcW w:w="7229" w:type="dxa"/>
            <w:tcBorders>
              <w:top w:val="nil"/>
              <w:left w:val="nil"/>
              <w:bottom w:val="single" w:sz="4" w:space="0" w:color="000000"/>
              <w:right w:val="single" w:sz="4" w:space="0" w:color="000000"/>
            </w:tcBorders>
            <w:shd w:val="clear" w:color="auto" w:fill="auto"/>
            <w:vAlign w:val="center"/>
            <w:hideMark/>
          </w:tcPr>
          <w:p w14:paraId="4089516D" w14:textId="77777777" w:rsidR="00222458" w:rsidRPr="000F200B" w:rsidRDefault="00222458" w:rsidP="005444C6">
            <w:pPr>
              <w:jc w:val="center"/>
              <w:rPr>
                <w:rFonts w:ascii="DejaVu Sans" w:hAnsi="DejaVu Sans" w:cs="Arial"/>
                <w:color w:val="000000"/>
              </w:rPr>
            </w:pPr>
            <w:r w:rsidRPr="000F200B">
              <w:rPr>
                <w:rFonts w:ascii="DejaVu Sans" w:hAnsi="DejaVu Sans" w:cs="Arial"/>
                <w:color w:val="000000"/>
              </w:rPr>
              <w:t>20</w:t>
            </w:r>
          </w:p>
        </w:tc>
      </w:tr>
      <w:tr w:rsidR="00222458" w:rsidRPr="000F200B" w14:paraId="23337345" w14:textId="77777777" w:rsidTr="005444C6">
        <w:trPr>
          <w:trHeight w:val="450"/>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43F09623" w14:textId="77777777" w:rsidR="00222458" w:rsidRPr="000F200B" w:rsidRDefault="00222458" w:rsidP="005444C6">
            <w:pPr>
              <w:rPr>
                <w:rFonts w:ascii="DejaVu Sans" w:hAnsi="DejaVu Sans" w:cs="Arial"/>
                <w:color w:val="000000"/>
              </w:rPr>
            </w:pPr>
            <w:r w:rsidRPr="000F200B">
              <w:rPr>
                <w:rFonts w:ascii="DejaVu Sans" w:hAnsi="DejaVu Sans" w:cs="Arial"/>
                <w:color w:val="000000"/>
              </w:rPr>
              <w:t>Повышенный</w:t>
            </w:r>
          </w:p>
        </w:tc>
        <w:tc>
          <w:tcPr>
            <w:tcW w:w="3827" w:type="dxa"/>
            <w:tcBorders>
              <w:top w:val="nil"/>
              <w:left w:val="nil"/>
              <w:bottom w:val="single" w:sz="4" w:space="0" w:color="000000"/>
              <w:right w:val="single" w:sz="4" w:space="0" w:color="000000"/>
            </w:tcBorders>
            <w:shd w:val="clear" w:color="auto" w:fill="auto"/>
            <w:vAlign w:val="center"/>
            <w:hideMark/>
          </w:tcPr>
          <w:p w14:paraId="7FBC9A26" w14:textId="77777777" w:rsidR="00222458" w:rsidRPr="000F200B" w:rsidRDefault="00222458" w:rsidP="005444C6">
            <w:pPr>
              <w:jc w:val="center"/>
              <w:rPr>
                <w:rFonts w:ascii="DejaVu Sans" w:hAnsi="DejaVu Sans" w:cs="Arial"/>
                <w:color w:val="000000"/>
              </w:rPr>
            </w:pPr>
            <w:r w:rsidRPr="000F200B">
              <w:rPr>
                <w:rFonts w:ascii="DejaVu Sans" w:hAnsi="DejaVu Sans" w:cs="Arial"/>
                <w:color w:val="000000"/>
              </w:rPr>
              <w:t>46</w:t>
            </w:r>
          </w:p>
        </w:tc>
        <w:tc>
          <w:tcPr>
            <w:tcW w:w="7229" w:type="dxa"/>
            <w:tcBorders>
              <w:top w:val="nil"/>
              <w:left w:val="nil"/>
              <w:bottom w:val="single" w:sz="4" w:space="0" w:color="000000"/>
              <w:right w:val="single" w:sz="4" w:space="0" w:color="000000"/>
            </w:tcBorders>
            <w:shd w:val="clear" w:color="auto" w:fill="auto"/>
            <w:vAlign w:val="center"/>
            <w:hideMark/>
          </w:tcPr>
          <w:p w14:paraId="0172910E" w14:textId="77777777" w:rsidR="00222458" w:rsidRPr="000F200B" w:rsidRDefault="00222458" w:rsidP="005444C6">
            <w:pPr>
              <w:jc w:val="center"/>
              <w:rPr>
                <w:rFonts w:ascii="DejaVu Sans" w:hAnsi="DejaVu Sans" w:cs="Arial"/>
                <w:color w:val="000000"/>
              </w:rPr>
            </w:pPr>
            <w:r w:rsidRPr="000F200B">
              <w:rPr>
                <w:rFonts w:ascii="DejaVu Sans" w:hAnsi="DejaVu Sans" w:cs="Arial"/>
                <w:color w:val="000000"/>
              </w:rPr>
              <w:t>21</w:t>
            </w:r>
          </w:p>
        </w:tc>
      </w:tr>
      <w:tr w:rsidR="00222458" w:rsidRPr="000F200B" w14:paraId="7FB55071" w14:textId="77777777" w:rsidTr="005444C6">
        <w:trPr>
          <w:trHeight w:val="465"/>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07D9E5DA" w14:textId="77777777" w:rsidR="00222458" w:rsidRPr="000F200B" w:rsidRDefault="00222458" w:rsidP="005444C6">
            <w:pPr>
              <w:rPr>
                <w:rFonts w:ascii="DejaVu Sans" w:hAnsi="DejaVu Sans" w:cs="Arial"/>
                <w:color w:val="000000"/>
              </w:rPr>
            </w:pPr>
            <w:r w:rsidRPr="000F200B">
              <w:rPr>
                <w:rFonts w:ascii="DejaVu Sans" w:hAnsi="DejaVu Sans" w:cs="Arial"/>
                <w:color w:val="000000"/>
              </w:rPr>
              <w:t>Высокий</w:t>
            </w:r>
          </w:p>
        </w:tc>
        <w:tc>
          <w:tcPr>
            <w:tcW w:w="3827" w:type="dxa"/>
            <w:tcBorders>
              <w:top w:val="nil"/>
              <w:left w:val="nil"/>
              <w:bottom w:val="single" w:sz="4" w:space="0" w:color="000000"/>
              <w:right w:val="single" w:sz="4" w:space="0" w:color="000000"/>
            </w:tcBorders>
            <w:shd w:val="clear" w:color="auto" w:fill="auto"/>
            <w:vAlign w:val="center"/>
            <w:hideMark/>
          </w:tcPr>
          <w:p w14:paraId="4D539B9F" w14:textId="77777777" w:rsidR="00222458" w:rsidRPr="000F200B" w:rsidRDefault="00222458" w:rsidP="005444C6">
            <w:pPr>
              <w:jc w:val="center"/>
              <w:rPr>
                <w:rFonts w:ascii="DejaVu Sans" w:hAnsi="DejaVu Sans" w:cs="Arial"/>
                <w:color w:val="000000"/>
              </w:rPr>
            </w:pPr>
            <w:r w:rsidRPr="000F200B">
              <w:rPr>
                <w:rFonts w:ascii="DejaVu Sans" w:hAnsi="DejaVu Sans" w:cs="Arial"/>
                <w:color w:val="000000"/>
              </w:rPr>
              <w:t>15</w:t>
            </w:r>
          </w:p>
        </w:tc>
        <w:tc>
          <w:tcPr>
            <w:tcW w:w="7229" w:type="dxa"/>
            <w:tcBorders>
              <w:top w:val="nil"/>
              <w:left w:val="nil"/>
              <w:bottom w:val="single" w:sz="4" w:space="0" w:color="000000"/>
              <w:right w:val="single" w:sz="4" w:space="0" w:color="000000"/>
            </w:tcBorders>
            <w:shd w:val="clear" w:color="auto" w:fill="auto"/>
            <w:vAlign w:val="center"/>
            <w:hideMark/>
          </w:tcPr>
          <w:p w14:paraId="1B860688" w14:textId="77777777" w:rsidR="00222458" w:rsidRPr="000F200B" w:rsidRDefault="00222458" w:rsidP="005444C6">
            <w:pPr>
              <w:jc w:val="center"/>
              <w:rPr>
                <w:rFonts w:ascii="DejaVu Sans" w:hAnsi="DejaVu Sans" w:cs="Arial"/>
                <w:color w:val="000000"/>
              </w:rPr>
            </w:pPr>
            <w:r w:rsidRPr="000F200B">
              <w:rPr>
                <w:rFonts w:ascii="DejaVu Sans" w:hAnsi="DejaVu Sans" w:cs="Arial"/>
                <w:color w:val="000000"/>
              </w:rPr>
              <w:t>19</w:t>
            </w:r>
          </w:p>
        </w:tc>
      </w:tr>
    </w:tbl>
    <w:p w14:paraId="69DBF25D" w14:textId="77777777" w:rsidR="00222458" w:rsidRDefault="00222458" w:rsidP="00222458">
      <w:pPr>
        <w:pStyle w:val="ab"/>
        <w:spacing w:after="0"/>
        <w:ind w:left="720" w:right="540"/>
        <w:jc w:val="center"/>
        <w:rPr>
          <w:rFonts w:ascii="Times New Roman" w:hAnsi="Times New Roman" w:cs="Times New Roman"/>
          <w:b/>
          <w:sz w:val="24"/>
          <w:szCs w:val="24"/>
        </w:rPr>
      </w:pPr>
    </w:p>
    <w:p w14:paraId="35EDC89B" w14:textId="77777777" w:rsidR="00222458" w:rsidRDefault="00222458" w:rsidP="00222458">
      <w:pPr>
        <w:pStyle w:val="ab"/>
        <w:spacing w:after="0"/>
        <w:ind w:left="720" w:right="540"/>
        <w:jc w:val="center"/>
        <w:rPr>
          <w:rFonts w:ascii="Times New Roman" w:hAnsi="Times New Roman" w:cs="Times New Roman"/>
          <w:b/>
          <w:sz w:val="24"/>
          <w:szCs w:val="24"/>
        </w:rPr>
      </w:pPr>
      <w:r>
        <w:rPr>
          <w:rFonts w:ascii="Times New Roman" w:hAnsi="Times New Roman" w:cs="Times New Roman"/>
          <w:b/>
          <w:sz w:val="24"/>
          <w:szCs w:val="24"/>
        </w:rPr>
        <w:t>Математическая грамотность 9 классы</w:t>
      </w:r>
    </w:p>
    <w:tbl>
      <w:tblPr>
        <w:tblW w:w="14737" w:type="dxa"/>
        <w:tblInd w:w="113" w:type="dxa"/>
        <w:tblLook w:val="04A0" w:firstRow="1" w:lastRow="0" w:firstColumn="1" w:lastColumn="0" w:noHBand="0" w:noVBand="1"/>
      </w:tblPr>
      <w:tblGrid>
        <w:gridCol w:w="3681"/>
        <w:gridCol w:w="3827"/>
        <w:gridCol w:w="7229"/>
      </w:tblGrid>
      <w:tr w:rsidR="00222458" w:rsidRPr="00E66C27" w14:paraId="4E97C396" w14:textId="77777777" w:rsidTr="005444C6">
        <w:trPr>
          <w:trHeight w:val="799"/>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DD567F" w14:textId="77777777" w:rsidR="00222458" w:rsidRDefault="00222458" w:rsidP="005444C6">
            <w:pPr>
              <w:rPr>
                <w:rFonts w:cs="Arial"/>
                <w:b/>
                <w:bCs/>
                <w:color w:val="000000"/>
              </w:rPr>
            </w:pPr>
            <w:r w:rsidRPr="00E66C27">
              <w:rPr>
                <w:rFonts w:ascii="DejaVu Sans" w:hAnsi="DejaVu Sans" w:cs="Arial"/>
                <w:b/>
                <w:bCs/>
                <w:color w:val="000000"/>
              </w:rPr>
              <w:t>Класс</w:t>
            </w:r>
          </w:p>
          <w:p w14:paraId="63C66549" w14:textId="77777777" w:rsidR="005A262C" w:rsidRDefault="005A262C" w:rsidP="005444C6">
            <w:pPr>
              <w:rPr>
                <w:rFonts w:cs="Arial"/>
                <w:b/>
                <w:bCs/>
                <w:color w:val="000000"/>
              </w:rPr>
            </w:pPr>
          </w:p>
          <w:p w14:paraId="27365CDC" w14:textId="77777777" w:rsidR="005A262C" w:rsidRDefault="005A262C" w:rsidP="005444C6">
            <w:pPr>
              <w:rPr>
                <w:rFonts w:cs="Arial"/>
                <w:b/>
                <w:bCs/>
                <w:color w:val="000000"/>
              </w:rPr>
            </w:pPr>
          </w:p>
          <w:p w14:paraId="7E35AE95" w14:textId="4D2889AC" w:rsidR="005A262C" w:rsidRPr="005A262C" w:rsidRDefault="005A262C" w:rsidP="005444C6">
            <w:pPr>
              <w:rPr>
                <w:rFonts w:cs="Arial"/>
                <w:b/>
                <w:bCs/>
                <w:color w:val="000000"/>
              </w:rPr>
            </w:pP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14:paraId="6C7786E2" w14:textId="77777777" w:rsidR="00222458" w:rsidRPr="00E66C27" w:rsidRDefault="00222458" w:rsidP="005444C6">
            <w:pPr>
              <w:jc w:val="right"/>
              <w:rPr>
                <w:rFonts w:ascii="DejaVu Sans" w:hAnsi="DejaVu Sans" w:cs="Arial"/>
                <w:b/>
                <w:bCs/>
                <w:color w:val="000000"/>
              </w:rPr>
            </w:pPr>
            <w:r w:rsidRPr="00E66C27">
              <w:rPr>
                <w:rFonts w:ascii="DejaVu Sans" w:hAnsi="DejaVu Sans" w:cs="Arial"/>
                <w:b/>
                <w:bCs/>
                <w:color w:val="000000"/>
              </w:rPr>
              <w:lastRenderedPageBreak/>
              <w:t>Общий балл</w:t>
            </w:r>
            <w:r w:rsidRPr="00E66C27">
              <w:rPr>
                <w:rFonts w:ascii="DejaVu Sans" w:hAnsi="DejaVu Sans" w:cs="Arial"/>
                <w:b/>
                <w:bCs/>
                <w:color w:val="000000"/>
              </w:rPr>
              <w:br/>
              <w:t>(% от макс. балла)</w:t>
            </w:r>
          </w:p>
        </w:tc>
        <w:tc>
          <w:tcPr>
            <w:tcW w:w="7229" w:type="dxa"/>
            <w:tcBorders>
              <w:top w:val="single" w:sz="4" w:space="0" w:color="000000"/>
              <w:left w:val="nil"/>
              <w:bottom w:val="single" w:sz="4" w:space="0" w:color="000000"/>
              <w:right w:val="single" w:sz="4" w:space="0" w:color="000000"/>
            </w:tcBorders>
            <w:shd w:val="clear" w:color="auto" w:fill="auto"/>
            <w:vAlign w:val="center"/>
            <w:hideMark/>
          </w:tcPr>
          <w:p w14:paraId="407E7693" w14:textId="77777777" w:rsidR="00222458" w:rsidRPr="00E66C27" w:rsidRDefault="00222458" w:rsidP="005444C6">
            <w:pPr>
              <w:jc w:val="right"/>
              <w:rPr>
                <w:rFonts w:ascii="DejaVu Sans" w:hAnsi="DejaVu Sans" w:cs="Arial"/>
                <w:b/>
                <w:bCs/>
                <w:color w:val="000000"/>
              </w:rPr>
            </w:pPr>
            <w:r w:rsidRPr="00E66C27">
              <w:rPr>
                <w:rFonts w:ascii="DejaVu Sans" w:hAnsi="DejaVu Sans" w:cs="Arial"/>
                <w:b/>
                <w:bCs/>
                <w:color w:val="000000"/>
              </w:rPr>
              <w:t>Процент учащихся, достигших базового уровня ФГ</w:t>
            </w:r>
          </w:p>
        </w:tc>
      </w:tr>
      <w:tr w:rsidR="00222458" w:rsidRPr="00E66C27" w14:paraId="2F5A2DDE" w14:textId="77777777" w:rsidTr="005444C6">
        <w:trPr>
          <w:trHeight w:val="465"/>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2F3737B2" w14:textId="77777777" w:rsidR="00222458" w:rsidRPr="00E66C27" w:rsidRDefault="00222458" w:rsidP="005444C6">
            <w:pPr>
              <w:rPr>
                <w:rFonts w:ascii="DejaVu Sans" w:hAnsi="DejaVu Sans" w:cs="Arial"/>
                <w:color w:val="000000"/>
              </w:rPr>
            </w:pPr>
            <w:r w:rsidRPr="00E66C27">
              <w:rPr>
                <w:rFonts w:ascii="DejaVu Sans" w:hAnsi="DejaVu Sans" w:cs="Arial"/>
                <w:color w:val="000000"/>
              </w:rPr>
              <w:lastRenderedPageBreak/>
              <w:t>9а (учащихся - 17)</w:t>
            </w:r>
          </w:p>
        </w:tc>
        <w:tc>
          <w:tcPr>
            <w:tcW w:w="3827" w:type="dxa"/>
            <w:tcBorders>
              <w:top w:val="nil"/>
              <w:left w:val="nil"/>
              <w:bottom w:val="single" w:sz="4" w:space="0" w:color="000000"/>
              <w:right w:val="single" w:sz="4" w:space="0" w:color="000000"/>
            </w:tcBorders>
            <w:shd w:val="clear" w:color="auto" w:fill="auto"/>
            <w:vAlign w:val="center"/>
            <w:hideMark/>
          </w:tcPr>
          <w:p w14:paraId="74607836" w14:textId="77777777" w:rsidR="00222458" w:rsidRPr="00E66C27" w:rsidRDefault="00222458" w:rsidP="005444C6">
            <w:pPr>
              <w:jc w:val="center"/>
              <w:rPr>
                <w:rFonts w:ascii="DejaVu Sans" w:hAnsi="DejaVu Sans" w:cs="Arial"/>
                <w:color w:val="000000"/>
              </w:rPr>
            </w:pPr>
            <w:r w:rsidRPr="00E66C27">
              <w:rPr>
                <w:rFonts w:ascii="DejaVu Sans" w:hAnsi="DejaVu Sans" w:cs="Arial"/>
                <w:color w:val="000000"/>
              </w:rPr>
              <w:t>42</w:t>
            </w:r>
          </w:p>
        </w:tc>
        <w:tc>
          <w:tcPr>
            <w:tcW w:w="7229" w:type="dxa"/>
            <w:tcBorders>
              <w:top w:val="nil"/>
              <w:left w:val="nil"/>
              <w:bottom w:val="single" w:sz="4" w:space="0" w:color="000000"/>
              <w:right w:val="single" w:sz="4" w:space="0" w:color="000000"/>
            </w:tcBorders>
            <w:shd w:val="clear" w:color="auto" w:fill="auto"/>
            <w:vAlign w:val="center"/>
            <w:hideMark/>
          </w:tcPr>
          <w:p w14:paraId="33F09393" w14:textId="77777777" w:rsidR="00222458" w:rsidRPr="00E66C27" w:rsidRDefault="00222458" w:rsidP="005444C6">
            <w:pPr>
              <w:jc w:val="center"/>
              <w:rPr>
                <w:rFonts w:ascii="DejaVu Sans" w:hAnsi="DejaVu Sans" w:cs="Arial"/>
                <w:color w:val="000000"/>
              </w:rPr>
            </w:pPr>
            <w:r w:rsidRPr="00E66C27">
              <w:rPr>
                <w:rFonts w:ascii="DejaVu Sans" w:hAnsi="DejaVu Sans" w:cs="Arial"/>
                <w:color w:val="000000"/>
              </w:rPr>
              <w:t>88</w:t>
            </w:r>
          </w:p>
        </w:tc>
      </w:tr>
      <w:tr w:rsidR="00222458" w:rsidRPr="00E66C27" w14:paraId="75B2196D" w14:textId="77777777" w:rsidTr="005444C6">
        <w:trPr>
          <w:trHeight w:val="450"/>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319E71B8" w14:textId="77777777" w:rsidR="00222458" w:rsidRPr="00E66C27" w:rsidRDefault="00222458" w:rsidP="005444C6">
            <w:pPr>
              <w:rPr>
                <w:rFonts w:ascii="DejaVu Sans" w:hAnsi="DejaVu Sans" w:cs="Arial"/>
                <w:color w:val="000000"/>
              </w:rPr>
            </w:pPr>
            <w:r w:rsidRPr="00E66C27">
              <w:rPr>
                <w:rFonts w:ascii="DejaVu Sans" w:hAnsi="DejaVu Sans" w:cs="Arial"/>
                <w:color w:val="000000"/>
              </w:rPr>
              <w:t>9б (учащихся - 22)</w:t>
            </w:r>
          </w:p>
        </w:tc>
        <w:tc>
          <w:tcPr>
            <w:tcW w:w="3827" w:type="dxa"/>
            <w:tcBorders>
              <w:top w:val="nil"/>
              <w:left w:val="nil"/>
              <w:bottom w:val="single" w:sz="4" w:space="0" w:color="000000"/>
              <w:right w:val="single" w:sz="4" w:space="0" w:color="000000"/>
            </w:tcBorders>
            <w:shd w:val="clear" w:color="auto" w:fill="auto"/>
            <w:vAlign w:val="center"/>
            <w:hideMark/>
          </w:tcPr>
          <w:p w14:paraId="267D720B" w14:textId="77777777" w:rsidR="00222458" w:rsidRPr="00E66C27" w:rsidRDefault="00222458" w:rsidP="005444C6">
            <w:pPr>
              <w:jc w:val="center"/>
              <w:rPr>
                <w:rFonts w:ascii="DejaVu Sans" w:hAnsi="DejaVu Sans" w:cs="Arial"/>
                <w:color w:val="000000"/>
              </w:rPr>
            </w:pPr>
            <w:r w:rsidRPr="00E66C27">
              <w:rPr>
                <w:rFonts w:ascii="DejaVu Sans" w:hAnsi="DejaVu Sans" w:cs="Arial"/>
                <w:color w:val="000000"/>
              </w:rPr>
              <w:t>56</w:t>
            </w:r>
          </w:p>
        </w:tc>
        <w:tc>
          <w:tcPr>
            <w:tcW w:w="7229" w:type="dxa"/>
            <w:tcBorders>
              <w:top w:val="nil"/>
              <w:left w:val="nil"/>
              <w:bottom w:val="single" w:sz="4" w:space="0" w:color="000000"/>
              <w:right w:val="single" w:sz="4" w:space="0" w:color="000000"/>
            </w:tcBorders>
            <w:shd w:val="clear" w:color="auto" w:fill="auto"/>
            <w:vAlign w:val="center"/>
            <w:hideMark/>
          </w:tcPr>
          <w:p w14:paraId="358CCD70" w14:textId="77777777" w:rsidR="00222458" w:rsidRPr="00E66C27" w:rsidRDefault="00222458" w:rsidP="005444C6">
            <w:pPr>
              <w:jc w:val="center"/>
              <w:rPr>
                <w:rFonts w:ascii="DejaVu Sans" w:hAnsi="DejaVu Sans" w:cs="Arial"/>
                <w:color w:val="000000"/>
              </w:rPr>
            </w:pPr>
            <w:r w:rsidRPr="00E66C27">
              <w:rPr>
                <w:rFonts w:ascii="DejaVu Sans" w:hAnsi="DejaVu Sans" w:cs="Arial"/>
                <w:color w:val="000000"/>
              </w:rPr>
              <w:t>100</w:t>
            </w:r>
          </w:p>
        </w:tc>
      </w:tr>
      <w:tr w:rsidR="00222458" w:rsidRPr="00E66C27" w14:paraId="5F255E5C" w14:textId="77777777" w:rsidTr="005444C6">
        <w:trPr>
          <w:trHeight w:val="465"/>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4C865F56" w14:textId="77777777" w:rsidR="00222458" w:rsidRPr="00E66C27" w:rsidRDefault="00222458" w:rsidP="005444C6">
            <w:pPr>
              <w:rPr>
                <w:rFonts w:ascii="DejaVu Sans" w:hAnsi="DejaVu Sans" w:cs="Arial"/>
                <w:color w:val="000000"/>
              </w:rPr>
            </w:pPr>
            <w:r w:rsidRPr="00E66C27">
              <w:rPr>
                <w:rFonts w:ascii="DejaVu Sans" w:hAnsi="DejaVu Sans" w:cs="Arial"/>
                <w:color w:val="000000"/>
              </w:rPr>
              <w:t>Среднее по выборке (учащихся - 10000)</w:t>
            </w:r>
          </w:p>
        </w:tc>
        <w:tc>
          <w:tcPr>
            <w:tcW w:w="3827" w:type="dxa"/>
            <w:tcBorders>
              <w:top w:val="nil"/>
              <w:left w:val="nil"/>
              <w:bottom w:val="single" w:sz="4" w:space="0" w:color="000000"/>
              <w:right w:val="single" w:sz="4" w:space="0" w:color="000000"/>
            </w:tcBorders>
            <w:shd w:val="clear" w:color="auto" w:fill="auto"/>
            <w:vAlign w:val="center"/>
            <w:hideMark/>
          </w:tcPr>
          <w:p w14:paraId="5A044014" w14:textId="77777777" w:rsidR="00222458" w:rsidRPr="00E66C27" w:rsidRDefault="00222458" w:rsidP="005444C6">
            <w:pPr>
              <w:jc w:val="center"/>
              <w:rPr>
                <w:rFonts w:ascii="DejaVu Sans" w:hAnsi="DejaVu Sans" w:cs="Arial"/>
                <w:color w:val="000000"/>
              </w:rPr>
            </w:pPr>
            <w:r w:rsidRPr="00E66C27">
              <w:rPr>
                <w:rFonts w:ascii="DejaVu Sans" w:hAnsi="DejaVu Sans" w:cs="Arial"/>
                <w:color w:val="000000"/>
              </w:rPr>
              <w:t>59</w:t>
            </w:r>
          </w:p>
        </w:tc>
        <w:tc>
          <w:tcPr>
            <w:tcW w:w="7229" w:type="dxa"/>
            <w:tcBorders>
              <w:top w:val="nil"/>
              <w:left w:val="nil"/>
              <w:bottom w:val="single" w:sz="4" w:space="0" w:color="000000"/>
              <w:right w:val="single" w:sz="4" w:space="0" w:color="000000"/>
            </w:tcBorders>
            <w:shd w:val="clear" w:color="auto" w:fill="auto"/>
            <w:vAlign w:val="center"/>
            <w:hideMark/>
          </w:tcPr>
          <w:p w14:paraId="701B374C" w14:textId="77777777" w:rsidR="00222458" w:rsidRPr="00E66C27" w:rsidRDefault="00222458" w:rsidP="005444C6">
            <w:pPr>
              <w:jc w:val="center"/>
              <w:rPr>
                <w:rFonts w:ascii="DejaVu Sans" w:hAnsi="DejaVu Sans" w:cs="Arial"/>
                <w:color w:val="000000"/>
              </w:rPr>
            </w:pPr>
            <w:r w:rsidRPr="00E66C27">
              <w:rPr>
                <w:rFonts w:ascii="DejaVu Sans" w:hAnsi="DejaVu Sans" w:cs="Arial"/>
                <w:color w:val="000000"/>
              </w:rPr>
              <w:t>90</w:t>
            </w:r>
          </w:p>
        </w:tc>
      </w:tr>
    </w:tbl>
    <w:p w14:paraId="37A1E416" w14:textId="77777777" w:rsidR="00222458" w:rsidRDefault="00222458" w:rsidP="00222458">
      <w:pPr>
        <w:pStyle w:val="ab"/>
        <w:spacing w:after="0"/>
        <w:ind w:left="720" w:right="540"/>
        <w:jc w:val="center"/>
        <w:rPr>
          <w:rFonts w:ascii="Times New Roman" w:hAnsi="Times New Roman" w:cs="Times New Roman"/>
          <w:b/>
          <w:sz w:val="24"/>
          <w:szCs w:val="24"/>
        </w:rPr>
      </w:pPr>
    </w:p>
    <w:tbl>
      <w:tblPr>
        <w:tblW w:w="14737" w:type="dxa"/>
        <w:tblInd w:w="113" w:type="dxa"/>
        <w:tblLook w:val="04A0" w:firstRow="1" w:lastRow="0" w:firstColumn="1" w:lastColumn="0" w:noHBand="0" w:noVBand="1"/>
      </w:tblPr>
      <w:tblGrid>
        <w:gridCol w:w="3681"/>
        <w:gridCol w:w="3827"/>
        <w:gridCol w:w="7229"/>
      </w:tblGrid>
      <w:tr w:rsidR="00222458" w:rsidRPr="00241978" w14:paraId="7A30C17F" w14:textId="77777777" w:rsidTr="005444C6">
        <w:trPr>
          <w:trHeight w:val="450"/>
        </w:trPr>
        <w:tc>
          <w:tcPr>
            <w:tcW w:w="3681" w:type="dxa"/>
            <w:tcBorders>
              <w:top w:val="single" w:sz="4" w:space="0" w:color="696969"/>
              <w:left w:val="single" w:sz="4" w:space="0" w:color="696969"/>
              <w:bottom w:val="single" w:sz="4" w:space="0" w:color="000000"/>
              <w:right w:val="single" w:sz="4" w:space="0" w:color="696969"/>
            </w:tcBorders>
            <w:shd w:val="clear" w:color="000000" w:fill="E0E0E0"/>
            <w:vAlign w:val="center"/>
            <w:hideMark/>
          </w:tcPr>
          <w:p w14:paraId="58B7F2B6" w14:textId="77777777" w:rsidR="00222458" w:rsidRPr="00241978" w:rsidRDefault="00222458" w:rsidP="005444C6">
            <w:pPr>
              <w:rPr>
                <w:rFonts w:ascii="DejaVu Sans" w:hAnsi="DejaVu Sans" w:cs="Arial"/>
                <w:color w:val="000000"/>
              </w:rPr>
            </w:pPr>
            <w:r w:rsidRPr="00241978">
              <w:rPr>
                <w:rFonts w:ascii="DejaVu Sans" w:hAnsi="DejaVu Sans" w:cs="Arial"/>
                <w:color w:val="000000"/>
              </w:rPr>
              <w:t>Уровень</w:t>
            </w:r>
          </w:p>
        </w:tc>
        <w:tc>
          <w:tcPr>
            <w:tcW w:w="3827" w:type="dxa"/>
            <w:tcBorders>
              <w:top w:val="single" w:sz="4" w:space="0" w:color="696969"/>
              <w:left w:val="nil"/>
              <w:bottom w:val="single" w:sz="4" w:space="0" w:color="000000"/>
              <w:right w:val="single" w:sz="4" w:space="0" w:color="696969"/>
            </w:tcBorders>
            <w:shd w:val="clear" w:color="000000" w:fill="E0E0E0"/>
            <w:vAlign w:val="center"/>
            <w:hideMark/>
          </w:tcPr>
          <w:p w14:paraId="23E71E57" w14:textId="77777777" w:rsidR="00222458" w:rsidRPr="00241978" w:rsidRDefault="00222458" w:rsidP="005444C6">
            <w:pPr>
              <w:jc w:val="right"/>
              <w:rPr>
                <w:rFonts w:ascii="DejaVu Sans" w:hAnsi="DejaVu Sans" w:cs="Arial"/>
                <w:color w:val="000000"/>
              </w:rPr>
            </w:pPr>
            <w:r w:rsidRPr="00241978">
              <w:rPr>
                <w:rFonts w:ascii="DejaVu Sans" w:hAnsi="DejaVu Sans" w:cs="Arial"/>
                <w:color w:val="000000"/>
              </w:rPr>
              <w:t>Класс</w:t>
            </w:r>
          </w:p>
        </w:tc>
        <w:tc>
          <w:tcPr>
            <w:tcW w:w="7229" w:type="dxa"/>
            <w:tcBorders>
              <w:top w:val="single" w:sz="4" w:space="0" w:color="696969"/>
              <w:left w:val="nil"/>
              <w:bottom w:val="single" w:sz="4" w:space="0" w:color="000000"/>
              <w:right w:val="single" w:sz="4" w:space="0" w:color="696969"/>
            </w:tcBorders>
            <w:shd w:val="clear" w:color="000000" w:fill="E0E0E0"/>
            <w:vAlign w:val="center"/>
            <w:hideMark/>
          </w:tcPr>
          <w:p w14:paraId="7483AA7F" w14:textId="77777777" w:rsidR="00222458" w:rsidRPr="00241978" w:rsidRDefault="00222458" w:rsidP="005444C6">
            <w:pPr>
              <w:jc w:val="right"/>
              <w:rPr>
                <w:rFonts w:ascii="DejaVu Sans" w:hAnsi="DejaVu Sans" w:cs="Arial"/>
                <w:color w:val="000000"/>
              </w:rPr>
            </w:pPr>
            <w:r w:rsidRPr="00241978">
              <w:rPr>
                <w:rFonts w:ascii="DejaVu Sans" w:hAnsi="DejaVu Sans" w:cs="Arial"/>
                <w:color w:val="000000"/>
              </w:rPr>
              <w:t>Выборка</w:t>
            </w:r>
          </w:p>
        </w:tc>
      </w:tr>
      <w:tr w:rsidR="00222458" w:rsidRPr="00241978" w14:paraId="0561F548" w14:textId="77777777" w:rsidTr="005444C6">
        <w:trPr>
          <w:trHeight w:val="465"/>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3B7C0C9D" w14:textId="77777777" w:rsidR="00222458" w:rsidRPr="00241978" w:rsidRDefault="00222458" w:rsidP="005444C6">
            <w:pPr>
              <w:rPr>
                <w:rFonts w:ascii="DejaVu Sans" w:hAnsi="DejaVu Sans" w:cs="Arial"/>
                <w:color w:val="000000"/>
              </w:rPr>
            </w:pPr>
            <w:r w:rsidRPr="00241978">
              <w:rPr>
                <w:rFonts w:ascii="DejaVu Sans" w:hAnsi="DejaVu Sans" w:cs="Arial"/>
                <w:color w:val="000000"/>
              </w:rPr>
              <w:t>Недостаточный</w:t>
            </w:r>
          </w:p>
        </w:tc>
        <w:tc>
          <w:tcPr>
            <w:tcW w:w="3827" w:type="dxa"/>
            <w:tcBorders>
              <w:top w:val="nil"/>
              <w:left w:val="nil"/>
              <w:bottom w:val="single" w:sz="4" w:space="0" w:color="000000"/>
              <w:right w:val="single" w:sz="4" w:space="0" w:color="000000"/>
            </w:tcBorders>
            <w:shd w:val="clear" w:color="auto" w:fill="auto"/>
            <w:vAlign w:val="center"/>
            <w:hideMark/>
          </w:tcPr>
          <w:p w14:paraId="20FCB708" w14:textId="77777777" w:rsidR="00222458" w:rsidRPr="00241978" w:rsidRDefault="00222458" w:rsidP="005444C6">
            <w:pPr>
              <w:jc w:val="center"/>
              <w:rPr>
                <w:rFonts w:ascii="DejaVu Sans" w:hAnsi="DejaVu Sans" w:cs="Arial"/>
                <w:color w:val="000000"/>
              </w:rPr>
            </w:pPr>
            <w:r w:rsidRPr="00241978">
              <w:rPr>
                <w:rFonts w:ascii="DejaVu Sans" w:hAnsi="DejaVu Sans" w:cs="Arial"/>
                <w:color w:val="000000"/>
              </w:rPr>
              <w:t>12</w:t>
            </w:r>
          </w:p>
        </w:tc>
        <w:tc>
          <w:tcPr>
            <w:tcW w:w="7229" w:type="dxa"/>
            <w:tcBorders>
              <w:top w:val="nil"/>
              <w:left w:val="nil"/>
              <w:bottom w:val="single" w:sz="4" w:space="0" w:color="000000"/>
              <w:right w:val="single" w:sz="4" w:space="0" w:color="000000"/>
            </w:tcBorders>
            <w:shd w:val="clear" w:color="auto" w:fill="auto"/>
            <w:vAlign w:val="center"/>
            <w:hideMark/>
          </w:tcPr>
          <w:p w14:paraId="1A067923" w14:textId="77777777" w:rsidR="00222458" w:rsidRPr="00241978" w:rsidRDefault="00222458" w:rsidP="005444C6">
            <w:pPr>
              <w:jc w:val="center"/>
              <w:rPr>
                <w:rFonts w:ascii="DejaVu Sans" w:hAnsi="DejaVu Sans" w:cs="Arial"/>
                <w:color w:val="000000"/>
              </w:rPr>
            </w:pPr>
            <w:r w:rsidRPr="00241978">
              <w:rPr>
                <w:rFonts w:ascii="DejaVu Sans" w:hAnsi="DejaVu Sans" w:cs="Arial"/>
                <w:color w:val="000000"/>
              </w:rPr>
              <w:t>10</w:t>
            </w:r>
          </w:p>
        </w:tc>
      </w:tr>
      <w:tr w:rsidR="00222458" w:rsidRPr="00241978" w14:paraId="5E04EE12" w14:textId="77777777" w:rsidTr="005444C6">
        <w:trPr>
          <w:trHeight w:val="450"/>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1A0B7C29" w14:textId="77777777" w:rsidR="00222458" w:rsidRPr="00241978" w:rsidRDefault="00222458" w:rsidP="005444C6">
            <w:pPr>
              <w:rPr>
                <w:rFonts w:ascii="DejaVu Sans" w:hAnsi="DejaVu Sans" w:cs="Arial"/>
                <w:color w:val="000000"/>
              </w:rPr>
            </w:pPr>
            <w:r w:rsidRPr="00241978">
              <w:rPr>
                <w:rFonts w:ascii="DejaVu Sans" w:hAnsi="DejaVu Sans" w:cs="Arial"/>
                <w:color w:val="000000"/>
              </w:rPr>
              <w:t>Низкий</w:t>
            </w:r>
          </w:p>
        </w:tc>
        <w:tc>
          <w:tcPr>
            <w:tcW w:w="3827" w:type="dxa"/>
            <w:tcBorders>
              <w:top w:val="nil"/>
              <w:left w:val="nil"/>
              <w:bottom w:val="single" w:sz="4" w:space="0" w:color="000000"/>
              <w:right w:val="single" w:sz="4" w:space="0" w:color="000000"/>
            </w:tcBorders>
            <w:shd w:val="clear" w:color="auto" w:fill="auto"/>
            <w:vAlign w:val="center"/>
            <w:hideMark/>
          </w:tcPr>
          <w:p w14:paraId="45A702CB" w14:textId="77777777" w:rsidR="00222458" w:rsidRPr="00241978" w:rsidRDefault="00222458" w:rsidP="005444C6">
            <w:pPr>
              <w:jc w:val="center"/>
              <w:rPr>
                <w:rFonts w:ascii="DejaVu Sans" w:hAnsi="DejaVu Sans" w:cs="Arial"/>
                <w:color w:val="000000"/>
              </w:rPr>
            </w:pPr>
            <w:r w:rsidRPr="00241978">
              <w:rPr>
                <w:rFonts w:ascii="DejaVu Sans" w:hAnsi="DejaVu Sans" w:cs="Arial"/>
                <w:color w:val="000000"/>
              </w:rPr>
              <w:t>24</w:t>
            </w:r>
          </w:p>
        </w:tc>
        <w:tc>
          <w:tcPr>
            <w:tcW w:w="7229" w:type="dxa"/>
            <w:tcBorders>
              <w:top w:val="nil"/>
              <w:left w:val="nil"/>
              <w:bottom w:val="single" w:sz="4" w:space="0" w:color="000000"/>
              <w:right w:val="single" w:sz="4" w:space="0" w:color="000000"/>
            </w:tcBorders>
            <w:shd w:val="clear" w:color="auto" w:fill="auto"/>
            <w:vAlign w:val="center"/>
            <w:hideMark/>
          </w:tcPr>
          <w:p w14:paraId="3322EDAE" w14:textId="77777777" w:rsidR="00222458" w:rsidRPr="00241978" w:rsidRDefault="00222458" w:rsidP="005444C6">
            <w:pPr>
              <w:jc w:val="center"/>
              <w:rPr>
                <w:rFonts w:ascii="DejaVu Sans" w:hAnsi="DejaVu Sans" w:cs="Arial"/>
                <w:color w:val="000000"/>
              </w:rPr>
            </w:pPr>
            <w:r w:rsidRPr="00241978">
              <w:rPr>
                <w:rFonts w:ascii="DejaVu Sans" w:hAnsi="DejaVu Sans" w:cs="Arial"/>
                <w:color w:val="000000"/>
              </w:rPr>
              <w:t>15</w:t>
            </w:r>
          </w:p>
        </w:tc>
      </w:tr>
      <w:tr w:rsidR="00222458" w:rsidRPr="00241978" w14:paraId="1EF3241B" w14:textId="77777777" w:rsidTr="005444C6">
        <w:trPr>
          <w:trHeight w:val="465"/>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7E2E1BC6" w14:textId="77777777" w:rsidR="00222458" w:rsidRPr="00241978" w:rsidRDefault="00222458" w:rsidP="005444C6">
            <w:pPr>
              <w:rPr>
                <w:rFonts w:ascii="DejaVu Sans" w:hAnsi="DejaVu Sans" w:cs="Arial"/>
                <w:color w:val="000000"/>
              </w:rPr>
            </w:pPr>
            <w:r w:rsidRPr="00241978">
              <w:rPr>
                <w:rFonts w:ascii="DejaVu Sans" w:hAnsi="DejaVu Sans" w:cs="Arial"/>
                <w:color w:val="000000"/>
              </w:rPr>
              <w:t>Средний</w:t>
            </w:r>
          </w:p>
        </w:tc>
        <w:tc>
          <w:tcPr>
            <w:tcW w:w="3827" w:type="dxa"/>
            <w:tcBorders>
              <w:top w:val="nil"/>
              <w:left w:val="nil"/>
              <w:bottom w:val="single" w:sz="4" w:space="0" w:color="000000"/>
              <w:right w:val="single" w:sz="4" w:space="0" w:color="000000"/>
            </w:tcBorders>
            <w:shd w:val="clear" w:color="auto" w:fill="auto"/>
            <w:vAlign w:val="center"/>
            <w:hideMark/>
          </w:tcPr>
          <w:p w14:paraId="49EC8912" w14:textId="77777777" w:rsidR="00222458" w:rsidRPr="00241978" w:rsidRDefault="00222458" w:rsidP="005444C6">
            <w:pPr>
              <w:jc w:val="center"/>
              <w:rPr>
                <w:rFonts w:ascii="DejaVu Sans" w:hAnsi="DejaVu Sans" w:cs="Arial"/>
                <w:color w:val="000000"/>
              </w:rPr>
            </w:pPr>
            <w:r w:rsidRPr="00241978">
              <w:rPr>
                <w:rFonts w:ascii="DejaVu Sans" w:hAnsi="DejaVu Sans" w:cs="Arial"/>
                <w:color w:val="000000"/>
              </w:rPr>
              <w:t>53</w:t>
            </w:r>
          </w:p>
        </w:tc>
        <w:tc>
          <w:tcPr>
            <w:tcW w:w="7229" w:type="dxa"/>
            <w:tcBorders>
              <w:top w:val="nil"/>
              <w:left w:val="nil"/>
              <w:bottom w:val="single" w:sz="4" w:space="0" w:color="000000"/>
              <w:right w:val="single" w:sz="4" w:space="0" w:color="000000"/>
            </w:tcBorders>
            <w:shd w:val="clear" w:color="auto" w:fill="auto"/>
            <w:vAlign w:val="center"/>
            <w:hideMark/>
          </w:tcPr>
          <w:p w14:paraId="1253410C" w14:textId="77777777" w:rsidR="00222458" w:rsidRPr="00241978" w:rsidRDefault="00222458" w:rsidP="005444C6">
            <w:pPr>
              <w:jc w:val="center"/>
              <w:rPr>
                <w:rFonts w:ascii="DejaVu Sans" w:hAnsi="DejaVu Sans" w:cs="Arial"/>
                <w:color w:val="000000"/>
              </w:rPr>
            </w:pPr>
            <w:r w:rsidRPr="00241978">
              <w:rPr>
                <w:rFonts w:ascii="DejaVu Sans" w:hAnsi="DejaVu Sans" w:cs="Arial"/>
                <w:color w:val="000000"/>
              </w:rPr>
              <w:t>26</w:t>
            </w:r>
          </w:p>
        </w:tc>
      </w:tr>
      <w:tr w:rsidR="00222458" w:rsidRPr="00241978" w14:paraId="4E204DF1" w14:textId="77777777" w:rsidTr="005444C6">
        <w:trPr>
          <w:trHeight w:val="450"/>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70BCE2DE" w14:textId="77777777" w:rsidR="00222458" w:rsidRPr="00241978" w:rsidRDefault="00222458" w:rsidP="005444C6">
            <w:pPr>
              <w:rPr>
                <w:rFonts w:ascii="DejaVu Sans" w:hAnsi="DejaVu Sans" w:cs="Arial"/>
                <w:color w:val="000000"/>
              </w:rPr>
            </w:pPr>
            <w:r w:rsidRPr="00241978">
              <w:rPr>
                <w:rFonts w:ascii="DejaVu Sans" w:hAnsi="DejaVu Sans" w:cs="Arial"/>
                <w:color w:val="000000"/>
              </w:rPr>
              <w:t>Повышенный</w:t>
            </w:r>
          </w:p>
        </w:tc>
        <w:tc>
          <w:tcPr>
            <w:tcW w:w="3827" w:type="dxa"/>
            <w:tcBorders>
              <w:top w:val="nil"/>
              <w:left w:val="nil"/>
              <w:bottom w:val="single" w:sz="4" w:space="0" w:color="000000"/>
              <w:right w:val="single" w:sz="4" w:space="0" w:color="000000"/>
            </w:tcBorders>
            <w:shd w:val="clear" w:color="auto" w:fill="auto"/>
            <w:vAlign w:val="center"/>
            <w:hideMark/>
          </w:tcPr>
          <w:p w14:paraId="19584E4B" w14:textId="77777777" w:rsidR="00222458" w:rsidRPr="00241978" w:rsidRDefault="00222458" w:rsidP="005444C6">
            <w:pPr>
              <w:jc w:val="center"/>
              <w:rPr>
                <w:rFonts w:ascii="DejaVu Sans" w:hAnsi="DejaVu Sans" w:cs="Arial"/>
                <w:color w:val="000000"/>
              </w:rPr>
            </w:pPr>
            <w:r w:rsidRPr="00241978">
              <w:rPr>
                <w:rFonts w:ascii="DejaVu Sans" w:hAnsi="DejaVu Sans" w:cs="Arial"/>
                <w:color w:val="000000"/>
              </w:rPr>
              <w:t>6</w:t>
            </w:r>
          </w:p>
        </w:tc>
        <w:tc>
          <w:tcPr>
            <w:tcW w:w="7229" w:type="dxa"/>
            <w:tcBorders>
              <w:top w:val="nil"/>
              <w:left w:val="nil"/>
              <w:bottom w:val="single" w:sz="4" w:space="0" w:color="000000"/>
              <w:right w:val="single" w:sz="4" w:space="0" w:color="000000"/>
            </w:tcBorders>
            <w:shd w:val="clear" w:color="auto" w:fill="auto"/>
            <w:vAlign w:val="center"/>
            <w:hideMark/>
          </w:tcPr>
          <w:p w14:paraId="6BC05F98" w14:textId="77777777" w:rsidR="00222458" w:rsidRPr="00241978" w:rsidRDefault="00222458" w:rsidP="005444C6">
            <w:pPr>
              <w:jc w:val="center"/>
              <w:rPr>
                <w:rFonts w:ascii="DejaVu Sans" w:hAnsi="DejaVu Sans" w:cs="Arial"/>
                <w:color w:val="000000"/>
              </w:rPr>
            </w:pPr>
            <w:r w:rsidRPr="00241978">
              <w:rPr>
                <w:rFonts w:ascii="DejaVu Sans" w:hAnsi="DejaVu Sans" w:cs="Arial"/>
                <w:color w:val="000000"/>
              </w:rPr>
              <w:t>28</w:t>
            </w:r>
          </w:p>
        </w:tc>
      </w:tr>
      <w:tr w:rsidR="00222458" w:rsidRPr="00241978" w14:paraId="4842AF9E" w14:textId="77777777" w:rsidTr="005444C6">
        <w:trPr>
          <w:trHeight w:val="465"/>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485AFCFA" w14:textId="77777777" w:rsidR="00222458" w:rsidRPr="00241978" w:rsidRDefault="00222458" w:rsidP="005444C6">
            <w:pPr>
              <w:rPr>
                <w:rFonts w:ascii="DejaVu Sans" w:hAnsi="DejaVu Sans" w:cs="Arial"/>
                <w:color w:val="000000"/>
              </w:rPr>
            </w:pPr>
            <w:r w:rsidRPr="00241978">
              <w:rPr>
                <w:rFonts w:ascii="DejaVu Sans" w:hAnsi="DejaVu Sans" w:cs="Arial"/>
                <w:color w:val="000000"/>
              </w:rPr>
              <w:t>Высокий</w:t>
            </w:r>
          </w:p>
        </w:tc>
        <w:tc>
          <w:tcPr>
            <w:tcW w:w="3827" w:type="dxa"/>
            <w:tcBorders>
              <w:top w:val="nil"/>
              <w:left w:val="nil"/>
              <w:bottom w:val="single" w:sz="4" w:space="0" w:color="000000"/>
              <w:right w:val="single" w:sz="4" w:space="0" w:color="000000"/>
            </w:tcBorders>
            <w:shd w:val="clear" w:color="auto" w:fill="auto"/>
            <w:vAlign w:val="center"/>
            <w:hideMark/>
          </w:tcPr>
          <w:p w14:paraId="65A7E845" w14:textId="77777777" w:rsidR="00222458" w:rsidRPr="00241978" w:rsidRDefault="00222458" w:rsidP="005444C6">
            <w:pPr>
              <w:jc w:val="center"/>
              <w:rPr>
                <w:rFonts w:ascii="DejaVu Sans" w:hAnsi="DejaVu Sans" w:cs="Arial"/>
                <w:color w:val="000000"/>
              </w:rPr>
            </w:pPr>
            <w:r w:rsidRPr="00241978">
              <w:rPr>
                <w:rFonts w:ascii="DejaVu Sans" w:hAnsi="DejaVu Sans" w:cs="Arial"/>
                <w:color w:val="000000"/>
              </w:rPr>
              <w:t>6</w:t>
            </w:r>
          </w:p>
        </w:tc>
        <w:tc>
          <w:tcPr>
            <w:tcW w:w="7229" w:type="dxa"/>
            <w:tcBorders>
              <w:top w:val="nil"/>
              <w:left w:val="nil"/>
              <w:bottom w:val="single" w:sz="4" w:space="0" w:color="000000"/>
              <w:right w:val="single" w:sz="4" w:space="0" w:color="000000"/>
            </w:tcBorders>
            <w:shd w:val="clear" w:color="auto" w:fill="auto"/>
            <w:vAlign w:val="center"/>
            <w:hideMark/>
          </w:tcPr>
          <w:p w14:paraId="75869D05" w14:textId="77777777" w:rsidR="00222458" w:rsidRPr="00241978" w:rsidRDefault="00222458" w:rsidP="005444C6">
            <w:pPr>
              <w:jc w:val="center"/>
              <w:rPr>
                <w:rFonts w:ascii="DejaVu Sans" w:hAnsi="DejaVu Sans" w:cs="Arial"/>
                <w:color w:val="000000"/>
              </w:rPr>
            </w:pPr>
            <w:r w:rsidRPr="00241978">
              <w:rPr>
                <w:rFonts w:ascii="DejaVu Sans" w:hAnsi="DejaVu Sans" w:cs="Arial"/>
                <w:color w:val="000000"/>
              </w:rPr>
              <w:t>22</w:t>
            </w:r>
          </w:p>
        </w:tc>
      </w:tr>
    </w:tbl>
    <w:p w14:paraId="41582254" w14:textId="77777777" w:rsidR="00222458" w:rsidRDefault="00222458" w:rsidP="00222458">
      <w:pPr>
        <w:pStyle w:val="ab"/>
        <w:spacing w:after="0"/>
        <w:ind w:left="720" w:right="540"/>
        <w:jc w:val="center"/>
        <w:rPr>
          <w:rFonts w:ascii="Times New Roman" w:hAnsi="Times New Roman" w:cs="Times New Roman"/>
          <w:b/>
          <w:sz w:val="24"/>
          <w:szCs w:val="24"/>
        </w:rPr>
      </w:pPr>
    </w:p>
    <w:p w14:paraId="5B148F22" w14:textId="6FB39F0B" w:rsidR="00222458" w:rsidRDefault="00222458" w:rsidP="00222458">
      <w:pPr>
        <w:pStyle w:val="ab"/>
        <w:spacing w:after="0"/>
        <w:ind w:left="720" w:right="540"/>
        <w:jc w:val="center"/>
        <w:rPr>
          <w:rFonts w:ascii="Times New Roman" w:hAnsi="Times New Roman" w:cs="Times New Roman"/>
          <w:b/>
          <w:sz w:val="24"/>
          <w:szCs w:val="24"/>
        </w:rPr>
      </w:pPr>
      <w:r>
        <w:rPr>
          <w:rFonts w:ascii="Times New Roman" w:hAnsi="Times New Roman" w:cs="Times New Roman"/>
          <w:b/>
          <w:sz w:val="24"/>
          <w:szCs w:val="24"/>
        </w:rPr>
        <w:t>2 этап с 20 ноября по 9 декабря</w:t>
      </w:r>
    </w:p>
    <w:p w14:paraId="3EC3F2FA" w14:textId="77777777" w:rsidR="00222458" w:rsidRDefault="00222458" w:rsidP="00222458">
      <w:pPr>
        <w:pStyle w:val="ab"/>
        <w:spacing w:after="0"/>
        <w:ind w:left="720" w:right="540"/>
        <w:jc w:val="center"/>
        <w:rPr>
          <w:rFonts w:ascii="Times New Roman" w:hAnsi="Times New Roman" w:cs="Times New Roman"/>
          <w:b/>
          <w:sz w:val="24"/>
          <w:szCs w:val="24"/>
        </w:rPr>
      </w:pPr>
      <w:r>
        <w:rPr>
          <w:rFonts w:ascii="Times New Roman" w:hAnsi="Times New Roman" w:cs="Times New Roman"/>
          <w:b/>
          <w:sz w:val="24"/>
          <w:szCs w:val="24"/>
        </w:rPr>
        <w:t xml:space="preserve">Математическая грамотность 8 </w:t>
      </w:r>
      <w:proofErr w:type="gramStart"/>
      <w:r>
        <w:rPr>
          <w:rFonts w:ascii="Times New Roman" w:hAnsi="Times New Roman" w:cs="Times New Roman"/>
          <w:b/>
          <w:sz w:val="24"/>
          <w:szCs w:val="24"/>
        </w:rPr>
        <w:t>А</w:t>
      </w:r>
      <w:proofErr w:type="gramEnd"/>
      <w:r>
        <w:rPr>
          <w:rFonts w:ascii="Times New Roman" w:hAnsi="Times New Roman" w:cs="Times New Roman"/>
          <w:b/>
          <w:sz w:val="24"/>
          <w:szCs w:val="24"/>
        </w:rPr>
        <w:t xml:space="preserve"> класс</w:t>
      </w:r>
    </w:p>
    <w:tbl>
      <w:tblPr>
        <w:tblW w:w="14737" w:type="dxa"/>
        <w:tblInd w:w="113" w:type="dxa"/>
        <w:tblLook w:val="04A0" w:firstRow="1" w:lastRow="0" w:firstColumn="1" w:lastColumn="0" w:noHBand="0" w:noVBand="1"/>
      </w:tblPr>
      <w:tblGrid>
        <w:gridCol w:w="3681"/>
        <w:gridCol w:w="3827"/>
        <w:gridCol w:w="7229"/>
      </w:tblGrid>
      <w:tr w:rsidR="00222458" w:rsidRPr="00DF3963" w14:paraId="49B6CE8B" w14:textId="77777777" w:rsidTr="005444C6">
        <w:trPr>
          <w:trHeight w:val="799"/>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D42AC" w14:textId="77777777" w:rsidR="00222458" w:rsidRPr="00DF3963" w:rsidRDefault="00222458" w:rsidP="005444C6">
            <w:pPr>
              <w:jc w:val="center"/>
              <w:rPr>
                <w:rFonts w:ascii="DejaVu Sans" w:hAnsi="DejaVu Sans" w:cs="Arial"/>
                <w:b/>
                <w:bCs/>
                <w:color w:val="000000"/>
              </w:rPr>
            </w:pPr>
            <w:r w:rsidRPr="00DF3963">
              <w:rPr>
                <w:rFonts w:ascii="DejaVu Sans" w:hAnsi="DejaVu Sans" w:cs="Arial"/>
                <w:b/>
                <w:bCs/>
                <w:color w:val="000000"/>
              </w:rPr>
              <w:t>Класс</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14:paraId="7503C93A" w14:textId="77777777" w:rsidR="00222458" w:rsidRPr="00DF3963" w:rsidRDefault="00222458" w:rsidP="005444C6">
            <w:pPr>
              <w:jc w:val="center"/>
              <w:rPr>
                <w:rFonts w:ascii="DejaVu Sans" w:hAnsi="DejaVu Sans" w:cs="Arial"/>
                <w:b/>
                <w:bCs/>
                <w:color w:val="000000"/>
              </w:rPr>
            </w:pPr>
            <w:r w:rsidRPr="00DF3963">
              <w:rPr>
                <w:rFonts w:ascii="DejaVu Sans" w:hAnsi="DejaVu Sans" w:cs="Arial"/>
                <w:b/>
                <w:bCs/>
                <w:color w:val="000000"/>
              </w:rPr>
              <w:t>Общий балл</w:t>
            </w:r>
            <w:r w:rsidRPr="00DF3963">
              <w:rPr>
                <w:rFonts w:ascii="DejaVu Sans" w:hAnsi="DejaVu Sans" w:cs="Arial"/>
                <w:b/>
                <w:bCs/>
                <w:color w:val="000000"/>
              </w:rPr>
              <w:br/>
              <w:t>(% от макс. балла)</w:t>
            </w:r>
          </w:p>
        </w:tc>
        <w:tc>
          <w:tcPr>
            <w:tcW w:w="7229" w:type="dxa"/>
            <w:tcBorders>
              <w:top w:val="single" w:sz="4" w:space="0" w:color="000000"/>
              <w:left w:val="nil"/>
              <w:bottom w:val="single" w:sz="4" w:space="0" w:color="000000"/>
              <w:right w:val="single" w:sz="4" w:space="0" w:color="000000"/>
            </w:tcBorders>
            <w:shd w:val="clear" w:color="auto" w:fill="auto"/>
            <w:vAlign w:val="center"/>
            <w:hideMark/>
          </w:tcPr>
          <w:p w14:paraId="2D4BA2F1" w14:textId="77777777" w:rsidR="00222458" w:rsidRPr="00DF3963" w:rsidRDefault="00222458" w:rsidP="005444C6">
            <w:pPr>
              <w:jc w:val="center"/>
              <w:rPr>
                <w:rFonts w:ascii="DejaVu Sans" w:hAnsi="DejaVu Sans" w:cs="Arial"/>
                <w:b/>
                <w:bCs/>
                <w:color w:val="000000"/>
              </w:rPr>
            </w:pPr>
            <w:r w:rsidRPr="00DF3963">
              <w:rPr>
                <w:rFonts w:ascii="DejaVu Sans" w:hAnsi="DejaVu Sans" w:cs="Arial"/>
                <w:b/>
                <w:bCs/>
                <w:color w:val="000000"/>
              </w:rPr>
              <w:t>Процент учащихся, достигших базового уровня ФГ</w:t>
            </w:r>
          </w:p>
        </w:tc>
      </w:tr>
      <w:tr w:rsidR="00222458" w:rsidRPr="00DF3963" w14:paraId="1F748578" w14:textId="77777777" w:rsidTr="005444C6">
        <w:trPr>
          <w:trHeight w:val="465"/>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051E7FEB" w14:textId="77777777" w:rsidR="00222458" w:rsidRPr="00DF3963" w:rsidRDefault="00222458" w:rsidP="005444C6">
            <w:pPr>
              <w:rPr>
                <w:rFonts w:ascii="DejaVu Sans" w:hAnsi="DejaVu Sans" w:cs="Arial"/>
                <w:color w:val="000000"/>
              </w:rPr>
            </w:pPr>
            <w:r w:rsidRPr="00DF3963">
              <w:rPr>
                <w:rFonts w:ascii="DejaVu Sans" w:hAnsi="DejaVu Sans" w:cs="Arial"/>
                <w:color w:val="000000"/>
              </w:rPr>
              <w:t>8а (учащихся - 27)</w:t>
            </w:r>
          </w:p>
        </w:tc>
        <w:tc>
          <w:tcPr>
            <w:tcW w:w="3827" w:type="dxa"/>
            <w:tcBorders>
              <w:top w:val="nil"/>
              <w:left w:val="nil"/>
              <w:bottom w:val="single" w:sz="4" w:space="0" w:color="000000"/>
              <w:right w:val="single" w:sz="4" w:space="0" w:color="000000"/>
            </w:tcBorders>
            <w:shd w:val="clear" w:color="auto" w:fill="auto"/>
            <w:vAlign w:val="center"/>
            <w:hideMark/>
          </w:tcPr>
          <w:p w14:paraId="7E1E108A" w14:textId="77777777" w:rsidR="00222458" w:rsidRPr="00DF3963" w:rsidRDefault="00222458" w:rsidP="005444C6">
            <w:pPr>
              <w:jc w:val="center"/>
              <w:rPr>
                <w:rFonts w:ascii="DejaVu Sans" w:hAnsi="DejaVu Sans" w:cs="Arial"/>
                <w:color w:val="000000"/>
              </w:rPr>
            </w:pPr>
            <w:r w:rsidRPr="00DF3963">
              <w:rPr>
                <w:rFonts w:ascii="DejaVu Sans" w:hAnsi="DejaVu Sans" w:cs="Arial"/>
                <w:color w:val="000000"/>
              </w:rPr>
              <w:t>62</w:t>
            </w:r>
          </w:p>
        </w:tc>
        <w:tc>
          <w:tcPr>
            <w:tcW w:w="7229" w:type="dxa"/>
            <w:tcBorders>
              <w:top w:val="nil"/>
              <w:left w:val="nil"/>
              <w:bottom w:val="single" w:sz="4" w:space="0" w:color="000000"/>
              <w:right w:val="single" w:sz="4" w:space="0" w:color="000000"/>
            </w:tcBorders>
            <w:shd w:val="clear" w:color="auto" w:fill="auto"/>
            <w:vAlign w:val="center"/>
            <w:hideMark/>
          </w:tcPr>
          <w:p w14:paraId="626D8AD9" w14:textId="77777777" w:rsidR="00222458" w:rsidRPr="00DF3963" w:rsidRDefault="00222458" w:rsidP="005444C6">
            <w:pPr>
              <w:jc w:val="center"/>
              <w:rPr>
                <w:rFonts w:ascii="DejaVu Sans" w:hAnsi="DejaVu Sans" w:cs="Arial"/>
                <w:color w:val="000000"/>
              </w:rPr>
            </w:pPr>
            <w:r w:rsidRPr="00DF3963">
              <w:rPr>
                <w:rFonts w:ascii="DejaVu Sans" w:hAnsi="DejaVu Sans" w:cs="Arial"/>
                <w:color w:val="000000"/>
              </w:rPr>
              <w:t>93</w:t>
            </w:r>
          </w:p>
        </w:tc>
      </w:tr>
      <w:tr w:rsidR="00222458" w:rsidRPr="00DF3963" w14:paraId="61EC66BC" w14:textId="77777777" w:rsidTr="005444C6">
        <w:trPr>
          <w:trHeight w:val="450"/>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54310FE1" w14:textId="77777777" w:rsidR="00222458" w:rsidRPr="00DF3963" w:rsidRDefault="00222458" w:rsidP="005444C6">
            <w:pPr>
              <w:rPr>
                <w:rFonts w:ascii="DejaVu Sans" w:hAnsi="DejaVu Sans" w:cs="Arial"/>
                <w:color w:val="000000"/>
              </w:rPr>
            </w:pPr>
            <w:r w:rsidRPr="00DF3963">
              <w:rPr>
                <w:rFonts w:ascii="DejaVu Sans" w:hAnsi="DejaVu Sans" w:cs="Arial"/>
                <w:color w:val="000000"/>
              </w:rPr>
              <w:t>Среднее по выборке (учащихся - 10000)</w:t>
            </w:r>
          </w:p>
        </w:tc>
        <w:tc>
          <w:tcPr>
            <w:tcW w:w="3827" w:type="dxa"/>
            <w:tcBorders>
              <w:top w:val="nil"/>
              <w:left w:val="nil"/>
              <w:bottom w:val="single" w:sz="4" w:space="0" w:color="000000"/>
              <w:right w:val="single" w:sz="4" w:space="0" w:color="000000"/>
            </w:tcBorders>
            <w:shd w:val="clear" w:color="auto" w:fill="auto"/>
            <w:vAlign w:val="center"/>
            <w:hideMark/>
          </w:tcPr>
          <w:p w14:paraId="793B08EC" w14:textId="77777777" w:rsidR="00222458" w:rsidRPr="00DF3963" w:rsidRDefault="00222458" w:rsidP="005444C6">
            <w:pPr>
              <w:jc w:val="center"/>
              <w:rPr>
                <w:rFonts w:ascii="DejaVu Sans" w:hAnsi="DejaVu Sans" w:cs="Arial"/>
                <w:color w:val="000000"/>
              </w:rPr>
            </w:pPr>
            <w:r w:rsidRPr="00DF3963">
              <w:rPr>
                <w:rFonts w:ascii="DejaVu Sans" w:hAnsi="DejaVu Sans" w:cs="Arial"/>
                <w:color w:val="000000"/>
              </w:rPr>
              <w:t>58</w:t>
            </w:r>
          </w:p>
        </w:tc>
        <w:tc>
          <w:tcPr>
            <w:tcW w:w="7229" w:type="dxa"/>
            <w:tcBorders>
              <w:top w:val="nil"/>
              <w:left w:val="nil"/>
              <w:bottom w:val="single" w:sz="4" w:space="0" w:color="000000"/>
              <w:right w:val="single" w:sz="4" w:space="0" w:color="000000"/>
            </w:tcBorders>
            <w:shd w:val="clear" w:color="auto" w:fill="auto"/>
            <w:vAlign w:val="center"/>
            <w:hideMark/>
          </w:tcPr>
          <w:p w14:paraId="68D22BEF" w14:textId="77777777" w:rsidR="00222458" w:rsidRPr="00DF3963" w:rsidRDefault="00222458" w:rsidP="005444C6">
            <w:pPr>
              <w:jc w:val="center"/>
              <w:rPr>
                <w:rFonts w:ascii="DejaVu Sans" w:hAnsi="DejaVu Sans" w:cs="Arial"/>
                <w:color w:val="000000"/>
              </w:rPr>
            </w:pPr>
            <w:r w:rsidRPr="00DF3963">
              <w:rPr>
                <w:rFonts w:ascii="DejaVu Sans" w:hAnsi="DejaVu Sans" w:cs="Arial"/>
                <w:color w:val="000000"/>
              </w:rPr>
              <w:t>91</w:t>
            </w:r>
          </w:p>
        </w:tc>
      </w:tr>
    </w:tbl>
    <w:p w14:paraId="452E1E40" w14:textId="77777777" w:rsidR="00222458" w:rsidRDefault="00222458" w:rsidP="00222458">
      <w:pPr>
        <w:pStyle w:val="ab"/>
        <w:spacing w:after="0"/>
        <w:ind w:left="720" w:right="540"/>
        <w:jc w:val="center"/>
        <w:rPr>
          <w:rFonts w:ascii="Times New Roman" w:hAnsi="Times New Roman" w:cs="Times New Roman"/>
          <w:b/>
          <w:sz w:val="24"/>
          <w:szCs w:val="24"/>
        </w:rPr>
      </w:pPr>
    </w:p>
    <w:tbl>
      <w:tblPr>
        <w:tblW w:w="14737" w:type="dxa"/>
        <w:tblInd w:w="113" w:type="dxa"/>
        <w:tblLook w:val="04A0" w:firstRow="1" w:lastRow="0" w:firstColumn="1" w:lastColumn="0" w:noHBand="0" w:noVBand="1"/>
      </w:tblPr>
      <w:tblGrid>
        <w:gridCol w:w="3681"/>
        <w:gridCol w:w="3827"/>
        <w:gridCol w:w="7229"/>
      </w:tblGrid>
      <w:tr w:rsidR="00222458" w:rsidRPr="00E077B4" w14:paraId="01BE6717" w14:textId="77777777" w:rsidTr="005444C6">
        <w:trPr>
          <w:trHeight w:val="450"/>
        </w:trPr>
        <w:tc>
          <w:tcPr>
            <w:tcW w:w="3681" w:type="dxa"/>
            <w:tcBorders>
              <w:top w:val="single" w:sz="4" w:space="0" w:color="696969"/>
              <w:left w:val="single" w:sz="4" w:space="0" w:color="696969"/>
              <w:bottom w:val="single" w:sz="4" w:space="0" w:color="000000"/>
              <w:right w:val="single" w:sz="4" w:space="0" w:color="696969"/>
            </w:tcBorders>
            <w:shd w:val="clear" w:color="000000" w:fill="E0E0E0"/>
            <w:vAlign w:val="center"/>
            <w:hideMark/>
          </w:tcPr>
          <w:p w14:paraId="154B62EE" w14:textId="77777777" w:rsidR="00222458" w:rsidRPr="00E077B4" w:rsidRDefault="00222458" w:rsidP="005444C6">
            <w:pPr>
              <w:rPr>
                <w:rFonts w:ascii="DejaVu Sans" w:hAnsi="DejaVu Sans" w:cs="Arial"/>
                <w:color w:val="000000"/>
              </w:rPr>
            </w:pPr>
            <w:r w:rsidRPr="00E077B4">
              <w:rPr>
                <w:rFonts w:ascii="DejaVu Sans" w:hAnsi="DejaVu Sans" w:cs="Arial"/>
                <w:color w:val="000000"/>
              </w:rPr>
              <w:t>Уровень</w:t>
            </w:r>
          </w:p>
        </w:tc>
        <w:tc>
          <w:tcPr>
            <w:tcW w:w="3827" w:type="dxa"/>
            <w:tcBorders>
              <w:top w:val="single" w:sz="4" w:space="0" w:color="696969"/>
              <w:left w:val="nil"/>
              <w:bottom w:val="single" w:sz="4" w:space="0" w:color="000000"/>
              <w:right w:val="single" w:sz="4" w:space="0" w:color="696969"/>
            </w:tcBorders>
            <w:shd w:val="clear" w:color="000000" w:fill="E0E0E0"/>
            <w:vAlign w:val="center"/>
            <w:hideMark/>
          </w:tcPr>
          <w:p w14:paraId="081F0A99" w14:textId="77777777" w:rsidR="00222458" w:rsidRPr="00E077B4" w:rsidRDefault="00222458" w:rsidP="005444C6">
            <w:pPr>
              <w:jc w:val="right"/>
              <w:rPr>
                <w:rFonts w:ascii="DejaVu Sans" w:hAnsi="DejaVu Sans" w:cs="Arial"/>
                <w:color w:val="000000"/>
              </w:rPr>
            </w:pPr>
            <w:r w:rsidRPr="00E077B4">
              <w:rPr>
                <w:rFonts w:ascii="DejaVu Sans" w:hAnsi="DejaVu Sans" w:cs="Arial"/>
                <w:color w:val="000000"/>
              </w:rPr>
              <w:t>Класс</w:t>
            </w:r>
          </w:p>
        </w:tc>
        <w:tc>
          <w:tcPr>
            <w:tcW w:w="7229" w:type="dxa"/>
            <w:tcBorders>
              <w:top w:val="single" w:sz="4" w:space="0" w:color="696969"/>
              <w:left w:val="nil"/>
              <w:bottom w:val="single" w:sz="4" w:space="0" w:color="000000"/>
              <w:right w:val="single" w:sz="4" w:space="0" w:color="696969"/>
            </w:tcBorders>
            <w:shd w:val="clear" w:color="000000" w:fill="E0E0E0"/>
            <w:vAlign w:val="center"/>
            <w:hideMark/>
          </w:tcPr>
          <w:p w14:paraId="29E643A9" w14:textId="77777777" w:rsidR="00222458" w:rsidRPr="00E077B4" w:rsidRDefault="00222458" w:rsidP="005444C6">
            <w:pPr>
              <w:jc w:val="right"/>
              <w:rPr>
                <w:rFonts w:ascii="DejaVu Sans" w:hAnsi="DejaVu Sans" w:cs="Arial"/>
                <w:color w:val="000000"/>
              </w:rPr>
            </w:pPr>
            <w:r w:rsidRPr="00E077B4">
              <w:rPr>
                <w:rFonts w:ascii="DejaVu Sans" w:hAnsi="DejaVu Sans" w:cs="Arial"/>
                <w:color w:val="000000"/>
              </w:rPr>
              <w:t>Выборка</w:t>
            </w:r>
          </w:p>
        </w:tc>
      </w:tr>
      <w:tr w:rsidR="00222458" w:rsidRPr="00E077B4" w14:paraId="6A9D63EE" w14:textId="77777777" w:rsidTr="005444C6">
        <w:trPr>
          <w:trHeight w:val="465"/>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008595C8" w14:textId="77777777" w:rsidR="00222458" w:rsidRPr="00E077B4" w:rsidRDefault="00222458" w:rsidP="005444C6">
            <w:pPr>
              <w:rPr>
                <w:rFonts w:ascii="DejaVu Sans" w:hAnsi="DejaVu Sans" w:cs="Arial"/>
                <w:color w:val="000000"/>
              </w:rPr>
            </w:pPr>
            <w:r w:rsidRPr="00E077B4">
              <w:rPr>
                <w:rFonts w:ascii="DejaVu Sans" w:hAnsi="DejaVu Sans" w:cs="Arial"/>
                <w:color w:val="000000"/>
              </w:rPr>
              <w:t>Недостаточный</w:t>
            </w:r>
          </w:p>
        </w:tc>
        <w:tc>
          <w:tcPr>
            <w:tcW w:w="3827" w:type="dxa"/>
            <w:tcBorders>
              <w:top w:val="nil"/>
              <w:left w:val="nil"/>
              <w:bottom w:val="single" w:sz="4" w:space="0" w:color="000000"/>
              <w:right w:val="single" w:sz="4" w:space="0" w:color="000000"/>
            </w:tcBorders>
            <w:shd w:val="clear" w:color="auto" w:fill="auto"/>
            <w:vAlign w:val="center"/>
            <w:hideMark/>
          </w:tcPr>
          <w:p w14:paraId="1FCFC485" w14:textId="77777777" w:rsidR="00222458" w:rsidRPr="00E077B4" w:rsidRDefault="00222458" w:rsidP="005444C6">
            <w:pPr>
              <w:jc w:val="center"/>
              <w:rPr>
                <w:rFonts w:ascii="DejaVu Sans" w:hAnsi="DejaVu Sans" w:cs="Arial"/>
                <w:color w:val="000000"/>
              </w:rPr>
            </w:pPr>
            <w:r w:rsidRPr="00E077B4">
              <w:rPr>
                <w:rFonts w:ascii="DejaVu Sans" w:hAnsi="DejaVu Sans" w:cs="Arial"/>
                <w:color w:val="000000"/>
              </w:rPr>
              <w:t>7</w:t>
            </w:r>
          </w:p>
        </w:tc>
        <w:tc>
          <w:tcPr>
            <w:tcW w:w="7229" w:type="dxa"/>
            <w:tcBorders>
              <w:top w:val="nil"/>
              <w:left w:val="nil"/>
              <w:bottom w:val="single" w:sz="4" w:space="0" w:color="000000"/>
              <w:right w:val="single" w:sz="4" w:space="0" w:color="000000"/>
            </w:tcBorders>
            <w:shd w:val="clear" w:color="auto" w:fill="auto"/>
            <w:vAlign w:val="center"/>
            <w:hideMark/>
          </w:tcPr>
          <w:p w14:paraId="00B2E8E6" w14:textId="77777777" w:rsidR="00222458" w:rsidRPr="00E077B4" w:rsidRDefault="00222458" w:rsidP="005444C6">
            <w:pPr>
              <w:jc w:val="center"/>
              <w:rPr>
                <w:rFonts w:ascii="DejaVu Sans" w:hAnsi="DejaVu Sans" w:cs="Arial"/>
                <w:color w:val="000000"/>
              </w:rPr>
            </w:pPr>
            <w:r w:rsidRPr="00E077B4">
              <w:rPr>
                <w:rFonts w:ascii="DejaVu Sans" w:hAnsi="DejaVu Sans" w:cs="Arial"/>
                <w:color w:val="000000"/>
              </w:rPr>
              <w:t>9</w:t>
            </w:r>
          </w:p>
        </w:tc>
      </w:tr>
      <w:tr w:rsidR="00222458" w:rsidRPr="00E077B4" w14:paraId="10C66999" w14:textId="77777777" w:rsidTr="005444C6">
        <w:trPr>
          <w:trHeight w:val="450"/>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330F95A4" w14:textId="77777777" w:rsidR="00222458" w:rsidRPr="00E077B4" w:rsidRDefault="00222458" w:rsidP="005444C6">
            <w:pPr>
              <w:rPr>
                <w:rFonts w:ascii="DejaVu Sans" w:hAnsi="DejaVu Sans" w:cs="Arial"/>
                <w:color w:val="000000"/>
              </w:rPr>
            </w:pPr>
            <w:r w:rsidRPr="00E077B4">
              <w:rPr>
                <w:rFonts w:ascii="DejaVu Sans" w:hAnsi="DejaVu Sans" w:cs="Arial"/>
                <w:color w:val="000000"/>
              </w:rPr>
              <w:t>Низкий</w:t>
            </w:r>
          </w:p>
        </w:tc>
        <w:tc>
          <w:tcPr>
            <w:tcW w:w="3827" w:type="dxa"/>
            <w:tcBorders>
              <w:top w:val="nil"/>
              <w:left w:val="nil"/>
              <w:bottom w:val="single" w:sz="4" w:space="0" w:color="000000"/>
              <w:right w:val="single" w:sz="4" w:space="0" w:color="000000"/>
            </w:tcBorders>
            <w:shd w:val="clear" w:color="auto" w:fill="auto"/>
            <w:vAlign w:val="center"/>
            <w:hideMark/>
          </w:tcPr>
          <w:p w14:paraId="77EC78AF" w14:textId="77777777" w:rsidR="00222458" w:rsidRPr="00E077B4" w:rsidRDefault="00222458" w:rsidP="005444C6">
            <w:pPr>
              <w:jc w:val="center"/>
              <w:rPr>
                <w:rFonts w:ascii="DejaVu Sans" w:hAnsi="DejaVu Sans" w:cs="Arial"/>
                <w:color w:val="000000"/>
              </w:rPr>
            </w:pPr>
            <w:r w:rsidRPr="00E077B4">
              <w:rPr>
                <w:rFonts w:ascii="DejaVu Sans" w:hAnsi="DejaVu Sans" w:cs="Arial"/>
                <w:color w:val="000000"/>
              </w:rPr>
              <w:t>15</w:t>
            </w:r>
          </w:p>
        </w:tc>
        <w:tc>
          <w:tcPr>
            <w:tcW w:w="7229" w:type="dxa"/>
            <w:tcBorders>
              <w:top w:val="nil"/>
              <w:left w:val="nil"/>
              <w:bottom w:val="single" w:sz="4" w:space="0" w:color="000000"/>
              <w:right w:val="single" w:sz="4" w:space="0" w:color="000000"/>
            </w:tcBorders>
            <w:shd w:val="clear" w:color="auto" w:fill="auto"/>
            <w:vAlign w:val="center"/>
            <w:hideMark/>
          </w:tcPr>
          <w:p w14:paraId="45DED60C" w14:textId="77777777" w:rsidR="00222458" w:rsidRPr="00E077B4" w:rsidRDefault="00222458" w:rsidP="005444C6">
            <w:pPr>
              <w:jc w:val="center"/>
              <w:rPr>
                <w:rFonts w:ascii="DejaVu Sans" w:hAnsi="DejaVu Sans" w:cs="Arial"/>
                <w:color w:val="000000"/>
              </w:rPr>
            </w:pPr>
            <w:r w:rsidRPr="00E077B4">
              <w:rPr>
                <w:rFonts w:ascii="DejaVu Sans" w:hAnsi="DejaVu Sans" w:cs="Arial"/>
                <w:color w:val="000000"/>
              </w:rPr>
              <w:t>15</w:t>
            </w:r>
          </w:p>
        </w:tc>
      </w:tr>
      <w:tr w:rsidR="00222458" w:rsidRPr="00E077B4" w14:paraId="69B933E6" w14:textId="77777777" w:rsidTr="005444C6">
        <w:trPr>
          <w:trHeight w:val="465"/>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5330A465" w14:textId="77777777" w:rsidR="00222458" w:rsidRDefault="00222458" w:rsidP="005444C6">
            <w:pPr>
              <w:rPr>
                <w:rFonts w:cs="Arial"/>
                <w:color w:val="000000"/>
              </w:rPr>
            </w:pPr>
            <w:r w:rsidRPr="00E077B4">
              <w:rPr>
                <w:rFonts w:ascii="DejaVu Sans" w:hAnsi="DejaVu Sans" w:cs="Arial"/>
                <w:color w:val="000000"/>
              </w:rPr>
              <w:t>Средний</w:t>
            </w:r>
          </w:p>
          <w:p w14:paraId="35625BC4" w14:textId="77777777" w:rsidR="005A262C" w:rsidRDefault="005A262C" w:rsidP="005444C6">
            <w:pPr>
              <w:rPr>
                <w:rFonts w:cs="Arial"/>
                <w:color w:val="000000"/>
              </w:rPr>
            </w:pPr>
          </w:p>
          <w:p w14:paraId="26CDC0E4" w14:textId="0C1FA750" w:rsidR="005A262C" w:rsidRPr="005A262C" w:rsidRDefault="005A262C" w:rsidP="005444C6">
            <w:pPr>
              <w:rPr>
                <w:rFonts w:cs="Arial"/>
                <w:color w:val="000000"/>
              </w:rPr>
            </w:pPr>
          </w:p>
        </w:tc>
        <w:tc>
          <w:tcPr>
            <w:tcW w:w="3827" w:type="dxa"/>
            <w:tcBorders>
              <w:top w:val="nil"/>
              <w:left w:val="nil"/>
              <w:bottom w:val="single" w:sz="4" w:space="0" w:color="000000"/>
              <w:right w:val="single" w:sz="4" w:space="0" w:color="000000"/>
            </w:tcBorders>
            <w:shd w:val="clear" w:color="auto" w:fill="auto"/>
            <w:vAlign w:val="center"/>
            <w:hideMark/>
          </w:tcPr>
          <w:p w14:paraId="3E6DA80C" w14:textId="77777777" w:rsidR="00222458" w:rsidRPr="00E077B4" w:rsidRDefault="00222458" w:rsidP="005444C6">
            <w:pPr>
              <w:jc w:val="center"/>
              <w:rPr>
                <w:rFonts w:ascii="DejaVu Sans" w:hAnsi="DejaVu Sans" w:cs="Arial"/>
                <w:color w:val="000000"/>
              </w:rPr>
            </w:pPr>
            <w:r w:rsidRPr="00E077B4">
              <w:rPr>
                <w:rFonts w:ascii="DejaVu Sans" w:hAnsi="DejaVu Sans" w:cs="Arial"/>
                <w:color w:val="000000"/>
              </w:rPr>
              <w:lastRenderedPageBreak/>
              <w:t>16</w:t>
            </w:r>
          </w:p>
        </w:tc>
        <w:tc>
          <w:tcPr>
            <w:tcW w:w="7229" w:type="dxa"/>
            <w:tcBorders>
              <w:top w:val="nil"/>
              <w:left w:val="nil"/>
              <w:bottom w:val="single" w:sz="4" w:space="0" w:color="000000"/>
              <w:right w:val="single" w:sz="4" w:space="0" w:color="000000"/>
            </w:tcBorders>
            <w:shd w:val="clear" w:color="auto" w:fill="auto"/>
            <w:vAlign w:val="center"/>
            <w:hideMark/>
          </w:tcPr>
          <w:p w14:paraId="0FD49733" w14:textId="77777777" w:rsidR="00222458" w:rsidRPr="00E077B4" w:rsidRDefault="00222458" w:rsidP="005444C6">
            <w:pPr>
              <w:jc w:val="center"/>
              <w:rPr>
                <w:rFonts w:ascii="DejaVu Sans" w:hAnsi="DejaVu Sans" w:cs="Arial"/>
                <w:color w:val="000000"/>
              </w:rPr>
            </w:pPr>
            <w:r w:rsidRPr="00E077B4">
              <w:rPr>
                <w:rFonts w:ascii="DejaVu Sans" w:hAnsi="DejaVu Sans" w:cs="Arial"/>
                <w:color w:val="000000"/>
              </w:rPr>
              <w:t>28</w:t>
            </w:r>
          </w:p>
        </w:tc>
      </w:tr>
      <w:tr w:rsidR="00222458" w:rsidRPr="00E077B4" w14:paraId="3C367D68" w14:textId="77777777" w:rsidTr="005444C6">
        <w:trPr>
          <w:trHeight w:val="450"/>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0108FD7D" w14:textId="77777777" w:rsidR="00222458" w:rsidRPr="00E077B4" w:rsidRDefault="00222458" w:rsidP="005444C6">
            <w:pPr>
              <w:rPr>
                <w:rFonts w:ascii="DejaVu Sans" w:hAnsi="DejaVu Sans" w:cs="Arial"/>
                <w:color w:val="000000"/>
              </w:rPr>
            </w:pPr>
            <w:r w:rsidRPr="00E077B4">
              <w:rPr>
                <w:rFonts w:ascii="DejaVu Sans" w:hAnsi="DejaVu Sans" w:cs="Arial"/>
                <w:color w:val="000000"/>
              </w:rPr>
              <w:lastRenderedPageBreak/>
              <w:t>Повышенный</w:t>
            </w:r>
          </w:p>
        </w:tc>
        <w:tc>
          <w:tcPr>
            <w:tcW w:w="3827" w:type="dxa"/>
            <w:tcBorders>
              <w:top w:val="nil"/>
              <w:left w:val="nil"/>
              <w:bottom w:val="single" w:sz="4" w:space="0" w:color="000000"/>
              <w:right w:val="single" w:sz="4" w:space="0" w:color="000000"/>
            </w:tcBorders>
            <w:shd w:val="clear" w:color="auto" w:fill="auto"/>
            <w:vAlign w:val="center"/>
            <w:hideMark/>
          </w:tcPr>
          <w:p w14:paraId="50F14C59" w14:textId="77777777" w:rsidR="00222458" w:rsidRPr="00E077B4" w:rsidRDefault="00222458" w:rsidP="005444C6">
            <w:pPr>
              <w:jc w:val="center"/>
              <w:rPr>
                <w:rFonts w:ascii="DejaVu Sans" w:hAnsi="DejaVu Sans" w:cs="Arial"/>
                <w:color w:val="000000"/>
              </w:rPr>
            </w:pPr>
            <w:r w:rsidRPr="00E077B4">
              <w:rPr>
                <w:rFonts w:ascii="DejaVu Sans" w:hAnsi="DejaVu Sans" w:cs="Arial"/>
                <w:color w:val="000000"/>
              </w:rPr>
              <w:t>47</w:t>
            </w:r>
          </w:p>
        </w:tc>
        <w:tc>
          <w:tcPr>
            <w:tcW w:w="7229" w:type="dxa"/>
            <w:tcBorders>
              <w:top w:val="nil"/>
              <w:left w:val="nil"/>
              <w:bottom w:val="single" w:sz="4" w:space="0" w:color="000000"/>
              <w:right w:val="single" w:sz="4" w:space="0" w:color="000000"/>
            </w:tcBorders>
            <w:shd w:val="clear" w:color="auto" w:fill="auto"/>
            <w:vAlign w:val="center"/>
            <w:hideMark/>
          </w:tcPr>
          <w:p w14:paraId="540AC50E" w14:textId="77777777" w:rsidR="00222458" w:rsidRPr="00E077B4" w:rsidRDefault="00222458" w:rsidP="005444C6">
            <w:pPr>
              <w:jc w:val="center"/>
              <w:rPr>
                <w:rFonts w:ascii="DejaVu Sans" w:hAnsi="DejaVu Sans" w:cs="Arial"/>
                <w:color w:val="000000"/>
              </w:rPr>
            </w:pPr>
            <w:r w:rsidRPr="00E077B4">
              <w:rPr>
                <w:rFonts w:ascii="DejaVu Sans" w:hAnsi="DejaVu Sans" w:cs="Arial"/>
                <w:color w:val="000000"/>
              </w:rPr>
              <w:t>29</w:t>
            </w:r>
          </w:p>
        </w:tc>
      </w:tr>
      <w:tr w:rsidR="00222458" w:rsidRPr="00E077B4" w14:paraId="23612D29" w14:textId="77777777" w:rsidTr="005444C6">
        <w:trPr>
          <w:trHeight w:val="465"/>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1175D806" w14:textId="77777777" w:rsidR="00222458" w:rsidRPr="00E077B4" w:rsidRDefault="00222458" w:rsidP="005444C6">
            <w:pPr>
              <w:rPr>
                <w:rFonts w:ascii="DejaVu Sans" w:hAnsi="DejaVu Sans" w:cs="Arial"/>
                <w:color w:val="000000"/>
              </w:rPr>
            </w:pPr>
            <w:r w:rsidRPr="00E077B4">
              <w:rPr>
                <w:rFonts w:ascii="DejaVu Sans" w:hAnsi="DejaVu Sans" w:cs="Arial"/>
                <w:color w:val="000000"/>
              </w:rPr>
              <w:t>Высокий</w:t>
            </w:r>
          </w:p>
        </w:tc>
        <w:tc>
          <w:tcPr>
            <w:tcW w:w="3827" w:type="dxa"/>
            <w:tcBorders>
              <w:top w:val="nil"/>
              <w:left w:val="nil"/>
              <w:bottom w:val="single" w:sz="4" w:space="0" w:color="000000"/>
              <w:right w:val="single" w:sz="4" w:space="0" w:color="000000"/>
            </w:tcBorders>
            <w:shd w:val="clear" w:color="auto" w:fill="auto"/>
            <w:vAlign w:val="center"/>
            <w:hideMark/>
          </w:tcPr>
          <w:p w14:paraId="70ED1E77" w14:textId="77777777" w:rsidR="00222458" w:rsidRPr="00E077B4" w:rsidRDefault="00222458" w:rsidP="005444C6">
            <w:pPr>
              <w:jc w:val="center"/>
              <w:rPr>
                <w:rFonts w:ascii="DejaVu Sans" w:hAnsi="DejaVu Sans" w:cs="Arial"/>
                <w:color w:val="000000"/>
              </w:rPr>
            </w:pPr>
            <w:r w:rsidRPr="00E077B4">
              <w:rPr>
                <w:rFonts w:ascii="DejaVu Sans" w:hAnsi="DejaVu Sans" w:cs="Arial"/>
                <w:color w:val="000000"/>
              </w:rPr>
              <w:t>15</w:t>
            </w:r>
          </w:p>
        </w:tc>
        <w:tc>
          <w:tcPr>
            <w:tcW w:w="7229" w:type="dxa"/>
            <w:tcBorders>
              <w:top w:val="nil"/>
              <w:left w:val="nil"/>
              <w:bottom w:val="single" w:sz="4" w:space="0" w:color="000000"/>
              <w:right w:val="single" w:sz="4" w:space="0" w:color="000000"/>
            </w:tcBorders>
            <w:shd w:val="clear" w:color="auto" w:fill="auto"/>
            <w:vAlign w:val="center"/>
            <w:hideMark/>
          </w:tcPr>
          <w:p w14:paraId="53B6B596" w14:textId="77777777" w:rsidR="00222458" w:rsidRPr="00E077B4" w:rsidRDefault="00222458" w:rsidP="005444C6">
            <w:pPr>
              <w:jc w:val="center"/>
              <w:rPr>
                <w:rFonts w:ascii="DejaVu Sans" w:hAnsi="DejaVu Sans" w:cs="Arial"/>
                <w:color w:val="000000"/>
              </w:rPr>
            </w:pPr>
            <w:r w:rsidRPr="00E077B4">
              <w:rPr>
                <w:rFonts w:ascii="DejaVu Sans" w:hAnsi="DejaVu Sans" w:cs="Arial"/>
                <w:color w:val="000000"/>
              </w:rPr>
              <w:t>20</w:t>
            </w:r>
          </w:p>
        </w:tc>
      </w:tr>
      <w:tr w:rsidR="00222458" w:rsidRPr="00E077B4" w14:paraId="1B177370" w14:textId="77777777" w:rsidTr="005444C6">
        <w:trPr>
          <w:trHeight w:val="255"/>
        </w:trPr>
        <w:tc>
          <w:tcPr>
            <w:tcW w:w="3681" w:type="dxa"/>
            <w:tcBorders>
              <w:top w:val="nil"/>
              <w:left w:val="nil"/>
              <w:bottom w:val="nil"/>
              <w:right w:val="nil"/>
            </w:tcBorders>
            <w:shd w:val="clear" w:color="auto" w:fill="auto"/>
            <w:noWrap/>
            <w:vAlign w:val="bottom"/>
            <w:hideMark/>
          </w:tcPr>
          <w:p w14:paraId="620E466C" w14:textId="77777777" w:rsidR="00222458" w:rsidRPr="00E077B4" w:rsidRDefault="00222458" w:rsidP="005444C6">
            <w:pPr>
              <w:jc w:val="right"/>
              <w:rPr>
                <w:rFonts w:ascii="DejaVu Sans" w:hAnsi="DejaVu Sans" w:cs="Arial"/>
                <w:color w:val="000000"/>
                <w:sz w:val="16"/>
                <w:szCs w:val="16"/>
              </w:rPr>
            </w:pPr>
          </w:p>
        </w:tc>
        <w:tc>
          <w:tcPr>
            <w:tcW w:w="3827" w:type="dxa"/>
            <w:tcBorders>
              <w:top w:val="nil"/>
              <w:left w:val="nil"/>
              <w:bottom w:val="nil"/>
              <w:right w:val="nil"/>
            </w:tcBorders>
            <w:shd w:val="clear" w:color="auto" w:fill="auto"/>
            <w:noWrap/>
            <w:vAlign w:val="bottom"/>
            <w:hideMark/>
          </w:tcPr>
          <w:p w14:paraId="58B096D8" w14:textId="77777777" w:rsidR="00222458" w:rsidRPr="00E077B4" w:rsidRDefault="00222458" w:rsidP="005444C6">
            <w:pPr>
              <w:rPr>
                <w:sz w:val="20"/>
                <w:szCs w:val="20"/>
              </w:rPr>
            </w:pPr>
          </w:p>
        </w:tc>
        <w:tc>
          <w:tcPr>
            <w:tcW w:w="7229" w:type="dxa"/>
            <w:tcBorders>
              <w:top w:val="nil"/>
              <w:left w:val="nil"/>
              <w:bottom w:val="nil"/>
              <w:right w:val="nil"/>
            </w:tcBorders>
            <w:shd w:val="clear" w:color="auto" w:fill="auto"/>
            <w:noWrap/>
            <w:vAlign w:val="bottom"/>
            <w:hideMark/>
          </w:tcPr>
          <w:p w14:paraId="0997AEBE" w14:textId="77777777" w:rsidR="00222458" w:rsidRPr="00E077B4" w:rsidRDefault="00222458" w:rsidP="005444C6">
            <w:pPr>
              <w:rPr>
                <w:sz w:val="20"/>
                <w:szCs w:val="20"/>
              </w:rPr>
            </w:pPr>
          </w:p>
        </w:tc>
      </w:tr>
    </w:tbl>
    <w:p w14:paraId="6DB43CF1" w14:textId="77777777" w:rsidR="00222458" w:rsidRDefault="00222458" w:rsidP="00222458">
      <w:pPr>
        <w:pStyle w:val="ab"/>
        <w:spacing w:after="0"/>
        <w:ind w:left="720" w:right="540"/>
        <w:jc w:val="center"/>
        <w:rPr>
          <w:rFonts w:ascii="Times New Roman" w:hAnsi="Times New Roman" w:cs="Times New Roman"/>
          <w:b/>
          <w:sz w:val="24"/>
          <w:szCs w:val="24"/>
        </w:rPr>
      </w:pPr>
      <w:r>
        <w:rPr>
          <w:rFonts w:ascii="Times New Roman" w:hAnsi="Times New Roman" w:cs="Times New Roman"/>
          <w:b/>
          <w:sz w:val="24"/>
          <w:szCs w:val="24"/>
        </w:rPr>
        <w:t>Математическая грамотность 8 Б класс</w:t>
      </w:r>
    </w:p>
    <w:tbl>
      <w:tblPr>
        <w:tblW w:w="14737" w:type="dxa"/>
        <w:tblInd w:w="113" w:type="dxa"/>
        <w:tblLook w:val="04A0" w:firstRow="1" w:lastRow="0" w:firstColumn="1" w:lastColumn="0" w:noHBand="0" w:noVBand="1"/>
      </w:tblPr>
      <w:tblGrid>
        <w:gridCol w:w="3681"/>
        <w:gridCol w:w="3827"/>
        <w:gridCol w:w="7229"/>
      </w:tblGrid>
      <w:tr w:rsidR="00222458" w:rsidRPr="00E006B9" w14:paraId="69E5A040" w14:textId="77777777" w:rsidTr="005444C6">
        <w:trPr>
          <w:trHeight w:val="799"/>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92DEAA" w14:textId="77777777" w:rsidR="00222458" w:rsidRPr="00E006B9" w:rsidRDefault="00222458" w:rsidP="005444C6">
            <w:pPr>
              <w:rPr>
                <w:rFonts w:ascii="DejaVu Sans" w:hAnsi="DejaVu Sans" w:cs="Arial"/>
                <w:b/>
                <w:bCs/>
                <w:color w:val="000000"/>
              </w:rPr>
            </w:pPr>
            <w:r w:rsidRPr="00E006B9">
              <w:rPr>
                <w:rFonts w:ascii="DejaVu Sans" w:hAnsi="DejaVu Sans" w:cs="Arial"/>
                <w:b/>
                <w:bCs/>
                <w:color w:val="000000"/>
              </w:rPr>
              <w:t>Класс</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14:paraId="3B74F600" w14:textId="77777777" w:rsidR="00222458" w:rsidRPr="00E006B9" w:rsidRDefault="00222458" w:rsidP="005444C6">
            <w:pPr>
              <w:jc w:val="right"/>
              <w:rPr>
                <w:rFonts w:ascii="DejaVu Sans" w:hAnsi="DejaVu Sans" w:cs="Arial"/>
                <w:b/>
                <w:bCs/>
                <w:color w:val="000000"/>
              </w:rPr>
            </w:pPr>
            <w:r w:rsidRPr="00E006B9">
              <w:rPr>
                <w:rFonts w:ascii="DejaVu Sans" w:hAnsi="DejaVu Sans" w:cs="Arial"/>
                <w:b/>
                <w:bCs/>
                <w:color w:val="000000"/>
              </w:rPr>
              <w:t>Общий балл</w:t>
            </w:r>
            <w:r w:rsidRPr="00E006B9">
              <w:rPr>
                <w:rFonts w:ascii="DejaVu Sans" w:hAnsi="DejaVu Sans" w:cs="Arial"/>
                <w:b/>
                <w:bCs/>
                <w:color w:val="000000"/>
              </w:rPr>
              <w:br/>
              <w:t>(% от макс. балла)</w:t>
            </w:r>
          </w:p>
        </w:tc>
        <w:tc>
          <w:tcPr>
            <w:tcW w:w="7229" w:type="dxa"/>
            <w:tcBorders>
              <w:top w:val="single" w:sz="4" w:space="0" w:color="000000"/>
              <w:left w:val="nil"/>
              <w:bottom w:val="single" w:sz="4" w:space="0" w:color="000000"/>
              <w:right w:val="single" w:sz="4" w:space="0" w:color="000000"/>
            </w:tcBorders>
            <w:shd w:val="clear" w:color="auto" w:fill="auto"/>
            <w:vAlign w:val="center"/>
            <w:hideMark/>
          </w:tcPr>
          <w:p w14:paraId="110E3A77" w14:textId="77777777" w:rsidR="00222458" w:rsidRPr="00E006B9" w:rsidRDefault="00222458" w:rsidP="005444C6">
            <w:pPr>
              <w:jc w:val="right"/>
              <w:rPr>
                <w:rFonts w:ascii="DejaVu Sans" w:hAnsi="DejaVu Sans" w:cs="Arial"/>
                <w:b/>
                <w:bCs/>
                <w:color w:val="000000"/>
              </w:rPr>
            </w:pPr>
            <w:r w:rsidRPr="00E006B9">
              <w:rPr>
                <w:rFonts w:ascii="DejaVu Sans" w:hAnsi="DejaVu Sans" w:cs="Arial"/>
                <w:b/>
                <w:bCs/>
                <w:color w:val="000000"/>
              </w:rPr>
              <w:t>Процент учащихся, достигших базового уровня ФГ</w:t>
            </w:r>
          </w:p>
        </w:tc>
      </w:tr>
      <w:tr w:rsidR="00222458" w:rsidRPr="00E006B9" w14:paraId="09A4B0C7" w14:textId="77777777" w:rsidTr="005444C6">
        <w:trPr>
          <w:trHeight w:val="465"/>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294199DB" w14:textId="77777777" w:rsidR="00222458" w:rsidRPr="00E006B9" w:rsidRDefault="00222458" w:rsidP="005444C6">
            <w:pPr>
              <w:rPr>
                <w:rFonts w:ascii="DejaVu Sans" w:hAnsi="DejaVu Sans" w:cs="Arial"/>
                <w:color w:val="000000"/>
              </w:rPr>
            </w:pPr>
            <w:r w:rsidRPr="00E006B9">
              <w:rPr>
                <w:rFonts w:ascii="DejaVu Sans" w:hAnsi="DejaVu Sans" w:cs="Arial"/>
                <w:color w:val="000000"/>
              </w:rPr>
              <w:t>8б (учащихся - 23)</w:t>
            </w:r>
          </w:p>
        </w:tc>
        <w:tc>
          <w:tcPr>
            <w:tcW w:w="3827" w:type="dxa"/>
            <w:tcBorders>
              <w:top w:val="nil"/>
              <w:left w:val="nil"/>
              <w:bottom w:val="single" w:sz="4" w:space="0" w:color="000000"/>
              <w:right w:val="single" w:sz="4" w:space="0" w:color="000000"/>
            </w:tcBorders>
            <w:shd w:val="clear" w:color="auto" w:fill="auto"/>
            <w:vAlign w:val="center"/>
            <w:hideMark/>
          </w:tcPr>
          <w:p w14:paraId="54B841E5" w14:textId="77777777" w:rsidR="00222458" w:rsidRPr="00E006B9" w:rsidRDefault="00222458" w:rsidP="005444C6">
            <w:pPr>
              <w:jc w:val="center"/>
              <w:rPr>
                <w:rFonts w:ascii="DejaVu Sans" w:hAnsi="DejaVu Sans" w:cs="Arial"/>
                <w:color w:val="000000"/>
              </w:rPr>
            </w:pPr>
            <w:r w:rsidRPr="00E006B9">
              <w:rPr>
                <w:rFonts w:ascii="DejaVu Sans" w:hAnsi="DejaVu Sans" w:cs="Arial"/>
                <w:color w:val="000000"/>
              </w:rPr>
              <w:t>64</w:t>
            </w:r>
          </w:p>
        </w:tc>
        <w:tc>
          <w:tcPr>
            <w:tcW w:w="7229" w:type="dxa"/>
            <w:tcBorders>
              <w:top w:val="nil"/>
              <w:left w:val="nil"/>
              <w:bottom w:val="single" w:sz="4" w:space="0" w:color="000000"/>
              <w:right w:val="single" w:sz="4" w:space="0" w:color="000000"/>
            </w:tcBorders>
            <w:shd w:val="clear" w:color="auto" w:fill="auto"/>
            <w:vAlign w:val="center"/>
            <w:hideMark/>
          </w:tcPr>
          <w:p w14:paraId="3BC4D824" w14:textId="77777777" w:rsidR="00222458" w:rsidRPr="00E006B9" w:rsidRDefault="00222458" w:rsidP="005444C6">
            <w:pPr>
              <w:jc w:val="center"/>
              <w:rPr>
                <w:rFonts w:ascii="DejaVu Sans" w:hAnsi="DejaVu Sans" w:cs="Arial"/>
                <w:color w:val="000000"/>
              </w:rPr>
            </w:pPr>
            <w:r w:rsidRPr="00E006B9">
              <w:rPr>
                <w:rFonts w:ascii="DejaVu Sans" w:hAnsi="DejaVu Sans" w:cs="Arial"/>
                <w:color w:val="000000"/>
              </w:rPr>
              <w:t>96</w:t>
            </w:r>
          </w:p>
        </w:tc>
      </w:tr>
      <w:tr w:rsidR="00222458" w:rsidRPr="00E006B9" w14:paraId="00C1354D" w14:textId="77777777" w:rsidTr="005444C6">
        <w:trPr>
          <w:trHeight w:val="450"/>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0E1E71A7" w14:textId="77777777" w:rsidR="00222458" w:rsidRPr="00E006B9" w:rsidRDefault="00222458" w:rsidP="005444C6">
            <w:pPr>
              <w:rPr>
                <w:rFonts w:ascii="DejaVu Sans" w:hAnsi="DejaVu Sans" w:cs="Arial"/>
                <w:color w:val="000000"/>
              </w:rPr>
            </w:pPr>
            <w:r w:rsidRPr="00E006B9">
              <w:rPr>
                <w:rFonts w:ascii="DejaVu Sans" w:hAnsi="DejaVu Sans" w:cs="Arial"/>
                <w:color w:val="000000"/>
              </w:rPr>
              <w:t>Среднее по выборке (учащихся - 10000)</w:t>
            </w:r>
          </w:p>
        </w:tc>
        <w:tc>
          <w:tcPr>
            <w:tcW w:w="3827" w:type="dxa"/>
            <w:tcBorders>
              <w:top w:val="nil"/>
              <w:left w:val="nil"/>
              <w:bottom w:val="single" w:sz="4" w:space="0" w:color="000000"/>
              <w:right w:val="single" w:sz="4" w:space="0" w:color="000000"/>
            </w:tcBorders>
            <w:shd w:val="clear" w:color="auto" w:fill="auto"/>
            <w:vAlign w:val="center"/>
            <w:hideMark/>
          </w:tcPr>
          <w:p w14:paraId="40FABF5A" w14:textId="77777777" w:rsidR="00222458" w:rsidRPr="00E006B9" w:rsidRDefault="00222458" w:rsidP="005444C6">
            <w:pPr>
              <w:jc w:val="center"/>
              <w:rPr>
                <w:rFonts w:ascii="DejaVu Sans" w:hAnsi="DejaVu Sans" w:cs="Arial"/>
                <w:color w:val="000000"/>
              </w:rPr>
            </w:pPr>
            <w:r w:rsidRPr="00E006B9">
              <w:rPr>
                <w:rFonts w:ascii="DejaVu Sans" w:hAnsi="DejaVu Sans" w:cs="Arial"/>
                <w:color w:val="000000"/>
              </w:rPr>
              <w:t>58</w:t>
            </w:r>
          </w:p>
        </w:tc>
        <w:tc>
          <w:tcPr>
            <w:tcW w:w="7229" w:type="dxa"/>
            <w:tcBorders>
              <w:top w:val="nil"/>
              <w:left w:val="nil"/>
              <w:bottom w:val="single" w:sz="4" w:space="0" w:color="000000"/>
              <w:right w:val="single" w:sz="4" w:space="0" w:color="000000"/>
            </w:tcBorders>
            <w:shd w:val="clear" w:color="auto" w:fill="auto"/>
            <w:vAlign w:val="center"/>
            <w:hideMark/>
          </w:tcPr>
          <w:p w14:paraId="6E8BB590" w14:textId="77777777" w:rsidR="00222458" w:rsidRPr="00E006B9" w:rsidRDefault="00222458" w:rsidP="005444C6">
            <w:pPr>
              <w:jc w:val="center"/>
              <w:rPr>
                <w:rFonts w:ascii="DejaVu Sans" w:hAnsi="DejaVu Sans" w:cs="Arial"/>
                <w:color w:val="000000"/>
              </w:rPr>
            </w:pPr>
            <w:r w:rsidRPr="00E006B9">
              <w:rPr>
                <w:rFonts w:ascii="DejaVu Sans" w:hAnsi="DejaVu Sans" w:cs="Arial"/>
                <w:color w:val="000000"/>
              </w:rPr>
              <w:t>91</w:t>
            </w:r>
          </w:p>
        </w:tc>
      </w:tr>
    </w:tbl>
    <w:p w14:paraId="0F267250" w14:textId="77777777" w:rsidR="00222458" w:rsidRDefault="00222458" w:rsidP="00222458">
      <w:pPr>
        <w:pStyle w:val="ab"/>
        <w:spacing w:after="0"/>
        <w:ind w:left="720" w:right="540"/>
        <w:jc w:val="center"/>
        <w:rPr>
          <w:rFonts w:ascii="Times New Roman" w:hAnsi="Times New Roman" w:cs="Times New Roman"/>
          <w:b/>
          <w:sz w:val="24"/>
          <w:szCs w:val="24"/>
        </w:rPr>
      </w:pPr>
    </w:p>
    <w:tbl>
      <w:tblPr>
        <w:tblW w:w="14737" w:type="dxa"/>
        <w:tblInd w:w="113" w:type="dxa"/>
        <w:tblLook w:val="04A0" w:firstRow="1" w:lastRow="0" w:firstColumn="1" w:lastColumn="0" w:noHBand="0" w:noVBand="1"/>
      </w:tblPr>
      <w:tblGrid>
        <w:gridCol w:w="3681"/>
        <w:gridCol w:w="3827"/>
        <w:gridCol w:w="7229"/>
      </w:tblGrid>
      <w:tr w:rsidR="00222458" w:rsidRPr="00CC5F19" w14:paraId="38F3741C" w14:textId="77777777" w:rsidTr="005444C6">
        <w:trPr>
          <w:trHeight w:val="450"/>
        </w:trPr>
        <w:tc>
          <w:tcPr>
            <w:tcW w:w="3681" w:type="dxa"/>
            <w:tcBorders>
              <w:top w:val="single" w:sz="4" w:space="0" w:color="696969"/>
              <w:left w:val="single" w:sz="4" w:space="0" w:color="696969"/>
              <w:bottom w:val="single" w:sz="4" w:space="0" w:color="000000"/>
              <w:right w:val="single" w:sz="4" w:space="0" w:color="696969"/>
            </w:tcBorders>
            <w:shd w:val="clear" w:color="000000" w:fill="E0E0E0"/>
            <w:vAlign w:val="center"/>
            <w:hideMark/>
          </w:tcPr>
          <w:p w14:paraId="50FC2867" w14:textId="77777777" w:rsidR="00222458" w:rsidRPr="00CC5F19" w:rsidRDefault="00222458" w:rsidP="005444C6">
            <w:pPr>
              <w:rPr>
                <w:rFonts w:ascii="DejaVu Sans" w:hAnsi="DejaVu Sans" w:cs="Arial"/>
                <w:color w:val="000000"/>
              </w:rPr>
            </w:pPr>
            <w:r w:rsidRPr="00CC5F19">
              <w:rPr>
                <w:rFonts w:ascii="DejaVu Sans" w:hAnsi="DejaVu Sans" w:cs="Arial"/>
                <w:color w:val="000000"/>
              </w:rPr>
              <w:t>Уровень</w:t>
            </w:r>
          </w:p>
        </w:tc>
        <w:tc>
          <w:tcPr>
            <w:tcW w:w="3827" w:type="dxa"/>
            <w:tcBorders>
              <w:top w:val="single" w:sz="4" w:space="0" w:color="696969"/>
              <w:left w:val="nil"/>
              <w:bottom w:val="single" w:sz="4" w:space="0" w:color="000000"/>
              <w:right w:val="single" w:sz="4" w:space="0" w:color="696969"/>
            </w:tcBorders>
            <w:shd w:val="clear" w:color="000000" w:fill="E0E0E0"/>
            <w:vAlign w:val="center"/>
            <w:hideMark/>
          </w:tcPr>
          <w:p w14:paraId="74A6C561" w14:textId="77777777" w:rsidR="00222458" w:rsidRPr="00CC5F19" w:rsidRDefault="00222458" w:rsidP="005444C6">
            <w:pPr>
              <w:jc w:val="center"/>
              <w:rPr>
                <w:rFonts w:ascii="DejaVu Sans" w:hAnsi="DejaVu Sans" w:cs="Arial"/>
                <w:color w:val="000000"/>
              </w:rPr>
            </w:pPr>
            <w:r w:rsidRPr="00CC5F19">
              <w:rPr>
                <w:rFonts w:ascii="DejaVu Sans" w:hAnsi="DejaVu Sans" w:cs="Arial"/>
                <w:color w:val="000000"/>
              </w:rPr>
              <w:t>Класс</w:t>
            </w:r>
          </w:p>
        </w:tc>
        <w:tc>
          <w:tcPr>
            <w:tcW w:w="7229" w:type="dxa"/>
            <w:tcBorders>
              <w:top w:val="single" w:sz="4" w:space="0" w:color="696969"/>
              <w:left w:val="nil"/>
              <w:bottom w:val="single" w:sz="4" w:space="0" w:color="000000"/>
              <w:right w:val="single" w:sz="4" w:space="0" w:color="696969"/>
            </w:tcBorders>
            <w:shd w:val="clear" w:color="000000" w:fill="E0E0E0"/>
            <w:vAlign w:val="center"/>
            <w:hideMark/>
          </w:tcPr>
          <w:p w14:paraId="3CEF072F" w14:textId="77777777" w:rsidR="00222458" w:rsidRPr="00CC5F19" w:rsidRDefault="00222458" w:rsidP="005444C6">
            <w:pPr>
              <w:jc w:val="center"/>
              <w:rPr>
                <w:rFonts w:ascii="DejaVu Sans" w:hAnsi="DejaVu Sans" w:cs="Arial"/>
                <w:color w:val="000000"/>
              </w:rPr>
            </w:pPr>
            <w:r w:rsidRPr="00CC5F19">
              <w:rPr>
                <w:rFonts w:ascii="DejaVu Sans" w:hAnsi="DejaVu Sans" w:cs="Arial"/>
                <w:color w:val="000000"/>
              </w:rPr>
              <w:t>Выборка</w:t>
            </w:r>
          </w:p>
        </w:tc>
      </w:tr>
      <w:tr w:rsidR="00222458" w:rsidRPr="00CC5F19" w14:paraId="668BCF58" w14:textId="77777777" w:rsidTr="005444C6">
        <w:trPr>
          <w:trHeight w:val="465"/>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6EBA2E6F" w14:textId="77777777" w:rsidR="00222458" w:rsidRPr="00CC5F19" w:rsidRDefault="00222458" w:rsidP="005444C6">
            <w:pPr>
              <w:rPr>
                <w:rFonts w:ascii="DejaVu Sans" w:hAnsi="DejaVu Sans" w:cs="Arial"/>
                <w:color w:val="000000"/>
              </w:rPr>
            </w:pPr>
            <w:r w:rsidRPr="00CC5F19">
              <w:rPr>
                <w:rFonts w:ascii="DejaVu Sans" w:hAnsi="DejaVu Sans" w:cs="Arial"/>
                <w:color w:val="000000"/>
              </w:rPr>
              <w:t>Недостаточный</w:t>
            </w:r>
          </w:p>
        </w:tc>
        <w:tc>
          <w:tcPr>
            <w:tcW w:w="3827" w:type="dxa"/>
            <w:tcBorders>
              <w:top w:val="nil"/>
              <w:left w:val="nil"/>
              <w:bottom w:val="single" w:sz="4" w:space="0" w:color="000000"/>
              <w:right w:val="single" w:sz="4" w:space="0" w:color="000000"/>
            </w:tcBorders>
            <w:shd w:val="clear" w:color="auto" w:fill="auto"/>
            <w:vAlign w:val="center"/>
            <w:hideMark/>
          </w:tcPr>
          <w:p w14:paraId="77945779" w14:textId="77777777" w:rsidR="00222458" w:rsidRPr="00CC5F19" w:rsidRDefault="00222458" w:rsidP="005444C6">
            <w:pPr>
              <w:jc w:val="center"/>
              <w:rPr>
                <w:rFonts w:ascii="DejaVu Sans" w:hAnsi="DejaVu Sans" w:cs="Arial"/>
                <w:color w:val="000000"/>
              </w:rPr>
            </w:pPr>
            <w:r w:rsidRPr="00CC5F19">
              <w:rPr>
                <w:rFonts w:ascii="DejaVu Sans" w:hAnsi="DejaVu Sans" w:cs="Arial"/>
                <w:color w:val="000000"/>
              </w:rPr>
              <w:t>4</w:t>
            </w:r>
          </w:p>
        </w:tc>
        <w:tc>
          <w:tcPr>
            <w:tcW w:w="7229" w:type="dxa"/>
            <w:tcBorders>
              <w:top w:val="nil"/>
              <w:left w:val="nil"/>
              <w:bottom w:val="single" w:sz="4" w:space="0" w:color="000000"/>
              <w:right w:val="single" w:sz="4" w:space="0" w:color="000000"/>
            </w:tcBorders>
            <w:shd w:val="clear" w:color="auto" w:fill="auto"/>
            <w:vAlign w:val="center"/>
            <w:hideMark/>
          </w:tcPr>
          <w:p w14:paraId="10ECC69A" w14:textId="77777777" w:rsidR="00222458" w:rsidRPr="00CC5F19" w:rsidRDefault="00222458" w:rsidP="005444C6">
            <w:pPr>
              <w:jc w:val="center"/>
              <w:rPr>
                <w:rFonts w:ascii="DejaVu Sans" w:hAnsi="DejaVu Sans" w:cs="Arial"/>
                <w:color w:val="000000"/>
              </w:rPr>
            </w:pPr>
            <w:r w:rsidRPr="00CC5F19">
              <w:rPr>
                <w:rFonts w:ascii="DejaVu Sans" w:hAnsi="DejaVu Sans" w:cs="Arial"/>
                <w:color w:val="000000"/>
              </w:rPr>
              <w:t>9</w:t>
            </w:r>
          </w:p>
        </w:tc>
      </w:tr>
      <w:tr w:rsidR="00222458" w:rsidRPr="00CC5F19" w14:paraId="0744F58C" w14:textId="77777777" w:rsidTr="005444C6">
        <w:trPr>
          <w:trHeight w:val="450"/>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333F71F3" w14:textId="77777777" w:rsidR="00222458" w:rsidRDefault="00222458" w:rsidP="005444C6">
            <w:pPr>
              <w:rPr>
                <w:rFonts w:cs="Arial"/>
                <w:color w:val="000000"/>
              </w:rPr>
            </w:pPr>
            <w:r w:rsidRPr="00CC5F19">
              <w:rPr>
                <w:rFonts w:ascii="DejaVu Sans" w:hAnsi="DejaVu Sans" w:cs="Arial"/>
                <w:color w:val="000000"/>
              </w:rPr>
              <w:t>Низкий</w:t>
            </w:r>
          </w:p>
          <w:p w14:paraId="2ADC2525" w14:textId="77777777" w:rsidR="00222458" w:rsidRDefault="00222458" w:rsidP="005444C6">
            <w:pPr>
              <w:rPr>
                <w:rFonts w:cs="Arial"/>
                <w:color w:val="000000"/>
              </w:rPr>
            </w:pPr>
          </w:p>
          <w:p w14:paraId="1C9E5529" w14:textId="24033A31" w:rsidR="00222458" w:rsidRPr="00222458" w:rsidRDefault="00222458" w:rsidP="005444C6">
            <w:pPr>
              <w:rPr>
                <w:rFonts w:cs="Arial"/>
                <w:color w:val="000000"/>
              </w:rPr>
            </w:pPr>
          </w:p>
        </w:tc>
        <w:tc>
          <w:tcPr>
            <w:tcW w:w="3827" w:type="dxa"/>
            <w:tcBorders>
              <w:top w:val="nil"/>
              <w:left w:val="nil"/>
              <w:bottom w:val="single" w:sz="4" w:space="0" w:color="000000"/>
              <w:right w:val="single" w:sz="4" w:space="0" w:color="000000"/>
            </w:tcBorders>
            <w:shd w:val="clear" w:color="auto" w:fill="auto"/>
            <w:vAlign w:val="center"/>
            <w:hideMark/>
          </w:tcPr>
          <w:p w14:paraId="0135D8D8" w14:textId="77777777" w:rsidR="00222458" w:rsidRPr="00CC5F19" w:rsidRDefault="00222458" w:rsidP="005444C6">
            <w:pPr>
              <w:jc w:val="center"/>
              <w:rPr>
                <w:rFonts w:ascii="DejaVu Sans" w:hAnsi="DejaVu Sans" w:cs="Arial"/>
                <w:color w:val="000000"/>
              </w:rPr>
            </w:pPr>
            <w:r w:rsidRPr="00CC5F19">
              <w:rPr>
                <w:rFonts w:ascii="DejaVu Sans" w:hAnsi="DejaVu Sans" w:cs="Arial"/>
                <w:color w:val="000000"/>
              </w:rPr>
              <w:t>4</w:t>
            </w:r>
          </w:p>
        </w:tc>
        <w:tc>
          <w:tcPr>
            <w:tcW w:w="7229" w:type="dxa"/>
            <w:tcBorders>
              <w:top w:val="nil"/>
              <w:left w:val="nil"/>
              <w:bottom w:val="single" w:sz="4" w:space="0" w:color="000000"/>
              <w:right w:val="single" w:sz="4" w:space="0" w:color="000000"/>
            </w:tcBorders>
            <w:shd w:val="clear" w:color="auto" w:fill="auto"/>
            <w:vAlign w:val="center"/>
            <w:hideMark/>
          </w:tcPr>
          <w:p w14:paraId="09CC8CDF" w14:textId="77777777" w:rsidR="00222458" w:rsidRPr="00CC5F19" w:rsidRDefault="00222458" w:rsidP="005444C6">
            <w:pPr>
              <w:jc w:val="center"/>
              <w:rPr>
                <w:rFonts w:ascii="DejaVu Sans" w:hAnsi="DejaVu Sans" w:cs="Arial"/>
                <w:color w:val="000000"/>
              </w:rPr>
            </w:pPr>
            <w:r w:rsidRPr="00CC5F19">
              <w:rPr>
                <w:rFonts w:ascii="DejaVu Sans" w:hAnsi="DejaVu Sans" w:cs="Arial"/>
                <w:color w:val="000000"/>
              </w:rPr>
              <w:t>15</w:t>
            </w:r>
          </w:p>
        </w:tc>
      </w:tr>
      <w:tr w:rsidR="00222458" w:rsidRPr="00CC5F19" w14:paraId="1B5BFA54" w14:textId="77777777" w:rsidTr="005444C6">
        <w:trPr>
          <w:trHeight w:val="465"/>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7B8CB31E" w14:textId="77777777" w:rsidR="00222458" w:rsidRPr="00CC5F19" w:rsidRDefault="00222458" w:rsidP="005444C6">
            <w:pPr>
              <w:rPr>
                <w:rFonts w:ascii="DejaVu Sans" w:hAnsi="DejaVu Sans" w:cs="Arial"/>
                <w:color w:val="000000"/>
              </w:rPr>
            </w:pPr>
            <w:r w:rsidRPr="00CC5F19">
              <w:rPr>
                <w:rFonts w:ascii="DejaVu Sans" w:hAnsi="DejaVu Sans" w:cs="Arial"/>
                <w:color w:val="000000"/>
              </w:rPr>
              <w:t>Средний</w:t>
            </w:r>
          </w:p>
        </w:tc>
        <w:tc>
          <w:tcPr>
            <w:tcW w:w="3827" w:type="dxa"/>
            <w:tcBorders>
              <w:top w:val="nil"/>
              <w:left w:val="nil"/>
              <w:bottom w:val="single" w:sz="4" w:space="0" w:color="000000"/>
              <w:right w:val="single" w:sz="4" w:space="0" w:color="000000"/>
            </w:tcBorders>
            <w:shd w:val="clear" w:color="auto" w:fill="auto"/>
            <w:vAlign w:val="center"/>
            <w:hideMark/>
          </w:tcPr>
          <w:p w14:paraId="5FC07162" w14:textId="77777777" w:rsidR="00222458" w:rsidRPr="00CC5F19" w:rsidRDefault="00222458" w:rsidP="005444C6">
            <w:pPr>
              <w:jc w:val="center"/>
              <w:rPr>
                <w:rFonts w:ascii="DejaVu Sans" w:hAnsi="DejaVu Sans" w:cs="Arial"/>
                <w:color w:val="000000"/>
              </w:rPr>
            </w:pPr>
            <w:r w:rsidRPr="00CC5F19">
              <w:rPr>
                <w:rFonts w:ascii="DejaVu Sans" w:hAnsi="DejaVu Sans" w:cs="Arial"/>
                <w:color w:val="000000"/>
              </w:rPr>
              <w:t>26</w:t>
            </w:r>
          </w:p>
        </w:tc>
        <w:tc>
          <w:tcPr>
            <w:tcW w:w="7229" w:type="dxa"/>
            <w:tcBorders>
              <w:top w:val="nil"/>
              <w:left w:val="nil"/>
              <w:bottom w:val="single" w:sz="4" w:space="0" w:color="000000"/>
              <w:right w:val="single" w:sz="4" w:space="0" w:color="000000"/>
            </w:tcBorders>
            <w:shd w:val="clear" w:color="auto" w:fill="auto"/>
            <w:vAlign w:val="center"/>
            <w:hideMark/>
          </w:tcPr>
          <w:p w14:paraId="74CA98FC" w14:textId="77777777" w:rsidR="00222458" w:rsidRPr="00CC5F19" w:rsidRDefault="00222458" w:rsidP="005444C6">
            <w:pPr>
              <w:jc w:val="center"/>
              <w:rPr>
                <w:rFonts w:ascii="DejaVu Sans" w:hAnsi="DejaVu Sans" w:cs="Arial"/>
                <w:color w:val="000000"/>
              </w:rPr>
            </w:pPr>
            <w:r w:rsidRPr="00CC5F19">
              <w:rPr>
                <w:rFonts w:ascii="DejaVu Sans" w:hAnsi="DejaVu Sans" w:cs="Arial"/>
                <w:color w:val="000000"/>
              </w:rPr>
              <w:t>27</w:t>
            </w:r>
          </w:p>
        </w:tc>
      </w:tr>
      <w:tr w:rsidR="00222458" w:rsidRPr="00CC5F19" w14:paraId="52C71A70" w14:textId="77777777" w:rsidTr="005444C6">
        <w:trPr>
          <w:trHeight w:val="450"/>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329F28E1" w14:textId="77777777" w:rsidR="00222458" w:rsidRPr="00CC5F19" w:rsidRDefault="00222458" w:rsidP="005444C6">
            <w:pPr>
              <w:rPr>
                <w:rFonts w:ascii="DejaVu Sans" w:hAnsi="DejaVu Sans" w:cs="Arial"/>
                <w:color w:val="000000"/>
              </w:rPr>
            </w:pPr>
            <w:r w:rsidRPr="00CC5F19">
              <w:rPr>
                <w:rFonts w:ascii="DejaVu Sans" w:hAnsi="DejaVu Sans" w:cs="Arial"/>
                <w:color w:val="000000"/>
              </w:rPr>
              <w:t>Повышенный</w:t>
            </w:r>
          </w:p>
        </w:tc>
        <w:tc>
          <w:tcPr>
            <w:tcW w:w="3827" w:type="dxa"/>
            <w:tcBorders>
              <w:top w:val="nil"/>
              <w:left w:val="nil"/>
              <w:bottom w:val="single" w:sz="4" w:space="0" w:color="000000"/>
              <w:right w:val="single" w:sz="4" w:space="0" w:color="000000"/>
            </w:tcBorders>
            <w:shd w:val="clear" w:color="auto" w:fill="auto"/>
            <w:vAlign w:val="center"/>
            <w:hideMark/>
          </w:tcPr>
          <w:p w14:paraId="1EF01AB4" w14:textId="77777777" w:rsidR="00222458" w:rsidRPr="00CC5F19" w:rsidRDefault="00222458" w:rsidP="005444C6">
            <w:pPr>
              <w:jc w:val="center"/>
              <w:rPr>
                <w:rFonts w:ascii="DejaVu Sans" w:hAnsi="DejaVu Sans" w:cs="Arial"/>
                <w:color w:val="000000"/>
              </w:rPr>
            </w:pPr>
            <w:r w:rsidRPr="00CC5F19">
              <w:rPr>
                <w:rFonts w:ascii="DejaVu Sans" w:hAnsi="DejaVu Sans" w:cs="Arial"/>
                <w:color w:val="000000"/>
              </w:rPr>
              <w:t>52</w:t>
            </w:r>
          </w:p>
        </w:tc>
        <w:tc>
          <w:tcPr>
            <w:tcW w:w="7229" w:type="dxa"/>
            <w:tcBorders>
              <w:top w:val="nil"/>
              <w:left w:val="nil"/>
              <w:bottom w:val="single" w:sz="4" w:space="0" w:color="000000"/>
              <w:right w:val="single" w:sz="4" w:space="0" w:color="000000"/>
            </w:tcBorders>
            <w:shd w:val="clear" w:color="auto" w:fill="auto"/>
            <w:vAlign w:val="center"/>
            <w:hideMark/>
          </w:tcPr>
          <w:p w14:paraId="7C3D327F" w14:textId="77777777" w:rsidR="00222458" w:rsidRPr="00CC5F19" w:rsidRDefault="00222458" w:rsidP="005444C6">
            <w:pPr>
              <w:jc w:val="center"/>
              <w:rPr>
                <w:rFonts w:ascii="DejaVu Sans" w:hAnsi="DejaVu Sans" w:cs="Arial"/>
                <w:color w:val="000000"/>
              </w:rPr>
            </w:pPr>
            <w:r w:rsidRPr="00CC5F19">
              <w:rPr>
                <w:rFonts w:ascii="DejaVu Sans" w:hAnsi="DejaVu Sans" w:cs="Arial"/>
                <w:color w:val="000000"/>
              </w:rPr>
              <w:t>29</w:t>
            </w:r>
          </w:p>
        </w:tc>
      </w:tr>
      <w:tr w:rsidR="00222458" w:rsidRPr="00CC5F19" w14:paraId="36290A04" w14:textId="77777777" w:rsidTr="005444C6">
        <w:trPr>
          <w:trHeight w:val="465"/>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3B4E0E88" w14:textId="77777777" w:rsidR="00222458" w:rsidRPr="00CC5F19" w:rsidRDefault="00222458" w:rsidP="005444C6">
            <w:pPr>
              <w:rPr>
                <w:rFonts w:ascii="DejaVu Sans" w:hAnsi="DejaVu Sans" w:cs="Arial"/>
                <w:color w:val="000000"/>
              </w:rPr>
            </w:pPr>
            <w:r w:rsidRPr="00CC5F19">
              <w:rPr>
                <w:rFonts w:ascii="DejaVu Sans" w:hAnsi="DejaVu Sans" w:cs="Arial"/>
                <w:color w:val="000000"/>
              </w:rPr>
              <w:t>Высокий</w:t>
            </w:r>
          </w:p>
        </w:tc>
        <w:tc>
          <w:tcPr>
            <w:tcW w:w="3827" w:type="dxa"/>
            <w:tcBorders>
              <w:top w:val="nil"/>
              <w:left w:val="nil"/>
              <w:bottom w:val="single" w:sz="4" w:space="0" w:color="000000"/>
              <w:right w:val="single" w:sz="4" w:space="0" w:color="000000"/>
            </w:tcBorders>
            <w:shd w:val="clear" w:color="auto" w:fill="auto"/>
            <w:vAlign w:val="center"/>
            <w:hideMark/>
          </w:tcPr>
          <w:p w14:paraId="3C905B10" w14:textId="77777777" w:rsidR="00222458" w:rsidRPr="00CC5F19" w:rsidRDefault="00222458" w:rsidP="005444C6">
            <w:pPr>
              <w:jc w:val="center"/>
              <w:rPr>
                <w:rFonts w:ascii="DejaVu Sans" w:hAnsi="DejaVu Sans" w:cs="Arial"/>
                <w:color w:val="000000"/>
              </w:rPr>
            </w:pPr>
            <w:r w:rsidRPr="00CC5F19">
              <w:rPr>
                <w:rFonts w:ascii="DejaVu Sans" w:hAnsi="DejaVu Sans" w:cs="Arial"/>
                <w:color w:val="000000"/>
              </w:rPr>
              <w:t>13</w:t>
            </w:r>
          </w:p>
        </w:tc>
        <w:tc>
          <w:tcPr>
            <w:tcW w:w="7229" w:type="dxa"/>
            <w:tcBorders>
              <w:top w:val="nil"/>
              <w:left w:val="nil"/>
              <w:bottom w:val="single" w:sz="4" w:space="0" w:color="000000"/>
              <w:right w:val="single" w:sz="4" w:space="0" w:color="000000"/>
            </w:tcBorders>
            <w:shd w:val="clear" w:color="auto" w:fill="auto"/>
            <w:vAlign w:val="center"/>
            <w:hideMark/>
          </w:tcPr>
          <w:p w14:paraId="09023E9F" w14:textId="77777777" w:rsidR="00222458" w:rsidRPr="00CC5F19" w:rsidRDefault="00222458" w:rsidP="005444C6">
            <w:pPr>
              <w:jc w:val="center"/>
              <w:rPr>
                <w:rFonts w:ascii="DejaVu Sans" w:hAnsi="DejaVu Sans" w:cs="Arial"/>
                <w:color w:val="000000"/>
              </w:rPr>
            </w:pPr>
            <w:r w:rsidRPr="00CC5F19">
              <w:rPr>
                <w:rFonts w:ascii="DejaVu Sans" w:hAnsi="DejaVu Sans" w:cs="Arial"/>
                <w:color w:val="000000"/>
              </w:rPr>
              <w:t>20</w:t>
            </w:r>
          </w:p>
        </w:tc>
      </w:tr>
      <w:tr w:rsidR="00222458" w:rsidRPr="00CC5F19" w14:paraId="3D477BA2" w14:textId="77777777" w:rsidTr="005444C6">
        <w:trPr>
          <w:trHeight w:val="255"/>
        </w:trPr>
        <w:tc>
          <w:tcPr>
            <w:tcW w:w="3681" w:type="dxa"/>
            <w:tcBorders>
              <w:top w:val="nil"/>
              <w:left w:val="nil"/>
              <w:bottom w:val="nil"/>
              <w:right w:val="nil"/>
            </w:tcBorders>
            <w:shd w:val="clear" w:color="auto" w:fill="auto"/>
            <w:noWrap/>
            <w:vAlign w:val="bottom"/>
            <w:hideMark/>
          </w:tcPr>
          <w:p w14:paraId="5F721464" w14:textId="77777777" w:rsidR="00222458" w:rsidRPr="00CC5F19" w:rsidRDefault="00222458" w:rsidP="005444C6">
            <w:pPr>
              <w:jc w:val="right"/>
              <w:rPr>
                <w:rFonts w:ascii="DejaVu Sans" w:hAnsi="DejaVu Sans" w:cs="Arial"/>
                <w:color w:val="000000"/>
                <w:sz w:val="16"/>
                <w:szCs w:val="16"/>
              </w:rPr>
            </w:pPr>
          </w:p>
        </w:tc>
        <w:tc>
          <w:tcPr>
            <w:tcW w:w="3827" w:type="dxa"/>
            <w:tcBorders>
              <w:top w:val="nil"/>
              <w:left w:val="nil"/>
              <w:bottom w:val="nil"/>
              <w:right w:val="nil"/>
            </w:tcBorders>
            <w:shd w:val="clear" w:color="auto" w:fill="auto"/>
            <w:noWrap/>
            <w:vAlign w:val="bottom"/>
            <w:hideMark/>
          </w:tcPr>
          <w:p w14:paraId="36853179" w14:textId="77777777" w:rsidR="00222458" w:rsidRPr="00CC5F19" w:rsidRDefault="00222458" w:rsidP="005444C6">
            <w:pPr>
              <w:rPr>
                <w:sz w:val="20"/>
                <w:szCs w:val="20"/>
              </w:rPr>
            </w:pPr>
          </w:p>
        </w:tc>
        <w:tc>
          <w:tcPr>
            <w:tcW w:w="7229" w:type="dxa"/>
            <w:tcBorders>
              <w:top w:val="nil"/>
              <w:left w:val="nil"/>
              <w:bottom w:val="nil"/>
              <w:right w:val="nil"/>
            </w:tcBorders>
            <w:shd w:val="clear" w:color="auto" w:fill="auto"/>
            <w:noWrap/>
            <w:vAlign w:val="bottom"/>
            <w:hideMark/>
          </w:tcPr>
          <w:p w14:paraId="2EC7AD13" w14:textId="77777777" w:rsidR="00222458" w:rsidRPr="00CC5F19" w:rsidRDefault="00222458" w:rsidP="005444C6">
            <w:pPr>
              <w:rPr>
                <w:sz w:val="20"/>
                <w:szCs w:val="20"/>
              </w:rPr>
            </w:pPr>
          </w:p>
        </w:tc>
      </w:tr>
    </w:tbl>
    <w:p w14:paraId="7A5EC57F" w14:textId="77777777" w:rsidR="00222458" w:rsidRDefault="00222458" w:rsidP="00222458">
      <w:pPr>
        <w:pStyle w:val="ab"/>
        <w:spacing w:after="0"/>
        <w:ind w:left="720" w:right="540"/>
        <w:jc w:val="center"/>
        <w:rPr>
          <w:rFonts w:ascii="Times New Roman" w:hAnsi="Times New Roman" w:cs="Times New Roman"/>
          <w:b/>
          <w:sz w:val="24"/>
          <w:szCs w:val="24"/>
        </w:rPr>
      </w:pPr>
      <w:r>
        <w:rPr>
          <w:rFonts w:ascii="Times New Roman" w:hAnsi="Times New Roman" w:cs="Times New Roman"/>
          <w:b/>
          <w:sz w:val="24"/>
          <w:szCs w:val="24"/>
        </w:rPr>
        <w:t xml:space="preserve">Естественно – научная грамотность 9 </w:t>
      </w:r>
      <w:proofErr w:type="gramStart"/>
      <w:r>
        <w:rPr>
          <w:rFonts w:ascii="Times New Roman" w:hAnsi="Times New Roman" w:cs="Times New Roman"/>
          <w:b/>
          <w:sz w:val="24"/>
          <w:szCs w:val="24"/>
        </w:rPr>
        <w:t>А</w:t>
      </w:r>
      <w:proofErr w:type="gramEnd"/>
      <w:r>
        <w:rPr>
          <w:rFonts w:ascii="Times New Roman" w:hAnsi="Times New Roman" w:cs="Times New Roman"/>
          <w:b/>
          <w:sz w:val="24"/>
          <w:szCs w:val="24"/>
        </w:rPr>
        <w:t xml:space="preserve"> класс</w:t>
      </w:r>
    </w:p>
    <w:tbl>
      <w:tblPr>
        <w:tblW w:w="14737" w:type="dxa"/>
        <w:tblInd w:w="113" w:type="dxa"/>
        <w:tblLook w:val="04A0" w:firstRow="1" w:lastRow="0" w:firstColumn="1" w:lastColumn="0" w:noHBand="0" w:noVBand="1"/>
      </w:tblPr>
      <w:tblGrid>
        <w:gridCol w:w="3681"/>
        <w:gridCol w:w="3827"/>
        <w:gridCol w:w="7229"/>
      </w:tblGrid>
      <w:tr w:rsidR="00222458" w:rsidRPr="00D36087" w14:paraId="6B067ECC" w14:textId="77777777" w:rsidTr="005444C6">
        <w:trPr>
          <w:trHeight w:val="799"/>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CB9C90" w14:textId="77777777" w:rsidR="00222458" w:rsidRPr="00D36087" w:rsidRDefault="00222458" w:rsidP="005444C6">
            <w:pPr>
              <w:rPr>
                <w:rFonts w:ascii="DejaVu Sans" w:hAnsi="DejaVu Sans" w:cs="Arial"/>
                <w:b/>
                <w:bCs/>
                <w:color w:val="000000"/>
              </w:rPr>
            </w:pPr>
            <w:r w:rsidRPr="00D36087">
              <w:rPr>
                <w:rFonts w:ascii="DejaVu Sans" w:hAnsi="DejaVu Sans" w:cs="Arial"/>
                <w:b/>
                <w:bCs/>
                <w:color w:val="000000"/>
              </w:rPr>
              <w:t>Класс</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14:paraId="3E420ADE" w14:textId="77777777" w:rsidR="00222458" w:rsidRPr="00D36087" w:rsidRDefault="00222458" w:rsidP="005444C6">
            <w:pPr>
              <w:jc w:val="center"/>
              <w:rPr>
                <w:rFonts w:ascii="DejaVu Sans" w:hAnsi="DejaVu Sans" w:cs="Arial"/>
                <w:b/>
                <w:bCs/>
                <w:color w:val="000000"/>
              </w:rPr>
            </w:pPr>
            <w:r w:rsidRPr="00D36087">
              <w:rPr>
                <w:rFonts w:ascii="DejaVu Sans" w:hAnsi="DejaVu Sans" w:cs="Arial"/>
                <w:b/>
                <w:bCs/>
                <w:color w:val="000000"/>
              </w:rPr>
              <w:t>Общий балл</w:t>
            </w:r>
            <w:r w:rsidRPr="00D36087">
              <w:rPr>
                <w:rFonts w:ascii="DejaVu Sans" w:hAnsi="DejaVu Sans" w:cs="Arial"/>
                <w:b/>
                <w:bCs/>
                <w:color w:val="000000"/>
              </w:rPr>
              <w:br/>
              <w:t>(% от макс. балла)</w:t>
            </w:r>
          </w:p>
        </w:tc>
        <w:tc>
          <w:tcPr>
            <w:tcW w:w="7229" w:type="dxa"/>
            <w:tcBorders>
              <w:top w:val="single" w:sz="4" w:space="0" w:color="000000"/>
              <w:left w:val="nil"/>
              <w:bottom w:val="single" w:sz="4" w:space="0" w:color="000000"/>
              <w:right w:val="single" w:sz="4" w:space="0" w:color="000000"/>
            </w:tcBorders>
            <w:shd w:val="clear" w:color="auto" w:fill="auto"/>
            <w:vAlign w:val="center"/>
            <w:hideMark/>
          </w:tcPr>
          <w:p w14:paraId="06A7B63A" w14:textId="77777777" w:rsidR="00222458" w:rsidRPr="00D36087" w:rsidRDefault="00222458" w:rsidP="005444C6">
            <w:pPr>
              <w:jc w:val="center"/>
              <w:rPr>
                <w:rFonts w:ascii="DejaVu Sans" w:hAnsi="DejaVu Sans" w:cs="Arial"/>
                <w:b/>
                <w:bCs/>
                <w:color w:val="000000"/>
              </w:rPr>
            </w:pPr>
            <w:r w:rsidRPr="00D36087">
              <w:rPr>
                <w:rFonts w:ascii="DejaVu Sans" w:hAnsi="DejaVu Sans" w:cs="Arial"/>
                <w:b/>
                <w:bCs/>
                <w:color w:val="000000"/>
              </w:rPr>
              <w:t>Процент учащихся, достигших базового уровня ФГ</w:t>
            </w:r>
          </w:p>
        </w:tc>
      </w:tr>
      <w:tr w:rsidR="00222458" w:rsidRPr="00D36087" w14:paraId="0B44066B" w14:textId="77777777" w:rsidTr="005444C6">
        <w:trPr>
          <w:trHeight w:val="465"/>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24F37539" w14:textId="77777777" w:rsidR="00222458" w:rsidRDefault="00222458" w:rsidP="005444C6">
            <w:pPr>
              <w:rPr>
                <w:rFonts w:cs="Arial"/>
                <w:color w:val="000000"/>
              </w:rPr>
            </w:pPr>
            <w:r w:rsidRPr="00D36087">
              <w:rPr>
                <w:rFonts w:ascii="DejaVu Sans" w:hAnsi="DejaVu Sans" w:cs="Arial"/>
                <w:color w:val="000000"/>
              </w:rPr>
              <w:t>9а (учащихся - 18)</w:t>
            </w:r>
          </w:p>
          <w:p w14:paraId="24845FE1" w14:textId="77777777" w:rsidR="00856D75" w:rsidRDefault="00856D75" w:rsidP="005444C6">
            <w:pPr>
              <w:rPr>
                <w:rFonts w:cs="Arial"/>
                <w:color w:val="000000"/>
              </w:rPr>
            </w:pPr>
          </w:p>
          <w:p w14:paraId="733B4CFF" w14:textId="2AE4BF1C" w:rsidR="00856D75" w:rsidRPr="00856D75" w:rsidRDefault="00856D75" w:rsidP="005444C6">
            <w:pPr>
              <w:rPr>
                <w:rFonts w:cs="Arial"/>
                <w:color w:val="000000"/>
              </w:rPr>
            </w:pPr>
          </w:p>
        </w:tc>
        <w:tc>
          <w:tcPr>
            <w:tcW w:w="3827" w:type="dxa"/>
            <w:tcBorders>
              <w:top w:val="nil"/>
              <w:left w:val="nil"/>
              <w:bottom w:val="single" w:sz="4" w:space="0" w:color="000000"/>
              <w:right w:val="single" w:sz="4" w:space="0" w:color="000000"/>
            </w:tcBorders>
            <w:shd w:val="clear" w:color="auto" w:fill="auto"/>
            <w:vAlign w:val="center"/>
            <w:hideMark/>
          </w:tcPr>
          <w:p w14:paraId="4505BA43" w14:textId="77777777" w:rsidR="00222458" w:rsidRPr="00D36087" w:rsidRDefault="00222458" w:rsidP="005444C6">
            <w:pPr>
              <w:jc w:val="center"/>
              <w:rPr>
                <w:rFonts w:ascii="DejaVu Sans" w:hAnsi="DejaVu Sans" w:cs="Arial"/>
                <w:color w:val="000000"/>
              </w:rPr>
            </w:pPr>
            <w:r w:rsidRPr="00D36087">
              <w:rPr>
                <w:rFonts w:ascii="DejaVu Sans" w:hAnsi="DejaVu Sans" w:cs="Arial"/>
                <w:color w:val="000000"/>
              </w:rPr>
              <w:lastRenderedPageBreak/>
              <w:t>32</w:t>
            </w:r>
          </w:p>
        </w:tc>
        <w:tc>
          <w:tcPr>
            <w:tcW w:w="7229" w:type="dxa"/>
            <w:tcBorders>
              <w:top w:val="nil"/>
              <w:left w:val="nil"/>
              <w:bottom w:val="single" w:sz="4" w:space="0" w:color="000000"/>
              <w:right w:val="single" w:sz="4" w:space="0" w:color="000000"/>
            </w:tcBorders>
            <w:shd w:val="clear" w:color="auto" w:fill="auto"/>
            <w:vAlign w:val="center"/>
            <w:hideMark/>
          </w:tcPr>
          <w:p w14:paraId="07C77E46" w14:textId="77777777" w:rsidR="00222458" w:rsidRPr="00D36087" w:rsidRDefault="00222458" w:rsidP="005444C6">
            <w:pPr>
              <w:jc w:val="center"/>
              <w:rPr>
                <w:rFonts w:ascii="DejaVu Sans" w:hAnsi="DejaVu Sans" w:cs="Arial"/>
                <w:color w:val="000000"/>
              </w:rPr>
            </w:pPr>
            <w:r w:rsidRPr="00D36087">
              <w:rPr>
                <w:rFonts w:ascii="DejaVu Sans" w:hAnsi="DejaVu Sans" w:cs="Arial"/>
                <w:color w:val="000000"/>
              </w:rPr>
              <w:t>83</w:t>
            </w:r>
          </w:p>
        </w:tc>
      </w:tr>
      <w:tr w:rsidR="00222458" w:rsidRPr="00D36087" w14:paraId="18365F7D" w14:textId="77777777" w:rsidTr="005444C6">
        <w:trPr>
          <w:trHeight w:val="450"/>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4BB6F92F" w14:textId="77777777" w:rsidR="00222458" w:rsidRPr="00D36087" w:rsidRDefault="00222458" w:rsidP="005444C6">
            <w:pPr>
              <w:rPr>
                <w:rFonts w:ascii="DejaVu Sans" w:hAnsi="DejaVu Sans" w:cs="Arial"/>
                <w:color w:val="000000"/>
              </w:rPr>
            </w:pPr>
            <w:r w:rsidRPr="00D36087">
              <w:rPr>
                <w:rFonts w:ascii="DejaVu Sans" w:hAnsi="DejaVu Sans" w:cs="Arial"/>
                <w:color w:val="000000"/>
              </w:rPr>
              <w:lastRenderedPageBreak/>
              <w:t>Среднее по выборке (учащихся - 10000)</w:t>
            </w:r>
          </w:p>
        </w:tc>
        <w:tc>
          <w:tcPr>
            <w:tcW w:w="3827" w:type="dxa"/>
            <w:tcBorders>
              <w:top w:val="nil"/>
              <w:left w:val="nil"/>
              <w:bottom w:val="single" w:sz="4" w:space="0" w:color="000000"/>
              <w:right w:val="single" w:sz="4" w:space="0" w:color="000000"/>
            </w:tcBorders>
            <w:shd w:val="clear" w:color="auto" w:fill="auto"/>
            <w:vAlign w:val="center"/>
            <w:hideMark/>
          </w:tcPr>
          <w:p w14:paraId="45825066" w14:textId="77777777" w:rsidR="00222458" w:rsidRPr="00D36087" w:rsidRDefault="00222458" w:rsidP="005444C6">
            <w:pPr>
              <w:jc w:val="center"/>
              <w:rPr>
                <w:rFonts w:ascii="DejaVu Sans" w:hAnsi="DejaVu Sans" w:cs="Arial"/>
                <w:color w:val="000000"/>
              </w:rPr>
            </w:pPr>
            <w:r w:rsidRPr="00D36087">
              <w:rPr>
                <w:rFonts w:ascii="DejaVu Sans" w:hAnsi="DejaVu Sans" w:cs="Arial"/>
                <w:color w:val="000000"/>
              </w:rPr>
              <w:t>43</w:t>
            </w:r>
          </w:p>
        </w:tc>
        <w:tc>
          <w:tcPr>
            <w:tcW w:w="7229" w:type="dxa"/>
            <w:tcBorders>
              <w:top w:val="nil"/>
              <w:left w:val="nil"/>
              <w:bottom w:val="single" w:sz="4" w:space="0" w:color="000000"/>
              <w:right w:val="single" w:sz="4" w:space="0" w:color="000000"/>
            </w:tcBorders>
            <w:shd w:val="clear" w:color="auto" w:fill="auto"/>
            <w:vAlign w:val="center"/>
            <w:hideMark/>
          </w:tcPr>
          <w:p w14:paraId="3353281B" w14:textId="77777777" w:rsidR="00222458" w:rsidRPr="00D36087" w:rsidRDefault="00222458" w:rsidP="005444C6">
            <w:pPr>
              <w:jc w:val="center"/>
              <w:rPr>
                <w:rFonts w:ascii="DejaVu Sans" w:hAnsi="DejaVu Sans" w:cs="Arial"/>
                <w:color w:val="000000"/>
              </w:rPr>
            </w:pPr>
            <w:r w:rsidRPr="00D36087">
              <w:rPr>
                <w:rFonts w:ascii="DejaVu Sans" w:hAnsi="DejaVu Sans" w:cs="Arial"/>
                <w:color w:val="000000"/>
              </w:rPr>
              <w:t>84</w:t>
            </w:r>
          </w:p>
        </w:tc>
      </w:tr>
    </w:tbl>
    <w:p w14:paraId="78FA036A" w14:textId="77777777" w:rsidR="00222458" w:rsidRDefault="00222458" w:rsidP="00222458">
      <w:pPr>
        <w:pStyle w:val="ab"/>
        <w:spacing w:after="0"/>
        <w:ind w:left="720" w:right="540"/>
        <w:jc w:val="center"/>
        <w:rPr>
          <w:rFonts w:ascii="Times New Roman" w:hAnsi="Times New Roman" w:cs="Times New Roman"/>
          <w:b/>
          <w:sz w:val="24"/>
          <w:szCs w:val="24"/>
        </w:rPr>
      </w:pPr>
    </w:p>
    <w:tbl>
      <w:tblPr>
        <w:tblW w:w="14737" w:type="dxa"/>
        <w:tblInd w:w="113" w:type="dxa"/>
        <w:tblLook w:val="04A0" w:firstRow="1" w:lastRow="0" w:firstColumn="1" w:lastColumn="0" w:noHBand="0" w:noVBand="1"/>
      </w:tblPr>
      <w:tblGrid>
        <w:gridCol w:w="3681"/>
        <w:gridCol w:w="3827"/>
        <w:gridCol w:w="7229"/>
      </w:tblGrid>
      <w:tr w:rsidR="00222458" w:rsidRPr="0043629F" w14:paraId="7999FA5D" w14:textId="77777777" w:rsidTr="005444C6">
        <w:trPr>
          <w:trHeight w:val="450"/>
        </w:trPr>
        <w:tc>
          <w:tcPr>
            <w:tcW w:w="3681" w:type="dxa"/>
            <w:tcBorders>
              <w:top w:val="single" w:sz="4" w:space="0" w:color="696969"/>
              <w:left w:val="single" w:sz="4" w:space="0" w:color="696969"/>
              <w:bottom w:val="single" w:sz="4" w:space="0" w:color="000000"/>
              <w:right w:val="single" w:sz="4" w:space="0" w:color="696969"/>
            </w:tcBorders>
            <w:shd w:val="clear" w:color="000000" w:fill="E0E0E0"/>
            <w:vAlign w:val="center"/>
            <w:hideMark/>
          </w:tcPr>
          <w:p w14:paraId="2A6204E0" w14:textId="77777777" w:rsidR="00222458" w:rsidRPr="0043629F" w:rsidRDefault="00222458" w:rsidP="005444C6">
            <w:pPr>
              <w:rPr>
                <w:rFonts w:ascii="DejaVu Sans" w:hAnsi="DejaVu Sans" w:cs="Arial"/>
                <w:color w:val="000000"/>
              </w:rPr>
            </w:pPr>
            <w:r w:rsidRPr="0043629F">
              <w:rPr>
                <w:rFonts w:ascii="DejaVu Sans" w:hAnsi="DejaVu Sans" w:cs="Arial"/>
                <w:color w:val="000000"/>
              </w:rPr>
              <w:t>Уровень</w:t>
            </w:r>
          </w:p>
        </w:tc>
        <w:tc>
          <w:tcPr>
            <w:tcW w:w="3827" w:type="dxa"/>
            <w:tcBorders>
              <w:top w:val="single" w:sz="4" w:space="0" w:color="696969"/>
              <w:left w:val="nil"/>
              <w:bottom w:val="single" w:sz="4" w:space="0" w:color="000000"/>
              <w:right w:val="single" w:sz="4" w:space="0" w:color="696969"/>
            </w:tcBorders>
            <w:shd w:val="clear" w:color="000000" w:fill="E0E0E0"/>
            <w:vAlign w:val="center"/>
            <w:hideMark/>
          </w:tcPr>
          <w:p w14:paraId="0D61D986" w14:textId="77777777" w:rsidR="00222458" w:rsidRPr="0043629F" w:rsidRDefault="00222458" w:rsidP="005444C6">
            <w:pPr>
              <w:jc w:val="center"/>
              <w:rPr>
                <w:rFonts w:ascii="DejaVu Sans" w:hAnsi="DejaVu Sans" w:cs="Arial"/>
                <w:color w:val="000000"/>
              </w:rPr>
            </w:pPr>
            <w:r w:rsidRPr="0043629F">
              <w:rPr>
                <w:rFonts w:ascii="DejaVu Sans" w:hAnsi="DejaVu Sans" w:cs="Arial"/>
                <w:color w:val="000000"/>
              </w:rPr>
              <w:t>Класс</w:t>
            </w:r>
          </w:p>
        </w:tc>
        <w:tc>
          <w:tcPr>
            <w:tcW w:w="7229" w:type="dxa"/>
            <w:tcBorders>
              <w:top w:val="single" w:sz="4" w:space="0" w:color="696969"/>
              <w:left w:val="nil"/>
              <w:bottom w:val="single" w:sz="4" w:space="0" w:color="000000"/>
              <w:right w:val="single" w:sz="4" w:space="0" w:color="696969"/>
            </w:tcBorders>
            <w:shd w:val="clear" w:color="000000" w:fill="E0E0E0"/>
            <w:vAlign w:val="center"/>
            <w:hideMark/>
          </w:tcPr>
          <w:p w14:paraId="7DE29C7A" w14:textId="77777777" w:rsidR="00222458" w:rsidRPr="0043629F" w:rsidRDefault="00222458" w:rsidP="005444C6">
            <w:pPr>
              <w:jc w:val="center"/>
              <w:rPr>
                <w:rFonts w:ascii="DejaVu Sans" w:hAnsi="DejaVu Sans" w:cs="Arial"/>
                <w:color w:val="000000"/>
              </w:rPr>
            </w:pPr>
            <w:r w:rsidRPr="0043629F">
              <w:rPr>
                <w:rFonts w:ascii="DejaVu Sans" w:hAnsi="DejaVu Sans" w:cs="Arial"/>
                <w:color w:val="000000"/>
              </w:rPr>
              <w:t>Выборка</w:t>
            </w:r>
          </w:p>
        </w:tc>
      </w:tr>
      <w:tr w:rsidR="00222458" w:rsidRPr="0043629F" w14:paraId="32BB32F9" w14:textId="77777777" w:rsidTr="005444C6">
        <w:trPr>
          <w:trHeight w:val="465"/>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2326C057" w14:textId="77777777" w:rsidR="00222458" w:rsidRPr="0043629F" w:rsidRDefault="00222458" w:rsidP="005444C6">
            <w:pPr>
              <w:rPr>
                <w:rFonts w:ascii="DejaVu Sans" w:hAnsi="DejaVu Sans" w:cs="Arial"/>
                <w:color w:val="000000"/>
              </w:rPr>
            </w:pPr>
            <w:r w:rsidRPr="0043629F">
              <w:rPr>
                <w:rFonts w:ascii="DejaVu Sans" w:hAnsi="DejaVu Sans" w:cs="Arial"/>
                <w:color w:val="000000"/>
              </w:rPr>
              <w:t>Недостаточный</w:t>
            </w:r>
          </w:p>
        </w:tc>
        <w:tc>
          <w:tcPr>
            <w:tcW w:w="3827" w:type="dxa"/>
            <w:tcBorders>
              <w:top w:val="nil"/>
              <w:left w:val="nil"/>
              <w:bottom w:val="single" w:sz="4" w:space="0" w:color="000000"/>
              <w:right w:val="single" w:sz="4" w:space="0" w:color="000000"/>
            </w:tcBorders>
            <w:shd w:val="clear" w:color="auto" w:fill="auto"/>
            <w:vAlign w:val="center"/>
            <w:hideMark/>
          </w:tcPr>
          <w:p w14:paraId="20AD9B81" w14:textId="77777777" w:rsidR="00222458" w:rsidRPr="0043629F" w:rsidRDefault="00222458" w:rsidP="005444C6">
            <w:pPr>
              <w:jc w:val="center"/>
              <w:rPr>
                <w:rFonts w:ascii="DejaVu Sans" w:hAnsi="DejaVu Sans" w:cs="Arial"/>
                <w:color w:val="000000"/>
              </w:rPr>
            </w:pPr>
            <w:r w:rsidRPr="0043629F">
              <w:rPr>
                <w:rFonts w:ascii="DejaVu Sans" w:hAnsi="DejaVu Sans" w:cs="Arial"/>
                <w:color w:val="000000"/>
              </w:rPr>
              <w:t>17</w:t>
            </w:r>
          </w:p>
        </w:tc>
        <w:tc>
          <w:tcPr>
            <w:tcW w:w="7229" w:type="dxa"/>
            <w:tcBorders>
              <w:top w:val="nil"/>
              <w:left w:val="nil"/>
              <w:bottom w:val="single" w:sz="4" w:space="0" w:color="000000"/>
              <w:right w:val="single" w:sz="4" w:space="0" w:color="000000"/>
            </w:tcBorders>
            <w:shd w:val="clear" w:color="auto" w:fill="auto"/>
            <w:vAlign w:val="center"/>
            <w:hideMark/>
          </w:tcPr>
          <w:p w14:paraId="3F336BCB" w14:textId="77777777" w:rsidR="00222458" w:rsidRPr="0043629F" w:rsidRDefault="00222458" w:rsidP="005444C6">
            <w:pPr>
              <w:jc w:val="center"/>
              <w:rPr>
                <w:rFonts w:ascii="DejaVu Sans" w:hAnsi="DejaVu Sans" w:cs="Arial"/>
                <w:color w:val="000000"/>
              </w:rPr>
            </w:pPr>
            <w:r w:rsidRPr="0043629F">
              <w:rPr>
                <w:rFonts w:ascii="DejaVu Sans" w:hAnsi="DejaVu Sans" w:cs="Arial"/>
                <w:color w:val="000000"/>
              </w:rPr>
              <w:t>16</w:t>
            </w:r>
          </w:p>
        </w:tc>
      </w:tr>
      <w:tr w:rsidR="00222458" w:rsidRPr="0043629F" w14:paraId="3D370E02" w14:textId="77777777" w:rsidTr="005444C6">
        <w:trPr>
          <w:trHeight w:val="450"/>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529F4755" w14:textId="77777777" w:rsidR="00222458" w:rsidRPr="0043629F" w:rsidRDefault="00222458" w:rsidP="005444C6">
            <w:pPr>
              <w:rPr>
                <w:rFonts w:ascii="DejaVu Sans" w:hAnsi="DejaVu Sans" w:cs="Arial"/>
                <w:color w:val="000000"/>
              </w:rPr>
            </w:pPr>
            <w:r w:rsidRPr="0043629F">
              <w:rPr>
                <w:rFonts w:ascii="DejaVu Sans" w:hAnsi="DejaVu Sans" w:cs="Arial"/>
                <w:color w:val="000000"/>
              </w:rPr>
              <w:t>Низкий</w:t>
            </w:r>
          </w:p>
        </w:tc>
        <w:tc>
          <w:tcPr>
            <w:tcW w:w="3827" w:type="dxa"/>
            <w:tcBorders>
              <w:top w:val="nil"/>
              <w:left w:val="nil"/>
              <w:bottom w:val="single" w:sz="4" w:space="0" w:color="000000"/>
              <w:right w:val="single" w:sz="4" w:space="0" w:color="000000"/>
            </w:tcBorders>
            <w:shd w:val="clear" w:color="auto" w:fill="auto"/>
            <w:vAlign w:val="center"/>
            <w:hideMark/>
          </w:tcPr>
          <w:p w14:paraId="43806FA8" w14:textId="77777777" w:rsidR="00222458" w:rsidRPr="0043629F" w:rsidRDefault="00222458" w:rsidP="005444C6">
            <w:pPr>
              <w:jc w:val="center"/>
              <w:rPr>
                <w:rFonts w:ascii="DejaVu Sans" w:hAnsi="DejaVu Sans" w:cs="Arial"/>
                <w:color w:val="000000"/>
              </w:rPr>
            </w:pPr>
            <w:r w:rsidRPr="0043629F">
              <w:rPr>
                <w:rFonts w:ascii="DejaVu Sans" w:hAnsi="DejaVu Sans" w:cs="Arial"/>
                <w:color w:val="000000"/>
              </w:rPr>
              <w:t>28</w:t>
            </w:r>
          </w:p>
        </w:tc>
        <w:tc>
          <w:tcPr>
            <w:tcW w:w="7229" w:type="dxa"/>
            <w:tcBorders>
              <w:top w:val="nil"/>
              <w:left w:val="nil"/>
              <w:bottom w:val="single" w:sz="4" w:space="0" w:color="000000"/>
              <w:right w:val="single" w:sz="4" w:space="0" w:color="000000"/>
            </w:tcBorders>
            <w:shd w:val="clear" w:color="auto" w:fill="auto"/>
            <w:vAlign w:val="center"/>
            <w:hideMark/>
          </w:tcPr>
          <w:p w14:paraId="31484976" w14:textId="77777777" w:rsidR="00222458" w:rsidRPr="0043629F" w:rsidRDefault="00222458" w:rsidP="005444C6">
            <w:pPr>
              <w:jc w:val="center"/>
              <w:rPr>
                <w:rFonts w:ascii="DejaVu Sans" w:hAnsi="DejaVu Sans" w:cs="Arial"/>
                <w:color w:val="000000"/>
              </w:rPr>
            </w:pPr>
            <w:r w:rsidRPr="0043629F">
              <w:rPr>
                <w:rFonts w:ascii="DejaVu Sans" w:hAnsi="DejaVu Sans" w:cs="Arial"/>
                <w:color w:val="000000"/>
              </w:rPr>
              <w:t>22</w:t>
            </w:r>
          </w:p>
        </w:tc>
      </w:tr>
      <w:tr w:rsidR="00222458" w:rsidRPr="0043629F" w14:paraId="646DAFF1" w14:textId="77777777" w:rsidTr="005444C6">
        <w:trPr>
          <w:trHeight w:val="465"/>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042129EA" w14:textId="77777777" w:rsidR="00222458" w:rsidRPr="0043629F" w:rsidRDefault="00222458" w:rsidP="005444C6">
            <w:pPr>
              <w:rPr>
                <w:rFonts w:ascii="DejaVu Sans" w:hAnsi="DejaVu Sans" w:cs="Arial"/>
                <w:color w:val="000000"/>
              </w:rPr>
            </w:pPr>
            <w:r w:rsidRPr="0043629F">
              <w:rPr>
                <w:rFonts w:ascii="DejaVu Sans" w:hAnsi="DejaVu Sans" w:cs="Arial"/>
                <w:color w:val="000000"/>
              </w:rPr>
              <w:t>Средний</w:t>
            </w:r>
          </w:p>
        </w:tc>
        <w:tc>
          <w:tcPr>
            <w:tcW w:w="3827" w:type="dxa"/>
            <w:tcBorders>
              <w:top w:val="nil"/>
              <w:left w:val="nil"/>
              <w:bottom w:val="single" w:sz="4" w:space="0" w:color="000000"/>
              <w:right w:val="single" w:sz="4" w:space="0" w:color="000000"/>
            </w:tcBorders>
            <w:shd w:val="clear" w:color="auto" w:fill="auto"/>
            <w:vAlign w:val="center"/>
            <w:hideMark/>
          </w:tcPr>
          <w:p w14:paraId="0751988E" w14:textId="77777777" w:rsidR="00222458" w:rsidRPr="0043629F" w:rsidRDefault="00222458" w:rsidP="005444C6">
            <w:pPr>
              <w:jc w:val="center"/>
              <w:rPr>
                <w:rFonts w:ascii="DejaVu Sans" w:hAnsi="DejaVu Sans" w:cs="Arial"/>
                <w:color w:val="000000"/>
              </w:rPr>
            </w:pPr>
            <w:r w:rsidRPr="0043629F">
              <w:rPr>
                <w:rFonts w:ascii="DejaVu Sans" w:hAnsi="DejaVu Sans" w:cs="Arial"/>
                <w:color w:val="000000"/>
              </w:rPr>
              <w:t>56</w:t>
            </w:r>
          </w:p>
        </w:tc>
        <w:tc>
          <w:tcPr>
            <w:tcW w:w="7229" w:type="dxa"/>
            <w:tcBorders>
              <w:top w:val="nil"/>
              <w:left w:val="nil"/>
              <w:bottom w:val="single" w:sz="4" w:space="0" w:color="000000"/>
              <w:right w:val="single" w:sz="4" w:space="0" w:color="000000"/>
            </w:tcBorders>
            <w:shd w:val="clear" w:color="auto" w:fill="auto"/>
            <w:vAlign w:val="center"/>
            <w:hideMark/>
          </w:tcPr>
          <w:p w14:paraId="605628F2" w14:textId="77777777" w:rsidR="00222458" w:rsidRPr="0043629F" w:rsidRDefault="00222458" w:rsidP="005444C6">
            <w:pPr>
              <w:jc w:val="center"/>
              <w:rPr>
                <w:rFonts w:ascii="DejaVu Sans" w:hAnsi="DejaVu Sans" w:cs="Arial"/>
                <w:color w:val="000000"/>
              </w:rPr>
            </w:pPr>
            <w:r w:rsidRPr="0043629F">
              <w:rPr>
                <w:rFonts w:ascii="DejaVu Sans" w:hAnsi="DejaVu Sans" w:cs="Arial"/>
                <w:color w:val="000000"/>
              </w:rPr>
              <w:t>30</w:t>
            </w:r>
          </w:p>
        </w:tc>
      </w:tr>
      <w:tr w:rsidR="00222458" w:rsidRPr="0043629F" w14:paraId="719BB272" w14:textId="77777777" w:rsidTr="005444C6">
        <w:trPr>
          <w:trHeight w:val="450"/>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5F039D32" w14:textId="77777777" w:rsidR="00222458" w:rsidRPr="0043629F" w:rsidRDefault="00222458" w:rsidP="005444C6">
            <w:pPr>
              <w:rPr>
                <w:rFonts w:ascii="DejaVu Sans" w:hAnsi="DejaVu Sans" w:cs="Arial"/>
                <w:color w:val="000000"/>
              </w:rPr>
            </w:pPr>
            <w:r w:rsidRPr="0043629F">
              <w:rPr>
                <w:rFonts w:ascii="DejaVu Sans" w:hAnsi="DejaVu Sans" w:cs="Arial"/>
                <w:color w:val="000000"/>
              </w:rPr>
              <w:t>Повышенный</w:t>
            </w:r>
          </w:p>
        </w:tc>
        <w:tc>
          <w:tcPr>
            <w:tcW w:w="3827" w:type="dxa"/>
            <w:tcBorders>
              <w:top w:val="nil"/>
              <w:left w:val="nil"/>
              <w:bottom w:val="single" w:sz="4" w:space="0" w:color="000000"/>
              <w:right w:val="single" w:sz="4" w:space="0" w:color="000000"/>
            </w:tcBorders>
            <w:shd w:val="clear" w:color="auto" w:fill="auto"/>
            <w:vAlign w:val="center"/>
            <w:hideMark/>
          </w:tcPr>
          <w:p w14:paraId="28B26F8A" w14:textId="77777777" w:rsidR="00222458" w:rsidRPr="0043629F" w:rsidRDefault="00222458" w:rsidP="005444C6">
            <w:pPr>
              <w:jc w:val="center"/>
              <w:rPr>
                <w:rFonts w:ascii="DejaVu Sans" w:hAnsi="DejaVu Sans" w:cs="Arial"/>
                <w:color w:val="000000"/>
              </w:rPr>
            </w:pPr>
            <w:r w:rsidRPr="0043629F">
              <w:rPr>
                <w:rFonts w:ascii="DejaVu Sans" w:hAnsi="DejaVu Sans" w:cs="Arial"/>
                <w:color w:val="000000"/>
              </w:rPr>
              <w:t>0</w:t>
            </w:r>
          </w:p>
        </w:tc>
        <w:tc>
          <w:tcPr>
            <w:tcW w:w="7229" w:type="dxa"/>
            <w:tcBorders>
              <w:top w:val="nil"/>
              <w:left w:val="nil"/>
              <w:bottom w:val="single" w:sz="4" w:space="0" w:color="000000"/>
              <w:right w:val="single" w:sz="4" w:space="0" w:color="000000"/>
            </w:tcBorders>
            <w:shd w:val="clear" w:color="auto" w:fill="auto"/>
            <w:vAlign w:val="center"/>
            <w:hideMark/>
          </w:tcPr>
          <w:p w14:paraId="606DDBF2" w14:textId="77777777" w:rsidR="00222458" w:rsidRPr="0043629F" w:rsidRDefault="00222458" w:rsidP="005444C6">
            <w:pPr>
              <w:jc w:val="center"/>
              <w:rPr>
                <w:rFonts w:ascii="DejaVu Sans" w:hAnsi="DejaVu Sans" w:cs="Arial"/>
                <w:color w:val="000000"/>
              </w:rPr>
            </w:pPr>
            <w:r w:rsidRPr="0043629F">
              <w:rPr>
                <w:rFonts w:ascii="DejaVu Sans" w:hAnsi="DejaVu Sans" w:cs="Arial"/>
                <w:color w:val="000000"/>
              </w:rPr>
              <w:t>17</w:t>
            </w:r>
          </w:p>
        </w:tc>
      </w:tr>
      <w:tr w:rsidR="00222458" w:rsidRPr="0043629F" w14:paraId="67DDA2F5" w14:textId="77777777" w:rsidTr="005444C6">
        <w:trPr>
          <w:trHeight w:val="465"/>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7D19AFF4" w14:textId="77777777" w:rsidR="00222458" w:rsidRPr="0043629F" w:rsidRDefault="00222458" w:rsidP="005444C6">
            <w:pPr>
              <w:rPr>
                <w:rFonts w:ascii="DejaVu Sans" w:hAnsi="DejaVu Sans" w:cs="Arial"/>
                <w:color w:val="000000"/>
              </w:rPr>
            </w:pPr>
            <w:r w:rsidRPr="0043629F">
              <w:rPr>
                <w:rFonts w:ascii="DejaVu Sans" w:hAnsi="DejaVu Sans" w:cs="Arial"/>
                <w:color w:val="000000"/>
              </w:rPr>
              <w:t>Высокий</w:t>
            </w:r>
          </w:p>
        </w:tc>
        <w:tc>
          <w:tcPr>
            <w:tcW w:w="3827" w:type="dxa"/>
            <w:tcBorders>
              <w:top w:val="nil"/>
              <w:left w:val="nil"/>
              <w:bottom w:val="single" w:sz="4" w:space="0" w:color="000000"/>
              <w:right w:val="single" w:sz="4" w:space="0" w:color="000000"/>
            </w:tcBorders>
            <w:shd w:val="clear" w:color="auto" w:fill="auto"/>
            <w:vAlign w:val="center"/>
            <w:hideMark/>
          </w:tcPr>
          <w:p w14:paraId="5D801D3F" w14:textId="77777777" w:rsidR="00222458" w:rsidRPr="0043629F" w:rsidRDefault="00222458" w:rsidP="005444C6">
            <w:pPr>
              <w:jc w:val="center"/>
              <w:rPr>
                <w:rFonts w:ascii="DejaVu Sans" w:hAnsi="DejaVu Sans" w:cs="Arial"/>
                <w:color w:val="000000"/>
              </w:rPr>
            </w:pPr>
            <w:r w:rsidRPr="0043629F">
              <w:rPr>
                <w:rFonts w:ascii="DejaVu Sans" w:hAnsi="DejaVu Sans" w:cs="Arial"/>
                <w:color w:val="000000"/>
              </w:rPr>
              <w:t>0</w:t>
            </w:r>
          </w:p>
        </w:tc>
        <w:tc>
          <w:tcPr>
            <w:tcW w:w="7229" w:type="dxa"/>
            <w:tcBorders>
              <w:top w:val="nil"/>
              <w:left w:val="nil"/>
              <w:bottom w:val="single" w:sz="4" w:space="0" w:color="000000"/>
              <w:right w:val="single" w:sz="4" w:space="0" w:color="000000"/>
            </w:tcBorders>
            <w:shd w:val="clear" w:color="auto" w:fill="auto"/>
            <w:vAlign w:val="center"/>
            <w:hideMark/>
          </w:tcPr>
          <w:p w14:paraId="16EEF299" w14:textId="77777777" w:rsidR="00222458" w:rsidRPr="0043629F" w:rsidRDefault="00222458" w:rsidP="005444C6">
            <w:pPr>
              <w:jc w:val="center"/>
              <w:rPr>
                <w:rFonts w:ascii="DejaVu Sans" w:hAnsi="DejaVu Sans" w:cs="Arial"/>
                <w:color w:val="000000"/>
              </w:rPr>
            </w:pPr>
            <w:r w:rsidRPr="0043629F">
              <w:rPr>
                <w:rFonts w:ascii="DejaVu Sans" w:hAnsi="DejaVu Sans" w:cs="Arial"/>
                <w:color w:val="000000"/>
              </w:rPr>
              <w:t>15</w:t>
            </w:r>
          </w:p>
        </w:tc>
      </w:tr>
      <w:tr w:rsidR="00222458" w:rsidRPr="0043629F" w14:paraId="22F23DA8" w14:textId="77777777" w:rsidTr="005444C6">
        <w:trPr>
          <w:trHeight w:val="255"/>
        </w:trPr>
        <w:tc>
          <w:tcPr>
            <w:tcW w:w="3681" w:type="dxa"/>
            <w:tcBorders>
              <w:top w:val="nil"/>
              <w:left w:val="nil"/>
              <w:bottom w:val="nil"/>
              <w:right w:val="nil"/>
            </w:tcBorders>
            <w:shd w:val="clear" w:color="auto" w:fill="auto"/>
            <w:noWrap/>
            <w:vAlign w:val="bottom"/>
            <w:hideMark/>
          </w:tcPr>
          <w:p w14:paraId="3CC186DE" w14:textId="77777777" w:rsidR="00222458" w:rsidRPr="0043629F" w:rsidRDefault="00222458" w:rsidP="005444C6">
            <w:pPr>
              <w:jc w:val="right"/>
              <w:rPr>
                <w:rFonts w:ascii="DejaVu Sans" w:hAnsi="DejaVu Sans" w:cs="Arial"/>
                <w:color w:val="000000"/>
                <w:sz w:val="16"/>
                <w:szCs w:val="16"/>
              </w:rPr>
            </w:pPr>
          </w:p>
        </w:tc>
        <w:tc>
          <w:tcPr>
            <w:tcW w:w="3827" w:type="dxa"/>
            <w:tcBorders>
              <w:top w:val="nil"/>
              <w:left w:val="nil"/>
              <w:bottom w:val="nil"/>
              <w:right w:val="nil"/>
            </w:tcBorders>
            <w:shd w:val="clear" w:color="auto" w:fill="auto"/>
            <w:noWrap/>
            <w:vAlign w:val="bottom"/>
            <w:hideMark/>
          </w:tcPr>
          <w:p w14:paraId="675FC1C5" w14:textId="77777777" w:rsidR="00222458" w:rsidRPr="0043629F" w:rsidRDefault="00222458" w:rsidP="005444C6">
            <w:pPr>
              <w:rPr>
                <w:sz w:val="20"/>
                <w:szCs w:val="20"/>
              </w:rPr>
            </w:pPr>
          </w:p>
        </w:tc>
        <w:tc>
          <w:tcPr>
            <w:tcW w:w="7229" w:type="dxa"/>
            <w:tcBorders>
              <w:top w:val="nil"/>
              <w:left w:val="nil"/>
              <w:bottom w:val="nil"/>
              <w:right w:val="nil"/>
            </w:tcBorders>
            <w:shd w:val="clear" w:color="auto" w:fill="auto"/>
            <w:noWrap/>
            <w:vAlign w:val="bottom"/>
            <w:hideMark/>
          </w:tcPr>
          <w:p w14:paraId="5F999B93" w14:textId="77777777" w:rsidR="00222458" w:rsidRPr="0043629F" w:rsidRDefault="00222458" w:rsidP="005444C6">
            <w:pPr>
              <w:rPr>
                <w:sz w:val="20"/>
                <w:szCs w:val="20"/>
              </w:rPr>
            </w:pPr>
          </w:p>
        </w:tc>
      </w:tr>
    </w:tbl>
    <w:p w14:paraId="4234150C" w14:textId="77777777" w:rsidR="00222458" w:rsidRDefault="00222458" w:rsidP="00222458">
      <w:pPr>
        <w:pStyle w:val="ab"/>
        <w:spacing w:after="0"/>
        <w:ind w:left="720" w:right="540"/>
        <w:jc w:val="center"/>
        <w:rPr>
          <w:rFonts w:ascii="Times New Roman" w:hAnsi="Times New Roman" w:cs="Times New Roman"/>
          <w:b/>
          <w:sz w:val="24"/>
          <w:szCs w:val="24"/>
        </w:rPr>
      </w:pPr>
      <w:r>
        <w:rPr>
          <w:rFonts w:ascii="Times New Roman" w:hAnsi="Times New Roman" w:cs="Times New Roman"/>
          <w:b/>
          <w:sz w:val="24"/>
          <w:szCs w:val="24"/>
        </w:rPr>
        <w:t>Естественно – научная грамотность 9 Б класс</w:t>
      </w:r>
    </w:p>
    <w:tbl>
      <w:tblPr>
        <w:tblW w:w="14737" w:type="dxa"/>
        <w:tblInd w:w="113" w:type="dxa"/>
        <w:tblLook w:val="04A0" w:firstRow="1" w:lastRow="0" w:firstColumn="1" w:lastColumn="0" w:noHBand="0" w:noVBand="1"/>
      </w:tblPr>
      <w:tblGrid>
        <w:gridCol w:w="3681"/>
        <w:gridCol w:w="3827"/>
        <w:gridCol w:w="7229"/>
      </w:tblGrid>
      <w:tr w:rsidR="00222458" w:rsidRPr="0043629F" w14:paraId="3AA4EEA8" w14:textId="77777777" w:rsidTr="005444C6">
        <w:trPr>
          <w:trHeight w:val="799"/>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183DFB" w14:textId="77777777" w:rsidR="00222458" w:rsidRPr="0043629F" w:rsidRDefault="00222458" w:rsidP="005444C6">
            <w:pPr>
              <w:rPr>
                <w:rFonts w:ascii="DejaVu Sans" w:hAnsi="DejaVu Sans" w:cs="Arial"/>
                <w:b/>
                <w:bCs/>
                <w:color w:val="000000"/>
              </w:rPr>
            </w:pPr>
            <w:r w:rsidRPr="0043629F">
              <w:rPr>
                <w:rFonts w:ascii="DejaVu Sans" w:hAnsi="DejaVu Sans" w:cs="Arial"/>
                <w:b/>
                <w:bCs/>
                <w:color w:val="000000"/>
              </w:rPr>
              <w:t>Класс</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14:paraId="340EB11B" w14:textId="77777777" w:rsidR="00222458" w:rsidRPr="0043629F" w:rsidRDefault="00222458" w:rsidP="005444C6">
            <w:pPr>
              <w:jc w:val="center"/>
              <w:rPr>
                <w:rFonts w:ascii="DejaVu Sans" w:hAnsi="DejaVu Sans" w:cs="Arial"/>
                <w:b/>
                <w:bCs/>
                <w:color w:val="000000"/>
              </w:rPr>
            </w:pPr>
            <w:r w:rsidRPr="0043629F">
              <w:rPr>
                <w:rFonts w:ascii="DejaVu Sans" w:hAnsi="DejaVu Sans" w:cs="Arial"/>
                <w:b/>
                <w:bCs/>
                <w:color w:val="000000"/>
              </w:rPr>
              <w:t>Общий балл</w:t>
            </w:r>
            <w:r w:rsidRPr="0043629F">
              <w:rPr>
                <w:rFonts w:ascii="DejaVu Sans" w:hAnsi="DejaVu Sans" w:cs="Arial"/>
                <w:b/>
                <w:bCs/>
                <w:color w:val="000000"/>
              </w:rPr>
              <w:br/>
              <w:t>(% от макс. балла)</w:t>
            </w:r>
          </w:p>
        </w:tc>
        <w:tc>
          <w:tcPr>
            <w:tcW w:w="7229" w:type="dxa"/>
            <w:tcBorders>
              <w:top w:val="single" w:sz="4" w:space="0" w:color="000000"/>
              <w:left w:val="nil"/>
              <w:bottom w:val="single" w:sz="4" w:space="0" w:color="000000"/>
              <w:right w:val="single" w:sz="4" w:space="0" w:color="000000"/>
            </w:tcBorders>
            <w:shd w:val="clear" w:color="auto" w:fill="auto"/>
            <w:vAlign w:val="center"/>
            <w:hideMark/>
          </w:tcPr>
          <w:p w14:paraId="32AD3A5E" w14:textId="77777777" w:rsidR="00222458" w:rsidRPr="0043629F" w:rsidRDefault="00222458" w:rsidP="005444C6">
            <w:pPr>
              <w:jc w:val="center"/>
              <w:rPr>
                <w:rFonts w:ascii="DejaVu Sans" w:hAnsi="DejaVu Sans" w:cs="Arial"/>
                <w:b/>
                <w:bCs/>
                <w:color w:val="000000"/>
              </w:rPr>
            </w:pPr>
            <w:r w:rsidRPr="0043629F">
              <w:rPr>
                <w:rFonts w:ascii="DejaVu Sans" w:hAnsi="DejaVu Sans" w:cs="Arial"/>
                <w:b/>
                <w:bCs/>
                <w:color w:val="000000"/>
              </w:rPr>
              <w:t>Процент учащихся, достигших базового уровня ФГ</w:t>
            </w:r>
          </w:p>
        </w:tc>
      </w:tr>
      <w:tr w:rsidR="00222458" w:rsidRPr="0043629F" w14:paraId="2CDEAC33" w14:textId="77777777" w:rsidTr="005444C6">
        <w:trPr>
          <w:trHeight w:val="465"/>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646479F2" w14:textId="77777777" w:rsidR="00222458" w:rsidRPr="0043629F" w:rsidRDefault="00222458" w:rsidP="005444C6">
            <w:pPr>
              <w:rPr>
                <w:rFonts w:ascii="DejaVu Sans" w:hAnsi="DejaVu Sans" w:cs="Arial"/>
                <w:color w:val="000000"/>
              </w:rPr>
            </w:pPr>
            <w:r w:rsidRPr="0043629F">
              <w:rPr>
                <w:rFonts w:ascii="DejaVu Sans" w:hAnsi="DejaVu Sans" w:cs="Arial"/>
                <w:color w:val="000000"/>
              </w:rPr>
              <w:t>9б (учащихся - 17)</w:t>
            </w:r>
          </w:p>
        </w:tc>
        <w:tc>
          <w:tcPr>
            <w:tcW w:w="3827" w:type="dxa"/>
            <w:tcBorders>
              <w:top w:val="nil"/>
              <w:left w:val="nil"/>
              <w:bottom w:val="single" w:sz="4" w:space="0" w:color="000000"/>
              <w:right w:val="single" w:sz="4" w:space="0" w:color="000000"/>
            </w:tcBorders>
            <w:shd w:val="clear" w:color="auto" w:fill="auto"/>
            <w:vAlign w:val="center"/>
            <w:hideMark/>
          </w:tcPr>
          <w:p w14:paraId="7DA72DB9" w14:textId="77777777" w:rsidR="00222458" w:rsidRPr="0043629F" w:rsidRDefault="00222458" w:rsidP="005444C6">
            <w:pPr>
              <w:jc w:val="center"/>
              <w:rPr>
                <w:rFonts w:ascii="DejaVu Sans" w:hAnsi="DejaVu Sans" w:cs="Arial"/>
                <w:color w:val="000000"/>
              </w:rPr>
            </w:pPr>
            <w:r w:rsidRPr="0043629F">
              <w:rPr>
                <w:rFonts w:ascii="DejaVu Sans" w:hAnsi="DejaVu Sans" w:cs="Arial"/>
                <w:color w:val="000000"/>
              </w:rPr>
              <w:t>43</w:t>
            </w:r>
          </w:p>
        </w:tc>
        <w:tc>
          <w:tcPr>
            <w:tcW w:w="7229" w:type="dxa"/>
            <w:tcBorders>
              <w:top w:val="nil"/>
              <w:left w:val="nil"/>
              <w:bottom w:val="single" w:sz="4" w:space="0" w:color="000000"/>
              <w:right w:val="single" w:sz="4" w:space="0" w:color="000000"/>
            </w:tcBorders>
            <w:shd w:val="clear" w:color="auto" w:fill="auto"/>
            <w:vAlign w:val="center"/>
            <w:hideMark/>
          </w:tcPr>
          <w:p w14:paraId="1192193B" w14:textId="77777777" w:rsidR="00222458" w:rsidRPr="0043629F" w:rsidRDefault="00222458" w:rsidP="005444C6">
            <w:pPr>
              <w:jc w:val="center"/>
              <w:rPr>
                <w:rFonts w:ascii="DejaVu Sans" w:hAnsi="DejaVu Sans" w:cs="Arial"/>
                <w:color w:val="000000"/>
              </w:rPr>
            </w:pPr>
            <w:r w:rsidRPr="0043629F">
              <w:rPr>
                <w:rFonts w:ascii="DejaVu Sans" w:hAnsi="DejaVu Sans" w:cs="Arial"/>
                <w:color w:val="000000"/>
              </w:rPr>
              <w:t>88</w:t>
            </w:r>
          </w:p>
        </w:tc>
      </w:tr>
      <w:tr w:rsidR="00222458" w:rsidRPr="0043629F" w14:paraId="5D187361" w14:textId="77777777" w:rsidTr="005444C6">
        <w:trPr>
          <w:trHeight w:val="450"/>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741F6323" w14:textId="77777777" w:rsidR="00222458" w:rsidRDefault="00222458" w:rsidP="005444C6">
            <w:pPr>
              <w:rPr>
                <w:rFonts w:cs="Arial"/>
                <w:color w:val="000000"/>
              </w:rPr>
            </w:pPr>
            <w:r w:rsidRPr="0043629F">
              <w:rPr>
                <w:rFonts w:ascii="DejaVu Sans" w:hAnsi="DejaVu Sans" w:cs="Arial"/>
                <w:color w:val="000000"/>
              </w:rPr>
              <w:t>Среднее по выборке (учащихся - 10000)</w:t>
            </w:r>
          </w:p>
          <w:p w14:paraId="5A281C7B" w14:textId="77777777" w:rsidR="00222458" w:rsidRDefault="00222458" w:rsidP="005444C6">
            <w:pPr>
              <w:rPr>
                <w:rFonts w:cs="Arial"/>
                <w:color w:val="000000"/>
              </w:rPr>
            </w:pPr>
          </w:p>
          <w:p w14:paraId="7580EA1B" w14:textId="732B2B46" w:rsidR="00222458" w:rsidRPr="00222458" w:rsidRDefault="00222458" w:rsidP="005444C6">
            <w:pPr>
              <w:rPr>
                <w:rFonts w:cs="Arial"/>
                <w:color w:val="000000"/>
              </w:rPr>
            </w:pPr>
          </w:p>
        </w:tc>
        <w:tc>
          <w:tcPr>
            <w:tcW w:w="3827" w:type="dxa"/>
            <w:tcBorders>
              <w:top w:val="nil"/>
              <w:left w:val="nil"/>
              <w:bottom w:val="single" w:sz="4" w:space="0" w:color="000000"/>
              <w:right w:val="single" w:sz="4" w:space="0" w:color="000000"/>
            </w:tcBorders>
            <w:shd w:val="clear" w:color="auto" w:fill="auto"/>
            <w:vAlign w:val="center"/>
            <w:hideMark/>
          </w:tcPr>
          <w:p w14:paraId="6DA1F5E2" w14:textId="77777777" w:rsidR="00222458" w:rsidRPr="0043629F" w:rsidRDefault="00222458" w:rsidP="005444C6">
            <w:pPr>
              <w:jc w:val="center"/>
              <w:rPr>
                <w:rFonts w:ascii="DejaVu Sans" w:hAnsi="DejaVu Sans" w:cs="Arial"/>
                <w:color w:val="000000"/>
              </w:rPr>
            </w:pPr>
            <w:r w:rsidRPr="0043629F">
              <w:rPr>
                <w:rFonts w:ascii="DejaVu Sans" w:hAnsi="DejaVu Sans" w:cs="Arial"/>
                <w:color w:val="000000"/>
              </w:rPr>
              <w:t>43</w:t>
            </w:r>
          </w:p>
        </w:tc>
        <w:tc>
          <w:tcPr>
            <w:tcW w:w="7229" w:type="dxa"/>
            <w:tcBorders>
              <w:top w:val="nil"/>
              <w:left w:val="nil"/>
              <w:bottom w:val="single" w:sz="4" w:space="0" w:color="000000"/>
              <w:right w:val="single" w:sz="4" w:space="0" w:color="000000"/>
            </w:tcBorders>
            <w:shd w:val="clear" w:color="auto" w:fill="auto"/>
            <w:vAlign w:val="center"/>
            <w:hideMark/>
          </w:tcPr>
          <w:p w14:paraId="7962C47A" w14:textId="77777777" w:rsidR="00222458" w:rsidRPr="0043629F" w:rsidRDefault="00222458" w:rsidP="005444C6">
            <w:pPr>
              <w:jc w:val="center"/>
              <w:rPr>
                <w:rFonts w:ascii="DejaVu Sans" w:hAnsi="DejaVu Sans" w:cs="Arial"/>
                <w:color w:val="000000"/>
              </w:rPr>
            </w:pPr>
            <w:r w:rsidRPr="0043629F">
              <w:rPr>
                <w:rFonts w:ascii="DejaVu Sans" w:hAnsi="DejaVu Sans" w:cs="Arial"/>
                <w:color w:val="000000"/>
              </w:rPr>
              <w:t>84</w:t>
            </w:r>
          </w:p>
        </w:tc>
      </w:tr>
    </w:tbl>
    <w:p w14:paraId="0E0F4235" w14:textId="77777777" w:rsidR="00222458" w:rsidRDefault="00222458" w:rsidP="00222458">
      <w:pPr>
        <w:pStyle w:val="ab"/>
        <w:spacing w:after="0"/>
        <w:ind w:left="720" w:right="540"/>
        <w:jc w:val="center"/>
        <w:rPr>
          <w:rFonts w:ascii="Times New Roman" w:hAnsi="Times New Roman" w:cs="Times New Roman"/>
          <w:b/>
          <w:sz w:val="24"/>
          <w:szCs w:val="24"/>
        </w:rPr>
      </w:pPr>
    </w:p>
    <w:tbl>
      <w:tblPr>
        <w:tblW w:w="14737" w:type="dxa"/>
        <w:tblInd w:w="113" w:type="dxa"/>
        <w:tblLook w:val="04A0" w:firstRow="1" w:lastRow="0" w:firstColumn="1" w:lastColumn="0" w:noHBand="0" w:noVBand="1"/>
      </w:tblPr>
      <w:tblGrid>
        <w:gridCol w:w="3681"/>
        <w:gridCol w:w="3827"/>
        <w:gridCol w:w="7229"/>
      </w:tblGrid>
      <w:tr w:rsidR="00222458" w:rsidRPr="00F6050E" w14:paraId="377579B7" w14:textId="77777777" w:rsidTr="005444C6">
        <w:trPr>
          <w:trHeight w:val="450"/>
        </w:trPr>
        <w:tc>
          <w:tcPr>
            <w:tcW w:w="3681" w:type="dxa"/>
            <w:tcBorders>
              <w:top w:val="single" w:sz="4" w:space="0" w:color="696969"/>
              <w:left w:val="single" w:sz="4" w:space="0" w:color="696969"/>
              <w:bottom w:val="single" w:sz="4" w:space="0" w:color="000000"/>
              <w:right w:val="single" w:sz="4" w:space="0" w:color="696969"/>
            </w:tcBorders>
            <w:shd w:val="clear" w:color="000000" w:fill="E0E0E0"/>
            <w:vAlign w:val="center"/>
            <w:hideMark/>
          </w:tcPr>
          <w:p w14:paraId="7A6BA94B" w14:textId="77777777" w:rsidR="00222458" w:rsidRPr="00F6050E" w:rsidRDefault="00222458" w:rsidP="005444C6">
            <w:pPr>
              <w:rPr>
                <w:rFonts w:ascii="DejaVu Sans" w:hAnsi="DejaVu Sans" w:cs="Arial"/>
                <w:color w:val="000000"/>
              </w:rPr>
            </w:pPr>
            <w:r w:rsidRPr="00F6050E">
              <w:rPr>
                <w:rFonts w:ascii="DejaVu Sans" w:hAnsi="DejaVu Sans" w:cs="Arial"/>
                <w:color w:val="000000"/>
              </w:rPr>
              <w:t>Уровень</w:t>
            </w:r>
          </w:p>
        </w:tc>
        <w:tc>
          <w:tcPr>
            <w:tcW w:w="3827" w:type="dxa"/>
            <w:tcBorders>
              <w:top w:val="single" w:sz="4" w:space="0" w:color="696969"/>
              <w:left w:val="nil"/>
              <w:bottom w:val="single" w:sz="4" w:space="0" w:color="000000"/>
              <w:right w:val="single" w:sz="4" w:space="0" w:color="696969"/>
            </w:tcBorders>
            <w:shd w:val="clear" w:color="000000" w:fill="E0E0E0"/>
            <w:vAlign w:val="center"/>
            <w:hideMark/>
          </w:tcPr>
          <w:p w14:paraId="0F4A8B60" w14:textId="77777777" w:rsidR="00222458" w:rsidRPr="00F6050E" w:rsidRDefault="00222458" w:rsidP="005444C6">
            <w:pPr>
              <w:jc w:val="center"/>
              <w:rPr>
                <w:rFonts w:ascii="DejaVu Sans" w:hAnsi="DejaVu Sans" w:cs="Arial"/>
                <w:color w:val="000000"/>
              </w:rPr>
            </w:pPr>
            <w:r w:rsidRPr="00F6050E">
              <w:rPr>
                <w:rFonts w:ascii="DejaVu Sans" w:hAnsi="DejaVu Sans" w:cs="Arial"/>
                <w:color w:val="000000"/>
              </w:rPr>
              <w:t>Класс</w:t>
            </w:r>
          </w:p>
        </w:tc>
        <w:tc>
          <w:tcPr>
            <w:tcW w:w="7229" w:type="dxa"/>
            <w:tcBorders>
              <w:top w:val="single" w:sz="4" w:space="0" w:color="696969"/>
              <w:left w:val="nil"/>
              <w:bottom w:val="single" w:sz="4" w:space="0" w:color="000000"/>
              <w:right w:val="single" w:sz="4" w:space="0" w:color="696969"/>
            </w:tcBorders>
            <w:shd w:val="clear" w:color="000000" w:fill="E0E0E0"/>
            <w:vAlign w:val="center"/>
            <w:hideMark/>
          </w:tcPr>
          <w:p w14:paraId="39D18F5B" w14:textId="77777777" w:rsidR="00222458" w:rsidRPr="00F6050E" w:rsidRDefault="00222458" w:rsidP="005444C6">
            <w:pPr>
              <w:jc w:val="center"/>
              <w:rPr>
                <w:rFonts w:ascii="DejaVu Sans" w:hAnsi="DejaVu Sans" w:cs="Arial"/>
                <w:color w:val="000000"/>
              </w:rPr>
            </w:pPr>
            <w:r w:rsidRPr="00F6050E">
              <w:rPr>
                <w:rFonts w:ascii="DejaVu Sans" w:hAnsi="DejaVu Sans" w:cs="Arial"/>
                <w:color w:val="000000"/>
              </w:rPr>
              <w:t>Выборка</w:t>
            </w:r>
          </w:p>
        </w:tc>
      </w:tr>
      <w:tr w:rsidR="00222458" w:rsidRPr="00F6050E" w14:paraId="0B4868E3" w14:textId="77777777" w:rsidTr="005444C6">
        <w:trPr>
          <w:trHeight w:val="465"/>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30CB2B49" w14:textId="77777777" w:rsidR="00222458" w:rsidRPr="00F6050E" w:rsidRDefault="00222458" w:rsidP="005444C6">
            <w:pPr>
              <w:rPr>
                <w:rFonts w:ascii="DejaVu Sans" w:hAnsi="DejaVu Sans" w:cs="Arial"/>
                <w:color w:val="000000"/>
              </w:rPr>
            </w:pPr>
            <w:r w:rsidRPr="00F6050E">
              <w:rPr>
                <w:rFonts w:ascii="DejaVu Sans" w:hAnsi="DejaVu Sans" w:cs="Arial"/>
                <w:color w:val="000000"/>
              </w:rPr>
              <w:t>Недостаточный</w:t>
            </w:r>
          </w:p>
        </w:tc>
        <w:tc>
          <w:tcPr>
            <w:tcW w:w="3827" w:type="dxa"/>
            <w:tcBorders>
              <w:top w:val="nil"/>
              <w:left w:val="nil"/>
              <w:bottom w:val="single" w:sz="4" w:space="0" w:color="000000"/>
              <w:right w:val="single" w:sz="4" w:space="0" w:color="000000"/>
            </w:tcBorders>
            <w:shd w:val="clear" w:color="auto" w:fill="auto"/>
            <w:vAlign w:val="center"/>
            <w:hideMark/>
          </w:tcPr>
          <w:p w14:paraId="7D486622" w14:textId="77777777" w:rsidR="00222458" w:rsidRPr="00F6050E" w:rsidRDefault="00222458" w:rsidP="005444C6">
            <w:pPr>
              <w:jc w:val="center"/>
              <w:rPr>
                <w:rFonts w:ascii="DejaVu Sans" w:hAnsi="DejaVu Sans" w:cs="Arial"/>
                <w:color w:val="000000"/>
              </w:rPr>
            </w:pPr>
            <w:r w:rsidRPr="00F6050E">
              <w:rPr>
                <w:rFonts w:ascii="DejaVu Sans" w:hAnsi="DejaVu Sans" w:cs="Arial"/>
                <w:color w:val="000000"/>
              </w:rPr>
              <w:t>12</w:t>
            </w:r>
          </w:p>
        </w:tc>
        <w:tc>
          <w:tcPr>
            <w:tcW w:w="7229" w:type="dxa"/>
            <w:tcBorders>
              <w:top w:val="nil"/>
              <w:left w:val="nil"/>
              <w:bottom w:val="single" w:sz="4" w:space="0" w:color="000000"/>
              <w:right w:val="single" w:sz="4" w:space="0" w:color="000000"/>
            </w:tcBorders>
            <w:shd w:val="clear" w:color="auto" w:fill="auto"/>
            <w:vAlign w:val="center"/>
            <w:hideMark/>
          </w:tcPr>
          <w:p w14:paraId="5D8325A7" w14:textId="77777777" w:rsidR="00222458" w:rsidRPr="00F6050E" w:rsidRDefault="00222458" w:rsidP="005444C6">
            <w:pPr>
              <w:jc w:val="center"/>
              <w:rPr>
                <w:rFonts w:ascii="DejaVu Sans" w:hAnsi="DejaVu Sans" w:cs="Arial"/>
                <w:color w:val="000000"/>
              </w:rPr>
            </w:pPr>
            <w:r w:rsidRPr="00F6050E">
              <w:rPr>
                <w:rFonts w:ascii="DejaVu Sans" w:hAnsi="DejaVu Sans" w:cs="Arial"/>
                <w:color w:val="000000"/>
              </w:rPr>
              <w:t>16</w:t>
            </w:r>
          </w:p>
        </w:tc>
      </w:tr>
      <w:tr w:rsidR="00222458" w:rsidRPr="00F6050E" w14:paraId="247382D4" w14:textId="77777777" w:rsidTr="005444C6">
        <w:trPr>
          <w:trHeight w:val="450"/>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73EC918C" w14:textId="77777777" w:rsidR="00222458" w:rsidRPr="00F6050E" w:rsidRDefault="00222458" w:rsidP="005444C6">
            <w:pPr>
              <w:rPr>
                <w:rFonts w:ascii="DejaVu Sans" w:hAnsi="DejaVu Sans" w:cs="Arial"/>
                <w:color w:val="000000"/>
              </w:rPr>
            </w:pPr>
            <w:r w:rsidRPr="00F6050E">
              <w:rPr>
                <w:rFonts w:ascii="DejaVu Sans" w:hAnsi="DejaVu Sans" w:cs="Arial"/>
                <w:color w:val="000000"/>
              </w:rPr>
              <w:t>Низкий</w:t>
            </w:r>
          </w:p>
        </w:tc>
        <w:tc>
          <w:tcPr>
            <w:tcW w:w="3827" w:type="dxa"/>
            <w:tcBorders>
              <w:top w:val="nil"/>
              <w:left w:val="nil"/>
              <w:bottom w:val="single" w:sz="4" w:space="0" w:color="000000"/>
              <w:right w:val="single" w:sz="4" w:space="0" w:color="000000"/>
            </w:tcBorders>
            <w:shd w:val="clear" w:color="auto" w:fill="auto"/>
            <w:vAlign w:val="center"/>
            <w:hideMark/>
          </w:tcPr>
          <w:p w14:paraId="559893D4" w14:textId="77777777" w:rsidR="00222458" w:rsidRPr="00F6050E" w:rsidRDefault="00222458" w:rsidP="005444C6">
            <w:pPr>
              <w:jc w:val="center"/>
              <w:rPr>
                <w:rFonts w:ascii="DejaVu Sans" w:hAnsi="DejaVu Sans" w:cs="Arial"/>
                <w:color w:val="000000"/>
              </w:rPr>
            </w:pPr>
            <w:r w:rsidRPr="00F6050E">
              <w:rPr>
                <w:rFonts w:ascii="DejaVu Sans" w:hAnsi="DejaVu Sans" w:cs="Arial"/>
                <w:color w:val="000000"/>
              </w:rPr>
              <w:t>12</w:t>
            </w:r>
          </w:p>
        </w:tc>
        <w:tc>
          <w:tcPr>
            <w:tcW w:w="7229" w:type="dxa"/>
            <w:tcBorders>
              <w:top w:val="nil"/>
              <w:left w:val="nil"/>
              <w:bottom w:val="single" w:sz="4" w:space="0" w:color="000000"/>
              <w:right w:val="single" w:sz="4" w:space="0" w:color="000000"/>
            </w:tcBorders>
            <w:shd w:val="clear" w:color="auto" w:fill="auto"/>
            <w:vAlign w:val="center"/>
            <w:hideMark/>
          </w:tcPr>
          <w:p w14:paraId="596C227A" w14:textId="77777777" w:rsidR="00222458" w:rsidRPr="00F6050E" w:rsidRDefault="00222458" w:rsidP="005444C6">
            <w:pPr>
              <w:jc w:val="center"/>
              <w:rPr>
                <w:rFonts w:ascii="DejaVu Sans" w:hAnsi="DejaVu Sans" w:cs="Arial"/>
                <w:color w:val="000000"/>
              </w:rPr>
            </w:pPr>
            <w:r w:rsidRPr="00F6050E">
              <w:rPr>
                <w:rFonts w:ascii="DejaVu Sans" w:hAnsi="DejaVu Sans" w:cs="Arial"/>
                <w:color w:val="000000"/>
              </w:rPr>
              <w:t>22</w:t>
            </w:r>
          </w:p>
        </w:tc>
      </w:tr>
      <w:tr w:rsidR="00222458" w:rsidRPr="00F6050E" w14:paraId="1921CAD4" w14:textId="77777777" w:rsidTr="005444C6">
        <w:trPr>
          <w:trHeight w:val="465"/>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7E6ED70E" w14:textId="77777777" w:rsidR="00222458" w:rsidRPr="00F6050E" w:rsidRDefault="00222458" w:rsidP="005444C6">
            <w:pPr>
              <w:rPr>
                <w:rFonts w:ascii="DejaVu Sans" w:hAnsi="DejaVu Sans" w:cs="Arial"/>
                <w:color w:val="000000"/>
              </w:rPr>
            </w:pPr>
            <w:r w:rsidRPr="00F6050E">
              <w:rPr>
                <w:rFonts w:ascii="DejaVu Sans" w:hAnsi="DejaVu Sans" w:cs="Arial"/>
                <w:color w:val="000000"/>
              </w:rPr>
              <w:t>Средний</w:t>
            </w:r>
          </w:p>
        </w:tc>
        <w:tc>
          <w:tcPr>
            <w:tcW w:w="3827" w:type="dxa"/>
            <w:tcBorders>
              <w:top w:val="nil"/>
              <w:left w:val="nil"/>
              <w:bottom w:val="single" w:sz="4" w:space="0" w:color="000000"/>
              <w:right w:val="single" w:sz="4" w:space="0" w:color="000000"/>
            </w:tcBorders>
            <w:shd w:val="clear" w:color="auto" w:fill="auto"/>
            <w:vAlign w:val="center"/>
            <w:hideMark/>
          </w:tcPr>
          <w:p w14:paraId="7D3D1E55" w14:textId="77777777" w:rsidR="00222458" w:rsidRPr="00F6050E" w:rsidRDefault="00222458" w:rsidP="005444C6">
            <w:pPr>
              <w:jc w:val="center"/>
              <w:rPr>
                <w:rFonts w:ascii="DejaVu Sans" w:hAnsi="DejaVu Sans" w:cs="Arial"/>
                <w:color w:val="000000"/>
              </w:rPr>
            </w:pPr>
            <w:r w:rsidRPr="00F6050E">
              <w:rPr>
                <w:rFonts w:ascii="DejaVu Sans" w:hAnsi="DejaVu Sans" w:cs="Arial"/>
                <w:color w:val="000000"/>
              </w:rPr>
              <w:t>47</w:t>
            </w:r>
          </w:p>
        </w:tc>
        <w:tc>
          <w:tcPr>
            <w:tcW w:w="7229" w:type="dxa"/>
            <w:tcBorders>
              <w:top w:val="nil"/>
              <w:left w:val="nil"/>
              <w:bottom w:val="single" w:sz="4" w:space="0" w:color="000000"/>
              <w:right w:val="single" w:sz="4" w:space="0" w:color="000000"/>
            </w:tcBorders>
            <w:shd w:val="clear" w:color="auto" w:fill="auto"/>
            <w:vAlign w:val="center"/>
            <w:hideMark/>
          </w:tcPr>
          <w:p w14:paraId="2CC19299" w14:textId="77777777" w:rsidR="00222458" w:rsidRPr="00F6050E" w:rsidRDefault="00222458" w:rsidP="005444C6">
            <w:pPr>
              <w:jc w:val="center"/>
              <w:rPr>
                <w:rFonts w:ascii="DejaVu Sans" w:hAnsi="DejaVu Sans" w:cs="Arial"/>
                <w:color w:val="000000"/>
              </w:rPr>
            </w:pPr>
            <w:r w:rsidRPr="00F6050E">
              <w:rPr>
                <w:rFonts w:ascii="DejaVu Sans" w:hAnsi="DejaVu Sans" w:cs="Arial"/>
                <w:color w:val="000000"/>
              </w:rPr>
              <w:t>30</w:t>
            </w:r>
          </w:p>
        </w:tc>
      </w:tr>
      <w:tr w:rsidR="00222458" w:rsidRPr="00F6050E" w14:paraId="7C68B365" w14:textId="77777777" w:rsidTr="005444C6">
        <w:trPr>
          <w:trHeight w:val="450"/>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406EF94A" w14:textId="77777777" w:rsidR="00222458" w:rsidRPr="00F6050E" w:rsidRDefault="00222458" w:rsidP="005444C6">
            <w:pPr>
              <w:rPr>
                <w:rFonts w:ascii="DejaVu Sans" w:hAnsi="DejaVu Sans" w:cs="Arial"/>
                <w:color w:val="000000"/>
              </w:rPr>
            </w:pPr>
            <w:r w:rsidRPr="00F6050E">
              <w:rPr>
                <w:rFonts w:ascii="DejaVu Sans" w:hAnsi="DejaVu Sans" w:cs="Arial"/>
                <w:color w:val="000000"/>
              </w:rPr>
              <w:t>Повышенный</w:t>
            </w:r>
          </w:p>
        </w:tc>
        <w:tc>
          <w:tcPr>
            <w:tcW w:w="3827" w:type="dxa"/>
            <w:tcBorders>
              <w:top w:val="nil"/>
              <w:left w:val="nil"/>
              <w:bottom w:val="single" w:sz="4" w:space="0" w:color="000000"/>
              <w:right w:val="single" w:sz="4" w:space="0" w:color="000000"/>
            </w:tcBorders>
            <w:shd w:val="clear" w:color="auto" w:fill="auto"/>
            <w:vAlign w:val="center"/>
            <w:hideMark/>
          </w:tcPr>
          <w:p w14:paraId="7C5E504A" w14:textId="77777777" w:rsidR="00222458" w:rsidRPr="00F6050E" w:rsidRDefault="00222458" w:rsidP="005444C6">
            <w:pPr>
              <w:jc w:val="center"/>
              <w:rPr>
                <w:rFonts w:ascii="DejaVu Sans" w:hAnsi="DejaVu Sans" w:cs="Arial"/>
                <w:color w:val="000000"/>
              </w:rPr>
            </w:pPr>
            <w:r w:rsidRPr="00F6050E">
              <w:rPr>
                <w:rFonts w:ascii="DejaVu Sans" w:hAnsi="DejaVu Sans" w:cs="Arial"/>
                <w:color w:val="000000"/>
              </w:rPr>
              <w:t>24</w:t>
            </w:r>
          </w:p>
        </w:tc>
        <w:tc>
          <w:tcPr>
            <w:tcW w:w="7229" w:type="dxa"/>
            <w:tcBorders>
              <w:top w:val="nil"/>
              <w:left w:val="nil"/>
              <w:bottom w:val="single" w:sz="4" w:space="0" w:color="000000"/>
              <w:right w:val="single" w:sz="4" w:space="0" w:color="000000"/>
            </w:tcBorders>
            <w:shd w:val="clear" w:color="auto" w:fill="auto"/>
            <w:vAlign w:val="center"/>
            <w:hideMark/>
          </w:tcPr>
          <w:p w14:paraId="493B20DE" w14:textId="77777777" w:rsidR="00222458" w:rsidRPr="00F6050E" w:rsidRDefault="00222458" w:rsidP="005444C6">
            <w:pPr>
              <w:jc w:val="center"/>
              <w:rPr>
                <w:rFonts w:ascii="DejaVu Sans" w:hAnsi="DejaVu Sans" w:cs="Arial"/>
                <w:color w:val="000000"/>
              </w:rPr>
            </w:pPr>
            <w:r w:rsidRPr="00F6050E">
              <w:rPr>
                <w:rFonts w:ascii="DejaVu Sans" w:hAnsi="DejaVu Sans" w:cs="Arial"/>
                <w:color w:val="000000"/>
              </w:rPr>
              <w:t>17</w:t>
            </w:r>
          </w:p>
        </w:tc>
      </w:tr>
      <w:tr w:rsidR="00222458" w:rsidRPr="00F6050E" w14:paraId="242C6EEC" w14:textId="77777777" w:rsidTr="005444C6">
        <w:trPr>
          <w:trHeight w:val="465"/>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57B72639" w14:textId="77777777" w:rsidR="00222458" w:rsidRPr="00F6050E" w:rsidRDefault="00222458" w:rsidP="005444C6">
            <w:pPr>
              <w:rPr>
                <w:rFonts w:ascii="DejaVu Sans" w:hAnsi="DejaVu Sans" w:cs="Arial"/>
                <w:color w:val="000000"/>
              </w:rPr>
            </w:pPr>
            <w:r w:rsidRPr="00F6050E">
              <w:rPr>
                <w:rFonts w:ascii="DejaVu Sans" w:hAnsi="DejaVu Sans" w:cs="Arial"/>
                <w:color w:val="000000"/>
              </w:rPr>
              <w:t>Высокий</w:t>
            </w:r>
          </w:p>
        </w:tc>
        <w:tc>
          <w:tcPr>
            <w:tcW w:w="3827" w:type="dxa"/>
            <w:tcBorders>
              <w:top w:val="nil"/>
              <w:left w:val="nil"/>
              <w:bottom w:val="single" w:sz="4" w:space="0" w:color="000000"/>
              <w:right w:val="single" w:sz="4" w:space="0" w:color="000000"/>
            </w:tcBorders>
            <w:shd w:val="clear" w:color="auto" w:fill="auto"/>
            <w:vAlign w:val="center"/>
            <w:hideMark/>
          </w:tcPr>
          <w:p w14:paraId="28422E5A" w14:textId="77777777" w:rsidR="00222458" w:rsidRPr="00F6050E" w:rsidRDefault="00222458" w:rsidP="005444C6">
            <w:pPr>
              <w:jc w:val="center"/>
              <w:rPr>
                <w:rFonts w:ascii="DejaVu Sans" w:hAnsi="DejaVu Sans" w:cs="Arial"/>
                <w:color w:val="000000"/>
              </w:rPr>
            </w:pPr>
            <w:r w:rsidRPr="00F6050E">
              <w:rPr>
                <w:rFonts w:ascii="DejaVu Sans" w:hAnsi="DejaVu Sans" w:cs="Arial"/>
                <w:color w:val="000000"/>
              </w:rPr>
              <w:t>6</w:t>
            </w:r>
          </w:p>
        </w:tc>
        <w:tc>
          <w:tcPr>
            <w:tcW w:w="7229" w:type="dxa"/>
            <w:tcBorders>
              <w:top w:val="nil"/>
              <w:left w:val="nil"/>
              <w:bottom w:val="single" w:sz="4" w:space="0" w:color="000000"/>
              <w:right w:val="single" w:sz="4" w:space="0" w:color="000000"/>
            </w:tcBorders>
            <w:shd w:val="clear" w:color="auto" w:fill="auto"/>
            <w:vAlign w:val="center"/>
            <w:hideMark/>
          </w:tcPr>
          <w:p w14:paraId="0DF8FDC7" w14:textId="77777777" w:rsidR="00222458" w:rsidRPr="00F6050E" w:rsidRDefault="00222458" w:rsidP="005444C6">
            <w:pPr>
              <w:jc w:val="center"/>
              <w:rPr>
                <w:rFonts w:ascii="DejaVu Sans" w:hAnsi="DejaVu Sans" w:cs="Arial"/>
                <w:color w:val="000000"/>
              </w:rPr>
            </w:pPr>
            <w:r w:rsidRPr="00F6050E">
              <w:rPr>
                <w:rFonts w:ascii="DejaVu Sans" w:hAnsi="DejaVu Sans" w:cs="Arial"/>
                <w:color w:val="000000"/>
              </w:rPr>
              <w:t>15</w:t>
            </w:r>
          </w:p>
        </w:tc>
      </w:tr>
      <w:tr w:rsidR="00222458" w:rsidRPr="00F6050E" w14:paraId="5B89B332" w14:textId="77777777" w:rsidTr="005444C6">
        <w:trPr>
          <w:trHeight w:val="255"/>
        </w:trPr>
        <w:tc>
          <w:tcPr>
            <w:tcW w:w="3681" w:type="dxa"/>
            <w:tcBorders>
              <w:top w:val="nil"/>
              <w:left w:val="nil"/>
              <w:bottom w:val="nil"/>
              <w:right w:val="nil"/>
            </w:tcBorders>
            <w:shd w:val="clear" w:color="auto" w:fill="auto"/>
            <w:noWrap/>
            <w:vAlign w:val="bottom"/>
            <w:hideMark/>
          </w:tcPr>
          <w:p w14:paraId="57A80CFA" w14:textId="77777777" w:rsidR="00222458" w:rsidRPr="00F6050E" w:rsidRDefault="00222458" w:rsidP="005444C6">
            <w:pPr>
              <w:jc w:val="right"/>
              <w:rPr>
                <w:rFonts w:ascii="DejaVu Sans" w:hAnsi="DejaVu Sans" w:cs="Arial"/>
                <w:color w:val="000000"/>
                <w:sz w:val="16"/>
                <w:szCs w:val="16"/>
              </w:rPr>
            </w:pPr>
          </w:p>
        </w:tc>
        <w:tc>
          <w:tcPr>
            <w:tcW w:w="3827" w:type="dxa"/>
            <w:tcBorders>
              <w:top w:val="nil"/>
              <w:left w:val="nil"/>
              <w:bottom w:val="nil"/>
              <w:right w:val="nil"/>
            </w:tcBorders>
            <w:shd w:val="clear" w:color="auto" w:fill="auto"/>
            <w:noWrap/>
            <w:vAlign w:val="bottom"/>
            <w:hideMark/>
          </w:tcPr>
          <w:p w14:paraId="508CEDDA" w14:textId="77777777" w:rsidR="00222458" w:rsidRPr="00F6050E" w:rsidRDefault="00222458" w:rsidP="005444C6">
            <w:pPr>
              <w:rPr>
                <w:sz w:val="20"/>
                <w:szCs w:val="20"/>
              </w:rPr>
            </w:pPr>
          </w:p>
        </w:tc>
        <w:tc>
          <w:tcPr>
            <w:tcW w:w="7229" w:type="dxa"/>
            <w:tcBorders>
              <w:top w:val="nil"/>
              <w:left w:val="nil"/>
              <w:bottom w:val="nil"/>
              <w:right w:val="nil"/>
            </w:tcBorders>
            <w:shd w:val="clear" w:color="auto" w:fill="auto"/>
            <w:noWrap/>
            <w:vAlign w:val="bottom"/>
            <w:hideMark/>
          </w:tcPr>
          <w:p w14:paraId="498DAF45" w14:textId="77777777" w:rsidR="00222458" w:rsidRPr="00F6050E" w:rsidRDefault="00222458" w:rsidP="005444C6">
            <w:pPr>
              <w:rPr>
                <w:sz w:val="20"/>
                <w:szCs w:val="20"/>
              </w:rPr>
            </w:pPr>
          </w:p>
        </w:tc>
      </w:tr>
    </w:tbl>
    <w:p w14:paraId="08ED0DB6" w14:textId="77777777" w:rsidR="006F53A5" w:rsidRDefault="006F53A5" w:rsidP="00222458">
      <w:pPr>
        <w:pStyle w:val="ab"/>
        <w:spacing w:after="0"/>
        <w:ind w:left="720" w:right="540"/>
        <w:jc w:val="center"/>
        <w:rPr>
          <w:rFonts w:ascii="Times New Roman" w:hAnsi="Times New Roman" w:cs="Times New Roman"/>
          <w:b/>
          <w:sz w:val="24"/>
          <w:szCs w:val="24"/>
        </w:rPr>
      </w:pPr>
    </w:p>
    <w:p w14:paraId="1D8877B7" w14:textId="77777777" w:rsidR="006F53A5" w:rsidRDefault="006F53A5" w:rsidP="00222458">
      <w:pPr>
        <w:pStyle w:val="ab"/>
        <w:spacing w:after="0"/>
        <w:ind w:left="720" w:right="540"/>
        <w:jc w:val="center"/>
        <w:rPr>
          <w:rFonts w:ascii="Times New Roman" w:hAnsi="Times New Roman" w:cs="Times New Roman"/>
          <w:b/>
          <w:sz w:val="24"/>
          <w:szCs w:val="24"/>
        </w:rPr>
      </w:pPr>
    </w:p>
    <w:p w14:paraId="4CAC69CB" w14:textId="0933A688" w:rsidR="00222458" w:rsidRDefault="00222458" w:rsidP="00222458">
      <w:pPr>
        <w:pStyle w:val="ab"/>
        <w:spacing w:after="0"/>
        <w:ind w:left="720" w:right="540"/>
        <w:jc w:val="center"/>
        <w:rPr>
          <w:rFonts w:ascii="Times New Roman" w:hAnsi="Times New Roman" w:cs="Times New Roman"/>
          <w:b/>
          <w:sz w:val="24"/>
          <w:szCs w:val="24"/>
        </w:rPr>
      </w:pPr>
      <w:r>
        <w:rPr>
          <w:rFonts w:ascii="Times New Roman" w:hAnsi="Times New Roman" w:cs="Times New Roman"/>
          <w:b/>
          <w:sz w:val="24"/>
          <w:szCs w:val="24"/>
        </w:rPr>
        <w:t>3 этап с 11 по 26 декабря</w:t>
      </w:r>
    </w:p>
    <w:p w14:paraId="0D63686A" w14:textId="77777777" w:rsidR="00222458" w:rsidRDefault="00222458" w:rsidP="00222458">
      <w:pPr>
        <w:pStyle w:val="ab"/>
        <w:spacing w:after="0"/>
        <w:ind w:left="720" w:right="540"/>
        <w:jc w:val="center"/>
        <w:rPr>
          <w:rFonts w:ascii="Times New Roman" w:hAnsi="Times New Roman" w:cs="Times New Roman"/>
          <w:b/>
          <w:sz w:val="24"/>
          <w:szCs w:val="24"/>
        </w:rPr>
      </w:pPr>
      <w:r>
        <w:rPr>
          <w:rFonts w:ascii="Times New Roman" w:hAnsi="Times New Roman" w:cs="Times New Roman"/>
          <w:b/>
          <w:sz w:val="24"/>
          <w:szCs w:val="24"/>
        </w:rPr>
        <w:t>Естественно – научная грамотность 8 классы</w:t>
      </w:r>
    </w:p>
    <w:tbl>
      <w:tblPr>
        <w:tblW w:w="14737" w:type="dxa"/>
        <w:tblInd w:w="113" w:type="dxa"/>
        <w:tblLook w:val="04A0" w:firstRow="1" w:lastRow="0" w:firstColumn="1" w:lastColumn="0" w:noHBand="0" w:noVBand="1"/>
      </w:tblPr>
      <w:tblGrid>
        <w:gridCol w:w="3681"/>
        <w:gridCol w:w="3827"/>
        <w:gridCol w:w="7229"/>
      </w:tblGrid>
      <w:tr w:rsidR="00222458" w:rsidRPr="00C4296D" w14:paraId="7BE84774" w14:textId="77777777" w:rsidTr="005444C6">
        <w:trPr>
          <w:trHeight w:val="799"/>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A971EA" w14:textId="77777777" w:rsidR="00222458" w:rsidRPr="005A262C" w:rsidRDefault="00222458" w:rsidP="005444C6">
            <w:pPr>
              <w:rPr>
                <w:rFonts w:ascii="Times New Roman" w:hAnsi="Times New Roman" w:cs="Times New Roman"/>
                <w:b/>
                <w:bCs/>
                <w:color w:val="000000"/>
              </w:rPr>
            </w:pPr>
            <w:r w:rsidRPr="005A262C">
              <w:rPr>
                <w:rFonts w:ascii="Times New Roman" w:hAnsi="Times New Roman" w:cs="Times New Roman"/>
                <w:b/>
                <w:bCs/>
                <w:color w:val="000000"/>
              </w:rPr>
              <w:t>Класс</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14:paraId="3483FBD2" w14:textId="77777777" w:rsidR="00222458" w:rsidRPr="005A262C" w:rsidRDefault="00222458" w:rsidP="005444C6">
            <w:pPr>
              <w:jc w:val="center"/>
              <w:rPr>
                <w:rFonts w:ascii="Times New Roman" w:hAnsi="Times New Roman" w:cs="Times New Roman"/>
                <w:b/>
                <w:bCs/>
                <w:color w:val="000000"/>
              </w:rPr>
            </w:pPr>
            <w:r w:rsidRPr="005A262C">
              <w:rPr>
                <w:rFonts w:ascii="Times New Roman" w:hAnsi="Times New Roman" w:cs="Times New Roman"/>
                <w:b/>
                <w:bCs/>
                <w:color w:val="000000"/>
              </w:rPr>
              <w:t>Общий балл</w:t>
            </w:r>
            <w:r w:rsidRPr="005A262C">
              <w:rPr>
                <w:rFonts w:ascii="Times New Roman" w:hAnsi="Times New Roman" w:cs="Times New Roman"/>
                <w:b/>
                <w:bCs/>
                <w:color w:val="000000"/>
              </w:rPr>
              <w:br/>
              <w:t>(% от макс. балла)</w:t>
            </w:r>
          </w:p>
        </w:tc>
        <w:tc>
          <w:tcPr>
            <w:tcW w:w="7229" w:type="dxa"/>
            <w:tcBorders>
              <w:top w:val="single" w:sz="4" w:space="0" w:color="000000"/>
              <w:left w:val="nil"/>
              <w:bottom w:val="single" w:sz="4" w:space="0" w:color="000000"/>
              <w:right w:val="single" w:sz="4" w:space="0" w:color="000000"/>
            </w:tcBorders>
            <w:shd w:val="clear" w:color="auto" w:fill="auto"/>
            <w:vAlign w:val="center"/>
            <w:hideMark/>
          </w:tcPr>
          <w:p w14:paraId="46606AA6" w14:textId="77777777" w:rsidR="00222458" w:rsidRPr="005A262C" w:rsidRDefault="00222458" w:rsidP="005444C6">
            <w:pPr>
              <w:jc w:val="center"/>
              <w:rPr>
                <w:rFonts w:ascii="Times New Roman" w:hAnsi="Times New Roman" w:cs="Times New Roman"/>
                <w:b/>
                <w:bCs/>
                <w:color w:val="000000"/>
              </w:rPr>
            </w:pPr>
            <w:r w:rsidRPr="005A262C">
              <w:rPr>
                <w:rFonts w:ascii="Times New Roman" w:hAnsi="Times New Roman" w:cs="Times New Roman"/>
                <w:b/>
                <w:bCs/>
                <w:color w:val="000000"/>
              </w:rPr>
              <w:t>Процент учащихся, достигших базового уровня ФГ</w:t>
            </w:r>
          </w:p>
        </w:tc>
      </w:tr>
      <w:tr w:rsidR="00222458" w:rsidRPr="00C4296D" w14:paraId="1F65BE84" w14:textId="77777777" w:rsidTr="005444C6">
        <w:trPr>
          <w:trHeight w:val="465"/>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190A3596" w14:textId="77777777" w:rsidR="00222458" w:rsidRPr="005A262C" w:rsidRDefault="00222458" w:rsidP="005444C6">
            <w:pPr>
              <w:rPr>
                <w:rFonts w:ascii="Times New Roman" w:hAnsi="Times New Roman" w:cs="Times New Roman"/>
                <w:color w:val="000000"/>
              </w:rPr>
            </w:pPr>
            <w:r w:rsidRPr="005A262C">
              <w:rPr>
                <w:rFonts w:ascii="Times New Roman" w:hAnsi="Times New Roman" w:cs="Times New Roman"/>
                <w:color w:val="000000"/>
              </w:rPr>
              <w:t>8А (учащихся - 28)</w:t>
            </w:r>
          </w:p>
        </w:tc>
        <w:tc>
          <w:tcPr>
            <w:tcW w:w="3827" w:type="dxa"/>
            <w:tcBorders>
              <w:top w:val="nil"/>
              <w:left w:val="nil"/>
              <w:bottom w:val="single" w:sz="4" w:space="0" w:color="000000"/>
              <w:right w:val="single" w:sz="4" w:space="0" w:color="000000"/>
            </w:tcBorders>
            <w:shd w:val="clear" w:color="auto" w:fill="auto"/>
            <w:vAlign w:val="center"/>
            <w:hideMark/>
          </w:tcPr>
          <w:p w14:paraId="37B68C7E" w14:textId="77777777" w:rsidR="00222458" w:rsidRPr="005A262C" w:rsidRDefault="00222458" w:rsidP="005444C6">
            <w:pPr>
              <w:jc w:val="center"/>
              <w:rPr>
                <w:rFonts w:ascii="Times New Roman" w:hAnsi="Times New Roman" w:cs="Times New Roman"/>
                <w:color w:val="000000"/>
              </w:rPr>
            </w:pPr>
            <w:r w:rsidRPr="005A262C">
              <w:rPr>
                <w:rFonts w:ascii="Times New Roman" w:hAnsi="Times New Roman" w:cs="Times New Roman"/>
                <w:color w:val="000000"/>
              </w:rPr>
              <w:t>47</w:t>
            </w:r>
          </w:p>
        </w:tc>
        <w:tc>
          <w:tcPr>
            <w:tcW w:w="7229" w:type="dxa"/>
            <w:tcBorders>
              <w:top w:val="nil"/>
              <w:left w:val="nil"/>
              <w:bottom w:val="single" w:sz="4" w:space="0" w:color="000000"/>
              <w:right w:val="single" w:sz="4" w:space="0" w:color="000000"/>
            </w:tcBorders>
            <w:shd w:val="clear" w:color="auto" w:fill="auto"/>
            <w:vAlign w:val="center"/>
            <w:hideMark/>
          </w:tcPr>
          <w:p w14:paraId="71387ECF" w14:textId="77777777" w:rsidR="00222458" w:rsidRPr="005A262C" w:rsidRDefault="00222458" w:rsidP="005444C6">
            <w:pPr>
              <w:jc w:val="center"/>
              <w:rPr>
                <w:rFonts w:ascii="Times New Roman" w:hAnsi="Times New Roman" w:cs="Times New Roman"/>
                <w:color w:val="000000"/>
              </w:rPr>
            </w:pPr>
            <w:r w:rsidRPr="005A262C">
              <w:rPr>
                <w:rFonts w:ascii="Times New Roman" w:hAnsi="Times New Roman" w:cs="Times New Roman"/>
                <w:color w:val="000000"/>
              </w:rPr>
              <w:t>96</w:t>
            </w:r>
          </w:p>
        </w:tc>
      </w:tr>
      <w:tr w:rsidR="00222458" w:rsidRPr="00C4296D" w14:paraId="0EE16B87" w14:textId="77777777" w:rsidTr="005444C6">
        <w:trPr>
          <w:trHeight w:val="450"/>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1D4A9669" w14:textId="77777777" w:rsidR="00222458" w:rsidRPr="005A262C" w:rsidRDefault="00222458" w:rsidP="005444C6">
            <w:pPr>
              <w:rPr>
                <w:rFonts w:ascii="Times New Roman" w:hAnsi="Times New Roman" w:cs="Times New Roman"/>
                <w:color w:val="000000"/>
              </w:rPr>
            </w:pPr>
            <w:r w:rsidRPr="005A262C">
              <w:rPr>
                <w:rFonts w:ascii="Times New Roman" w:hAnsi="Times New Roman" w:cs="Times New Roman"/>
                <w:color w:val="000000"/>
              </w:rPr>
              <w:t>8Б (учащихся - 28)</w:t>
            </w:r>
          </w:p>
        </w:tc>
        <w:tc>
          <w:tcPr>
            <w:tcW w:w="3827" w:type="dxa"/>
            <w:tcBorders>
              <w:top w:val="nil"/>
              <w:left w:val="nil"/>
              <w:bottom w:val="single" w:sz="4" w:space="0" w:color="000000"/>
              <w:right w:val="single" w:sz="4" w:space="0" w:color="000000"/>
            </w:tcBorders>
            <w:shd w:val="clear" w:color="auto" w:fill="auto"/>
            <w:vAlign w:val="center"/>
            <w:hideMark/>
          </w:tcPr>
          <w:p w14:paraId="5179066C" w14:textId="77777777" w:rsidR="00222458" w:rsidRPr="005A262C" w:rsidRDefault="00222458" w:rsidP="005444C6">
            <w:pPr>
              <w:jc w:val="center"/>
              <w:rPr>
                <w:rFonts w:ascii="Times New Roman" w:hAnsi="Times New Roman" w:cs="Times New Roman"/>
                <w:color w:val="000000"/>
              </w:rPr>
            </w:pPr>
            <w:r w:rsidRPr="005A262C">
              <w:rPr>
                <w:rFonts w:ascii="Times New Roman" w:hAnsi="Times New Roman" w:cs="Times New Roman"/>
                <w:color w:val="000000"/>
              </w:rPr>
              <w:t>54</w:t>
            </w:r>
          </w:p>
        </w:tc>
        <w:tc>
          <w:tcPr>
            <w:tcW w:w="7229" w:type="dxa"/>
            <w:tcBorders>
              <w:top w:val="nil"/>
              <w:left w:val="nil"/>
              <w:bottom w:val="single" w:sz="4" w:space="0" w:color="000000"/>
              <w:right w:val="single" w:sz="4" w:space="0" w:color="000000"/>
            </w:tcBorders>
            <w:shd w:val="clear" w:color="auto" w:fill="auto"/>
            <w:vAlign w:val="center"/>
            <w:hideMark/>
          </w:tcPr>
          <w:p w14:paraId="2AF833A1" w14:textId="77777777" w:rsidR="00222458" w:rsidRPr="005A262C" w:rsidRDefault="00222458" w:rsidP="005444C6">
            <w:pPr>
              <w:jc w:val="center"/>
              <w:rPr>
                <w:rFonts w:ascii="Times New Roman" w:hAnsi="Times New Roman" w:cs="Times New Roman"/>
                <w:color w:val="000000"/>
              </w:rPr>
            </w:pPr>
            <w:r w:rsidRPr="005A262C">
              <w:rPr>
                <w:rFonts w:ascii="Times New Roman" w:hAnsi="Times New Roman" w:cs="Times New Roman"/>
                <w:color w:val="000000"/>
              </w:rPr>
              <w:t>71</w:t>
            </w:r>
          </w:p>
        </w:tc>
      </w:tr>
      <w:tr w:rsidR="00222458" w:rsidRPr="00C4296D" w14:paraId="2D289FA4" w14:textId="77777777" w:rsidTr="005444C6">
        <w:trPr>
          <w:trHeight w:val="465"/>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78E6CAD1" w14:textId="77777777" w:rsidR="00222458" w:rsidRPr="005A262C" w:rsidRDefault="00222458" w:rsidP="005444C6">
            <w:pPr>
              <w:rPr>
                <w:rFonts w:ascii="Times New Roman" w:hAnsi="Times New Roman" w:cs="Times New Roman"/>
                <w:color w:val="000000"/>
              </w:rPr>
            </w:pPr>
            <w:r w:rsidRPr="005A262C">
              <w:rPr>
                <w:rFonts w:ascii="Times New Roman" w:hAnsi="Times New Roman" w:cs="Times New Roman"/>
                <w:color w:val="000000"/>
              </w:rPr>
              <w:t>Среднее по выборке (учащихся - 10000)</w:t>
            </w:r>
          </w:p>
        </w:tc>
        <w:tc>
          <w:tcPr>
            <w:tcW w:w="3827" w:type="dxa"/>
            <w:tcBorders>
              <w:top w:val="nil"/>
              <w:left w:val="nil"/>
              <w:bottom w:val="single" w:sz="4" w:space="0" w:color="000000"/>
              <w:right w:val="single" w:sz="4" w:space="0" w:color="000000"/>
            </w:tcBorders>
            <w:shd w:val="clear" w:color="auto" w:fill="auto"/>
            <w:vAlign w:val="center"/>
            <w:hideMark/>
          </w:tcPr>
          <w:p w14:paraId="48FFBDA5" w14:textId="77777777" w:rsidR="00222458" w:rsidRPr="005A262C" w:rsidRDefault="00222458" w:rsidP="005444C6">
            <w:pPr>
              <w:jc w:val="center"/>
              <w:rPr>
                <w:rFonts w:ascii="Times New Roman" w:hAnsi="Times New Roman" w:cs="Times New Roman"/>
                <w:color w:val="000000"/>
              </w:rPr>
            </w:pPr>
            <w:r w:rsidRPr="005A262C">
              <w:rPr>
                <w:rFonts w:ascii="Times New Roman" w:hAnsi="Times New Roman" w:cs="Times New Roman"/>
                <w:color w:val="000000"/>
              </w:rPr>
              <w:t>57</w:t>
            </w:r>
          </w:p>
        </w:tc>
        <w:tc>
          <w:tcPr>
            <w:tcW w:w="7229" w:type="dxa"/>
            <w:tcBorders>
              <w:top w:val="nil"/>
              <w:left w:val="nil"/>
              <w:bottom w:val="single" w:sz="4" w:space="0" w:color="000000"/>
              <w:right w:val="single" w:sz="4" w:space="0" w:color="000000"/>
            </w:tcBorders>
            <w:shd w:val="clear" w:color="auto" w:fill="auto"/>
            <w:vAlign w:val="center"/>
            <w:hideMark/>
          </w:tcPr>
          <w:p w14:paraId="161B3763" w14:textId="77777777" w:rsidR="00222458" w:rsidRPr="005A262C" w:rsidRDefault="00222458" w:rsidP="005444C6">
            <w:pPr>
              <w:jc w:val="center"/>
              <w:rPr>
                <w:rFonts w:ascii="Times New Roman" w:hAnsi="Times New Roman" w:cs="Times New Roman"/>
                <w:color w:val="000000"/>
              </w:rPr>
            </w:pPr>
            <w:r w:rsidRPr="005A262C">
              <w:rPr>
                <w:rFonts w:ascii="Times New Roman" w:hAnsi="Times New Roman" w:cs="Times New Roman"/>
                <w:color w:val="000000"/>
              </w:rPr>
              <w:t>89</w:t>
            </w:r>
          </w:p>
        </w:tc>
      </w:tr>
    </w:tbl>
    <w:p w14:paraId="0A8125C8" w14:textId="77777777" w:rsidR="00222458" w:rsidRDefault="00222458" w:rsidP="00222458">
      <w:pPr>
        <w:pStyle w:val="ab"/>
        <w:spacing w:after="0"/>
        <w:ind w:left="720" w:right="540"/>
        <w:jc w:val="center"/>
        <w:rPr>
          <w:rFonts w:ascii="Times New Roman" w:hAnsi="Times New Roman" w:cs="Times New Roman"/>
          <w:b/>
          <w:sz w:val="24"/>
          <w:szCs w:val="24"/>
        </w:rPr>
      </w:pPr>
    </w:p>
    <w:tbl>
      <w:tblPr>
        <w:tblW w:w="14737" w:type="dxa"/>
        <w:tblInd w:w="113" w:type="dxa"/>
        <w:tblLook w:val="04A0" w:firstRow="1" w:lastRow="0" w:firstColumn="1" w:lastColumn="0" w:noHBand="0" w:noVBand="1"/>
      </w:tblPr>
      <w:tblGrid>
        <w:gridCol w:w="3681"/>
        <w:gridCol w:w="3827"/>
        <w:gridCol w:w="7229"/>
      </w:tblGrid>
      <w:tr w:rsidR="00222458" w:rsidRPr="000A58D9" w14:paraId="4BF06CA8" w14:textId="77777777" w:rsidTr="005444C6">
        <w:trPr>
          <w:trHeight w:val="450"/>
        </w:trPr>
        <w:tc>
          <w:tcPr>
            <w:tcW w:w="3681" w:type="dxa"/>
            <w:tcBorders>
              <w:top w:val="single" w:sz="4" w:space="0" w:color="696969"/>
              <w:left w:val="single" w:sz="4" w:space="0" w:color="696969"/>
              <w:bottom w:val="single" w:sz="4" w:space="0" w:color="000000"/>
              <w:right w:val="single" w:sz="4" w:space="0" w:color="696969"/>
            </w:tcBorders>
            <w:shd w:val="clear" w:color="000000" w:fill="E0E0E0"/>
            <w:vAlign w:val="center"/>
            <w:hideMark/>
          </w:tcPr>
          <w:p w14:paraId="17931CE9" w14:textId="77777777" w:rsidR="00222458" w:rsidRPr="000A58D9" w:rsidRDefault="00222458" w:rsidP="005444C6">
            <w:pPr>
              <w:rPr>
                <w:rFonts w:ascii="DejaVu Sans" w:hAnsi="DejaVu Sans" w:cs="Arial"/>
                <w:color w:val="000000"/>
              </w:rPr>
            </w:pPr>
            <w:r w:rsidRPr="000A58D9">
              <w:rPr>
                <w:rFonts w:ascii="DejaVu Sans" w:hAnsi="DejaVu Sans" w:cs="Arial"/>
                <w:color w:val="000000"/>
              </w:rPr>
              <w:t>Уровень</w:t>
            </w:r>
          </w:p>
        </w:tc>
        <w:tc>
          <w:tcPr>
            <w:tcW w:w="3827" w:type="dxa"/>
            <w:tcBorders>
              <w:top w:val="single" w:sz="4" w:space="0" w:color="696969"/>
              <w:left w:val="nil"/>
              <w:bottom w:val="single" w:sz="4" w:space="0" w:color="000000"/>
              <w:right w:val="single" w:sz="4" w:space="0" w:color="696969"/>
            </w:tcBorders>
            <w:shd w:val="clear" w:color="000000" w:fill="E0E0E0"/>
            <w:vAlign w:val="center"/>
            <w:hideMark/>
          </w:tcPr>
          <w:p w14:paraId="01C8D36A" w14:textId="77777777" w:rsidR="00222458" w:rsidRPr="000A58D9" w:rsidRDefault="00222458" w:rsidP="005444C6">
            <w:pPr>
              <w:jc w:val="center"/>
              <w:rPr>
                <w:rFonts w:ascii="DejaVu Sans" w:hAnsi="DejaVu Sans" w:cs="Arial"/>
                <w:color w:val="000000"/>
              </w:rPr>
            </w:pPr>
            <w:r w:rsidRPr="000A58D9">
              <w:rPr>
                <w:rFonts w:ascii="DejaVu Sans" w:hAnsi="DejaVu Sans" w:cs="Arial"/>
                <w:color w:val="000000"/>
              </w:rPr>
              <w:t>Класс</w:t>
            </w:r>
          </w:p>
        </w:tc>
        <w:tc>
          <w:tcPr>
            <w:tcW w:w="7229" w:type="dxa"/>
            <w:tcBorders>
              <w:top w:val="single" w:sz="4" w:space="0" w:color="696969"/>
              <w:left w:val="nil"/>
              <w:bottom w:val="single" w:sz="4" w:space="0" w:color="000000"/>
              <w:right w:val="single" w:sz="4" w:space="0" w:color="696969"/>
            </w:tcBorders>
            <w:shd w:val="clear" w:color="000000" w:fill="E0E0E0"/>
            <w:vAlign w:val="center"/>
            <w:hideMark/>
          </w:tcPr>
          <w:p w14:paraId="106348E6" w14:textId="77777777" w:rsidR="00222458" w:rsidRPr="000A58D9" w:rsidRDefault="00222458" w:rsidP="005444C6">
            <w:pPr>
              <w:jc w:val="center"/>
              <w:rPr>
                <w:rFonts w:ascii="DejaVu Sans" w:hAnsi="DejaVu Sans" w:cs="Arial"/>
                <w:color w:val="000000"/>
              </w:rPr>
            </w:pPr>
            <w:r w:rsidRPr="000A58D9">
              <w:rPr>
                <w:rFonts w:ascii="DejaVu Sans" w:hAnsi="DejaVu Sans" w:cs="Arial"/>
                <w:color w:val="000000"/>
              </w:rPr>
              <w:t>Выборка</w:t>
            </w:r>
          </w:p>
        </w:tc>
      </w:tr>
      <w:tr w:rsidR="00222458" w:rsidRPr="000A58D9" w14:paraId="455436AD" w14:textId="77777777" w:rsidTr="005444C6">
        <w:trPr>
          <w:trHeight w:val="465"/>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6185565A" w14:textId="77777777" w:rsidR="00222458" w:rsidRPr="000A58D9" w:rsidRDefault="00222458" w:rsidP="005444C6">
            <w:pPr>
              <w:rPr>
                <w:rFonts w:ascii="DejaVu Sans" w:hAnsi="DejaVu Sans" w:cs="Arial"/>
                <w:color w:val="000000"/>
              </w:rPr>
            </w:pPr>
            <w:r w:rsidRPr="000A58D9">
              <w:rPr>
                <w:rFonts w:ascii="DejaVu Sans" w:hAnsi="DejaVu Sans" w:cs="Arial"/>
                <w:color w:val="000000"/>
              </w:rPr>
              <w:t>Недостаточный</w:t>
            </w:r>
          </w:p>
        </w:tc>
        <w:tc>
          <w:tcPr>
            <w:tcW w:w="3827" w:type="dxa"/>
            <w:tcBorders>
              <w:top w:val="nil"/>
              <w:left w:val="nil"/>
              <w:bottom w:val="single" w:sz="4" w:space="0" w:color="000000"/>
              <w:right w:val="single" w:sz="4" w:space="0" w:color="000000"/>
            </w:tcBorders>
            <w:shd w:val="clear" w:color="auto" w:fill="auto"/>
            <w:vAlign w:val="center"/>
            <w:hideMark/>
          </w:tcPr>
          <w:p w14:paraId="534E950F" w14:textId="77777777" w:rsidR="00222458" w:rsidRPr="000A58D9" w:rsidRDefault="00222458" w:rsidP="005444C6">
            <w:pPr>
              <w:jc w:val="center"/>
              <w:rPr>
                <w:rFonts w:ascii="DejaVu Sans" w:hAnsi="DejaVu Sans" w:cs="Arial"/>
                <w:color w:val="000000"/>
              </w:rPr>
            </w:pPr>
            <w:r w:rsidRPr="000A58D9">
              <w:rPr>
                <w:rFonts w:ascii="DejaVu Sans" w:hAnsi="DejaVu Sans" w:cs="Arial"/>
                <w:color w:val="000000"/>
              </w:rPr>
              <w:t>4</w:t>
            </w:r>
          </w:p>
        </w:tc>
        <w:tc>
          <w:tcPr>
            <w:tcW w:w="7229" w:type="dxa"/>
            <w:tcBorders>
              <w:top w:val="nil"/>
              <w:left w:val="nil"/>
              <w:bottom w:val="single" w:sz="4" w:space="0" w:color="000000"/>
              <w:right w:val="single" w:sz="4" w:space="0" w:color="000000"/>
            </w:tcBorders>
            <w:shd w:val="clear" w:color="auto" w:fill="auto"/>
            <w:vAlign w:val="center"/>
            <w:hideMark/>
          </w:tcPr>
          <w:p w14:paraId="08B93C8A" w14:textId="77777777" w:rsidR="00222458" w:rsidRPr="000A58D9" w:rsidRDefault="00222458" w:rsidP="005444C6">
            <w:pPr>
              <w:jc w:val="center"/>
              <w:rPr>
                <w:rFonts w:ascii="DejaVu Sans" w:hAnsi="DejaVu Sans" w:cs="Arial"/>
                <w:color w:val="000000"/>
              </w:rPr>
            </w:pPr>
            <w:r w:rsidRPr="000A58D9">
              <w:rPr>
                <w:rFonts w:ascii="DejaVu Sans" w:hAnsi="DejaVu Sans" w:cs="Arial"/>
                <w:color w:val="000000"/>
              </w:rPr>
              <w:t>11</w:t>
            </w:r>
          </w:p>
        </w:tc>
      </w:tr>
      <w:tr w:rsidR="00222458" w:rsidRPr="000A58D9" w14:paraId="5BED1AB4" w14:textId="77777777" w:rsidTr="005444C6">
        <w:trPr>
          <w:trHeight w:val="450"/>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4AC25BB2" w14:textId="77777777" w:rsidR="00222458" w:rsidRPr="000A58D9" w:rsidRDefault="00222458" w:rsidP="005444C6">
            <w:pPr>
              <w:rPr>
                <w:rFonts w:ascii="DejaVu Sans" w:hAnsi="DejaVu Sans" w:cs="Arial"/>
                <w:color w:val="000000"/>
              </w:rPr>
            </w:pPr>
            <w:r w:rsidRPr="000A58D9">
              <w:rPr>
                <w:rFonts w:ascii="DejaVu Sans" w:hAnsi="DejaVu Sans" w:cs="Arial"/>
                <w:color w:val="000000"/>
              </w:rPr>
              <w:t>Низкий</w:t>
            </w:r>
          </w:p>
        </w:tc>
        <w:tc>
          <w:tcPr>
            <w:tcW w:w="3827" w:type="dxa"/>
            <w:tcBorders>
              <w:top w:val="nil"/>
              <w:left w:val="nil"/>
              <w:bottom w:val="single" w:sz="4" w:space="0" w:color="000000"/>
              <w:right w:val="single" w:sz="4" w:space="0" w:color="000000"/>
            </w:tcBorders>
            <w:shd w:val="clear" w:color="auto" w:fill="auto"/>
            <w:vAlign w:val="center"/>
            <w:hideMark/>
          </w:tcPr>
          <w:p w14:paraId="1D449522" w14:textId="77777777" w:rsidR="00222458" w:rsidRPr="000A58D9" w:rsidRDefault="00222458" w:rsidP="005444C6">
            <w:pPr>
              <w:jc w:val="center"/>
              <w:rPr>
                <w:rFonts w:ascii="DejaVu Sans" w:hAnsi="DejaVu Sans" w:cs="Arial"/>
                <w:color w:val="000000"/>
              </w:rPr>
            </w:pPr>
            <w:r w:rsidRPr="000A58D9">
              <w:rPr>
                <w:rFonts w:ascii="DejaVu Sans" w:hAnsi="DejaVu Sans" w:cs="Arial"/>
                <w:color w:val="000000"/>
              </w:rPr>
              <w:t>21</w:t>
            </w:r>
          </w:p>
        </w:tc>
        <w:tc>
          <w:tcPr>
            <w:tcW w:w="7229" w:type="dxa"/>
            <w:tcBorders>
              <w:top w:val="nil"/>
              <w:left w:val="nil"/>
              <w:bottom w:val="single" w:sz="4" w:space="0" w:color="000000"/>
              <w:right w:val="single" w:sz="4" w:space="0" w:color="000000"/>
            </w:tcBorders>
            <w:shd w:val="clear" w:color="auto" w:fill="auto"/>
            <w:vAlign w:val="center"/>
            <w:hideMark/>
          </w:tcPr>
          <w:p w14:paraId="6B19E82E" w14:textId="77777777" w:rsidR="00222458" w:rsidRPr="000A58D9" w:rsidRDefault="00222458" w:rsidP="005444C6">
            <w:pPr>
              <w:jc w:val="center"/>
              <w:rPr>
                <w:rFonts w:ascii="DejaVu Sans" w:hAnsi="DejaVu Sans" w:cs="Arial"/>
                <w:color w:val="000000"/>
              </w:rPr>
            </w:pPr>
            <w:r w:rsidRPr="000A58D9">
              <w:rPr>
                <w:rFonts w:ascii="DejaVu Sans" w:hAnsi="DejaVu Sans" w:cs="Arial"/>
                <w:color w:val="000000"/>
              </w:rPr>
              <w:t>14</w:t>
            </w:r>
          </w:p>
        </w:tc>
      </w:tr>
      <w:tr w:rsidR="00222458" w:rsidRPr="000A58D9" w14:paraId="519BB112" w14:textId="77777777" w:rsidTr="005444C6">
        <w:trPr>
          <w:trHeight w:val="465"/>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32265E1B" w14:textId="77777777" w:rsidR="00222458" w:rsidRPr="000A58D9" w:rsidRDefault="00222458" w:rsidP="005444C6">
            <w:pPr>
              <w:rPr>
                <w:rFonts w:ascii="DejaVu Sans" w:hAnsi="DejaVu Sans" w:cs="Arial"/>
                <w:color w:val="000000"/>
              </w:rPr>
            </w:pPr>
            <w:r w:rsidRPr="000A58D9">
              <w:rPr>
                <w:rFonts w:ascii="DejaVu Sans" w:hAnsi="DejaVu Sans" w:cs="Arial"/>
                <w:color w:val="000000"/>
              </w:rPr>
              <w:t>Средний</w:t>
            </w:r>
          </w:p>
        </w:tc>
        <w:tc>
          <w:tcPr>
            <w:tcW w:w="3827" w:type="dxa"/>
            <w:tcBorders>
              <w:top w:val="nil"/>
              <w:left w:val="nil"/>
              <w:bottom w:val="single" w:sz="4" w:space="0" w:color="000000"/>
              <w:right w:val="single" w:sz="4" w:space="0" w:color="000000"/>
            </w:tcBorders>
            <w:shd w:val="clear" w:color="auto" w:fill="auto"/>
            <w:vAlign w:val="center"/>
            <w:hideMark/>
          </w:tcPr>
          <w:p w14:paraId="04F50F2C" w14:textId="77777777" w:rsidR="00222458" w:rsidRPr="000A58D9" w:rsidRDefault="00222458" w:rsidP="005444C6">
            <w:pPr>
              <w:jc w:val="center"/>
              <w:rPr>
                <w:rFonts w:ascii="DejaVu Sans" w:hAnsi="DejaVu Sans" w:cs="Arial"/>
                <w:color w:val="000000"/>
              </w:rPr>
            </w:pPr>
            <w:r w:rsidRPr="000A58D9">
              <w:rPr>
                <w:rFonts w:ascii="DejaVu Sans" w:hAnsi="DejaVu Sans" w:cs="Arial"/>
                <w:color w:val="000000"/>
              </w:rPr>
              <w:t>61</w:t>
            </w:r>
          </w:p>
        </w:tc>
        <w:tc>
          <w:tcPr>
            <w:tcW w:w="7229" w:type="dxa"/>
            <w:tcBorders>
              <w:top w:val="nil"/>
              <w:left w:val="nil"/>
              <w:bottom w:val="single" w:sz="4" w:space="0" w:color="000000"/>
              <w:right w:val="single" w:sz="4" w:space="0" w:color="000000"/>
            </w:tcBorders>
            <w:shd w:val="clear" w:color="auto" w:fill="auto"/>
            <w:vAlign w:val="center"/>
            <w:hideMark/>
          </w:tcPr>
          <w:p w14:paraId="4853CAE6" w14:textId="77777777" w:rsidR="00222458" w:rsidRPr="000A58D9" w:rsidRDefault="00222458" w:rsidP="005444C6">
            <w:pPr>
              <w:jc w:val="center"/>
              <w:rPr>
                <w:rFonts w:ascii="DejaVu Sans" w:hAnsi="DejaVu Sans" w:cs="Arial"/>
                <w:color w:val="000000"/>
              </w:rPr>
            </w:pPr>
            <w:r w:rsidRPr="000A58D9">
              <w:rPr>
                <w:rFonts w:ascii="DejaVu Sans" w:hAnsi="DejaVu Sans" w:cs="Arial"/>
                <w:color w:val="000000"/>
              </w:rPr>
              <w:t>29</w:t>
            </w:r>
          </w:p>
        </w:tc>
      </w:tr>
      <w:tr w:rsidR="00222458" w:rsidRPr="000A58D9" w14:paraId="2F4552B8" w14:textId="77777777" w:rsidTr="005444C6">
        <w:trPr>
          <w:trHeight w:val="450"/>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5CE4DF5F" w14:textId="77777777" w:rsidR="00222458" w:rsidRPr="000A58D9" w:rsidRDefault="00222458" w:rsidP="005444C6">
            <w:pPr>
              <w:rPr>
                <w:rFonts w:ascii="DejaVu Sans" w:hAnsi="DejaVu Sans" w:cs="Arial"/>
                <w:color w:val="000000"/>
              </w:rPr>
            </w:pPr>
            <w:r w:rsidRPr="000A58D9">
              <w:rPr>
                <w:rFonts w:ascii="DejaVu Sans" w:hAnsi="DejaVu Sans" w:cs="Arial"/>
                <w:color w:val="000000"/>
              </w:rPr>
              <w:t>Повышенный</w:t>
            </w:r>
          </w:p>
        </w:tc>
        <w:tc>
          <w:tcPr>
            <w:tcW w:w="3827" w:type="dxa"/>
            <w:tcBorders>
              <w:top w:val="nil"/>
              <w:left w:val="nil"/>
              <w:bottom w:val="single" w:sz="4" w:space="0" w:color="000000"/>
              <w:right w:val="single" w:sz="4" w:space="0" w:color="000000"/>
            </w:tcBorders>
            <w:shd w:val="clear" w:color="auto" w:fill="auto"/>
            <w:vAlign w:val="center"/>
            <w:hideMark/>
          </w:tcPr>
          <w:p w14:paraId="535A2590" w14:textId="77777777" w:rsidR="00222458" w:rsidRPr="000A58D9" w:rsidRDefault="00222458" w:rsidP="005444C6">
            <w:pPr>
              <w:jc w:val="center"/>
              <w:rPr>
                <w:rFonts w:ascii="DejaVu Sans" w:hAnsi="DejaVu Sans" w:cs="Arial"/>
                <w:color w:val="000000"/>
              </w:rPr>
            </w:pPr>
            <w:r w:rsidRPr="000A58D9">
              <w:rPr>
                <w:rFonts w:ascii="DejaVu Sans" w:hAnsi="DejaVu Sans" w:cs="Arial"/>
                <w:color w:val="000000"/>
              </w:rPr>
              <w:t>14</w:t>
            </w:r>
          </w:p>
        </w:tc>
        <w:tc>
          <w:tcPr>
            <w:tcW w:w="7229" w:type="dxa"/>
            <w:tcBorders>
              <w:top w:val="nil"/>
              <w:left w:val="nil"/>
              <w:bottom w:val="single" w:sz="4" w:space="0" w:color="000000"/>
              <w:right w:val="single" w:sz="4" w:space="0" w:color="000000"/>
            </w:tcBorders>
            <w:shd w:val="clear" w:color="auto" w:fill="auto"/>
            <w:vAlign w:val="center"/>
            <w:hideMark/>
          </w:tcPr>
          <w:p w14:paraId="445FEE49" w14:textId="77777777" w:rsidR="00222458" w:rsidRPr="000A58D9" w:rsidRDefault="00222458" w:rsidP="005444C6">
            <w:pPr>
              <w:jc w:val="center"/>
              <w:rPr>
                <w:rFonts w:ascii="DejaVu Sans" w:hAnsi="DejaVu Sans" w:cs="Arial"/>
                <w:color w:val="000000"/>
              </w:rPr>
            </w:pPr>
            <w:r w:rsidRPr="000A58D9">
              <w:rPr>
                <w:rFonts w:ascii="DejaVu Sans" w:hAnsi="DejaVu Sans" w:cs="Arial"/>
                <w:color w:val="000000"/>
              </w:rPr>
              <w:t>30</w:t>
            </w:r>
          </w:p>
        </w:tc>
      </w:tr>
      <w:tr w:rsidR="00222458" w:rsidRPr="000A58D9" w14:paraId="4630FB49" w14:textId="77777777" w:rsidTr="005444C6">
        <w:trPr>
          <w:trHeight w:val="465"/>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66CAAE28" w14:textId="77777777" w:rsidR="00222458" w:rsidRDefault="00222458" w:rsidP="005444C6">
            <w:pPr>
              <w:rPr>
                <w:rFonts w:cs="Arial"/>
                <w:color w:val="000000"/>
              </w:rPr>
            </w:pPr>
            <w:r w:rsidRPr="000A58D9">
              <w:rPr>
                <w:rFonts w:ascii="DejaVu Sans" w:hAnsi="DejaVu Sans" w:cs="Arial"/>
                <w:color w:val="000000"/>
              </w:rPr>
              <w:t>Высокий</w:t>
            </w:r>
          </w:p>
          <w:p w14:paraId="69E37E6B" w14:textId="77777777" w:rsidR="00222458" w:rsidRDefault="00222458" w:rsidP="005444C6">
            <w:pPr>
              <w:rPr>
                <w:rFonts w:cs="Arial"/>
                <w:color w:val="000000"/>
              </w:rPr>
            </w:pPr>
          </w:p>
          <w:p w14:paraId="11831B69" w14:textId="08882441" w:rsidR="00222458" w:rsidRPr="00222458" w:rsidRDefault="00222458" w:rsidP="005444C6">
            <w:pPr>
              <w:rPr>
                <w:rFonts w:cs="Arial"/>
                <w:color w:val="000000"/>
              </w:rPr>
            </w:pPr>
          </w:p>
        </w:tc>
        <w:tc>
          <w:tcPr>
            <w:tcW w:w="3827" w:type="dxa"/>
            <w:tcBorders>
              <w:top w:val="nil"/>
              <w:left w:val="nil"/>
              <w:bottom w:val="single" w:sz="4" w:space="0" w:color="000000"/>
              <w:right w:val="single" w:sz="4" w:space="0" w:color="000000"/>
            </w:tcBorders>
            <w:shd w:val="clear" w:color="auto" w:fill="auto"/>
            <w:vAlign w:val="center"/>
            <w:hideMark/>
          </w:tcPr>
          <w:p w14:paraId="6DBF5851" w14:textId="77777777" w:rsidR="00222458" w:rsidRPr="000A58D9" w:rsidRDefault="00222458" w:rsidP="005444C6">
            <w:pPr>
              <w:jc w:val="center"/>
              <w:rPr>
                <w:rFonts w:ascii="DejaVu Sans" w:hAnsi="DejaVu Sans" w:cs="Arial"/>
                <w:color w:val="000000"/>
              </w:rPr>
            </w:pPr>
            <w:r w:rsidRPr="000A58D9">
              <w:rPr>
                <w:rFonts w:ascii="DejaVu Sans" w:hAnsi="DejaVu Sans" w:cs="Arial"/>
                <w:color w:val="000000"/>
              </w:rPr>
              <w:t>0</w:t>
            </w:r>
          </w:p>
        </w:tc>
        <w:tc>
          <w:tcPr>
            <w:tcW w:w="7229" w:type="dxa"/>
            <w:tcBorders>
              <w:top w:val="nil"/>
              <w:left w:val="nil"/>
              <w:bottom w:val="single" w:sz="4" w:space="0" w:color="000000"/>
              <w:right w:val="single" w:sz="4" w:space="0" w:color="000000"/>
            </w:tcBorders>
            <w:shd w:val="clear" w:color="auto" w:fill="auto"/>
            <w:vAlign w:val="center"/>
            <w:hideMark/>
          </w:tcPr>
          <w:p w14:paraId="60AC1F13" w14:textId="77777777" w:rsidR="00222458" w:rsidRPr="000A58D9" w:rsidRDefault="00222458" w:rsidP="005444C6">
            <w:pPr>
              <w:jc w:val="center"/>
              <w:rPr>
                <w:rFonts w:ascii="DejaVu Sans" w:hAnsi="DejaVu Sans" w:cs="Arial"/>
                <w:color w:val="000000"/>
              </w:rPr>
            </w:pPr>
            <w:r w:rsidRPr="000A58D9">
              <w:rPr>
                <w:rFonts w:ascii="DejaVu Sans" w:hAnsi="DejaVu Sans" w:cs="Arial"/>
                <w:color w:val="000000"/>
              </w:rPr>
              <w:t>16</w:t>
            </w:r>
          </w:p>
        </w:tc>
      </w:tr>
    </w:tbl>
    <w:p w14:paraId="60250220" w14:textId="77777777" w:rsidR="00222458" w:rsidRDefault="00222458" w:rsidP="00222458">
      <w:pPr>
        <w:pStyle w:val="ab"/>
        <w:spacing w:after="0"/>
        <w:ind w:left="720" w:right="540"/>
        <w:jc w:val="center"/>
        <w:rPr>
          <w:rFonts w:ascii="Times New Roman" w:hAnsi="Times New Roman" w:cs="Times New Roman"/>
          <w:b/>
          <w:sz w:val="24"/>
          <w:szCs w:val="24"/>
        </w:rPr>
      </w:pPr>
    </w:p>
    <w:p w14:paraId="06CF60F7" w14:textId="77777777" w:rsidR="00222458" w:rsidRDefault="00222458" w:rsidP="00222458">
      <w:pPr>
        <w:pStyle w:val="ab"/>
        <w:spacing w:after="0"/>
        <w:ind w:left="720" w:right="540"/>
        <w:jc w:val="center"/>
        <w:rPr>
          <w:rFonts w:ascii="Times New Roman" w:hAnsi="Times New Roman" w:cs="Times New Roman"/>
          <w:b/>
          <w:sz w:val="24"/>
          <w:szCs w:val="24"/>
        </w:rPr>
      </w:pPr>
      <w:r>
        <w:rPr>
          <w:rFonts w:ascii="Times New Roman" w:hAnsi="Times New Roman" w:cs="Times New Roman"/>
          <w:b/>
          <w:sz w:val="24"/>
          <w:szCs w:val="24"/>
        </w:rPr>
        <w:t>Читательская грамотность 9 классы</w:t>
      </w:r>
    </w:p>
    <w:tbl>
      <w:tblPr>
        <w:tblW w:w="14737" w:type="dxa"/>
        <w:tblInd w:w="113" w:type="dxa"/>
        <w:tblLook w:val="04A0" w:firstRow="1" w:lastRow="0" w:firstColumn="1" w:lastColumn="0" w:noHBand="0" w:noVBand="1"/>
      </w:tblPr>
      <w:tblGrid>
        <w:gridCol w:w="3681"/>
        <w:gridCol w:w="3827"/>
        <w:gridCol w:w="7229"/>
      </w:tblGrid>
      <w:tr w:rsidR="00222458" w:rsidRPr="002E239B" w14:paraId="75FAF33A" w14:textId="77777777" w:rsidTr="005444C6">
        <w:trPr>
          <w:trHeight w:val="799"/>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7A750" w14:textId="77777777" w:rsidR="00222458" w:rsidRPr="002E239B" w:rsidRDefault="00222458" w:rsidP="005444C6">
            <w:pPr>
              <w:rPr>
                <w:rFonts w:ascii="DejaVu Sans" w:hAnsi="DejaVu Sans" w:cs="Arial"/>
                <w:b/>
                <w:bCs/>
                <w:color w:val="000000"/>
              </w:rPr>
            </w:pPr>
            <w:r w:rsidRPr="002E239B">
              <w:rPr>
                <w:rFonts w:ascii="DejaVu Sans" w:hAnsi="DejaVu Sans" w:cs="Arial"/>
                <w:b/>
                <w:bCs/>
                <w:color w:val="000000"/>
              </w:rPr>
              <w:t>Класс</w:t>
            </w:r>
          </w:p>
        </w:tc>
        <w:tc>
          <w:tcPr>
            <w:tcW w:w="3827" w:type="dxa"/>
            <w:tcBorders>
              <w:top w:val="single" w:sz="4" w:space="0" w:color="000000"/>
              <w:left w:val="nil"/>
              <w:bottom w:val="single" w:sz="4" w:space="0" w:color="000000"/>
              <w:right w:val="single" w:sz="4" w:space="0" w:color="000000"/>
            </w:tcBorders>
            <w:shd w:val="clear" w:color="auto" w:fill="auto"/>
            <w:vAlign w:val="center"/>
            <w:hideMark/>
          </w:tcPr>
          <w:p w14:paraId="726AA21E" w14:textId="77777777" w:rsidR="00222458" w:rsidRPr="002E239B" w:rsidRDefault="00222458" w:rsidP="005444C6">
            <w:pPr>
              <w:jc w:val="center"/>
              <w:rPr>
                <w:rFonts w:ascii="DejaVu Sans" w:hAnsi="DejaVu Sans" w:cs="Arial"/>
                <w:b/>
                <w:bCs/>
                <w:color w:val="000000"/>
              </w:rPr>
            </w:pPr>
            <w:r w:rsidRPr="002E239B">
              <w:rPr>
                <w:rFonts w:ascii="DejaVu Sans" w:hAnsi="DejaVu Sans" w:cs="Arial"/>
                <w:b/>
                <w:bCs/>
                <w:color w:val="000000"/>
              </w:rPr>
              <w:t>Общий балл</w:t>
            </w:r>
            <w:r w:rsidRPr="002E239B">
              <w:rPr>
                <w:rFonts w:ascii="DejaVu Sans" w:hAnsi="DejaVu Sans" w:cs="Arial"/>
                <w:b/>
                <w:bCs/>
                <w:color w:val="000000"/>
              </w:rPr>
              <w:br/>
              <w:t>(% от макс. балла)</w:t>
            </w:r>
          </w:p>
        </w:tc>
        <w:tc>
          <w:tcPr>
            <w:tcW w:w="7229" w:type="dxa"/>
            <w:tcBorders>
              <w:top w:val="single" w:sz="4" w:space="0" w:color="000000"/>
              <w:left w:val="nil"/>
              <w:bottom w:val="single" w:sz="4" w:space="0" w:color="000000"/>
              <w:right w:val="single" w:sz="4" w:space="0" w:color="000000"/>
            </w:tcBorders>
            <w:shd w:val="clear" w:color="auto" w:fill="auto"/>
            <w:vAlign w:val="center"/>
            <w:hideMark/>
          </w:tcPr>
          <w:p w14:paraId="7FDA54FA" w14:textId="77777777" w:rsidR="00222458" w:rsidRPr="002E239B" w:rsidRDefault="00222458" w:rsidP="005444C6">
            <w:pPr>
              <w:jc w:val="center"/>
              <w:rPr>
                <w:rFonts w:ascii="DejaVu Sans" w:hAnsi="DejaVu Sans" w:cs="Arial"/>
                <w:b/>
                <w:bCs/>
                <w:color w:val="000000"/>
              </w:rPr>
            </w:pPr>
            <w:r w:rsidRPr="002E239B">
              <w:rPr>
                <w:rFonts w:ascii="DejaVu Sans" w:hAnsi="DejaVu Sans" w:cs="Arial"/>
                <w:b/>
                <w:bCs/>
                <w:color w:val="000000"/>
              </w:rPr>
              <w:t>Процент учащихся, достигших базового уровня ФГ</w:t>
            </w:r>
          </w:p>
        </w:tc>
      </w:tr>
      <w:tr w:rsidR="00222458" w:rsidRPr="002E239B" w14:paraId="2135E451" w14:textId="77777777" w:rsidTr="005444C6">
        <w:trPr>
          <w:trHeight w:val="465"/>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3751F461" w14:textId="77777777" w:rsidR="00222458" w:rsidRPr="002E239B" w:rsidRDefault="00222458" w:rsidP="005444C6">
            <w:pPr>
              <w:rPr>
                <w:rFonts w:ascii="DejaVu Sans" w:hAnsi="DejaVu Sans" w:cs="Arial"/>
                <w:color w:val="000000"/>
              </w:rPr>
            </w:pPr>
            <w:r w:rsidRPr="002E239B">
              <w:rPr>
                <w:rFonts w:ascii="DejaVu Sans" w:hAnsi="DejaVu Sans" w:cs="Arial"/>
                <w:color w:val="000000"/>
              </w:rPr>
              <w:t>9А (учащихся - 17)</w:t>
            </w:r>
          </w:p>
        </w:tc>
        <w:tc>
          <w:tcPr>
            <w:tcW w:w="3827" w:type="dxa"/>
            <w:tcBorders>
              <w:top w:val="nil"/>
              <w:left w:val="nil"/>
              <w:bottom w:val="single" w:sz="4" w:space="0" w:color="000000"/>
              <w:right w:val="single" w:sz="4" w:space="0" w:color="000000"/>
            </w:tcBorders>
            <w:shd w:val="clear" w:color="auto" w:fill="auto"/>
            <w:vAlign w:val="center"/>
            <w:hideMark/>
          </w:tcPr>
          <w:p w14:paraId="5E18EDE6" w14:textId="77777777" w:rsidR="00222458" w:rsidRPr="002E239B" w:rsidRDefault="00222458" w:rsidP="005444C6">
            <w:pPr>
              <w:jc w:val="center"/>
              <w:rPr>
                <w:rFonts w:ascii="DejaVu Sans" w:hAnsi="DejaVu Sans" w:cs="Arial"/>
                <w:color w:val="000000"/>
              </w:rPr>
            </w:pPr>
            <w:r w:rsidRPr="002E239B">
              <w:rPr>
                <w:rFonts w:ascii="DejaVu Sans" w:hAnsi="DejaVu Sans" w:cs="Arial"/>
                <w:color w:val="000000"/>
              </w:rPr>
              <w:t>43</w:t>
            </w:r>
          </w:p>
        </w:tc>
        <w:tc>
          <w:tcPr>
            <w:tcW w:w="7229" w:type="dxa"/>
            <w:tcBorders>
              <w:top w:val="nil"/>
              <w:left w:val="nil"/>
              <w:bottom w:val="single" w:sz="4" w:space="0" w:color="000000"/>
              <w:right w:val="single" w:sz="4" w:space="0" w:color="000000"/>
            </w:tcBorders>
            <w:shd w:val="clear" w:color="auto" w:fill="auto"/>
            <w:vAlign w:val="center"/>
            <w:hideMark/>
          </w:tcPr>
          <w:p w14:paraId="7D6B8763" w14:textId="77777777" w:rsidR="00222458" w:rsidRPr="002E239B" w:rsidRDefault="00222458" w:rsidP="005444C6">
            <w:pPr>
              <w:jc w:val="center"/>
              <w:rPr>
                <w:rFonts w:ascii="DejaVu Sans" w:hAnsi="DejaVu Sans" w:cs="Arial"/>
                <w:color w:val="000000"/>
              </w:rPr>
            </w:pPr>
            <w:r w:rsidRPr="002E239B">
              <w:rPr>
                <w:rFonts w:ascii="DejaVu Sans" w:hAnsi="DejaVu Sans" w:cs="Arial"/>
                <w:color w:val="000000"/>
              </w:rPr>
              <w:t>82</w:t>
            </w:r>
          </w:p>
        </w:tc>
      </w:tr>
      <w:tr w:rsidR="00222458" w:rsidRPr="002E239B" w14:paraId="47791581" w14:textId="77777777" w:rsidTr="005444C6">
        <w:trPr>
          <w:trHeight w:val="450"/>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2B84BAF0" w14:textId="77777777" w:rsidR="00222458" w:rsidRPr="002E239B" w:rsidRDefault="00222458" w:rsidP="005444C6">
            <w:pPr>
              <w:rPr>
                <w:rFonts w:ascii="DejaVu Sans" w:hAnsi="DejaVu Sans" w:cs="Arial"/>
                <w:color w:val="000000"/>
              </w:rPr>
            </w:pPr>
            <w:r w:rsidRPr="002E239B">
              <w:rPr>
                <w:rFonts w:ascii="DejaVu Sans" w:hAnsi="DejaVu Sans" w:cs="Arial"/>
                <w:color w:val="000000"/>
              </w:rPr>
              <w:t>9Б (учащихся - 15)</w:t>
            </w:r>
          </w:p>
        </w:tc>
        <w:tc>
          <w:tcPr>
            <w:tcW w:w="3827" w:type="dxa"/>
            <w:tcBorders>
              <w:top w:val="nil"/>
              <w:left w:val="nil"/>
              <w:bottom w:val="single" w:sz="4" w:space="0" w:color="000000"/>
              <w:right w:val="single" w:sz="4" w:space="0" w:color="000000"/>
            </w:tcBorders>
            <w:shd w:val="clear" w:color="auto" w:fill="auto"/>
            <w:vAlign w:val="center"/>
            <w:hideMark/>
          </w:tcPr>
          <w:p w14:paraId="1E0455EB" w14:textId="77777777" w:rsidR="00222458" w:rsidRPr="002E239B" w:rsidRDefault="00222458" w:rsidP="005444C6">
            <w:pPr>
              <w:jc w:val="center"/>
              <w:rPr>
                <w:rFonts w:ascii="DejaVu Sans" w:hAnsi="DejaVu Sans" w:cs="Arial"/>
                <w:color w:val="000000"/>
              </w:rPr>
            </w:pPr>
            <w:r w:rsidRPr="002E239B">
              <w:rPr>
                <w:rFonts w:ascii="DejaVu Sans" w:hAnsi="DejaVu Sans" w:cs="Arial"/>
                <w:color w:val="000000"/>
              </w:rPr>
              <w:t>50</w:t>
            </w:r>
          </w:p>
        </w:tc>
        <w:tc>
          <w:tcPr>
            <w:tcW w:w="7229" w:type="dxa"/>
            <w:tcBorders>
              <w:top w:val="nil"/>
              <w:left w:val="nil"/>
              <w:bottom w:val="single" w:sz="4" w:space="0" w:color="000000"/>
              <w:right w:val="single" w:sz="4" w:space="0" w:color="000000"/>
            </w:tcBorders>
            <w:shd w:val="clear" w:color="auto" w:fill="auto"/>
            <w:vAlign w:val="center"/>
            <w:hideMark/>
          </w:tcPr>
          <w:p w14:paraId="2760CBD9" w14:textId="77777777" w:rsidR="00222458" w:rsidRPr="002E239B" w:rsidRDefault="00222458" w:rsidP="005444C6">
            <w:pPr>
              <w:jc w:val="center"/>
              <w:rPr>
                <w:rFonts w:ascii="DejaVu Sans" w:hAnsi="DejaVu Sans" w:cs="Arial"/>
                <w:color w:val="000000"/>
              </w:rPr>
            </w:pPr>
            <w:r w:rsidRPr="002E239B">
              <w:rPr>
                <w:rFonts w:ascii="DejaVu Sans" w:hAnsi="DejaVu Sans" w:cs="Arial"/>
                <w:color w:val="000000"/>
              </w:rPr>
              <w:t>73</w:t>
            </w:r>
          </w:p>
        </w:tc>
      </w:tr>
      <w:tr w:rsidR="00222458" w:rsidRPr="002E239B" w14:paraId="0E2A08E7" w14:textId="77777777" w:rsidTr="005444C6">
        <w:trPr>
          <w:trHeight w:val="465"/>
        </w:trPr>
        <w:tc>
          <w:tcPr>
            <w:tcW w:w="3681" w:type="dxa"/>
            <w:tcBorders>
              <w:top w:val="nil"/>
              <w:left w:val="single" w:sz="4" w:space="0" w:color="000000"/>
              <w:bottom w:val="single" w:sz="4" w:space="0" w:color="000000"/>
              <w:right w:val="single" w:sz="4" w:space="0" w:color="000000"/>
            </w:tcBorders>
            <w:shd w:val="clear" w:color="auto" w:fill="auto"/>
            <w:vAlign w:val="center"/>
            <w:hideMark/>
          </w:tcPr>
          <w:p w14:paraId="0B3ACF42" w14:textId="77777777" w:rsidR="00222458" w:rsidRPr="002E239B" w:rsidRDefault="00222458" w:rsidP="005444C6">
            <w:pPr>
              <w:rPr>
                <w:rFonts w:ascii="DejaVu Sans" w:hAnsi="DejaVu Sans" w:cs="Arial"/>
                <w:color w:val="000000"/>
              </w:rPr>
            </w:pPr>
            <w:r w:rsidRPr="002E239B">
              <w:rPr>
                <w:rFonts w:ascii="DejaVu Sans" w:hAnsi="DejaVu Sans" w:cs="Arial"/>
                <w:color w:val="000000"/>
              </w:rPr>
              <w:t xml:space="preserve">Среднее по выборке (учащихся - </w:t>
            </w:r>
            <w:r w:rsidRPr="002E239B">
              <w:rPr>
                <w:rFonts w:ascii="DejaVu Sans" w:hAnsi="DejaVu Sans" w:cs="Arial"/>
                <w:color w:val="000000"/>
              </w:rPr>
              <w:lastRenderedPageBreak/>
              <w:t>10000)</w:t>
            </w:r>
          </w:p>
        </w:tc>
        <w:tc>
          <w:tcPr>
            <w:tcW w:w="3827" w:type="dxa"/>
            <w:tcBorders>
              <w:top w:val="nil"/>
              <w:left w:val="nil"/>
              <w:bottom w:val="single" w:sz="4" w:space="0" w:color="000000"/>
              <w:right w:val="single" w:sz="4" w:space="0" w:color="000000"/>
            </w:tcBorders>
            <w:shd w:val="clear" w:color="auto" w:fill="auto"/>
            <w:vAlign w:val="center"/>
            <w:hideMark/>
          </w:tcPr>
          <w:p w14:paraId="6A2DBED6" w14:textId="77777777" w:rsidR="00222458" w:rsidRPr="002E239B" w:rsidRDefault="00222458" w:rsidP="005444C6">
            <w:pPr>
              <w:jc w:val="center"/>
              <w:rPr>
                <w:rFonts w:ascii="DejaVu Sans" w:hAnsi="DejaVu Sans" w:cs="Arial"/>
                <w:color w:val="000000"/>
              </w:rPr>
            </w:pPr>
            <w:r w:rsidRPr="002E239B">
              <w:rPr>
                <w:rFonts w:ascii="DejaVu Sans" w:hAnsi="DejaVu Sans" w:cs="Arial"/>
                <w:color w:val="000000"/>
              </w:rPr>
              <w:lastRenderedPageBreak/>
              <w:t>57</w:t>
            </w:r>
          </w:p>
        </w:tc>
        <w:tc>
          <w:tcPr>
            <w:tcW w:w="7229" w:type="dxa"/>
            <w:tcBorders>
              <w:top w:val="nil"/>
              <w:left w:val="nil"/>
              <w:bottom w:val="single" w:sz="4" w:space="0" w:color="000000"/>
              <w:right w:val="single" w:sz="4" w:space="0" w:color="000000"/>
            </w:tcBorders>
            <w:shd w:val="clear" w:color="auto" w:fill="auto"/>
            <w:vAlign w:val="center"/>
            <w:hideMark/>
          </w:tcPr>
          <w:p w14:paraId="77FF09DB" w14:textId="77777777" w:rsidR="00222458" w:rsidRPr="002E239B" w:rsidRDefault="00222458" w:rsidP="005444C6">
            <w:pPr>
              <w:jc w:val="center"/>
              <w:rPr>
                <w:rFonts w:ascii="DejaVu Sans" w:hAnsi="DejaVu Sans" w:cs="Arial"/>
                <w:color w:val="000000"/>
              </w:rPr>
            </w:pPr>
            <w:r w:rsidRPr="002E239B">
              <w:rPr>
                <w:rFonts w:ascii="DejaVu Sans" w:hAnsi="DejaVu Sans" w:cs="Arial"/>
                <w:color w:val="000000"/>
              </w:rPr>
              <w:t>88</w:t>
            </w:r>
          </w:p>
        </w:tc>
      </w:tr>
    </w:tbl>
    <w:p w14:paraId="7DA44095" w14:textId="77777777" w:rsidR="00222458" w:rsidRPr="002E239B" w:rsidRDefault="00222458" w:rsidP="00222458">
      <w:pPr>
        <w:pStyle w:val="ab"/>
        <w:spacing w:after="0"/>
        <w:ind w:left="720" w:right="540"/>
        <w:jc w:val="center"/>
        <w:rPr>
          <w:rFonts w:ascii="Times New Roman" w:hAnsi="Times New Roman" w:cs="Times New Roman"/>
          <w:b/>
          <w:sz w:val="24"/>
          <w:szCs w:val="24"/>
        </w:rPr>
      </w:pPr>
    </w:p>
    <w:tbl>
      <w:tblPr>
        <w:tblW w:w="14772" w:type="dxa"/>
        <w:tblInd w:w="78" w:type="dxa"/>
        <w:tblLayout w:type="fixed"/>
        <w:tblLook w:val="0000" w:firstRow="0" w:lastRow="0" w:firstColumn="0" w:lastColumn="0" w:noHBand="0" w:noVBand="0"/>
      </w:tblPr>
      <w:tblGrid>
        <w:gridCol w:w="3716"/>
        <w:gridCol w:w="3827"/>
        <w:gridCol w:w="7229"/>
      </w:tblGrid>
      <w:tr w:rsidR="00222458" w:rsidRPr="00042B98" w14:paraId="767C645B" w14:textId="77777777" w:rsidTr="005444C6">
        <w:trPr>
          <w:trHeight w:val="434"/>
        </w:trPr>
        <w:tc>
          <w:tcPr>
            <w:tcW w:w="3716" w:type="dxa"/>
            <w:tcBorders>
              <w:top w:val="single" w:sz="6" w:space="0" w:color="808080"/>
              <w:left w:val="single" w:sz="6" w:space="0" w:color="808080"/>
              <w:bottom w:val="single" w:sz="6" w:space="0" w:color="000000"/>
              <w:right w:val="single" w:sz="6" w:space="0" w:color="808080"/>
            </w:tcBorders>
            <w:shd w:val="solid" w:color="FFFFFF" w:fill="auto"/>
          </w:tcPr>
          <w:p w14:paraId="214E9CF3" w14:textId="77777777" w:rsidR="00222458" w:rsidRPr="00042B98" w:rsidRDefault="00222458" w:rsidP="005444C6">
            <w:pPr>
              <w:autoSpaceDE w:val="0"/>
              <w:autoSpaceDN w:val="0"/>
              <w:adjustRightInd w:val="0"/>
              <w:rPr>
                <w:rFonts w:ascii="DejaVu Sans" w:hAnsi="DejaVu Sans" w:cs="DejaVu Sans"/>
                <w:color w:val="000000"/>
              </w:rPr>
            </w:pPr>
            <w:r w:rsidRPr="00042B98">
              <w:rPr>
                <w:rFonts w:ascii="DejaVu Sans" w:hAnsi="DejaVu Sans" w:cs="DejaVu Sans"/>
                <w:color w:val="000000"/>
              </w:rPr>
              <w:t>Уровень</w:t>
            </w:r>
          </w:p>
        </w:tc>
        <w:tc>
          <w:tcPr>
            <w:tcW w:w="3827" w:type="dxa"/>
            <w:tcBorders>
              <w:top w:val="single" w:sz="6" w:space="0" w:color="808080"/>
              <w:left w:val="single" w:sz="6" w:space="0" w:color="808080"/>
              <w:bottom w:val="single" w:sz="6" w:space="0" w:color="000000"/>
              <w:right w:val="single" w:sz="6" w:space="0" w:color="808080"/>
            </w:tcBorders>
            <w:shd w:val="solid" w:color="FFFFFF" w:fill="auto"/>
          </w:tcPr>
          <w:p w14:paraId="5FE7E3D4" w14:textId="77777777" w:rsidR="00222458" w:rsidRPr="00042B98" w:rsidRDefault="00222458" w:rsidP="005444C6">
            <w:pPr>
              <w:autoSpaceDE w:val="0"/>
              <w:autoSpaceDN w:val="0"/>
              <w:adjustRightInd w:val="0"/>
              <w:jc w:val="center"/>
              <w:rPr>
                <w:rFonts w:ascii="DejaVu Sans" w:hAnsi="DejaVu Sans" w:cs="DejaVu Sans"/>
                <w:color w:val="000000"/>
              </w:rPr>
            </w:pPr>
            <w:r w:rsidRPr="00042B98">
              <w:rPr>
                <w:rFonts w:ascii="DejaVu Sans" w:hAnsi="DejaVu Sans" w:cs="DejaVu Sans"/>
                <w:color w:val="000000"/>
              </w:rPr>
              <w:t>Класс</w:t>
            </w:r>
          </w:p>
        </w:tc>
        <w:tc>
          <w:tcPr>
            <w:tcW w:w="7229" w:type="dxa"/>
            <w:tcBorders>
              <w:top w:val="single" w:sz="6" w:space="0" w:color="808080"/>
              <w:left w:val="single" w:sz="6" w:space="0" w:color="808080"/>
              <w:bottom w:val="single" w:sz="6" w:space="0" w:color="000000"/>
              <w:right w:val="single" w:sz="6" w:space="0" w:color="808080"/>
            </w:tcBorders>
            <w:shd w:val="solid" w:color="FFFFFF" w:fill="auto"/>
          </w:tcPr>
          <w:p w14:paraId="5E1C15C7" w14:textId="77777777" w:rsidR="00222458" w:rsidRPr="00042B98" w:rsidRDefault="00222458" w:rsidP="005444C6">
            <w:pPr>
              <w:autoSpaceDE w:val="0"/>
              <w:autoSpaceDN w:val="0"/>
              <w:adjustRightInd w:val="0"/>
              <w:jc w:val="center"/>
              <w:rPr>
                <w:rFonts w:ascii="DejaVu Sans" w:hAnsi="DejaVu Sans" w:cs="DejaVu Sans"/>
                <w:color w:val="000000"/>
              </w:rPr>
            </w:pPr>
            <w:r w:rsidRPr="00042B98">
              <w:rPr>
                <w:rFonts w:ascii="DejaVu Sans" w:hAnsi="DejaVu Sans" w:cs="DejaVu Sans"/>
                <w:color w:val="000000"/>
              </w:rPr>
              <w:t>Выборка</w:t>
            </w:r>
          </w:p>
        </w:tc>
      </w:tr>
      <w:tr w:rsidR="00222458" w:rsidRPr="00042B98" w14:paraId="4ADCC1D8" w14:textId="77777777" w:rsidTr="005444C6">
        <w:trPr>
          <w:trHeight w:val="449"/>
        </w:trPr>
        <w:tc>
          <w:tcPr>
            <w:tcW w:w="3716" w:type="dxa"/>
            <w:tcBorders>
              <w:top w:val="single" w:sz="6" w:space="0" w:color="000000"/>
              <w:left w:val="single" w:sz="6" w:space="0" w:color="000000"/>
              <w:bottom w:val="single" w:sz="6" w:space="0" w:color="000000"/>
              <w:right w:val="single" w:sz="6" w:space="0" w:color="000000"/>
            </w:tcBorders>
          </w:tcPr>
          <w:p w14:paraId="1D22FAEF" w14:textId="77777777" w:rsidR="00222458" w:rsidRPr="00042B98" w:rsidRDefault="00222458" w:rsidP="005444C6">
            <w:pPr>
              <w:autoSpaceDE w:val="0"/>
              <w:autoSpaceDN w:val="0"/>
              <w:adjustRightInd w:val="0"/>
              <w:rPr>
                <w:rFonts w:ascii="DejaVu Sans" w:hAnsi="DejaVu Sans" w:cs="DejaVu Sans"/>
                <w:color w:val="000000"/>
              </w:rPr>
            </w:pPr>
            <w:r w:rsidRPr="00042B98">
              <w:rPr>
                <w:rFonts w:ascii="DejaVu Sans" w:hAnsi="DejaVu Sans" w:cs="DejaVu Sans"/>
                <w:color w:val="000000"/>
              </w:rPr>
              <w:t>Недостаточный</w:t>
            </w:r>
          </w:p>
        </w:tc>
        <w:tc>
          <w:tcPr>
            <w:tcW w:w="3827" w:type="dxa"/>
            <w:tcBorders>
              <w:top w:val="single" w:sz="6" w:space="0" w:color="000000"/>
              <w:left w:val="single" w:sz="6" w:space="0" w:color="000000"/>
              <w:bottom w:val="single" w:sz="6" w:space="0" w:color="000000"/>
              <w:right w:val="single" w:sz="6" w:space="0" w:color="000000"/>
            </w:tcBorders>
          </w:tcPr>
          <w:p w14:paraId="620170AC" w14:textId="77777777" w:rsidR="00222458" w:rsidRPr="00042B98" w:rsidRDefault="00222458" w:rsidP="005444C6">
            <w:pPr>
              <w:autoSpaceDE w:val="0"/>
              <w:autoSpaceDN w:val="0"/>
              <w:adjustRightInd w:val="0"/>
              <w:jc w:val="center"/>
              <w:rPr>
                <w:rFonts w:ascii="DejaVu Sans" w:hAnsi="DejaVu Sans" w:cs="DejaVu Sans"/>
                <w:color w:val="000000"/>
              </w:rPr>
            </w:pPr>
            <w:r w:rsidRPr="00042B98">
              <w:rPr>
                <w:rFonts w:ascii="DejaVu Sans" w:hAnsi="DejaVu Sans" w:cs="DejaVu Sans"/>
                <w:color w:val="000000"/>
              </w:rPr>
              <w:t>18</w:t>
            </w:r>
          </w:p>
        </w:tc>
        <w:tc>
          <w:tcPr>
            <w:tcW w:w="7229" w:type="dxa"/>
            <w:tcBorders>
              <w:top w:val="single" w:sz="6" w:space="0" w:color="000000"/>
              <w:left w:val="single" w:sz="6" w:space="0" w:color="000000"/>
              <w:bottom w:val="single" w:sz="6" w:space="0" w:color="000000"/>
              <w:right w:val="single" w:sz="6" w:space="0" w:color="000000"/>
            </w:tcBorders>
          </w:tcPr>
          <w:p w14:paraId="6C4C6C1F" w14:textId="77777777" w:rsidR="00222458" w:rsidRPr="00042B98" w:rsidRDefault="00222458" w:rsidP="005444C6">
            <w:pPr>
              <w:autoSpaceDE w:val="0"/>
              <w:autoSpaceDN w:val="0"/>
              <w:adjustRightInd w:val="0"/>
              <w:jc w:val="center"/>
              <w:rPr>
                <w:rFonts w:ascii="DejaVu Sans" w:hAnsi="DejaVu Sans" w:cs="DejaVu Sans"/>
                <w:color w:val="000000"/>
              </w:rPr>
            </w:pPr>
            <w:r w:rsidRPr="00042B98">
              <w:rPr>
                <w:rFonts w:ascii="DejaVu Sans" w:hAnsi="DejaVu Sans" w:cs="DejaVu Sans"/>
                <w:color w:val="000000"/>
              </w:rPr>
              <w:t>12</w:t>
            </w:r>
          </w:p>
        </w:tc>
      </w:tr>
      <w:tr w:rsidR="00222458" w:rsidRPr="00042B98" w14:paraId="45E88C69" w14:textId="77777777" w:rsidTr="005444C6">
        <w:trPr>
          <w:trHeight w:val="434"/>
        </w:trPr>
        <w:tc>
          <w:tcPr>
            <w:tcW w:w="3716" w:type="dxa"/>
            <w:tcBorders>
              <w:top w:val="single" w:sz="6" w:space="0" w:color="000000"/>
              <w:left w:val="single" w:sz="6" w:space="0" w:color="000000"/>
              <w:bottom w:val="single" w:sz="6" w:space="0" w:color="000000"/>
              <w:right w:val="single" w:sz="6" w:space="0" w:color="000000"/>
            </w:tcBorders>
          </w:tcPr>
          <w:p w14:paraId="12055A8E" w14:textId="77777777" w:rsidR="00222458" w:rsidRPr="00042B98" w:rsidRDefault="00222458" w:rsidP="005444C6">
            <w:pPr>
              <w:autoSpaceDE w:val="0"/>
              <w:autoSpaceDN w:val="0"/>
              <w:adjustRightInd w:val="0"/>
              <w:rPr>
                <w:rFonts w:ascii="DejaVu Sans" w:hAnsi="DejaVu Sans" w:cs="DejaVu Sans"/>
                <w:color w:val="000000"/>
              </w:rPr>
            </w:pPr>
            <w:r w:rsidRPr="00042B98">
              <w:rPr>
                <w:rFonts w:ascii="DejaVu Sans" w:hAnsi="DejaVu Sans" w:cs="DejaVu Sans"/>
                <w:color w:val="000000"/>
              </w:rPr>
              <w:t>Низкий</w:t>
            </w:r>
          </w:p>
        </w:tc>
        <w:tc>
          <w:tcPr>
            <w:tcW w:w="3827" w:type="dxa"/>
            <w:tcBorders>
              <w:top w:val="single" w:sz="6" w:space="0" w:color="000000"/>
              <w:left w:val="single" w:sz="6" w:space="0" w:color="000000"/>
              <w:bottom w:val="single" w:sz="6" w:space="0" w:color="000000"/>
              <w:right w:val="single" w:sz="6" w:space="0" w:color="000000"/>
            </w:tcBorders>
          </w:tcPr>
          <w:p w14:paraId="726FC051" w14:textId="77777777" w:rsidR="00222458" w:rsidRPr="00042B98" w:rsidRDefault="00222458" w:rsidP="005444C6">
            <w:pPr>
              <w:autoSpaceDE w:val="0"/>
              <w:autoSpaceDN w:val="0"/>
              <w:adjustRightInd w:val="0"/>
              <w:jc w:val="center"/>
              <w:rPr>
                <w:rFonts w:ascii="DejaVu Sans" w:hAnsi="DejaVu Sans" w:cs="DejaVu Sans"/>
                <w:color w:val="000000"/>
              </w:rPr>
            </w:pPr>
            <w:r w:rsidRPr="00042B98">
              <w:rPr>
                <w:rFonts w:ascii="DejaVu Sans" w:hAnsi="DejaVu Sans" w:cs="DejaVu Sans"/>
                <w:color w:val="000000"/>
              </w:rPr>
              <w:t>35</w:t>
            </w:r>
          </w:p>
        </w:tc>
        <w:tc>
          <w:tcPr>
            <w:tcW w:w="7229" w:type="dxa"/>
            <w:tcBorders>
              <w:top w:val="single" w:sz="6" w:space="0" w:color="000000"/>
              <w:left w:val="single" w:sz="6" w:space="0" w:color="000000"/>
              <w:bottom w:val="single" w:sz="6" w:space="0" w:color="000000"/>
              <w:right w:val="single" w:sz="6" w:space="0" w:color="000000"/>
            </w:tcBorders>
          </w:tcPr>
          <w:p w14:paraId="4431CF3F" w14:textId="77777777" w:rsidR="00222458" w:rsidRPr="00042B98" w:rsidRDefault="00222458" w:rsidP="005444C6">
            <w:pPr>
              <w:autoSpaceDE w:val="0"/>
              <w:autoSpaceDN w:val="0"/>
              <w:adjustRightInd w:val="0"/>
              <w:jc w:val="center"/>
              <w:rPr>
                <w:rFonts w:ascii="DejaVu Sans" w:hAnsi="DejaVu Sans" w:cs="DejaVu Sans"/>
                <w:color w:val="000000"/>
              </w:rPr>
            </w:pPr>
            <w:r w:rsidRPr="00042B98">
              <w:rPr>
                <w:rFonts w:ascii="DejaVu Sans" w:hAnsi="DejaVu Sans" w:cs="DejaVu Sans"/>
                <w:color w:val="000000"/>
              </w:rPr>
              <w:t>19</w:t>
            </w:r>
          </w:p>
        </w:tc>
      </w:tr>
      <w:tr w:rsidR="00222458" w:rsidRPr="00042B98" w14:paraId="551DADDF" w14:textId="77777777" w:rsidTr="005444C6">
        <w:trPr>
          <w:trHeight w:val="449"/>
        </w:trPr>
        <w:tc>
          <w:tcPr>
            <w:tcW w:w="3716" w:type="dxa"/>
            <w:tcBorders>
              <w:top w:val="single" w:sz="6" w:space="0" w:color="000000"/>
              <w:left w:val="single" w:sz="6" w:space="0" w:color="000000"/>
              <w:bottom w:val="single" w:sz="6" w:space="0" w:color="000000"/>
              <w:right w:val="single" w:sz="6" w:space="0" w:color="000000"/>
            </w:tcBorders>
          </w:tcPr>
          <w:p w14:paraId="055F80E6" w14:textId="77777777" w:rsidR="00222458" w:rsidRPr="00042B98" w:rsidRDefault="00222458" w:rsidP="005444C6">
            <w:pPr>
              <w:autoSpaceDE w:val="0"/>
              <w:autoSpaceDN w:val="0"/>
              <w:adjustRightInd w:val="0"/>
              <w:rPr>
                <w:rFonts w:ascii="DejaVu Sans" w:hAnsi="DejaVu Sans" w:cs="DejaVu Sans"/>
                <w:color w:val="000000"/>
              </w:rPr>
            </w:pPr>
            <w:r w:rsidRPr="00042B98">
              <w:rPr>
                <w:rFonts w:ascii="DejaVu Sans" w:hAnsi="DejaVu Sans" w:cs="DejaVu Sans"/>
                <w:color w:val="000000"/>
              </w:rPr>
              <w:t>Средний</w:t>
            </w:r>
          </w:p>
        </w:tc>
        <w:tc>
          <w:tcPr>
            <w:tcW w:w="3827" w:type="dxa"/>
            <w:tcBorders>
              <w:top w:val="single" w:sz="6" w:space="0" w:color="000000"/>
              <w:left w:val="single" w:sz="6" w:space="0" w:color="000000"/>
              <w:bottom w:val="single" w:sz="6" w:space="0" w:color="000000"/>
              <w:right w:val="single" w:sz="6" w:space="0" w:color="000000"/>
            </w:tcBorders>
          </w:tcPr>
          <w:p w14:paraId="3BE0A87C" w14:textId="77777777" w:rsidR="00222458" w:rsidRPr="00042B98" w:rsidRDefault="00222458" w:rsidP="005444C6">
            <w:pPr>
              <w:autoSpaceDE w:val="0"/>
              <w:autoSpaceDN w:val="0"/>
              <w:adjustRightInd w:val="0"/>
              <w:jc w:val="center"/>
              <w:rPr>
                <w:rFonts w:ascii="DejaVu Sans" w:hAnsi="DejaVu Sans" w:cs="DejaVu Sans"/>
                <w:color w:val="000000"/>
              </w:rPr>
            </w:pPr>
            <w:r w:rsidRPr="00042B98">
              <w:rPr>
                <w:rFonts w:ascii="DejaVu Sans" w:hAnsi="DejaVu Sans" w:cs="DejaVu Sans"/>
                <w:color w:val="000000"/>
              </w:rPr>
              <w:t>18</w:t>
            </w:r>
          </w:p>
        </w:tc>
        <w:tc>
          <w:tcPr>
            <w:tcW w:w="7229" w:type="dxa"/>
            <w:tcBorders>
              <w:top w:val="single" w:sz="6" w:space="0" w:color="000000"/>
              <w:left w:val="single" w:sz="6" w:space="0" w:color="000000"/>
              <w:bottom w:val="single" w:sz="6" w:space="0" w:color="000000"/>
              <w:right w:val="single" w:sz="6" w:space="0" w:color="000000"/>
            </w:tcBorders>
          </w:tcPr>
          <w:p w14:paraId="34AC67FA" w14:textId="77777777" w:rsidR="00222458" w:rsidRPr="00042B98" w:rsidRDefault="00222458" w:rsidP="005444C6">
            <w:pPr>
              <w:autoSpaceDE w:val="0"/>
              <w:autoSpaceDN w:val="0"/>
              <w:adjustRightInd w:val="0"/>
              <w:jc w:val="center"/>
              <w:rPr>
                <w:rFonts w:ascii="DejaVu Sans" w:hAnsi="DejaVu Sans" w:cs="DejaVu Sans"/>
                <w:color w:val="000000"/>
              </w:rPr>
            </w:pPr>
            <w:r w:rsidRPr="00042B98">
              <w:rPr>
                <w:rFonts w:ascii="DejaVu Sans" w:hAnsi="DejaVu Sans" w:cs="DejaVu Sans"/>
                <w:color w:val="000000"/>
              </w:rPr>
              <w:t>20</w:t>
            </w:r>
          </w:p>
        </w:tc>
      </w:tr>
      <w:tr w:rsidR="00222458" w:rsidRPr="00042B98" w14:paraId="722396A5" w14:textId="77777777" w:rsidTr="005444C6">
        <w:trPr>
          <w:trHeight w:val="434"/>
        </w:trPr>
        <w:tc>
          <w:tcPr>
            <w:tcW w:w="3716" w:type="dxa"/>
            <w:tcBorders>
              <w:top w:val="single" w:sz="6" w:space="0" w:color="000000"/>
              <w:left w:val="single" w:sz="6" w:space="0" w:color="000000"/>
              <w:bottom w:val="single" w:sz="6" w:space="0" w:color="000000"/>
              <w:right w:val="single" w:sz="6" w:space="0" w:color="000000"/>
            </w:tcBorders>
          </w:tcPr>
          <w:p w14:paraId="6EA42BDC" w14:textId="77777777" w:rsidR="00222458" w:rsidRPr="00042B98" w:rsidRDefault="00222458" w:rsidP="005444C6">
            <w:pPr>
              <w:autoSpaceDE w:val="0"/>
              <w:autoSpaceDN w:val="0"/>
              <w:adjustRightInd w:val="0"/>
              <w:rPr>
                <w:rFonts w:ascii="DejaVu Sans" w:hAnsi="DejaVu Sans" w:cs="DejaVu Sans"/>
                <w:color w:val="000000"/>
              </w:rPr>
            </w:pPr>
            <w:r w:rsidRPr="00042B98">
              <w:rPr>
                <w:rFonts w:ascii="DejaVu Sans" w:hAnsi="DejaVu Sans" w:cs="DejaVu Sans"/>
                <w:color w:val="000000"/>
              </w:rPr>
              <w:t>Повышенный</w:t>
            </w:r>
          </w:p>
        </w:tc>
        <w:tc>
          <w:tcPr>
            <w:tcW w:w="3827" w:type="dxa"/>
            <w:tcBorders>
              <w:top w:val="single" w:sz="6" w:space="0" w:color="000000"/>
              <w:left w:val="single" w:sz="6" w:space="0" w:color="000000"/>
              <w:bottom w:val="single" w:sz="6" w:space="0" w:color="000000"/>
              <w:right w:val="single" w:sz="6" w:space="0" w:color="000000"/>
            </w:tcBorders>
          </w:tcPr>
          <w:p w14:paraId="2B338DAF" w14:textId="77777777" w:rsidR="00222458" w:rsidRPr="00042B98" w:rsidRDefault="00222458" w:rsidP="005444C6">
            <w:pPr>
              <w:autoSpaceDE w:val="0"/>
              <w:autoSpaceDN w:val="0"/>
              <w:adjustRightInd w:val="0"/>
              <w:jc w:val="center"/>
              <w:rPr>
                <w:rFonts w:ascii="DejaVu Sans" w:hAnsi="DejaVu Sans" w:cs="DejaVu Sans"/>
                <w:color w:val="000000"/>
              </w:rPr>
            </w:pPr>
            <w:r w:rsidRPr="00042B98">
              <w:rPr>
                <w:rFonts w:ascii="DejaVu Sans" w:hAnsi="DejaVu Sans" w:cs="DejaVu Sans"/>
                <w:color w:val="000000"/>
              </w:rPr>
              <w:t>24</w:t>
            </w:r>
          </w:p>
        </w:tc>
        <w:tc>
          <w:tcPr>
            <w:tcW w:w="7229" w:type="dxa"/>
            <w:tcBorders>
              <w:top w:val="single" w:sz="6" w:space="0" w:color="000000"/>
              <w:left w:val="single" w:sz="6" w:space="0" w:color="000000"/>
              <w:bottom w:val="single" w:sz="6" w:space="0" w:color="000000"/>
              <w:right w:val="single" w:sz="6" w:space="0" w:color="000000"/>
            </w:tcBorders>
          </w:tcPr>
          <w:p w14:paraId="73CF48AA" w14:textId="77777777" w:rsidR="00222458" w:rsidRPr="00042B98" w:rsidRDefault="00222458" w:rsidP="005444C6">
            <w:pPr>
              <w:autoSpaceDE w:val="0"/>
              <w:autoSpaceDN w:val="0"/>
              <w:adjustRightInd w:val="0"/>
              <w:jc w:val="center"/>
              <w:rPr>
                <w:rFonts w:ascii="DejaVu Sans" w:hAnsi="DejaVu Sans" w:cs="DejaVu Sans"/>
                <w:color w:val="000000"/>
              </w:rPr>
            </w:pPr>
            <w:r w:rsidRPr="00042B98">
              <w:rPr>
                <w:rFonts w:ascii="DejaVu Sans" w:hAnsi="DejaVu Sans" w:cs="DejaVu Sans"/>
                <w:color w:val="000000"/>
              </w:rPr>
              <w:t>26</w:t>
            </w:r>
          </w:p>
        </w:tc>
      </w:tr>
      <w:tr w:rsidR="00222458" w:rsidRPr="00042B98" w14:paraId="74BCE3B4" w14:textId="77777777" w:rsidTr="005444C6">
        <w:trPr>
          <w:trHeight w:val="449"/>
        </w:trPr>
        <w:tc>
          <w:tcPr>
            <w:tcW w:w="3716" w:type="dxa"/>
            <w:tcBorders>
              <w:top w:val="single" w:sz="6" w:space="0" w:color="000000"/>
              <w:left w:val="single" w:sz="6" w:space="0" w:color="000000"/>
              <w:bottom w:val="single" w:sz="6" w:space="0" w:color="000000"/>
              <w:right w:val="single" w:sz="6" w:space="0" w:color="000000"/>
            </w:tcBorders>
          </w:tcPr>
          <w:p w14:paraId="5A571F91" w14:textId="77777777" w:rsidR="00222458" w:rsidRPr="00042B98" w:rsidRDefault="00222458" w:rsidP="005444C6">
            <w:pPr>
              <w:autoSpaceDE w:val="0"/>
              <w:autoSpaceDN w:val="0"/>
              <w:adjustRightInd w:val="0"/>
              <w:rPr>
                <w:rFonts w:ascii="DejaVu Sans" w:hAnsi="DejaVu Sans" w:cs="DejaVu Sans"/>
                <w:color w:val="000000"/>
              </w:rPr>
            </w:pPr>
            <w:r w:rsidRPr="00042B98">
              <w:rPr>
                <w:rFonts w:ascii="DejaVu Sans" w:hAnsi="DejaVu Sans" w:cs="DejaVu Sans"/>
                <w:color w:val="000000"/>
              </w:rPr>
              <w:t>Высокий</w:t>
            </w:r>
          </w:p>
        </w:tc>
        <w:tc>
          <w:tcPr>
            <w:tcW w:w="3827" w:type="dxa"/>
            <w:tcBorders>
              <w:top w:val="single" w:sz="6" w:space="0" w:color="000000"/>
              <w:left w:val="single" w:sz="6" w:space="0" w:color="000000"/>
              <w:bottom w:val="single" w:sz="6" w:space="0" w:color="000000"/>
              <w:right w:val="single" w:sz="6" w:space="0" w:color="000000"/>
            </w:tcBorders>
          </w:tcPr>
          <w:p w14:paraId="5B62DF9B" w14:textId="77777777" w:rsidR="00222458" w:rsidRPr="00042B98" w:rsidRDefault="00222458" w:rsidP="005444C6">
            <w:pPr>
              <w:autoSpaceDE w:val="0"/>
              <w:autoSpaceDN w:val="0"/>
              <w:adjustRightInd w:val="0"/>
              <w:jc w:val="center"/>
              <w:rPr>
                <w:rFonts w:ascii="DejaVu Sans" w:hAnsi="DejaVu Sans" w:cs="DejaVu Sans"/>
                <w:color w:val="000000"/>
              </w:rPr>
            </w:pPr>
            <w:r w:rsidRPr="00042B98">
              <w:rPr>
                <w:rFonts w:ascii="DejaVu Sans" w:hAnsi="DejaVu Sans" w:cs="DejaVu Sans"/>
                <w:color w:val="000000"/>
              </w:rPr>
              <w:t>6</w:t>
            </w:r>
          </w:p>
        </w:tc>
        <w:tc>
          <w:tcPr>
            <w:tcW w:w="7229" w:type="dxa"/>
            <w:tcBorders>
              <w:top w:val="single" w:sz="6" w:space="0" w:color="000000"/>
              <w:left w:val="single" w:sz="6" w:space="0" w:color="000000"/>
              <w:bottom w:val="single" w:sz="6" w:space="0" w:color="000000"/>
              <w:right w:val="single" w:sz="6" w:space="0" w:color="000000"/>
            </w:tcBorders>
          </w:tcPr>
          <w:p w14:paraId="7B2926A8" w14:textId="77777777" w:rsidR="00222458" w:rsidRPr="00042B98" w:rsidRDefault="00222458" w:rsidP="005444C6">
            <w:pPr>
              <w:autoSpaceDE w:val="0"/>
              <w:autoSpaceDN w:val="0"/>
              <w:adjustRightInd w:val="0"/>
              <w:jc w:val="center"/>
              <w:rPr>
                <w:rFonts w:ascii="DejaVu Sans" w:hAnsi="DejaVu Sans" w:cs="DejaVu Sans"/>
                <w:color w:val="000000"/>
              </w:rPr>
            </w:pPr>
            <w:r w:rsidRPr="00042B98">
              <w:rPr>
                <w:rFonts w:ascii="DejaVu Sans" w:hAnsi="DejaVu Sans" w:cs="DejaVu Sans"/>
                <w:color w:val="000000"/>
              </w:rPr>
              <w:t>23</w:t>
            </w:r>
          </w:p>
        </w:tc>
      </w:tr>
    </w:tbl>
    <w:p w14:paraId="0D786728" w14:textId="77777777" w:rsidR="00222458" w:rsidRDefault="00222458" w:rsidP="00222458">
      <w:pPr>
        <w:pStyle w:val="ab"/>
        <w:spacing w:after="0"/>
        <w:ind w:left="720" w:right="540"/>
        <w:jc w:val="center"/>
        <w:rPr>
          <w:rFonts w:ascii="Times New Roman" w:hAnsi="Times New Roman" w:cs="Times New Roman"/>
          <w:b/>
          <w:sz w:val="24"/>
          <w:szCs w:val="24"/>
        </w:rPr>
      </w:pPr>
    </w:p>
    <w:p w14:paraId="5F1A1942" w14:textId="0A441D74" w:rsidR="00222458" w:rsidRDefault="00222458" w:rsidP="00222458">
      <w:pPr>
        <w:pStyle w:val="ab"/>
        <w:spacing w:after="0"/>
        <w:ind w:right="540"/>
        <w:rPr>
          <w:rFonts w:ascii="Times New Roman" w:hAnsi="Times New Roman" w:cs="Times New Roman"/>
          <w:sz w:val="24"/>
          <w:szCs w:val="24"/>
        </w:rPr>
      </w:pPr>
      <w:r>
        <w:rPr>
          <w:rFonts w:ascii="Times New Roman" w:hAnsi="Times New Roman" w:cs="Times New Roman"/>
          <w:sz w:val="24"/>
          <w:szCs w:val="24"/>
        </w:rPr>
        <w:t xml:space="preserve">          </w:t>
      </w:r>
      <w:r w:rsidRPr="00250527">
        <w:rPr>
          <w:rFonts w:ascii="Times New Roman" w:hAnsi="Times New Roman" w:cs="Times New Roman"/>
          <w:sz w:val="24"/>
          <w:szCs w:val="24"/>
        </w:rPr>
        <w:t>Данная диагностика проводилась под руководством учителей информатики.</w:t>
      </w:r>
      <w:r>
        <w:rPr>
          <w:rFonts w:ascii="Times New Roman" w:hAnsi="Times New Roman" w:cs="Times New Roman"/>
          <w:sz w:val="24"/>
          <w:szCs w:val="24"/>
        </w:rPr>
        <w:t xml:space="preserve"> Показатели диагностики являются особым предметом изучения и анализа как руководителям предметных методических объединений, так и учителям – предметникам.</w:t>
      </w:r>
    </w:p>
    <w:p w14:paraId="722AAA74" w14:textId="77777777" w:rsidR="00222458" w:rsidRDefault="00222458" w:rsidP="00222458">
      <w:pPr>
        <w:pStyle w:val="ab"/>
        <w:spacing w:after="0"/>
        <w:ind w:right="540"/>
        <w:rPr>
          <w:rFonts w:ascii="Times New Roman" w:hAnsi="Times New Roman" w:cs="Times New Roman"/>
          <w:sz w:val="24"/>
          <w:szCs w:val="24"/>
        </w:rPr>
      </w:pPr>
    </w:p>
    <w:p w14:paraId="4580016B" w14:textId="77777777" w:rsidR="00222458" w:rsidRPr="000C0798" w:rsidRDefault="00222458" w:rsidP="00222458">
      <w:pPr>
        <w:pStyle w:val="a6"/>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М</w:t>
      </w:r>
      <w:r w:rsidRPr="000C0798">
        <w:rPr>
          <w:rFonts w:ascii="Times New Roman" w:hAnsi="Times New Roman" w:cs="Times New Roman"/>
          <w:sz w:val="24"/>
          <w:szCs w:val="24"/>
        </w:rPr>
        <w:t>ониторинг</w:t>
      </w:r>
      <w:r w:rsidRPr="000C0798">
        <w:rPr>
          <w:rFonts w:ascii="Times New Roman" w:hAnsi="Times New Roman" w:cs="Times New Roman"/>
          <w:spacing w:val="-1"/>
          <w:sz w:val="24"/>
          <w:szCs w:val="24"/>
        </w:rPr>
        <w:t xml:space="preserve"> </w:t>
      </w:r>
      <w:r w:rsidRPr="000C0798">
        <w:rPr>
          <w:rFonts w:ascii="Times New Roman" w:hAnsi="Times New Roman" w:cs="Times New Roman"/>
          <w:sz w:val="24"/>
          <w:szCs w:val="24"/>
        </w:rPr>
        <w:t>удовлетворенности</w:t>
      </w:r>
      <w:r w:rsidRPr="000C0798">
        <w:rPr>
          <w:rFonts w:ascii="Times New Roman" w:hAnsi="Times New Roman" w:cs="Times New Roman"/>
          <w:spacing w:val="-3"/>
          <w:sz w:val="24"/>
          <w:szCs w:val="24"/>
        </w:rPr>
        <w:t xml:space="preserve"> </w:t>
      </w:r>
      <w:r w:rsidRPr="000C0798">
        <w:rPr>
          <w:rFonts w:ascii="Times New Roman" w:hAnsi="Times New Roman" w:cs="Times New Roman"/>
          <w:sz w:val="24"/>
          <w:szCs w:val="24"/>
        </w:rPr>
        <w:t>родителей</w:t>
      </w:r>
      <w:r w:rsidRPr="000C0798">
        <w:rPr>
          <w:rFonts w:ascii="Times New Roman" w:hAnsi="Times New Roman" w:cs="Times New Roman"/>
          <w:spacing w:val="-3"/>
          <w:sz w:val="24"/>
          <w:szCs w:val="24"/>
        </w:rPr>
        <w:t xml:space="preserve"> </w:t>
      </w:r>
      <w:r w:rsidRPr="000C0798">
        <w:rPr>
          <w:rFonts w:ascii="Times New Roman" w:hAnsi="Times New Roman" w:cs="Times New Roman"/>
          <w:sz w:val="24"/>
          <w:szCs w:val="24"/>
        </w:rPr>
        <w:t>качеством</w:t>
      </w:r>
      <w:r>
        <w:rPr>
          <w:rFonts w:ascii="Times New Roman" w:hAnsi="Times New Roman" w:cs="Times New Roman"/>
          <w:sz w:val="24"/>
          <w:szCs w:val="24"/>
        </w:rPr>
        <w:t xml:space="preserve"> </w:t>
      </w:r>
      <w:r w:rsidRPr="000C0798">
        <w:rPr>
          <w:rFonts w:ascii="Times New Roman" w:hAnsi="Times New Roman" w:cs="Times New Roman"/>
          <w:sz w:val="24"/>
          <w:szCs w:val="24"/>
        </w:rPr>
        <w:t>учебно-воспитательного процесса, работой педагогич</w:t>
      </w:r>
      <w:r>
        <w:rPr>
          <w:rFonts w:ascii="Times New Roman" w:hAnsi="Times New Roman" w:cs="Times New Roman"/>
          <w:sz w:val="24"/>
          <w:szCs w:val="24"/>
        </w:rPr>
        <w:t xml:space="preserve">еского коллектива и школы в 2023 </w:t>
      </w:r>
      <w:r w:rsidRPr="000C0798">
        <w:rPr>
          <w:rFonts w:ascii="Times New Roman" w:hAnsi="Times New Roman" w:cs="Times New Roman"/>
          <w:sz w:val="24"/>
          <w:szCs w:val="24"/>
        </w:rPr>
        <w:t>-</w:t>
      </w:r>
      <w:r w:rsidRPr="000C0798">
        <w:rPr>
          <w:rFonts w:ascii="Times New Roman" w:hAnsi="Times New Roman" w:cs="Times New Roman"/>
          <w:spacing w:val="1"/>
          <w:sz w:val="24"/>
          <w:szCs w:val="24"/>
        </w:rPr>
        <w:t xml:space="preserve"> </w:t>
      </w:r>
      <w:r>
        <w:rPr>
          <w:rFonts w:ascii="Times New Roman" w:hAnsi="Times New Roman" w:cs="Times New Roman"/>
          <w:sz w:val="24"/>
          <w:szCs w:val="24"/>
        </w:rPr>
        <w:t>2024</w:t>
      </w:r>
      <w:r w:rsidRPr="000C0798">
        <w:rPr>
          <w:rFonts w:ascii="Times New Roman" w:hAnsi="Times New Roman" w:cs="Times New Roman"/>
          <w:sz w:val="24"/>
          <w:szCs w:val="24"/>
        </w:rPr>
        <w:t xml:space="preserve"> </w:t>
      </w:r>
      <w:proofErr w:type="spellStart"/>
      <w:r w:rsidRPr="000C0798">
        <w:rPr>
          <w:rFonts w:ascii="Times New Roman" w:hAnsi="Times New Roman" w:cs="Times New Roman"/>
          <w:sz w:val="24"/>
          <w:szCs w:val="24"/>
        </w:rPr>
        <w:t>уч.г</w:t>
      </w:r>
      <w:proofErr w:type="spellEnd"/>
      <w:r w:rsidRPr="000C0798">
        <w:rPr>
          <w:rFonts w:ascii="Times New Roman" w:hAnsi="Times New Roman" w:cs="Times New Roman"/>
          <w:sz w:val="24"/>
          <w:szCs w:val="24"/>
        </w:rPr>
        <w:t xml:space="preserve">. </w:t>
      </w:r>
      <w:r>
        <w:rPr>
          <w:rFonts w:ascii="Times New Roman" w:hAnsi="Times New Roman" w:cs="Times New Roman"/>
          <w:sz w:val="24"/>
          <w:szCs w:val="24"/>
        </w:rPr>
        <w:t xml:space="preserve"> был проведен в декабре месяце </w:t>
      </w:r>
      <w:r w:rsidRPr="000C0798">
        <w:rPr>
          <w:rFonts w:ascii="Times New Roman" w:hAnsi="Times New Roman" w:cs="Times New Roman"/>
          <w:sz w:val="24"/>
          <w:szCs w:val="24"/>
        </w:rPr>
        <w:t>для корректировки и совершенствования дальнейшей работы образовательного</w:t>
      </w:r>
      <w:r w:rsidRPr="000C0798">
        <w:rPr>
          <w:rFonts w:ascii="Times New Roman" w:hAnsi="Times New Roman" w:cs="Times New Roman"/>
          <w:spacing w:val="-57"/>
          <w:sz w:val="24"/>
          <w:szCs w:val="24"/>
        </w:rPr>
        <w:t xml:space="preserve"> </w:t>
      </w:r>
      <w:r w:rsidRPr="000C0798">
        <w:rPr>
          <w:rFonts w:ascii="Times New Roman" w:hAnsi="Times New Roman" w:cs="Times New Roman"/>
          <w:sz w:val="24"/>
          <w:szCs w:val="24"/>
        </w:rPr>
        <w:t>учреждения.</w:t>
      </w:r>
    </w:p>
    <w:p w14:paraId="5AC33C69" w14:textId="77777777" w:rsidR="00222458" w:rsidRPr="000C0798" w:rsidRDefault="00222458" w:rsidP="00222458">
      <w:pPr>
        <w:pStyle w:val="ab"/>
        <w:spacing w:after="0" w:line="240" w:lineRule="auto"/>
        <w:ind w:right="777"/>
        <w:rPr>
          <w:rFonts w:ascii="Times New Roman" w:hAnsi="Times New Roman" w:cs="Times New Roman"/>
          <w:sz w:val="24"/>
          <w:szCs w:val="24"/>
        </w:rPr>
      </w:pPr>
      <w:r>
        <w:rPr>
          <w:rFonts w:ascii="Times New Roman" w:hAnsi="Times New Roman" w:cs="Times New Roman"/>
          <w:sz w:val="24"/>
          <w:szCs w:val="24"/>
        </w:rPr>
        <w:t xml:space="preserve">        </w:t>
      </w:r>
      <w:r w:rsidRPr="000C0798">
        <w:rPr>
          <w:rFonts w:ascii="Times New Roman" w:hAnsi="Times New Roman" w:cs="Times New Roman"/>
          <w:sz w:val="24"/>
          <w:szCs w:val="24"/>
        </w:rPr>
        <w:t>Вопросы</w:t>
      </w:r>
      <w:r w:rsidRPr="000C0798">
        <w:rPr>
          <w:rFonts w:ascii="Times New Roman" w:hAnsi="Times New Roman" w:cs="Times New Roman"/>
          <w:spacing w:val="-2"/>
          <w:sz w:val="24"/>
          <w:szCs w:val="24"/>
        </w:rPr>
        <w:t xml:space="preserve"> </w:t>
      </w:r>
      <w:r w:rsidRPr="000C0798">
        <w:rPr>
          <w:rFonts w:ascii="Times New Roman" w:hAnsi="Times New Roman" w:cs="Times New Roman"/>
          <w:sz w:val="24"/>
          <w:szCs w:val="24"/>
        </w:rPr>
        <w:t>анкеты</w:t>
      </w:r>
      <w:r w:rsidRPr="000C0798">
        <w:rPr>
          <w:rFonts w:ascii="Times New Roman" w:hAnsi="Times New Roman" w:cs="Times New Roman"/>
          <w:spacing w:val="-1"/>
          <w:sz w:val="24"/>
          <w:szCs w:val="24"/>
        </w:rPr>
        <w:t xml:space="preserve"> </w:t>
      </w:r>
      <w:r w:rsidRPr="000C0798">
        <w:rPr>
          <w:rFonts w:ascii="Times New Roman" w:hAnsi="Times New Roman" w:cs="Times New Roman"/>
          <w:sz w:val="24"/>
          <w:szCs w:val="24"/>
        </w:rPr>
        <w:t>выявляют уровень удовлетворенности родителей</w:t>
      </w:r>
      <w:r w:rsidRPr="000C0798">
        <w:rPr>
          <w:rFonts w:ascii="Times New Roman" w:hAnsi="Times New Roman" w:cs="Times New Roman"/>
          <w:spacing w:val="7"/>
          <w:sz w:val="24"/>
          <w:szCs w:val="24"/>
        </w:rPr>
        <w:t xml:space="preserve"> </w:t>
      </w:r>
      <w:proofErr w:type="spellStart"/>
      <w:r w:rsidRPr="000C0798">
        <w:rPr>
          <w:rFonts w:ascii="Times New Roman" w:hAnsi="Times New Roman" w:cs="Times New Roman"/>
          <w:sz w:val="24"/>
          <w:szCs w:val="24"/>
        </w:rPr>
        <w:t>учебно</w:t>
      </w:r>
      <w:proofErr w:type="spellEnd"/>
      <w:r>
        <w:rPr>
          <w:rFonts w:ascii="Times New Roman" w:hAnsi="Times New Roman" w:cs="Times New Roman"/>
          <w:sz w:val="24"/>
          <w:szCs w:val="24"/>
        </w:rPr>
        <w:t xml:space="preserve"> </w:t>
      </w:r>
      <w:r w:rsidRPr="000C0798">
        <w:rPr>
          <w:rFonts w:ascii="Times New Roman" w:hAnsi="Times New Roman" w:cs="Times New Roman"/>
          <w:sz w:val="24"/>
          <w:szCs w:val="24"/>
        </w:rPr>
        <w:t>-</w:t>
      </w:r>
      <w:r w:rsidRPr="000C0798">
        <w:rPr>
          <w:rFonts w:ascii="Times New Roman" w:hAnsi="Times New Roman" w:cs="Times New Roman"/>
          <w:spacing w:val="1"/>
          <w:sz w:val="24"/>
          <w:szCs w:val="24"/>
        </w:rPr>
        <w:t xml:space="preserve"> </w:t>
      </w:r>
      <w:r w:rsidRPr="000C0798">
        <w:rPr>
          <w:rFonts w:ascii="Times New Roman" w:hAnsi="Times New Roman" w:cs="Times New Roman"/>
          <w:sz w:val="24"/>
          <w:szCs w:val="24"/>
        </w:rPr>
        <w:t>воспитательным, организационным процессом, социально-психологическим климатом в</w:t>
      </w:r>
      <w:r w:rsidRPr="000C0798">
        <w:rPr>
          <w:rFonts w:ascii="Times New Roman" w:hAnsi="Times New Roman" w:cs="Times New Roman"/>
          <w:spacing w:val="-57"/>
          <w:sz w:val="24"/>
          <w:szCs w:val="24"/>
        </w:rPr>
        <w:t xml:space="preserve"> </w:t>
      </w:r>
      <w:r w:rsidRPr="000C0798">
        <w:rPr>
          <w:rFonts w:ascii="Times New Roman" w:hAnsi="Times New Roman" w:cs="Times New Roman"/>
          <w:sz w:val="24"/>
          <w:szCs w:val="24"/>
        </w:rPr>
        <w:t>школе</w:t>
      </w:r>
      <w:r w:rsidRPr="000C0798">
        <w:rPr>
          <w:rFonts w:ascii="Times New Roman" w:hAnsi="Times New Roman" w:cs="Times New Roman"/>
          <w:spacing w:val="-2"/>
          <w:sz w:val="24"/>
          <w:szCs w:val="24"/>
        </w:rPr>
        <w:t xml:space="preserve"> </w:t>
      </w:r>
      <w:r w:rsidRPr="000C0798">
        <w:rPr>
          <w:rFonts w:ascii="Times New Roman" w:hAnsi="Times New Roman" w:cs="Times New Roman"/>
          <w:sz w:val="24"/>
          <w:szCs w:val="24"/>
        </w:rPr>
        <w:t>и работой администрации</w:t>
      </w:r>
      <w:r w:rsidRPr="000C0798">
        <w:rPr>
          <w:rFonts w:ascii="Times New Roman" w:hAnsi="Times New Roman" w:cs="Times New Roman"/>
          <w:spacing w:val="3"/>
          <w:sz w:val="24"/>
          <w:szCs w:val="24"/>
        </w:rPr>
        <w:t xml:space="preserve"> </w:t>
      </w:r>
      <w:r w:rsidRPr="000C0798">
        <w:rPr>
          <w:rFonts w:ascii="Times New Roman" w:hAnsi="Times New Roman" w:cs="Times New Roman"/>
          <w:sz w:val="24"/>
          <w:szCs w:val="24"/>
        </w:rPr>
        <w:t>школы.</w:t>
      </w:r>
    </w:p>
    <w:p w14:paraId="0EF1807C" w14:textId="77777777" w:rsidR="00222458" w:rsidRDefault="00222458" w:rsidP="00222458">
      <w:pPr>
        <w:pStyle w:val="ab"/>
        <w:spacing w:after="0" w:line="240" w:lineRule="auto"/>
        <w:ind w:right="750"/>
        <w:rPr>
          <w:rFonts w:ascii="Times New Roman" w:hAnsi="Times New Roman" w:cs="Times New Roman"/>
          <w:sz w:val="24"/>
          <w:szCs w:val="24"/>
        </w:rPr>
      </w:pPr>
      <w:r w:rsidRPr="000C0798">
        <w:rPr>
          <w:rFonts w:ascii="Times New Roman" w:hAnsi="Times New Roman" w:cs="Times New Roman"/>
          <w:sz w:val="24"/>
          <w:szCs w:val="24"/>
        </w:rPr>
        <w:t xml:space="preserve">Анкетирование проведено в </w:t>
      </w:r>
      <w:proofErr w:type="spellStart"/>
      <w:r w:rsidRPr="000C0798">
        <w:rPr>
          <w:rFonts w:ascii="Times New Roman" w:hAnsi="Times New Roman" w:cs="Times New Roman"/>
          <w:sz w:val="24"/>
          <w:szCs w:val="24"/>
        </w:rPr>
        <w:t>г</w:t>
      </w:r>
      <w:r>
        <w:rPr>
          <w:rFonts w:ascii="Times New Roman" w:hAnsi="Times New Roman" w:cs="Times New Roman"/>
          <w:sz w:val="24"/>
          <w:szCs w:val="24"/>
        </w:rPr>
        <w:t>угл</w:t>
      </w:r>
      <w:proofErr w:type="spellEnd"/>
      <w:r>
        <w:rPr>
          <w:rFonts w:ascii="Times New Roman" w:hAnsi="Times New Roman" w:cs="Times New Roman"/>
          <w:sz w:val="24"/>
          <w:szCs w:val="24"/>
        </w:rPr>
        <w:t>-формате среди родителей 1-11 классов.</w:t>
      </w:r>
      <w:r w:rsidRPr="000C0798">
        <w:rPr>
          <w:rFonts w:ascii="Times New Roman" w:hAnsi="Times New Roman" w:cs="Times New Roman"/>
          <w:sz w:val="24"/>
          <w:szCs w:val="24"/>
        </w:rPr>
        <w:t xml:space="preserve"> В анкетировании приняли участие </w:t>
      </w:r>
      <w:r>
        <w:rPr>
          <w:rFonts w:ascii="Times New Roman" w:hAnsi="Times New Roman" w:cs="Times New Roman"/>
          <w:sz w:val="24"/>
          <w:szCs w:val="24"/>
        </w:rPr>
        <w:t>572 родителя.</w:t>
      </w:r>
    </w:p>
    <w:p w14:paraId="61DABD95" w14:textId="521BA98B" w:rsidR="00222458" w:rsidRPr="006369C8" w:rsidRDefault="00222458" w:rsidP="00222458">
      <w:pPr>
        <w:pStyle w:val="2"/>
        <w:keepNext w:val="0"/>
        <w:widowControl w:val="0"/>
        <w:tabs>
          <w:tab w:val="left" w:pos="3052"/>
          <w:tab w:val="left" w:pos="3053"/>
        </w:tabs>
        <w:autoSpaceDE w:val="0"/>
        <w:autoSpaceDN w:val="0"/>
        <w:spacing w:before="251"/>
        <w:rPr>
          <w:rFonts w:ascii="Times New Roman" w:hAnsi="Times New Roman"/>
          <w:b w:val="0"/>
          <w:sz w:val="24"/>
          <w:szCs w:val="24"/>
        </w:rPr>
      </w:pPr>
      <w:r>
        <w:rPr>
          <w:rFonts w:ascii="Times New Roman" w:hAnsi="Times New Roman"/>
          <w:sz w:val="24"/>
          <w:szCs w:val="24"/>
        </w:rPr>
        <w:t xml:space="preserve">                                                         </w:t>
      </w:r>
      <w:r w:rsidRPr="006369C8">
        <w:rPr>
          <w:rFonts w:ascii="Times New Roman" w:hAnsi="Times New Roman"/>
          <w:sz w:val="24"/>
          <w:szCs w:val="24"/>
        </w:rPr>
        <w:t>Удовлетворенность</w:t>
      </w:r>
      <w:r w:rsidRPr="006369C8">
        <w:rPr>
          <w:rFonts w:ascii="Times New Roman" w:hAnsi="Times New Roman"/>
          <w:spacing w:val="-5"/>
          <w:sz w:val="24"/>
          <w:szCs w:val="24"/>
        </w:rPr>
        <w:t xml:space="preserve"> </w:t>
      </w:r>
      <w:r w:rsidRPr="006369C8">
        <w:rPr>
          <w:rFonts w:ascii="Times New Roman" w:hAnsi="Times New Roman"/>
          <w:sz w:val="24"/>
          <w:szCs w:val="24"/>
        </w:rPr>
        <w:t>учебно-воспитательным</w:t>
      </w:r>
      <w:r w:rsidRPr="006369C8">
        <w:rPr>
          <w:rFonts w:ascii="Times New Roman" w:hAnsi="Times New Roman"/>
          <w:spacing w:val="-5"/>
          <w:sz w:val="24"/>
          <w:szCs w:val="24"/>
        </w:rPr>
        <w:t xml:space="preserve"> </w:t>
      </w:r>
      <w:r w:rsidRPr="006369C8">
        <w:rPr>
          <w:rFonts w:ascii="Times New Roman" w:hAnsi="Times New Roman"/>
          <w:sz w:val="24"/>
          <w:szCs w:val="24"/>
        </w:rPr>
        <w:t>процессом</w:t>
      </w:r>
      <w:r w:rsidRPr="006369C8">
        <w:rPr>
          <w:rFonts w:ascii="Times New Roman" w:hAnsi="Times New Roman"/>
          <w:spacing w:val="-4"/>
          <w:sz w:val="24"/>
          <w:szCs w:val="24"/>
        </w:rPr>
        <w:t xml:space="preserve"> </w:t>
      </w:r>
      <w:r w:rsidRPr="006369C8">
        <w:rPr>
          <w:rFonts w:ascii="Times New Roman" w:hAnsi="Times New Roman"/>
          <w:sz w:val="24"/>
          <w:szCs w:val="24"/>
        </w:rPr>
        <w:t>в</w:t>
      </w:r>
      <w:r w:rsidRPr="006369C8">
        <w:rPr>
          <w:rFonts w:ascii="Times New Roman" w:hAnsi="Times New Roman"/>
          <w:spacing w:val="-3"/>
          <w:sz w:val="24"/>
          <w:szCs w:val="24"/>
        </w:rPr>
        <w:t xml:space="preserve"> </w:t>
      </w:r>
      <w:r w:rsidRPr="006369C8">
        <w:rPr>
          <w:rFonts w:ascii="Times New Roman" w:hAnsi="Times New Roman"/>
          <w:sz w:val="24"/>
          <w:szCs w:val="24"/>
        </w:rPr>
        <w:t>школе:</w:t>
      </w:r>
    </w:p>
    <w:p w14:paraId="1FA7E13C" w14:textId="77777777" w:rsidR="00222458" w:rsidRDefault="00222458" w:rsidP="00222458">
      <w:pPr>
        <w:pStyle w:val="ab"/>
        <w:spacing w:after="0"/>
        <w:ind w:right="894"/>
        <w:rPr>
          <w:rFonts w:ascii="Times New Roman" w:hAnsi="Times New Roman" w:cs="Times New Roman"/>
          <w:sz w:val="24"/>
          <w:szCs w:val="24"/>
        </w:rPr>
      </w:pPr>
      <w:r>
        <w:rPr>
          <w:rFonts w:ascii="Times New Roman" w:hAnsi="Times New Roman" w:cs="Times New Roman"/>
          <w:sz w:val="24"/>
          <w:szCs w:val="24"/>
        </w:rPr>
        <w:t xml:space="preserve">         В </w:t>
      </w:r>
      <w:r w:rsidRPr="006369C8">
        <w:rPr>
          <w:rFonts w:ascii="Times New Roman" w:hAnsi="Times New Roman" w:cs="Times New Roman"/>
          <w:sz w:val="24"/>
          <w:szCs w:val="24"/>
        </w:rPr>
        <w:t>данном разделе рассматриваются вопросы содержания, форм, методов обучения и</w:t>
      </w:r>
      <w:r w:rsidRPr="006369C8">
        <w:rPr>
          <w:rFonts w:ascii="Times New Roman" w:hAnsi="Times New Roman" w:cs="Times New Roman"/>
          <w:spacing w:val="-57"/>
          <w:sz w:val="24"/>
          <w:szCs w:val="24"/>
        </w:rPr>
        <w:t xml:space="preserve"> </w:t>
      </w:r>
      <w:r w:rsidRPr="006369C8">
        <w:rPr>
          <w:rFonts w:ascii="Times New Roman" w:hAnsi="Times New Roman" w:cs="Times New Roman"/>
          <w:sz w:val="24"/>
          <w:szCs w:val="24"/>
        </w:rPr>
        <w:t>воспитания; самочувствия обучающихся во время учебного процесса; объективности</w:t>
      </w:r>
      <w:r w:rsidRPr="006369C8">
        <w:rPr>
          <w:rFonts w:ascii="Times New Roman" w:hAnsi="Times New Roman" w:cs="Times New Roman"/>
          <w:spacing w:val="1"/>
          <w:sz w:val="24"/>
          <w:szCs w:val="24"/>
        </w:rPr>
        <w:t xml:space="preserve"> </w:t>
      </w:r>
      <w:r w:rsidRPr="006369C8">
        <w:rPr>
          <w:rFonts w:ascii="Times New Roman" w:hAnsi="Times New Roman" w:cs="Times New Roman"/>
          <w:sz w:val="24"/>
          <w:szCs w:val="24"/>
        </w:rPr>
        <w:t>контроля</w:t>
      </w:r>
      <w:r w:rsidRPr="006369C8">
        <w:rPr>
          <w:rFonts w:ascii="Times New Roman" w:hAnsi="Times New Roman" w:cs="Times New Roman"/>
          <w:spacing w:val="1"/>
          <w:sz w:val="24"/>
          <w:szCs w:val="24"/>
        </w:rPr>
        <w:t xml:space="preserve"> </w:t>
      </w:r>
      <w:r w:rsidRPr="006369C8">
        <w:rPr>
          <w:rFonts w:ascii="Times New Roman" w:hAnsi="Times New Roman" w:cs="Times New Roman"/>
          <w:sz w:val="24"/>
          <w:szCs w:val="24"/>
        </w:rPr>
        <w:t>успеваемости</w:t>
      </w:r>
      <w:r w:rsidRPr="006369C8">
        <w:rPr>
          <w:rFonts w:ascii="Times New Roman" w:hAnsi="Times New Roman" w:cs="Times New Roman"/>
          <w:spacing w:val="1"/>
          <w:sz w:val="24"/>
          <w:szCs w:val="24"/>
        </w:rPr>
        <w:t xml:space="preserve"> </w:t>
      </w:r>
      <w:r w:rsidRPr="006369C8">
        <w:rPr>
          <w:rFonts w:ascii="Times New Roman" w:hAnsi="Times New Roman" w:cs="Times New Roman"/>
          <w:sz w:val="24"/>
          <w:szCs w:val="24"/>
        </w:rPr>
        <w:t>ребенка</w:t>
      </w:r>
      <w:r>
        <w:rPr>
          <w:rFonts w:ascii="Times New Roman" w:hAnsi="Times New Roman" w:cs="Times New Roman"/>
          <w:sz w:val="24"/>
          <w:szCs w:val="24"/>
        </w:rPr>
        <w:t>.</w:t>
      </w:r>
    </w:p>
    <w:tbl>
      <w:tblPr>
        <w:tblStyle w:val="TableNormal"/>
        <w:tblW w:w="1449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8291"/>
        <w:gridCol w:w="2835"/>
        <w:gridCol w:w="2835"/>
      </w:tblGrid>
      <w:tr w:rsidR="00222458" w14:paraId="40E5E6C8" w14:textId="77777777" w:rsidTr="005444C6">
        <w:trPr>
          <w:trHeight w:val="827"/>
        </w:trPr>
        <w:tc>
          <w:tcPr>
            <w:tcW w:w="535" w:type="dxa"/>
          </w:tcPr>
          <w:p w14:paraId="0678880D" w14:textId="77777777" w:rsidR="00222458" w:rsidRDefault="00222458" w:rsidP="005444C6">
            <w:pPr>
              <w:pStyle w:val="TableParagraph"/>
              <w:ind w:left="5"/>
              <w:jc w:val="center"/>
              <w:rPr>
                <w:sz w:val="24"/>
              </w:rPr>
            </w:pPr>
            <w:r>
              <w:rPr>
                <w:sz w:val="24"/>
              </w:rPr>
              <w:t>№</w:t>
            </w:r>
          </w:p>
        </w:tc>
        <w:tc>
          <w:tcPr>
            <w:tcW w:w="8291" w:type="dxa"/>
          </w:tcPr>
          <w:p w14:paraId="5908189D" w14:textId="77777777" w:rsidR="00222458" w:rsidRDefault="00222458" w:rsidP="005444C6">
            <w:pPr>
              <w:pStyle w:val="TableParagraph"/>
              <w:spacing w:line="273" w:lineRule="exact"/>
              <w:ind w:left="142" w:right="132"/>
              <w:jc w:val="center"/>
              <w:rPr>
                <w:b/>
                <w:sz w:val="24"/>
              </w:rPr>
            </w:pPr>
            <w:proofErr w:type="spellStart"/>
            <w:r>
              <w:rPr>
                <w:b/>
                <w:sz w:val="24"/>
              </w:rPr>
              <w:t>Вопросы</w:t>
            </w:r>
            <w:proofErr w:type="spellEnd"/>
          </w:p>
        </w:tc>
        <w:tc>
          <w:tcPr>
            <w:tcW w:w="2835" w:type="dxa"/>
          </w:tcPr>
          <w:p w14:paraId="26A51A3A" w14:textId="77777777" w:rsidR="00222458" w:rsidRPr="00E9379D" w:rsidRDefault="00222458" w:rsidP="005444C6">
            <w:pPr>
              <w:pStyle w:val="TableParagraph"/>
              <w:spacing w:line="270" w:lineRule="atLeast"/>
              <w:ind w:left="281" w:right="270" w:firstLine="2"/>
              <w:jc w:val="center"/>
              <w:rPr>
                <w:b/>
                <w:sz w:val="24"/>
                <w:lang w:val="ru-RU"/>
              </w:rPr>
            </w:pPr>
            <w:r>
              <w:rPr>
                <w:b/>
                <w:sz w:val="24"/>
                <w:lang w:val="ru-RU"/>
              </w:rPr>
              <w:t>1-4 классы</w:t>
            </w:r>
          </w:p>
        </w:tc>
        <w:tc>
          <w:tcPr>
            <w:tcW w:w="2835" w:type="dxa"/>
          </w:tcPr>
          <w:p w14:paraId="26EBD8B9" w14:textId="77777777" w:rsidR="00222458" w:rsidRPr="00701D1D" w:rsidRDefault="00222458" w:rsidP="005444C6">
            <w:pPr>
              <w:pStyle w:val="TableParagraph"/>
              <w:spacing w:line="270" w:lineRule="atLeast"/>
              <w:ind w:left="139" w:right="128"/>
              <w:jc w:val="center"/>
              <w:rPr>
                <w:b/>
                <w:sz w:val="24"/>
                <w:lang w:val="ru-RU"/>
              </w:rPr>
            </w:pPr>
            <w:r>
              <w:rPr>
                <w:b/>
                <w:sz w:val="24"/>
                <w:lang w:val="ru-RU"/>
              </w:rPr>
              <w:t>5-11 классы</w:t>
            </w:r>
          </w:p>
        </w:tc>
      </w:tr>
      <w:tr w:rsidR="00222458" w14:paraId="054491AA" w14:textId="77777777" w:rsidTr="005444C6">
        <w:trPr>
          <w:trHeight w:val="551"/>
        </w:trPr>
        <w:tc>
          <w:tcPr>
            <w:tcW w:w="535" w:type="dxa"/>
          </w:tcPr>
          <w:p w14:paraId="4ED35BA0" w14:textId="77777777" w:rsidR="00222458" w:rsidRDefault="00222458" w:rsidP="005444C6">
            <w:pPr>
              <w:pStyle w:val="TableParagraph"/>
              <w:spacing w:line="273" w:lineRule="exact"/>
              <w:jc w:val="center"/>
              <w:rPr>
                <w:b/>
                <w:sz w:val="24"/>
              </w:rPr>
            </w:pPr>
            <w:r>
              <w:rPr>
                <w:b/>
                <w:sz w:val="24"/>
              </w:rPr>
              <w:t>1</w:t>
            </w:r>
          </w:p>
        </w:tc>
        <w:tc>
          <w:tcPr>
            <w:tcW w:w="8291" w:type="dxa"/>
          </w:tcPr>
          <w:p w14:paraId="1D6EE238" w14:textId="77777777" w:rsidR="00222458" w:rsidRPr="00701D1D" w:rsidRDefault="00222458" w:rsidP="005444C6">
            <w:pPr>
              <w:pStyle w:val="TableParagraph"/>
              <w:ind w:left="142" w:right="142"/>
              <w:rPr>
                <w:sz w:val="24"/>
                <w:lang w:val="ru-RU"/>
              </w:rPr>
            </w:pPr>
            <w:r w:rsidRPr="00701D1D">
              <w:rPr>
                <w:color w:val="1F2023"/>
                <w:sz w:val="24"/>
                <w:lang w:val="ru-RU"/>
              </w:rPr>
              <w:t>Образовательный</w:t>
            </w:r>
            <w:r w:rsidRPr="00701D1D">
              <w:rPr>
                <w:color w:val="1F2023"/>
                <w:spacing w:val="10"/>
                <w:sz w:val="24"/>
                <w:lang w:val="ru-RU"/>
              </w:rPr>
              <w:t xml:space="preserve"> </w:t>
            </w:r>
            <w:r w:rsidRPr="00701D1D">
              <w:rPr>
                <w:color w:val="1F2023"/>
                <w:sz w:val="24"/>
                <w:lang w:val="ru-RU"/>
              </w:rPr>
              <w:t>процесс</w:t>
            </w:r>
            <w:r w:rsidRPr="00701D1D">
              <w:rPr>
                <w:color w:val="1F2023"/>
                <w:spacing w:val="12"/>
                <w:sz w:val="24"/>
                <w:lang w:val="ru-RU"/>
              </w:rPr>
              <w:t xml:space="preserve"> </w:t>
            </w:r>
            <w:r w:rsidRPr="00701D1D">
              <w:rPr>
                <w:color w:val="1F2023"/>
                <w:sz w:val="24"/>
                <w:lang w:val="ru-RU"/>
              </w:rPr>
              <w:t>в</w:t>
            </w:r>
            <w:r w:rsidRPr="00701D1D">
              <w:rPr>
                <w:color w:val="1F2023"/>
                <w:spacing w:val="12"/>
                <w:sz w:val="24"/>
                <w:lang w:val="ru-RU"/>
              </w:rPr>
              <w:t xml:space="preserve"> </w:t>
            </w:r>
            <w:r w:rsidRPr="00701D1D">
              <w:rPr>
                <w:color w:val="1F2023"/>
                <w:sz w:val="24"/>
                <w:lang w:val="ru-RU"/>
              </w:rPr>
              <w:t>школе</w:t>
            </w:r>
            <w:r w:rsidRPr="00701D1D">
              <w:rPr>
                <w:color w:val="1F2023"/>
                <w:spacing w:val="12"/>
                <w:sz w:val="24"/>
                <w:lang w:val="ru-RU"/>
              </w:rPr>
              <w:t xml:space="preserve"> </w:t>
            </w:r>
            <w:r w:rsidRPr="00701D1D">
              <w:rPr>
                <w:color w:val="1F2023"/>
                <w:sz w:val="24"/>
                <w:lang w:val="ru-RU"/>
              </w:rPr>
              <w:t>ориентирован</w:t>
            </w:r>
            <w:r w:rsidRPr="00701D1D">
              <w:rPr>
                <w:color w:val="1F2023"/>
                <w:spacing w:val="14"/>
                <w:sz w:val="24"/>
                <w:lang w:val="ru-RU"/>
              </w:rPr>
              <w:t xml:space="preserve"> </w:t>
            </w:r>
            <w:r w:rsidRPr="00701D1D">
              <w:rPr>
                <w:color w:val="1F2023"/>
                <w:sz w:val="24"/>
                <w:lang w:val="ru-RU"/>
              </w:rPr>
              <w:t>на</w:t>
            </w:r>
            <w:r w:rsidRPr="00701D1D">
              <w:rPr>
                <w:color w:val="1F2023"/>
                <w:spacing w:val="11"/>
                <w:sz w:val="24"/>
                <w:lang w:val="ru-RU"/>
              </w:rPr>
              <w:t xml:space="preserve"> </w:t>
            </w:r>
            <w:r w:rsidRPr="00701D1D">
              <w:rPr>
                <w:color w:val="1F2023"/>
                <w:sz w:val="24"/>
                <w:lang w:val="ru-RU"/>
              </w:rPr>
              <w:t>развитие</w:t>
            </w:r>
          </w:p>
          <w:p w14:paraId="41E930B2" w14:textId="77777777" w:rsidR="00222458" w:rsidRPr="00E9379D" w:rsidRDefault="00222458" w:rsidP="005444C6">
            <w:pPr>
              <w:pStyle w:val="TableParagraph"/>
              <w:spacing w:line="264" w:lineRule="exact"/>
              <w:ind w:left="142" w:right="134"/>
              <w:rPr>
                <w:sz w:val="24"/>
                <w:lang w:val="ru-RU"/>
              </w:rPr>
            </w:pPr>
            <w:proofErr w:type="spellStart"/>
            <w:r>
              <w:rPr>
                <w:color w:val="1F2023"/>
                <w:sz w:val="24"/>
              </w:rPr>
              <w:t>личности</w:t>
            </w:r>
            <w:proofErr w:type="spellEnd"/>
            <w:r>
              <w:rPr>
                <w:color w:val="1F2023"/>
                <w:spacing w:val="11"/>
                <w:sz w:val="24"/>
              </w:rPr>
              <w:t xml:space="preserve"> </w:t>
            </w:r>
            <w:proofErr w:type="spellStart"/>
            <w:r>
              <w:rPr>
                <w:color w:val="1F2023"/>
                <w:sz w:val="24"/>
              </w:rPr>
              <w:t>ребенка</w:t>
            </w:r>
            <w:proofErr w:type="spellEnd"/>
            <w:r>
              <w:rPr>
                <w:color w:val="1F2023"/>
                <w:sz w:val="24"/>
                <w:lang w:val="ru-RU"/>
              </w:rPr>
              <w:t>.</w:t>
            </w:r>
          </w:p>
        </w:tc>
        <w:tc>
          <w:tcPr>
            <w:tcW w:w="2835" w:type="dxa"/>
          </w:tcPr>
          <w:p w14:paraId="29FDF8E7" w14:textId="77777777" w:rsidR="00222458" w:rsidRDefault="00222458" w:rsidP="005444C6">
            <w:pPr>
              <w:pStyle w:val="TableParagraph"/>
              <w:ind w:left="107" w:right="96"/>
              <w:rPr>
                <w:sz w:val="24"/>
              </w:rPr>
            </w:pPr>
            <w:r>
              <w:rPr>
                <w:sz w:val="24"/>
              </w:rPr>
              <w:t>89%</w:t>
            </w:r>
          </w:p>
        </w:tc>
        <w:tc>
          <w:tcPr>
            <w:tcW w:w="2835" w:type="dxa"/>
          </w:tcPr>
          <w:p w14:paraId="0F428066" w14:textId="77777777" w:rsidR="00222458" w:rsidRDefault="00222458" w:rsidP="005444C6">
            <w:pPr>
              <w:pStyle w:val="TableParagraph"/>
              <w:ind w:left="773"/>
              <w:rPr>
                <w:sz w:val="24"/>
              </w:rPr>
            </w:pPr>
            <w:r>
              <w:rPr>
                <w:sz w:val="24"/>
              </w:rPr>
              <w:t>84%</w:t>
            </w:r>
          </w:p>
        </w:tc>
      </w:tr>
      <w:tr w:rsidR="00222458" w14:paraId="2640D8F4" w14:textId="77777777" w:rsidTr="005444C6">
        <w:trPr>
          <w:trHeight w:val="828"/>
        </w:trPr>
        <w:tc>
          <w:tcPr>
            <w:tcW w:w="535" w:type="dxa"/>
          </w:tcPr>
          <w:p w14:paraId="3294DA9C" w14:textId="77777777" w:rsidR="00222458" w:rsidRDefault="00222458" w:rsidP="005444C6">
            <w:pPr>
              <w:pStyle w:val="TableParagraph"/>
              <w:spacing w:line="273" w:lineRule="exact"/>
              <w:jc w:val="center"/>
              <w:rPr>
                <w:b/>
                <w:sz w:val="24"/>
              </w:rPr>
            </w:pPr>
            <w:r>
              <w:rPr>
                <w:b/>
                <w:sz w:val="24"/>
              </w:rPr>
              <w:t>2</w:t>
            </w:r>
          </w:p>
        </w:tc>
        <w:tc>
          <w:tcPr>
            <w:tcW w:w="8291" w:type="dxa"/>
          </w:tcPr>
          <w:p w14:paraId="139360D3" w14:textId="77777777" w:rsidR="00222458" w:rsidRPr="00701D1D" w:rsidRDefault="00222458" w:rsidP="005444C6">
            <w:pPr>
              <w:pStyle w:val="TableParagraph"/>
              <w:ind w:left="142" w:firstLine="14"/>
              <w:jc w:val="both"/>
              <w:rPr>
                <w:sz w:val="24"/>
                <w:lang w:val="ru-RU"/>
              </w:rPr>
            </w:pPr>
            <w:r w:rsidRPr="00701D1D">
              <w:rPr>
                <w:color w:val="1F2023"/>
                <w:sz w:val="24"/>
                <w:lang w:val="ru-RU"/>
              </w:rPr>
              <w:t>Методы</w:t>
            </w:r>
            <w:r w:rsidRPr="00701D1D">
              <w:rPr>
                <w:color w:val="1F2023"/>
                <w:spacing w:val="13"/>
                <w:sz w:val="24"/>
                <w:lang w:val="ru-RU"/>
              </w:rPr>
              <w:t xml:space="preserve"> </w:t>
            </w:r>
            <w:r w:rsidRPr="00701D1D">
              <w:rPr>
                <w:color w:val="1F2023"/>
                <w:sz w:val="24"/>
                <w:lang w:val="ru-RU"/>
              </w:rPr>
              <w:t>обучения</w:t>
            </w:r>
            <w:r w:rsidRPr="00701D1D">
              <w:rPr>
                <w:color w:val="1F2023"/>
                <w:spacing w:val="13"/>
                <w:sz w:val="24"/>
                <w:lang w:val="ru-RU"/>
              </w:rPr>
              <w:t xml:space="preserve"> </w:t>
            </w:r>
            <w:r w:rsidRPr="00701D1D">
              <w:rPr>
                <w:color w:val="1F2023"/>
                <w:sz w:val="24"/>
                <w:lang w:val="ru-RU"/>
              </w:rPr>
              <w:t>и</w:t>
            </w:r>
            <w:r w:rsidRPr="00701D1D">
              <w:rPr>
                <w:color w:val="1F2023"/>
                <w:spacing w:val="20"/>
                <w:sz w:val="24"/>
                <w:lang w:val="ru-RU"/>
              </w:rPr>
              <w:t xml:space="preserve"> </w:t>
            </w:r>
            <w:r w:rsidRPr="00701D1D">
              <w:rPr>
                <w:color w:val="1F2023"/>
                <w:sz w:val="24"/>
                <w:lang w:val="ru-RU"/>
              </w:rPr>
              <w:t>воспитательного</w:t>
            </w:r>
            <w:r w:rsidRPr="00701D1D">
              <w:rPr>
                <w:color w:val="1F2023"/>
                <w:spacing w:val="13"/>
                <w:sz w:val="24"/>
                <w:lang w:val="ru-RU"/>
              </w:rPr>
              <w:t xml:space="preserve"> </w:t>
            </w:r>
            <w:r w:rsidRPr="00701D1D">
              <w:rPr>
                <w:color w:val="1F2023"/>
                <w:sz w:val="24"/>
                <w:lang w:val="ru-RU"/>
              </w:rPr>
              <w:t>воздействия,</w:t>
            </w:r>
            <w:r w:rsidRPr="00701D1D">
              <w:rPr>
                <w:color w:val="1F2023"/>
                <w:spacing w:val="12"/>
                <w:sz w:val="24"/>
                <w:lang w:val="ru-RU"/>
              </w:rPr>
              <w:t xml:space="preserve"> </w:t>
            </w:r>
            <w:r w:rsidRPr="00701D1D">
              <w:rPr>
                <w:color w:val="1F2023"/>
                <w:sz w:val="24"/>
                <w:lang w:val="ru-RU"/>
              </w:rPr>
              <w:t>используемые</w:t>
            </w:r>
          </w:p>
          <w:p w14:paraId="17F64370" w14:textId="77777777" w:rsidR="00222458" w:rsidRDefault="00222458" w:rsidP="005444C6">
            <w:pPr>
              <w:pStyle w:val="TableParagraph"/>
              <w:spacing w:line="270" w:lineRule="atLeast"/>
              <w:ind w:left="2345" w:right="73" w:hanging="2204"/>
              <w:jc w:val="both"/>
              <w:rPr>
                <w:color w:val="1F2023"/>
                <w:spacing w:val="3"/>
                <w:sz w:val="24"/>
                <w:lang w:val="ru-RU"/>
              </w:rPr>
            </w:pPr>
            <w:r w:rsidRPr="00701D1D">
              <w:rPr>
                <w:color w:val="1F2023"/>
                <w:sz w:val="24"/>
                <w:lang w:val="ru-RU"/>
              </w:rPr>
              <w:t>учителями</w:t>
            </w:r>
            <w:r w:rsidRPr="00701D1D">
              <w:rPr>
                <w:color w:val="1F2023"/>
                <w:spacing w:val="12"/>
                <w:sz w:val="24"/>
                <w:lang w:val="ru-RU"/>
              </w:rPr>
              <w:t xml:space="preserve"> </w:t>
            </w:r>
            <w:r w:rsidRPr="00701D1D">
              <w:rPr>
                <w:color w:val="1F2023"/>
                <w:sz w:val="24"/>
                <w:lang w:val="ru-RU"/>
              </w:rPr>
              <w:t>по</w:t>
            </w:r>
            <w:r w:rsidRPr="00701D1D">
              <w:rPr>
                <w:color w:val="1F2023"/>
                <w:spacing w:val="11"/>
                <w:sz w:val="24"/>
                <w:lang w:val="ru-RU"/>
              </w:rPr>
              <w:t xml:space="preserve"> </w:t>
            </w:r>
            <w:r w:rsidRPr="00701D1D">
              <w:rPr>
                <w:color w:val="1F2023"/>
                <w:sz w:val="24"/>
                <w:lang w:val="ru-RU"/>
              </w:rPr>
              <w:t>отношению</w:t>
            </w:r>
            <w:r w:rsidRPr="00701D1D">
              <w:rPr>
                <w:color w:val="1F2023"/>
                <w:spacing w:val="10"/>
                <w:sz w:val="24"/>
                <w:lang w:val="ru-RU"/>
              </w:rPr>
              <w:t xml:space="preserve"> </w:t>
            </w:r>
            <w:r w:rsidRPr="00701D1D">
              <w:rPr>
                <w:color w:val="1F2023"/>
                <w:sz w:val="24"/>
                <w:lang w:val="ru-RU"/>
              </w:rPr>
              <w:t>к</w:t>
            </w:r>
            <w:r w:rsidRPr="00701D1D">
              <w:rPr>
                <w:color w:val="1F2023"/>
                <w:spacing w:val="12"/>
                <w:sz w:val="24"/>
                <w:lang w:val="ru-RU"/>
              </w:rPr>
              <w:t xml:space="preserve"> </w:t>
            </w:r>
            <w:r w:rsidRPr="00701D1D">
              <w:rPr>
                <w:color w:val="1F2023"/>
                <w:sz w:val="24"/>
                <w:lang w:val="ru-RU"/>
              </w:rPr>
              <w:t>моему</w:t>
            </w:r>
            <w:r w:rsidRPr="00701D1D">
              <w:rPr>
                <w:color w:val="1F2023"/>
                <w:spacing w:val="4"/>
                <w:sz w:val="24"/>
                <w:lang w:val="ru-RU"/>
              </w:rPr>
              <w:t xml:space="preserve"> </w:t>
            </w:r>
            <w:r w:rsidRPr="00701D1D">
              <w:rPr>
                <w:color w:val="1F2023"/>
                <w:sz w:val="24"/>
                <w:lang w:val="ru-RU"/>
              </w:rPr>
              <w:t>ребенку,</w:t>
            </w:r>
            <w:r w:rsidRPr="00701D1D">
              <w:rPr>
                <w:color w:val="1F2023"/>
                <w:spacing w:val="11"/>
                <w:sz w:val="24"/>
                <w:lang w:val="ru-RU"/>
              </w:rPr>
              <w:t xml:space="preserve"> </w:t>
            </w:r>
            <w:r w:rsidRPr="00701D1D">
              <w:rPr>
                <w:color w:val="1F2023"/>
                <w:sz w:val="24"/>
                <w:lang w:val="ru-RU"/>
              </w:rPr>
              <w:t>в</w:t>
            </w:r>
            <w:r w:rsidRPr="00701D1D">
              <w:rPr>
                <w:color w:val="1F2023"/>
                <w:spacing w:val="14"/>
                <w:sz w:val="24"/>
                <w:lang w:val="ru-RU"/>
              </w:rPr>
              <w:t xml:space="preserve"> </w:t>
            </w:r>
            <w:r w:rsidRPr="00701D1D">
              <w:rPr>
                <w:color w:val="1F2023"/>
                <w:sz w:val="24"/>
                <w:lang w:val="ru-RU"/>
              </w:rPr>
              <w:t>основном</w:t>
            </w:r>
            <w:r w:rsidRPr="00701D1D">
              <w:rPr>
                <w:color w:val="1F2023"/>
                <w:spacing w:val="10"/>
                <w:sz w:val="24"/>
                <w:lang w:val="ru-RU"/>
              </w:rPr>
              <w:t xml:space="preserve"> </w:t>
            </w:r>
            <w:r w:rsidRPr="00701D1D">
              <w:rPr>
                <w:color w:val="1F2023"/>
                <w:sz w:val="24"/>
                <w:lang w:val="ru-RU"/>
              </w:rPr>
              <w:t>приводят</w:t>
            </w:r>
            <w:r w:rsidRPr="00701D1D">
              <w:rPr>
                <w:color w:val="1F2023"/>
                <w:spacing w:val="-57"/>
                <w:sz w:val="24"/>
                <w:lang w:val="ru-RU"/>
              </w:rPr>
              <w:t xml:space="preserve"> </w:t>
            </w:r>
            <w:r w:rsidRPr="00701D1D">
              <w:rPr>
                <w:color w:val="1F2023"/>
                <w:sz w:val="24"/>
                <w:lang w:val="ru-RU"/>
              </w:rPr>
              <w:t>к</w:t>
            </w:r>
            <w:r w:rsidRPr="00701D1D">
              <w:rPr>
                <w:color w:val="1F2023"/>
                <w:spacing w:val="3"/>
                <w:sz w:val="24"/>
                <w:lang w:val="ru-RU"/>
              </w:rPr>
              <w:t xml:space="preserve"> </w:t>
            </w:r>
          </w:p>
          <w:p w14:paraId="5D85EFC9" w14:textId="77777777" w:rsidR="00222458" w:rsidRPr="00701D1D" w:rsidRDefault="00222458" w:rsidP="005444C6">
            <w:pPr>
              <w:pStyle w:val="TableParagraph"/>
              <w:spacing w:line="270" w:lineRule="atLeast"/>
              <w:ind w:left="2345" w:right="73" w:hanging="2204"/>
              <w:jc w:val="both"/>
              <w:rPr>
                <w:sz w:val="24"/>
                <w:lang w:val="ru-RU"/>
              </w:rPr>
            </w:pPr>
            <w:r>
              <w:rPr>
                <w:color w:val="1F2023"/>
                <w:sz w:val="24"/>
                <w:lang w:val="ru-RU"/>
              </w:rPr>
              <w:t xml:space="preserve">хорошему </w:t>
            </w:r>
            <w:r w:rsidRPr="00701D1D">
              <w:rPr>
                <w:color w:val="1F2023"/>
                <w:sz w:val="24"/>
                <w:lang w:val="ru-RU"/>
              </w:rPr>
              <w:t>результату</w:t>
            </w:r>
            <w:r>
              <w:rPr>
                <w:color w:val="1F2023"/>
                <w:sz w:val="24"/>
                <w:lang w:val="ru-RU"/>
              </w:rPr>
              <w:t>.</w:t>
            </w:r>
          </w:p>
        </w:tc>
        <w:tc>
          <w:tcPr>
            <w:tcW w:w="2835" w:type="dxa"/>
          </w:tcPr>
          <w:p w14:paraId="764CD286" w14:textId="77777777" w:rsidR="00222458" w:rsidRDefault="00222458" w:rsidP="005444C6">
            <w:pPr>
              <w:pStyle w:val="TableParagraph"/>
              <w:ind w:left="107" w:right="96"/>
              <w:rPr>
                <w:sz w:val="24"/>
              </w:rPr>
            </w:pPr>
            <w:r>
              <w:rPr>
                <w:sz w:val="24"/>
              </w:rPr>
              <w:t>95%</w:t>
            </w:r>
          </w:p>
        </w:tc>
        <w:tc>
          <w:tcPr>
            <w:tcW w:w="2835" w:type="dxa"/>
          </w:tcPr>
          <w:p w14:paraId="7C355D15" w14:textId="77777777" w:rsidR="00222458" w:rsidRDefault="00222458" w:rsidP="005444C6">
            <w:pPr>
              <w:pStyle w:val="TableParagraph"/>
              <w:ind w:left="773"/>
              <w:rPr>
                <w:sz w:val="24"/>
              </w:rPr>
            </w:pPr>
            <w:r>
              <w:rPr>
                <w:sz w:val="24"/>
              </w:rPr>
              <w:t>88%</w:t>
            </w:r>
          </w:p>
        </w:tc>
      </w:tr>
      <w:tr w:rsidR="00222458" w14:paraId="5F9B80DA" w14:textId="77777777" w:rsidTr="005444C6">
        <w:trPr>
          <w:trHeight w:val="551"/>
        </w:trPr>
        <w:tc>
          <w:tcPr>
            <w:tcW w:w="535" w:type="dxa"/>
          </w:tcPr>
          <w:p w14:paraId="20CFD8E4" w14:textId="77777777" w:rsidR="00222458" w:rsidRDefault="00222458" w:rsidP="005444C6">
            <w:pPr>
              <w:pStyle w:val="TableParagraph"/>
              <w:spacing w:line="273" w:lineRule="exact"/>
              <w:jc w:val="center"/>
              <w:rPr>
                <w:b/>
                <w:sz w:val="24"/>
              </w:rPr>
            </w:pPr>
            <w:r>
              <w:rPr>
                <w:b/>
                <w:sz w:val="24"/>
              </w:rPr>
              <w:t>3</w:t>
            </w:r>
          </w:p>
        </w:tc>
        <w:tc>
          <w:tcPr>
            <w:tcW w:w="8291" w:type="dxa"/>
          </w:tcPr>
          <w:p w14:paraId="60C06AE8" w14:textId="77777777" w:rsidR="00222458" w:rsidRPr="00701D1D" w:rsidRDefault="00222458" w:rsidP="005444C6">
            <w:pPr>
              <w:pStyle w:val="TableParagraph"/>
              <w:ind w:left="142" w:right="143"/>
              <w:rPr>
                <w:sz w:val="24"/>
                <w:lang w:val="ru-RU"/>
              </w:rPr>
            </w:pPr>
            <w:r w:rsidRPr="00701D1D">
              <w:rPr>
                <w:color w:val="1F2023"/>
                <w:sz w:val="24"/>
                <w:lang w:val="ru-RU"/>
              </w:rPr>
              <w:t>Мой</w:t>
            </w:r>
            <w:r w:rsidRPr="00701D1D">
              <w:rPr>
                <w:color w:val="1F2023"/>
                <w:spacing w:val="11"/>
                <w:sz w:val="24"/>
                <w:lang w:val="ru-RU"/>
              </w:rPr>
              <w:t xml:space="preserve"> </w:t>
            </w:r>
            <w:r w:rsidRPr="00701D1D">
              <w:rPr>
                <w:color w:val="1F2023"/>
                <w:sz w:val="24"/>
                <w:lang w:val="ru-RU"/>
              </w:rPr>
              <w:t>ребенок</w:t>
            </w:r>
            <w:r w:rsidRPr="00701D1D">
              <w:rPr>
                <w:color w:val="1F2023"/>
                <w:spacing w:val="11"/>
                <w:sz w:val="24"/>
                <w:lang w:val="ru-RU"/>
              </w:rPr>
              <w:t xml:space="preserve"> </w:t>
            </w:r>
            <w:r w:rsidRPr="00701D1D">
              <w:rPr>
                <w:color w:val="1F2023"/>
                <w:sz w:val="24"/>
                <w:lang w:val="ru-RU"/>
              </w:rPr>
              <w:t>редко</w:t>
            </w:r>
            <w:r w:rsidRPr="00701D1D">
              <w:rPr>
                <w:color w:val="1F2023"/>
                <w:spacing w:val="10"/>
                <w:sz w:val="24"/>
                <w:lang w:val="ru-RU"/>
              </w:rPr>
              <w:t xml:space="preserve"> </w:t>
            </w:r>
            <w:r w:rsidRPr="00701D1D">
              <w:rPr>
                <w:color w:val="1F2023"/>
                <w:sz w:val="24"/>
                <w:lang w:val="ru-RU"/>
              </w:rPr>
              <w:t>жалуется</w:t>
            </w:r>
            <w:r w:rsidRPr="00701D1D">
              <w:rPr>
                <w:color w:val="1F2023"/>
                <w:spacing w:val="10"/>
                <w:sz w:val="24"/>
                <w:lang w:val="ru-RU"/>
              </w:rPr>
              <w:t xml:space="preserve"> </w:t>
            </w:r>
            <w:r w:rsidRPr="00701D1D">
              <w:rPr>
                <w:color w:val="1F2023"/>
                <w:sz w:val="24"/>
                <w:lang w:val="ru-RU"/>
              </w:rPr>
              <w:t>на</w:t>
            </w:r>
            <w:r w:rsidRPr="00701D1D">
              <w:rPr>
                <w:color w:val="1F2023"/>
                <w:spacing w:val="10"/>
                <w:sz w:val="24"/>
                <w:lang w:val="ru-RU"/>
              </w:rPr>
              <w:t xml:space="preserve"> </w:t>
            </w:r>
            <w:r w:rsidRPr="00701D1D">
              <w:rPr>
                <w:color w:val="1F2023"/>
                <w:sz w:val="24"/>
                <w:lang w:val="ru-RU"/>
              </w:rPr>
              <w:t>недомогание</w:t>
            </w:r>
            <w:r w:rsidRPr="00701D1D">
              <w:rPr>
                <w:color w:val="1F2023"/>
                <w:spacing w:val="6"/>
                <w:sz w:val="24"/>
                <w:lang w:val="ru-RU"/>
              </w:rPr>
              <w:t xml:space="preserve"> </w:t>
            </w:r>
            <w:r w:rsidRPr="00701D1D">
              <w:rPr>
                <w:color w:val="1F2023"/>
                <w:sz w:val="24"/>
                <w:lang w:val="ru-RU"/>
              </w:rPr>
              <w:t>и</w:t>
            </w:r>
            <w:r w:rsidRPr="00701D1D">
              <w:rPr>
                <w:color w:val="1F2023"/>
                <w:spacing w:val="12"/>
                <w:sz w:val="24"/>
                <w:lang w:val="ru-RU"/>
              </w:rPr>
              <w:t xml:space="preserve"> </w:t>
            </w:r>
            <w:r w:rsidRPr="00701D1D">
              <w:rPr>
                <w:color w:val="1F2023"/>
                <w:sz w:val="24"/>
                <w:lang w:val="ru-RU"/>
              </w:rPr>
              <w:t>плохое</w:t>
            </w:r>
          </w:p>
          <w:p w14:paraId="50D23C71" w14:textId="77777777" w:rsidR="00222458" w:rsidRDefault="00222458" w:rsidP="005444C6">
            <w:pPr>
              <w:pStyle w:val="TableParagraph"/>
              <w:spacing w:line="264" w:lineRule="exact"/>
              <w:ind w:left="142" w:right="141"/>
              <w:rPr>
                <w:sz w:val="24"/>
              </w:rPr>
            </w:pPr>
            <w:proofErr w:type="spellStart"/>
            <w:r>
              <w:rPr>
                <w:color w:val="1F2023"/>
                <w:sz w:val="24"/>
              </w:rPr>
              <w:t>самочувствие</w:t>
            </w:r>
            <w:proofErr w:type="spellEnd"/>
            <w:r>
              <w:rPr>
                <w:color w:val="1F2023"/>
                <w:spacing w:val="9"/>
                <w:sz w:val="24"/>
              </w:rPr>
              <w:t xml:space="preserve"> </w:t>
            </w:r>
            <w:proofErr w:type="spellStart"/>
            <w:r>
              <w:rPr>
                <w:color w:val="1F2023"/>
                <w:sz w:val="24"/>
              </w:rPr>
              <w:t>во</w:t>
            </w:r>
            <w:proofErr w:type="spellEnd"/>
            <w:r>
              <w:rPr>
                <w:color w:val="1F2023"/>
                <w:spacing w:val="11"/>
                <w:sz w:val="24"/>
              </w:rPr>
              <w:t xml:space="preserve"> </w:t>
            </w:r>
            <w:proofErr w:type="spellStart"/>
            <w:r>
              <w:rPr>
                <w:color w:val="1F2023"/>
                <w:sz w:val="24"/>
              </w:rPr>
              <w:t>время</w:t>
            </w:r>
            <w:proofErr w:type="spellEnd"/>
            <w:r>
              <w:rPr>
                <w:color w:val="1F2023"/>
                <w:spacing w:val="10"/>
                <w:sz w:val="24"/>
              </w:rPr>
              <w:t xml:space="preserve"> </w:t>
            </w:r>
            <w:proofErr w:type="spellStart"/>
            <w:r>
              <w:rPr>
                <w:color w:val="1F2023"/>
                <w:sz w:val="24"/>
              </w:rPr>
              <w:t>уроков</w:t>
            </w:r>
            <w:proofErr w:type="spellEnd"/>
            <w:r>
              <w:rPr>
                <w:color w:val="1F2023"/>
                <w:sz w:val="24"/>
                <w:lang w:val="ru-RU"/>
              </w:rPr>
              <w:t>.</w:t>
            </w:r>
          </w:p>
        </w:tc>
        <w:tc>
          <w:tcPr>
            <w:tcW w:w="2835" w:type="dxa"/>
          </w:tcPr>
          <w:p w14:paraId="2C65A60D" w14:textId="77777777" w:rsidR="00222458" w:rsidRDefault="00222458" w:rsidP="005444C6">
            <w:pPr>
              <w:pStyle w:val="TableParagraph"/>
              <w:ind w:left="107" w:right="96"/>
              <w:rPr>
                <w:sz w:val="24"/>
              </w:rPr>
            </w:pPr>
            <w:r>
              <w:rPr>
                <w:sz w:val="24"/>
              </w:rPr>
              <w:t>83%</w:t>
            </w:r>
          </w:p>
        </w:tc>
        <w:tc>
          <w:tcPr>
            <w:tcW w:w="2835" w:type="dxa"/>
          </w:tcPr>
          <w:p w14:paraId="52A002E2" w14:textId="77777777" w:rsidR="00222458" w:rsidRDefault="00222458" w:rsidP="005444C6">
            <w:pPr>
              <w:pStyle w:val="TableParagraph"/>
              <w:ind w:left="773"/>
              <w:rPr>
                <w:sz w:val="24"/>
              </w:rPr>
            </w:pPr>
            <w:r>
              <w:rPr>
                <w:sz w:val="24"/>
              </w:rPr>
              <w:t>81%</w:t>
            </w:r>
          </w:p>
        </w:tc>
      </w:tr>
      <w:tr w:rsidR="00222458" w14:paraId="39F11742" w14:textId="77777777" w:rsidTr="005444C6">
        <w:trPr>
          <w:trHeight w:val="551"/>
        </w:trPr>
        <w:tc>
          <w:tcPr>
            <w:tcW w:w="535" w:type="dxa"/>
          </w:tcPr>
          <w:p w14:paraId="6BAB027C" w14:textId="77777777" w:rsidR="00222458" w:rsidRDefault="00222458" w:rsidP="005444C6">
            <w:pPr>
              <w:pStyle w:val="TableParagraph"/>
              <w:spacing w:line="273" w:lineRule="exact"/>
              <w:jc w:val="center"/>
              <w:rPr>
                <w:b/>
                <w:sz w:val="24"/>
              </w:rPr>
            </w:pPr>
            <w:r>
              <w:rPr>
                <w:b/>
                <w:sz w:val="24"/>
              </w:rPr>
              <w:t>4</w:t>
            </w:r>
          </w:p>
        </w:tc>
        <w:tc>
          <w:tcPr>
            <w:tcW w:w="8291" w:type="dxa"/>
          </w:tcPr>
          <w:p w14:paraId="1A8B4057" w14:textId="77777777" w:rsidR="00222458" w:rsidRPr="00701D1D" w:rsidRDefault="00222458" w:rsidP="005444C6">
            <w:pPr>
              <w:pStyle w:val="TableParagraph"/>
              <w:ind w:left="107"/>
              <w:rPr>
                <w:sz w:val="24"/>
                <w:lang w:val="ru-RU"/>
              </w:rPr>
            </w:pPr>
            <w:r w:rsidRPr="00701D1D">
              <w:rPr>
                <w:color w:val="1F2023"/>
                <w:sz w:val="24"/>
                <w:lang w:val="ru-RU"/>
              </w:rPr>
              <w:t>Результаты</w:t>
            </w:r>
            <w:r w:rsidRPr="00701D1D">
              <w:rPr>
                <w:color w:val="1F2023"/>
                <w:spacing w:val="14"/>
                <w:sz w:val="24"/>
                <w:lang w:val="ru-RU"/>
              </w:rPr>
              <w:t xml:space="preserve"> </w:t>
            </w:r>
            <w:r w:rsidRPr="00701D1D">
              <w:rPr>
                <w:color w:val="1F2023"/>
                <w:sz w:val="24"/>
                <w:lang w:val="ru-RU"/>
              </w:rPr>
              <w:t>учения</w:t>
            </w:r>
            <w:r w:rsidRPr="00701D1D">
              <w:rPr>
                <w:color w:val="1F2023"/>
                <w:spacing w:val="13"/>
                <w:sz w:val="24"/>
                <w:lang w:val="ru-RU"/>
              </w:rPr>
              <w:t xml:space="preserve"> </w:t>
            </w:r>
            <w:r w:rsidRPr="00701D1D">
              <w:rPr>
                <w:color w:val="1F2023"/>
                <w:sz w:val="24"/>
                <w:lang w:val="ru-RU"/>
              </w:rPr>
              <w:t>моего</w:t>
            </w:r>
            <w:r w:rsidRPr="00701D1D">
              <w:rPr>
                <w:color w:val="1F2023"/>
                <w:spacing w:val="19"/>
                <w:sz w:val="24"/>
                <w:lang w:val="ru-RU"/>
              </w:rPr>
              <w:t xml:space="preserve"> </w:t>
            </w:r>
            <w:r w:rsidRPr="00701D1D">
              <w:rPr>
                <w:color w:val="1F2023"/>
                <w:sz w:val="24"/>
                <w:lang w:val="ru-RU"/>
              </w:rPr>
              <w:t>ребенка</w:t>
            </w:r>
            <w:r w:rsidRPr="00701D1D">
              <w:rPr>
                <w:color w:val="1F2023"/>
                <w:spacing w:val="11"/>
                <w:sz w:val="24"/>
                <w:lang w:val="ru-RU"/>
              </w:rPr>
              <w:t xml:space="preserve"> </w:t>
            </w:r>
            <w:r w:rsidRPr="00701D1D">
              <w:rPr>
                <w:color w:val="1F2023"/>
                <w:sz w:val="24"/>
                <w:lang w:val="ru-RU"/>
              </w:rPr>
              <w:t>педагоги</w:t>
            </w:r>
            <w:r w:rsidRPr="00701D1D">
              <w:rPr>
                <w:color w:val="1F2023"/>
                <w:spacing w:val="12"/>
                <w:sz w:val="24"/>
                <w:lang w:val="ru-RU"/>
              </w:rPr>
              <w:t xml:space="preserve"> </w:t>
            </w:r>
            <w:r w:rsidRPr="00701D1D">
              <w:rPr>
                <w:color w:val="1F2023"/>
                <w:sz w:val="24"/>
                <w:lang w:val="ru-RU"/>
              </w:rPr>
              <w:t>оценивают</w:t>
            </w:r>
          </w:p>
          <w:p w14:paraId="26725F51" w14:textId="77777777" w:rsidR="00222458" w:rsidRDefault="00222458" w:rsidP="005444C6">
            <w:pPr>
              <w:pStyle w:val="TableParagraph"/>
              <w:spacing w:line="264" w:lineRule="exact"/>
              <w:ind w:left="107"/>
              <w:rPr>
                <w:color w:val="1F2023"/>
                <w:sz w:val="24"/>
                <w:lang w:val="ru-RU"/>
              </w:rPr>
            </w:pPr>
            <w:proofErr w:type="spellStart"/>
            <w:r>
              <w:rPr>
                <w:color w:val="1F2023"/>
                <w:sz w:val="24"/>
              </w:rPr>
              <w:t>объективно</w:t>
            </w:r>
            <w:proofErr w:type="spellEnd"/>
            <w:r>
              <w:rPr>
                <w:color w:val="1F2023"/>
                <w:sz w:val="24"/>
              </w:rPr>
              <w:t>,</w:t>
            </w:r>
            <w:r>
              <w:rPr>
                <w:color w:val="1F2023"/>
                <w:spacing w:val="16"/>
                <w:sz w:val="24"/>
              </w:rPr>
              <w:t xml:space="preserve"> </w:t>
            </w:r>
            <w:proofErr w:type="spellStart"/>
            <w:r>
              <w:rPr>
                <w:color w:val="1F2023"/>
                <w:sz w:val="24"/>
              </w:rPr>
              <w:t>справедливо</w:t>
            </w:r>
            <w:proofErr w:type="spellEnd"/>
            <w:r>
              <w:rPr>
                <w:color w:val="1F2023"/>
                <w:sz w:val="24"/>
                <w:lang w:val="ru-RU"/>
              </w:rPr>
              <w:t>.</w:t>
            </w:r>
          </w:p>
          <w:p w14:paraId="2813349D" w14:textId="77777777" w:rsidR="00856D75" w:rsidRDefault="00856D75" w:rsidP="005444C6">
            <w:pPr>
              <w:pStyle w:val="TableParagraph"/>
              <w:spacing w:line="264" w:lineRule="exact"/>
              <w:ind w:left="107"/>
              <w:rPr>
                <w:color w:val="1F2023"/>
                <w:sz w:val="24"/>
                <w:lang w:val="ru-RU"/>
              </w:rPr>
            </w:pPr>
          </w:p>
          <w:p w14:paraId="4923B057" w14:textId="77777777" w:rsidR="00856D75" w:rsidRDefault="00856D75" w:rsidP="005444C6">
            <w:pPr>
              <w:pStyle w:val="TableParagraph"/>
              <w:spacing w:line="264" w:lineRule="exact"/>
              <w:ind w:left="107"/>
              <w:rPr>
                <w:color w:val="1F2023"/>
                <w:sz w:val="24"/>
                <w:lang w:val="ru-RU"/>
              </w:rPr>
            </w:pPr>
          </w:p>
          <w:p w14:paraId="5EBCCA26" w14:textId="77777777" w:rsidR="00856D75" w:rsidRDefault="00856D75" w:rsidP="005444C6">
            <w:pPr>
              <w:pStyle w:val="TableParagraph"/>
              <w:spacing w:line="264" w:lineRule="exact"/>
              <w:ind w:left="107"/>
              <w:rPr>
                <w:color w:val="1F2023"/>
                <w:sz w:val="24"/>
                <w:lang w:val="ru-RU"/>
              </w:rPr>
            </w:pPr>
          </w:p>
          <w:p w14:paraId="2C9B50B3" w14:textId="77777777" w:rsidR="00856D75" w:rsidRDefault="00856D75" w:rsidP="005444C6">
            <w:pPr>
              <w:pStyle w:val="TableParagraph"/>
              <w:spacing w:line="264" w:lineRule="exact"/>
              <w:ind w:left="107"/>
              <w:rPr>
                <w:color w:val="1F2023"/>
                <w:sz w:val="24"/>
                <w:lang w:val="ru-RU"/>
              </w:rPr>
            </w:pPr>
          </w:p>
          <w:p w14:paraId="6B3015A8" w14:textId="0BA3F930" w:rsidR="00856D75" w:rsidRDefault="00856D75" w:rsidP="005444C6">
            <w:pPr>
              <w:pStyle w:val="TableParagraph"/>
              <w:spacing w:line="264" w:lineRule="exact"/>
              <w:ind w:left="107"/>
              <w:rPr>
                <w:sz w:val="24"/>
              </w:rPr>
            </w:pPr>
          </w:p>
        </w:tc>
        <w:tc>
          <w:tcPr>
            <w:tcW w:w="2835" w:type="dxa"/>
          </w:tcPr>
          <w:p w14:paraId="2EBBB5E2" w14:textId="77777777" w:rsidR="00222458" w:rsidRDefault="00222458" w:rsidP="005444C6">
            <w:pPr>
              <w:pStyle w:val="TableParagraph"/>
              <w:ind w:left="107" w:right="96"/>
              <w:rPr>
                <w:sz w:val="24"/>
              </w:rPr>
            </w:pPr>
            <w:r>
              <w:rPr>
                <w:sz w:val="24"/>
              </w:rPr>
              <w:lastRenderedPageBreak/>
              <w:t>90%</w:t>
            </w:r>
          </w:p>
        </w:tc>
        <w:tc>
          <w:tcPr>
            <w:tcW w:w="2835" w:type="dxa"/>
          </w:tcPr>
          <w:p w14:paraId="723D6FA6" w14:textId="77777777" w:rsidR="00222458" w:rsidRDefault="00222458" w:rsidP="005444C6">
            <w:pPr>
              <w:pStyle w:val="TableParagraph"/>
              <w:ind w:left="773"/>
              <w:rPr>
                <w:sz w:val="24"/>
              </w:rPr>
            </w:pPr>
            <w:r>
              <w:rPr>
                <w:sz w:val="24"/>
              </w:rPr>
              <w:t>76%</w:t>
            </w:r>
          </w:p>
        </w:tc>
      </w:tr>
      <w:tr w:rsidR="00222458" w14:paraId="6CE425B0" w14:textId="77777777" w:rsidTr="005444C6">
        <w:trPr>
          <w:trHeight w:val="551"/>
        </w:trPr>
        <w:tc>
          <w:tcPr>
            <w:tcW w:w="535" w:type="dxa"/>
          </w:tcPr>
          <w:p w14:paraId="711624CD" w14:textId="77777777" w:rsidR="00222458" w:rsidRDefault="00222458" w:rsidP="005444C6">
            <w:pPr>
              <w:pStyle w:val="TableParagraph"/>
              <w:spacing w:line="273" w:lineRule="exact"/>
              <w:jc w:val="center"/>
              <w:rPr>
                <w:b/>
                <w:sz w:val="24"/>
              </w:rPr>
            </w:pPr>
            <w:r>
              <w:rPr>
                <w:b/>
                <w:sz w:val="24"/>
              </w:rPr>
              <w:lastRenderedPageBreak/>
              <w:t>5</w:t>
            </w:r>
          </w:p>
        </w:tc>
        <w:tc>
          <w:tcPr>
            <w:tcW w:w="8291" w:type="dxa"/>
          </w:tcPr>
          <w:p w14:paraId="798EC6E7" w14:textId="77777777" w:rsidR="00222458" w:rsidRPr="00701D1D" w:rsidRDefault="00222458" w:rsidP="005444C6">
            <w:pPr>
              <w:pStyle w:val="TableParagraph"/>
              <w:ind w:left="107"/>
              <w:rPr>
                <w:sz w:val="24"/>
                <w:lang w:val="ru-RU"/>
              </w:rPr>
            </w:pPr>
            <w:r w:rsidRPr="00701D1D">
              <w:rPr>
                <w:color w:val="1F2023"/>
                <w:sz w:val="24"/>
                <w:lang w:val="ru-RU"/>
              </w:rPr>
              <w:t>Учителя</w:t>
            </w:r>
            <w:r w:rsidRPr="00701D1D">
              <w:rPr>
                <w:color w:val="1F2023"/>
                <w:spacing w:val="13"/>
                <w:sz w:val="24"/>
                <w:lang w:val="ru-RU"/>
              </w:rPr>
              <w:t xml:space="preserve"> </w:t>
            </w:r>
            <w:r w:rsidRPr="00701D1D">
              <w:rPr>
                <w:color w:val="1F2023"/>
                <w:sz w:val="24"/>
                <w:lang w:val="ru-RU"/>
              </w:rPr>
              <w:t>правильно</w:t>
            </w:r>
            <w:r w:rsidRPr="00701D1D">
              <w:rPr>
                <w:color w:val="1F2023"/>
                <w:spacing w:val="14"/>
                <w:sz w:val="24"/>
                <w:lang w:val="ru-RU"/>
              </w:rPr>
              <w:t xml:space="preserve"> </w:t>
            </w:r>
            <w:r w:rsidRPr="00701D1D">
              <w:rPr>
                <w:color w:val="1F2023"/>
                <w:sz w:val="24"/>
                <w:lang w:val="ru-RU"/>
              </w:rPr>
              <w:t>и</w:t>
            </w:r>
            <w:r w:rsidRPr="00701D1D">
              <w:rPr>
                <w:color w:val="1F2023"/>
                <w:spacing w:val="15"/>
                <w:sz w:val="24"/>
                <w:lang w:val="ru-RU"/>
              </w:rPr>
              <w:t xml:space="preserve"> </w:t>
            </w:r>
            <w:r w:rsidRPr="00701D1D">
              <w:rPr>
                <w:color w:val="1F2023"/>
                <w:sz w:val="24"/>
                <w:lang w:val="ru-RU"/>
              </w:rPr>
              <w:t>своевременно</w:t>
            </w:r>
            <w:r w:rsidRPr="00701D1D">
              <w:rPr>
                <w:color w:val="1F2023"/>
                <w:spacing w:val="12"/>
                <w:sz w:val="24"/>
                <w:lang w:val="ru-RU"/>
              </w:rPr>
              <w:t xml:space="preserve"> </w:t>
            </w:r>
            <w:r w:rsidRPr="00701D1D">
              <w:rPr>
                <w:color w:val="1F2023"/>
                <w:sz w:val="24"/>
                <w:lang w:val="ru-RU"/>
              </w:rPr>
              <w:t>контролируют</w:t>
            </w:r>
            <w:r w:rsidRPr="00701D1D">
              <w:rPr>
                <w:color w:val="1F2023"/>
                <w:spacing w:val="15"/>
                <w:sz w:val="24"/>
                <w:lang w:val="ru-RU"/>
              </w:rPr>
              <w:t xml:space="preserve"> </w:t>
            </w:r>
            <w:r w:rsidRPr="00701D1D">
              <w:rPr>
                <w:color w:val="1F2023"/>
                <w:sz w:val="24"/>
                <w:lang w:val="ru-RU"/>
              </w:rPr>
              <w:t>результаты</w:t>
            </w:r>
          </w:p>
          <w:p w14:paraId="757184A0" w14:textId="77777777" w:rsidR="00222458" w:rsidRDefault="00222458" w:rsidP="005444C6">
            <w:pPr>
              <w:pStyle w:val="TableParagraph"/>
              <w:spacing w:line="264" w:lineRule="exact"/>
              <w:ind w:left="107"/>
              <w:rPr>
                <w:sz w:val="24"/>
              </w:rPr>
            </w:pPr>
            <w:proofErr w:type="spellStart"/>
            <w:r>
              <w:rPr>
                <w:color w:val="1F2023"/>
                <w:sz w:val="24"/>
              </w:rPr>
              <w:t>обучения</w:t>
            </w:r>
            <w:proofErr w:type="spellEnd"/>
            <w:r>
              <w:rPr>
                <w:color w:val="1F2023"/>
                <w:spacing w:val="11"/>
                <w:sz w:val="24"/>
              </w:rPr>
              <w:t xml:space="preserve"> </w:t>
            </w:r>
            <w:proofErr w:type="spellStart"/>
            <w:r>
              <w:rPr>
                <w:color w:val="1F2023"/>
                <w:sz w:val="24"/>
              </w:rPr>
              <w:t>моего</w:t>
            </w:r>
            <w:proofErr w:type="spellEnd"/>
            <w:r>
              <w:rPr>
                <w:color w:val="1F2023"/>
                <w:spacing w:val="11"/>
                <w:sz w:val="24"/>
              </w:rPr>
              <w:t xml:space="preserve"> </w:t>
            </w:r>
            <w:proofErr w:type="spellStart"/>
            <w:r>
              <w:rPr>
                <w:color w:val="1F2023"/>
                <w:sz w:val="24"/>
              </w:rPr>
              <w:t>ребенка</w:t>
            </w:r>
            <w:proofErr w:type="spellEnd"/>
            <w:r>
              <w:rPr>
                <w:color w:val="1F2023"/>
                <w:sz w:val="24"/>
                <w:lang w:val="ru-RU"/>
              </w:rPr>
              <w:t>.</w:t>
            </w:r>
          </w:p>
        </w:tc>
        <w:tc>
          <w:tcPr>
            <w:tcW w:w="2835" w:type="dxa"/>
          </w:tcPr>
          <w:p w14:paraId="1EF9DFF2" w14:textId="77777777" w:rsidR="00222458" w:rsidRDefault="00222458" w:rsidP="005444C6">
            <w:pPr>
              <w:pStyle w:val="TableParagraph"/>
              <w:ind w:left="107" w:right="96"/>
              <w:rPr>
                <w:sz w:val="24"/>
              </w:rPr>
            </w:pPr>
            <w:r>
              <w:rPr>
                <w:sz w:val="24"/>
              </w:rPr>
              <w:t>94%</w:t>
            </w:r>
          </w:p>
        </w:tc>
        <w:tc>
          <w:tcPr>
            <w:tcW w:w="2835" w:type="dxa"/>
          </w:tcPr>
          <w:p w14:paraId="7310F717" w14:textId="77777777" w:rsidR="00222458" w:rsidRDefault="00222458" w:rsidP="005444C6">
            <w:pPr>
              <w:pStyle w:val="TableParagraph"/>
              <w:ind w:left="773"/>
              <w:rPr>
                <w:sz w:val="24"/>
              </w:rPr>
            </w:pPr>
            <w:r>
              <w:rPr>
                <w:sz w:val="24"/>
              </w:rPr>
              <w:t>82%</w:t>
            </w:r>
          </w:p>
        </w:tc>
      </w:tr>
      <w:tr w:rsidR="00222458" w14:paraId="62DDB43B" w14:textId="77777777" w:rsidTr="005444C6">
        <w:trPr>
          <w:trHeight w:val="278"/>
        </w:trPr>
        <w:tc>
          <w:tcPr>
            <w:tcW w:w="535" w:type="dxa"/>
          </w:tcPr>
          <w:p w14:paraId="0786C65B" w14:textId="77777777" w:rsidR="00222458" w:rsidRDefault="00222458" w:rsidP="005444C6">
            <w:pPr>
              <w:pStyle w:val="TableParagraph"/>
              <w:spacing w:line="258" w:lineRule="exact"/>
              <w:jc w:val="center"/>
              <w:rPr>
                <w:b/>
                <w:sz w:val="24"/>
              </w:rPr>
            </w:pPr>
            <w:r>
              <w:rPr>
                <w:b/>
                <w:sz w:val="24"/>
              </w:rPr>
              <w:t>6</w:t>
            </w:r>
          </w:p>
        </w:tc>
        <w:tc>
          <w:tcPr>
            <w:tcW w:w="8291" w:type="dxa"/>
          </w:tcPr>
          <w:p w14:paraId="58743672" w14:textId="77777777" w:rsidR="00222458" w:rsidRPr="00701D1D" w:rsidRDefault="00222458" w:rsidP="005444C6">
            <w:pPr>
              <w:pStyle w:val="TableParagraph"/>
              <w:spacing w:line="258" w:lineRule="exact"/>
              <w:ind w:left="142" w:right="143"/>
              <w:rPr>
                <w:sz w:val="24"/>
                <w:lang w:val="ru-RU"/>
              </w:rPr>
            </w:pPr>
            <w:r w:rsidRPr="00701D1D">
              <w:rPr>
                <w:color w:val="1F2023"/>
                <w:sz w:val="24"/>
                <w:lang w:val="ru-RU"/>
              </w:rPr>
              <w:t>Учителя</w:t>
            </w:r>
            <w:r w:rsidRPr="00701D1D">
              <w:rPr>
                <w:color w:val="1F2023"/>
                <w:spacing w:val="15"/>
                <w:sz w:val="24"/>
                <w:lang w:val="ru-RU"/>
              </w:rPr>
              <w:t xml:space="preserve"> </w:t>
            </w:r>
            <w:r w:rsidRPr="00701D1D">
              <w:rPr>
                <w:color w:val="1F2023"/>
                <w:sz w:val="24"/>
                <w:lang w:val="ru-RU"/>
              </w:rPr>
              <w:t>учитывают</w:t>
            </w:r>
            <w:r w:rsidRPr="00701D1D">
              <w:rPr>
                <w:color w:val="1F2023"/>
                <w:spacing w:val="14"/>
                <w:sz w:val="24"/>
                <w:lang w:val="ru-RU"/>
              </w:rPr>
              <w:t xml:space="preserve"> </w:t>
            </w:r>
            <w:r w:rsidRPr="00701D1D">
              <w:rPr>
                <w:color w:val="1F2023"/>
                <w:sz w:val="24"/>
                <w:lang w:val="ru-RU"/>
              </w:rPr>
              <w:t>индивидуальные</w:t>
            </w:r>
            <w:r w:rsidRPr="00701D1D">
              <w:rPr>
                <w:color w:val="1F2023"/>
                <w:spacing w:val="13"/>
                <w:sz w:val="24"/>
                <w:lang w:val="ru-RU"/>
              </w:rPr>
              <w:t xml:space="preserve"> </w:t>
            </w:r>
            <w:r w:rsidRPr="00701D1D">
              <w:rPr>
                <w:color w:val="1F2023"/>
                <w:sz w:val="24"/>
                <w:lang w:val="ru-RU"/>
              </w:rPr>
              <w:t>особенности</w:t>
            </w:r>
            <w:r w:rsidRPr="00701D1D">
              <w:rPr>
                <w:color w:val="1F2023"/>
                <w:spacing w:val="14"/>
                <w:sz w:val="24"/>
                <w:lang w:val="ru-RU"/>
              </w:rPr>
              <w:t xml:space="preserve"> </w:t>
            </w:r>
            <w:r w:rsidRPr="00701D1D">
              <w:rPr>
                <w:color w:val="1F2023"/>
                <w:sz w:val="24"/>
                <w:lang w:val="ru-RU"/>
              </w:rPr>
              <w:t>моего</w:t>
            </w:r>
            <w:r w:rsidRPr="00701D1D">
              <w:rPr>
                <w:color w:val="1F2023"/>
                <w:spacing w:val="11"/>
                <w:sz w:val="24"/>
                <w:lang w:val="ru-RU"/>
              </w:rPr>
              <w:t xml:space="preserve"> </w:t>
            </w:r>
            <w:r w:rsidRPr="00701D1D">
              <w:rPr>
                <w:color w:val="1F2023"/>
                <w:sz w:val="24"/>
                <w:lang w:val="ru-RU"/>
              </w:rPr>
              <w:t>ребенка</w:t>
            </w:r>
          </w:p>
        </w:tc>
        <w:tc>
          <w:tcPr>
            <w:tcW w:w="2835" w:type="dxa"/>
          </w:tcPr>
          <w:p w14:paraId="7D59A5C0" w14:textId="77777777" w:rsidR="00222458" w:rsidRDefault="00222458" w:rsidP="005444C6">
            <w:pPr>
              <w:pStyle w:val="TableParagraph"/>
              <w:spacing w:line="258" w:lineRule="exact"/>
              <w:ind w:left="107" w:right="96"/>
              <w:rPr>
                <w:sz w:val="24"/>
              </w:rPr>
            </w:pPr>
            <w:r>
              <w:rPr>
                <w:sz w:val="24"/>
              </w:rPr>
              <w:t>86%</w:t>
            </w:r>
          </w:p>
        </w:tc>
        <w:tc>
          <w:tcPr>
            <w:tcW w:w="2835" w:type="dxa"/>
          </w:tcPr>
          <w:p w14:paraId="7338BDFE" w14:textId="77777777" w:rsidR="00222458" w:rsidRDefault="00222458" w:rsidP="005444C6">
            <w:pPr>
              <w:pStyle w:val="TableParagraph"/>
              <w:spacing w:line="258" w:lineRule="exact"/>
              <w:ind w:left="773"/>
              <w:rPr>
                <w:sz w:val="24"/>
              </w:rPr>
            </w:pPr>
            <w:r>
              <w:rPr>
                <w:sz w:val="24"/>
              </w:rPr>
              <w:t>67%</w:t>
            </w:r>
          </w:p>
        </w:tc>
      </w:tr>
      <w:tr w:rsidR="00222458" w14:paraId="2F48FD41" w14:textId="77777777" w:rsidTr="005444C6">
        <w:trPr>
          <w:trHeight w:val="551"/>
        </w:trPr>
        <w:tc>
          <w:tcPr>
            <w:tcW w:w="535" w:type="dxa"/>
          </w:tcPr>
          <w:p w14:paraId="6E58181E" w14:textId="77777777" w:rsidR="00222458" w:rsidRDefault="00222458" w:rsidP="005444C6">
            <w:pPr>
              <w:pStyle w:val="TableParagraph"/>
              <w:spacing w:line="273" w:lineRule="exact"/>
              <w:jc w:val="center"/>
              <w:rPr>
                <w:b/>
                <w:sz w:val="24"/>
              </w:rPr>
            </w:pPr>
            <w:r>
              <w:rPr>
                <w:b/>
                <w:sz w:val="24"/>
              </w:rPr>
              <w:t>7</w:t>
            </w:r>
          </w:p>
        </w:tc>
        <w:tc>
          <w:tcPr>
            <w:tcW w:w="8291" w:type="dxa"/>
          </w:tcPr>
          <w:p w14:paraId="44A22B30" w14:textId="77777777" w:rsidR="00222458" w:rsidRPr="00701D1D" w:rsidRDefault="00222458" w:rsidP="005444C6">
            <w:pPr>
              <w:pStyle w:val="TableParagraph"/>
              <w:ind w:left="107"/>
              <w:rPr>
                <w:sz w:val="24"/>
                <w:lang w:val="ru-RU"/>
              </w:rPr>
            </w:pPr>
            <w:r w:rsidRPr="00701D1D">
              <w:rPr>
                <w:color w:val="1F2023"/>
                <w:sz w:val="24"/>
                <w:lang w:val="ru-RU"/>
              </w:rPr>
              <w:t>Я</w:t>
            </w:r>
            <w:r w:rsidRPr="00701D1D">
              <w:rPr>
                <w:color w:val="1F2023"/>
                <w:spacing w:val="11"/>
                <w:sz w:val="24"/>
                <w:lang w:val="ru-RU"/>
              </w:rPr>
              <w:t xml:space="preserve"> </w:t>
            </w:r>
            <w:r w:rsidRPr="00701D1D">
              <w:rPr>
                <w:color w:val="1F2023"/>
                <w:sz w:val="24"/>
                <w:lang w:val="ru-RU"/>
              </w:rPr>
              <w:t>согласен</w:t>
            </w:r>
            <w:r w:rsidRPr="00701D1D">
              <w:rPr>
                <w:color w:val="1F2023"/>
                <w:spacing w:val="12"/>
                <w:sz w:val="24"/>
                <w:lang w:val="ru-RU"/>
              </w:rPr>
              <w:t xml:space="preserve"> </w:t>
            </w:r>
            <w:r w:rsidRPr="00701D1D">
              <w:rPr>
                <w:color w:val="1F2023"/>
                <w:sz w:val="24"/>
                <w:lang w:val="ru-RU"/>
              </w:rPr>
              <w:t>с</w:t>
            </w:r>
            <w:r w:rsidRPr="00701D1D">
              <w:rPr>
                <w:color w:val="1F2023"/>
                <w:spacing w:val="9"/>
                <w:sz w:val="24"/>
                <w:lang w:val="ru-RU"/>
              </w:rPr>
              <w:t xml:space="preserve"> </w:t>
            </w:r>
            <w:r w:rsidRPr="00701D1D">
              <w:rPr>
                <w:color w:val="1F2023"/>
                <w:sz w:val="24"/>
                <w:lang w:val="ru-RU"/>
              </w:rPr>
              <w:t>содержанием,</w:t>
            </w:r>
            <w:r w:rsidRPr="00701D1D">
              <w:rPr>
                <w:color w:val="1F2023"/>
                <w:spacing w:val="19"/>
                <w:sz w:val="24"/>
                <w:lang w:val="ru-RU"/>
              </w:rPr>
              <w:t xml:space="preserve"> </w:t>
            </w:r>
            <w:r w:rsidRPr="00701D1D">
              <w:rPr>
                <w:color w:val="1F2023"/>
                <w:sz w:val="24"/>
                <w:lang w:val="ru-RU"/>
              </w:rPr>
              <w:t>формами,</w:t>
            </w:r>
            <w:r w:rsidRPr="00701D1D">
              <w:rPr>
                <w:color w:val="1F2023"/>
                <w:spacing w:val="10"/>
                <w:sz w:val="24"/>
                <w:lang w:val="ru-RU"/>
              </w:rPr>
              <w:t xml:space="preserve"> </w:t>
            </w:r>
            <w:r w:rsidRPr="00701D1D">
              <w:rPr>
                <w:color w:val="1F2023"/>
                <w:sz w:val="24"/>
                <w:lang w:val="ru-RU"/>
              </w:rPr>
              <w:t>способами</w:t>
            </w:r>
            <w:r w:rsidRPr="00701D1D">
              <w:rPr>
                <w:color w:val="1F2023"/>
                <w:spacing w:val="12"/>
                <w:sz w:val="24"/>
                <w:lang w:val="ru-RU"/>
              </w:rPr>
              <w:t xml:space="preserve"> </w:t>
            </w:r>
            <w:r w:rsidRPr="00701D1D">
              <w:rPr>
                <w:color w:val="1F2023"/>
                <w:sz w:val="24"/>
                <w:lang w:val="ru-RU"/>
              </w:rPr>
              <w:t>обучения</w:t>
            </w:r>
            <w:r w:rsidRPr="00701D1D">
              <w:rPr>
                <w:color w:val="1F2023"/>
                <w:spacing w:val="10"/>
                <w:sz w:val="24"/>
                <w:lang w:val="ru-RU"/>
              </w:rPr>
              <w:t xml:space="preserve"> </w:t>
            </w:r>
            <w:r w:rsidRPr="00701D1D">
              <w:rPr>
                <w:color w:val="1F2023"/>
                <w:sz w:val="24"/>
                <w:lang w:val="ru-RU"/>
              </w:rPr>
              <w:t>и</w:t>
            </w:r>
          </w:p>
          <w:p w14:paraId="1C5FA6AF" w14:textId="77777777" w:rsidR="00222458" w:rsidRDefault="00222458" w:rsidP="005444C6">
            <w:pPr>
              <w:pStyle w:val="TableParagraph"/>
              <w:spacing w:line="264" w:lineRule="exact"/>
              <w:ind w:left="107"/>
              <w:rPr>
                <w:sz w:val="24"/>
              </w:rPr>
            </w:pPr>
            <w:proofErr w:type="spellStart"/>
            <w:r>
              <w:rPr>
                <w:color w:val="1F2023"/>
                <w:sz w:val="24"/>
              </w:rPr>
              <w:t>воспитания</w:t>
            </w:r>
            <w:proofErr w:type="spellEnd"/>
            <w:r>
              <w:rPr>
                <w:color w:val="1F2023"/>
                <w:spacing w:val="10"/>
                <w:sz w:val="24"/>
              </w:rPr>
              <w:t xml:space="preserve"> </w:t>
            </w:r>
            <w:r>
              <w:rPr>
                <w:color w:val="1F2023"/>
                <w:sz w:val="24"/>
              </w:rPr>
              <w:t>в</w:t>
            </w:r>
            <w:r>
              <w:rPr>
                <w:color w:val="1F2023"/>
                <w:spacing w:val="13"/>
                <w:sz w:val="24"/>
              </w:rPr>
              <w:t xml:space="preserve"> </w:t>
            </w:r>
            <w:proofErr w:type="spellStart"/>
            <w:r>
              <w:rPr>
                <w:color w:val="1F2023"/>
                <w:sz w:val="24"/>
              </w:rPr>
              <w:t>школе</w:t>
            </w:r>
            <w:proofErr w:type="spellEnd"/>
            <w:r>
              <w:rPr>
                <w:color w:val="1F2023"/>
                <w:sz w:val="24"/>
                <w:lang w:val="ru-RU"/>
              </w:rPr>
              <w:t>.</w:t>
            </w:r>
          </w:p>
        </w:tc>
        <w:tc>
          <w:tcPr>
            <w:tcW w:w="2835" w:type="dxa"/>
          </w:tcPr>
          <w:p w14:paraId="1C8A3DAD" w14:textId="77777777" w:rsidR="00222458" w:rsidRDefault="00222458" w:rsidP="005444C6">
            <w:pPr>
              <w:pStyle w:val="TableParagraph"/>
              <w:ind w:left="107" w:right="96"/>
              <w:rPr>
                <w:sz w:val="24"/>
              </w:rPr>
            </w:pPr>
            <w:r>
              <w:rPr>
                <w:sz w:val="24"/>
              </w:rPr>
              <w:t>87%</w:t>
            </w:r>
          </w:p>
        </w:tc>
        <w:tc>
          <w:tcPr>
            <w:tcW w:w="2835" w:type="dxa"/>
          </w:tcPr>
          <w:p w14:paraId="7E6CCEDD" w14:textId="77777777" w:rsidR="00222458" w:rsidRDefault="00222458" w:rsidP="005444C6">
            <w:pPr>
              <w:pStyle w:val="TableParagraph"/>
              <w:ind w:left="773"/>
              <w:rPr>
                <w:sz w:val="24"/>
              </w:rPr>
            </w:pPr>
            <w:r>
              <w:rPr>
                <w:sz w:val="24"/>
              </w:rPr>
              <w:t>85%</w:t>
            </w:r>
          </w:p>
        </w:tc>
      </w:tr>
      <w:tr w:rsidR="00222458" w14:paraId="22E4A1EC" w14:textId="77777777" w:rsidTr="005444C6">
        <w:trPr>
          <w:trHeight w:val="275"/>
        </w:trPr>
        <w:tc>
          <w:tcPr>
            <w:tcW w:w="8826" w:type="dxa"/>
            <w:gridSpan w:val="2"/>
          </w:tcPr>
          <w:p w14:paraId="1E2881F4" w14:textId="77777777" w:rsidR="00222458" w:rsidRDefault="00222458" w:rsidP="005444C6">
            <w:pPr>
              <w:pStyle w:val="TableParagraph"/>
              <w:spacing w:line="256" w:lineRule="exact"/>
              <w:ind w:left="2007" w:right="2004"/>
              <w:rPr>
                <w:b/>
                <w:sz w:val="24"/>
              </w:rPr>
            </w:pPr>
            <w:proofErr w:type="spellStart"/>
            <w:r>
              <w:rPr>
                <w:b/>
                <w:sz w:val="24"/>
              </w:rPr>
              <w:t>Итоговый</w:t>
            </w:r>
            <w:proofErr w:type="spellEnd"/>
            <w:r>
              <w:rPr>
                <w:b/>
                <w:spacing w:val="13"/>
                <w:sz w:val="24"/>
              </w:rPr>
              <w:t xml:space="preserve"> </w:t>
            </w:r>
            <w:r>
              <w:rPr>
                <w:b/>
                <w:sz w:val="24"/>
              </w:rPr>
              <w:t>%</w:t>
            </w:r>
            <w:r>
              <w:rPr>
                <w:b/>
                <w:spacing w:val="15"/>
                <w:sz w:val="24"/>
              </w:rPr>
              <w:t xml:space="preserve"> </w:t>
            </w:r>
            <w:proofErr w:type="spellStart"/>
            <w:r>
              <w:rPr>
                <w:b/>
                <w:sz w:val="24"/>
              </w:rPr>
              <w:t>удовлетворенности</w:t>
            </w:r>
            <w:proofErr w:type="spellEnd"/>
          </w:p>
        </w:tc>
        <w:tc>
          <w:tcPr>
            <w:tcW w:w="2835" w:type="dxa"/>
          </w:tcPr>
          <w:p w14:paraId="130E313B" w14:textId="77777777" w:rsidR="00222458" w:rsidRDefault="00222458" w:rsidP="005444C6">
            <w:pPr>
              <w:pStyle w:val="TableParagraph"/>
              <w:spacing w:line="256" w:lineRule="exact"/>
              <w:ind w:left="105" w:right="97"/>
              <w:rPr>
                <w:b/>
                <w:sz w:val="24"/>
              </w:rPr>
            </w:pPr>
            <w:r>
              <w:rPr>
                <w:b/>
                <w:sz w:val="24"/>
              </w:rPr>
              <w:t>89%</w:t>
            </w:r>
          </w:p>
        </w:tc>
        <w:tc>
          <w:tcPr>
            <w:tcW w:w="2835" w:type="dxa"/>
          </w:tcPr>
          <w:p w14:paraId="228351C4" w14:textId="77777777" w:rsidR="00222458" w:rsidRDefault="00222458" w:rsidP="005444C6">
            <w:pPr>
              <w:pStyle w:val="TableParagraph"/>
              <w:spacing w:line="256" w:lineRule="exact"/>
              <w:ind w:left="751"/>
              <w:rPr>
                <w:b/>
                <w:sz w:val="24"/>
              </w:rPr>
            </w:pPr>
            <w:r>
              <w:rPr>
                <w:b/>
                <w:sz w:val="24"/>
              </w:rPr>
              <w:t>81%</w:t>
            </w:r>
          </w:p>
        </w:tc>
      </w:tr>
      <w:tr w:rsidR="00222458" w14:paraId="5008D6AA" w14:textId="77777777" w:rsidTr="005444C6">
        <w:trPr>
          <w:trHeight w:val="275"/>
        </w:trPr>
        <w:tc>
          <w:tcPr>
            <w:tcW w:w="8826" w:type="dxa"/>
            <w:gridSpan w:val="2"/>
          </w:tcPr>
          <w:p w14:paraId="3824ACC8" w14:textId="77777777" w:rsidR="00222458" w:rsidRPr="00701D1D" w:rsidRDefault="00222458" w:rsidP="005444C6">
            <w:pPr>
              <w:pStyle w:val="TableParagraph"/>
              <w:spacing w:line="256" w:lineRule="exact"/>
              <w:ind w:left="107"/>
              <w:rPr>
                <w:b/>
                <w:sz w:val="24"/>
                <w:lang w:val="ru-RU"/>
              </w:rPr>
            </w:pPr>
            <w:r w:rsidRPr="00701D1D">
              <w:rPr>
                <w:b/>
                <w:sz w:val="24"/>
                <w:lang w:val="ru-RU"/>
              </w:rPr>
              <w:t>Итоговый</w:t>
            </w:r>
            <w:r w:rsidRPr="00701D1D">
              <w:rPr>
                <w:b/>
                <w:spacing w:val="11"/>
                <w:sz w:val="24"/>
                <w:lang w:val="ru-RU"/>
              </w:rPr>
              <w:t xml:space="preserve"> </w:t>
            </w:r>
            <w:r w:rsidRPr="00701D1D">
              <w:rPr>
                <w:b/>
                <w:sz w:val="24"/>
                <w:lang w:val="ru-RU"/>
              </w:rPr>
              <w:t>%</w:t>
            </w:r>
            <w:r w:rsidRPr="00701D1D">
              <w:rPr>
                <w:b/>
                <w:spacing w:val="13"/>
                <w:sz w:val="24"/>
                <w:lang w:val="ru-RU"/>
              </w:rPr>
              <w:t xml:space="preserve"> </w:t>
            </w:r>
            <w:r w:rsidRPr="00701D1D">
              <w:rPr>
                <w:b/>
                <w:sz w:val="24"/>
                <w:lang w:val="ru-RU"/>
              </w:rPr>
              <w:t>удовлетворенности</w:t>
            </w:r>
            <w:r w:rsidRPr="00701D1D">
              <w:rPr>
                <w:b/>
                <w:spacing w:val="12"/>
                <w:sz w:val="24"/>
                <w:lang w:val="ru-RU"/>
              </w:rPr>
              <w:t xml:space="preserve"> </w:t>
            </w:r>
            <w:r w:rsidRPr="00701D1D">
              <w:rPr>
                <w:b/>
                <w:sz w:val="24"/>
                <w:lang w:val="ru-RU"/>
              </w:rPr>
              <w:t>по</w:t>
            </w:r>
            <w:r w:rsidRPr="00701D1D">
              <w:rPr>
                <w:b/>
                <w:spacing w:val="18"/>
                <w:sz w:val="24"/>
                <w:lang w:val="ru-RU"/>
              </w:rPr>
              <w:t xml:space="preserve"> </w:t>
            </w:r>
            <w:r w:rsidRPr="00701D1D">
              <w:rPr>
                <w:b/>
                <w:sz w:val="24"/>
                <w:lang w:val="ru-RU"/>
              </w:rPr>
              <w:t>данному</w:t>
            </w:r>
            <w:r w:rsidRPr="00701D1D">
              <w:rPr>
                <w:b/>
                <w:spacing w:val="15"/>
                <w:sz w:val="24"/>
                <w:lang w:val="ru-RU"/>
              </w:rPr>
              <w:t xml:space="preserve"> </w:t>
            </w:r>
            <w:r w:rsidRPr="00701D1D">
              <w:rPr>
                <w:b/>
                <w:sz w:val="24"/>
                <w:lang w:val="ru-RU"/>
              </w:rPr>
              <w:t>разделу</w:t>
            </w:r>
            <w:r w:rsidRPr="00701D1D">
              <w:rPr>
                <w:b/>
                <w:spacing w:val="12"/>
                <w:sz w:val="24"/>
                <w:lang w:val="ru-RU"/>
              </w:rPr>
              <w:t xml:space="preserve"> </w:t>
            </w:r>
            <w:r w:rsidRPr="00701D1D">
              <w:rPr>
                <w:b/>
                <w:sz w:val="24"/>
                <w:lang w:val="ru-RU"/>
              </w:rPr>
              <w:t>анкеты</w:t>
            </w:r>
          </w:p>
        </w:tc>
        <w:tc>
          <w:tcPr>
            <w:tcW w:w="5670" w:type="dxa"/>
            <w:gridSpan w:val="2"/>
          </w:tcPr>
          <w:p w14:paraId="72054A85" w14:textId="77777777" w:rsidR="00222458" w:rsidRDefault="00222458" w:rsidP="005444C6">
            <w:pPr>
              <w:pStyle w:val="TableParagraph"/>
              <w:spacing w:line="256" w:lineRule="exact"/>
              <w:ind w:left="1439" w:right="1427"/>
              <w:rPr>
                <w:b/>
                <w:sz w:val="24"/>
              </w:rPr>
            </w:pPr>
            <w:r>
              <w:rPr>
                <w:b/>
                <w:sz w:val="24"/>
              </w:rPr>
              <w:t>85%</w:t>
            </w:r>
          </w:p>
        </w:tc>
      </w:tr>
    </w:tbl>
    <w:p w14:paraId="7E200574" w14:textId="77777777" w:rsidR="00222458" w:rsidRPr="006369C8" w:rsidRDefault="00222458" w:rsidP="00222458">
      <w:pPr>
        <w:pStyle w:val="ab"/>
        <w:spacing w:after="0"/>
        <w:ind w:right="894"/>
        <w:rPr>
          <w:rFonts w:ascii="Times New Roman" w:hAnsi="Times New Roman" w:cs="Times New Roman"/>
          <w:sz w:val="24"/>
          <w:szCs w:val="24"/>
        </w:rPr>
      </w:pPr>
    </w:p>
    <w:p w14:paraId="2D7E4135" w14:textId="77777777" w:rsidR="00222458" w:rsidRPr="006121C5" w:rsidRDefault="00222458" w:rsidP="00222458">
      <w:pPr>
        <w:pStyle w:val="2"/>
        <w:keepNext w:val="0"/>
        <w:widowControl w:val="0"/>
        <w:tabs>
          <w:tab w:val="left" w:pos="2461"/>
          <w:tab w:val="left" w:pos="2462"/>
        </w:tabs>
        <w:autoSpaceDE w:val="0"/>
        <w:autoSpaceDN w:val="0"/>
        <w:rPr>
          <w:rFonts w:ascii="Times New Roman" w:hAnsi="Times New Roman"/>
          <w:b w:val="0"/>
          <w:sz w:val="24"/>
          <w:szCs w:val="24"/>
        </w:rPr>
      </w:pPr>
      <w:r w:rsidRPr="006121C5">
        <w:rPr>
          <w:rFonts w:ascii="Times New Roman" w:hAnsi="Times New Roman"/>
          <w:sz w:val="24"/>
          <w:szCs w:val="24"/>
        </w:rPr>
        <w:t xml:space="preserve">                                                                    2.Удовлетворенность</w:t>
      </w:r>
      <w:r w:rsidRPr="006121C5">
        <w:rPr>
          <w:rFonts w:ascii="Times New Roman" w:hAnsi="Times New Roman"/>
          <w:spacing w:val="-5"/>
          <w:sz w:val="24"/>
          <w:szCs w:val="24"/>
        </w:rPr>
        <w:t xml:space="preserve"> </w:t>
      </w:r>
      <w:r w:rsidRPr="006121C5">
        <w:rPr>
          <w:rFonts w:ascii="Times New Roman" w:hAnsi="Times New Roman"/>
          <w:sz w:val="24"/>
          <w:szCs w:val="24"/>
        </w:rPr>
        <w:t>организационным</w:t>
      </w:r>
      <w:r w:rsidRPr="006121C5">
        <w:rPr>
          <w:rFonts w:ascii="Times New Roman" w:hAnsi="Times New Roman"/>
          <w:spacing w:val="-4"/>
          <w:sz w:val="24"/>
          <w:szCs w:val="24"/>
        </w:rPr>
        <w:t xml:space="preserve"> </w:t>
      </w:r>
      <w:r w:rsidRPr="006121C5">
        <w:rPr>
          <w:rFonts w:ascii="Times New Roman" w:hAnsi="Times New Roman"/>
          <w:sz w:val="24"/>
          <w:szCs w:val="24"/>
        </w:rPr>
        <w:t>процессом</w:t>
      </w:r>
      <w:r w:rsidRPr="006121C5">
        <w:rPr>
          <w:rFonts w:ascii="Times New Roman" w:hAnsi="Times New Roman"/>
          <w:spacing w:val="-5"/>
          <w:sz w:val="24"/>
          <w:szCs w:val="24"/>
        </w:rPr>
        <w:t xml:space="preserve"> </w:t>
      </w:r>
      <w:r w:rsidRPr="006121C5">
        <w:rPr>
          <w:rFonts w:ascii="Times New Roman" w:hAnsi="Times New Roman"/>
          <w:sz w:val="24"/>
          <w:szCs w:val="24"/>
        </w:rPr>
        <w:t>в</w:t>
      </w:r>
      <w:r w:rsidRPr="006121C5">
        <w:rPr>
          <w:rFonts w:ascii="Times New Roman" w:hAnsi="Times New Roman"/>
          <w:spacing w:val="-4"/>
          <w:sz w:val="24"/>
          <w:szCs w:val="24"/>
        </w:rPr>
        <w:t xml:space="preserve"> </w:t>
      </w:r>
      <w:r w:rsidRPr="006121C5">
        <w:rPr>
          <w:rFonts w:ascii="Times New Roman" w:hAnsi="Times New Roman"/>
          <w:sz w:val="24"/>
          <w:szCs w:val="24"/>
        </w:rPr>
        <w:t>школе:</w:t>
      </w:r>
    </w:p>
    <w:p w14:paraId="5F9850B7" w14:textId="77777777" w:rsidR="00222458" w:rsidRDefault="00222458" w:rsidP="00222458">
      <w:pPr>
        <w:pStyle w:val="ab"/>
        <w:spacing w:line="240" w:lineRule="auto"/>
        <w:ind w:right="995"/>
        <w:rPr>
          <w:rFonts w:ascii="Times New Roman" w:hAnsi="Times New Roman" w:cs="Times New Roman"/>
          <w:sz w:val="24"/>
          <w:szCs w:val="24"/>
        </w:rPr>
      </w:pPr>
      <w:r>
        <w:rPr>
          <w:rFonts w:ascii="Times New Roman" w:hAnsi="Times New Roman" w:cs="Times New Roman"/>
          <w:b/>
          <w:sz w:val="24"/>
          <w:szCs w:val="24"/>
        </w:rPr>
        <w:t xml:space="preserve">            В </w:t>
      </w:r>
      <w:r w:rsidRPr="006121C5">
        <w:rPr>
          <w:rFonts w:ascii="Times New Roman" w:hAnsi="Times New Roman" w:cs="Times New Roman"/>
          <w:sz w:val="24"/>
          <w:szCs w:val="24"/>
        </w:rPr>
        <w:t>данном разделе рассматривались вопросы материально-технических условий;</w:t>
      </w:r>
      <w:r w:rsidRPr="006121C5">
        <w:rPr>
          <w:rFonts w:ascii="Times New Roman" w:hAnsi="Times New Roman" w:cs="Times New Roman"/>
          <w:spacing w:val="1"/>
          <w:sz w:val="24"/>
          <w:szCs w:val="24"/>
        </w:rPr>
        <w:t xml:space="preserve"> </w:t>
      </w:r>
      <w:r w:rsidRPr="006121C5">
        <w:rPr>
          <w:rFonts w:ascii="Times New Roman" w:hAnsi="Times New Roman" w:cs="Times New Roman"/>
          <w:sz w:val="24"/>
          <w:szCs w:val="24"/>
        </w:rPr>
        <w:t>комфортности, режима труда и отдыха, досуговых возможностей школы; организации</w:t>
      </w:r>
      <w:r w:rsidRPr="006121C5">
        <w:rPr>
          <w:rFonts w:ascii="Times New Roman" w:hAnsi="Times New Roman" w:cs="Times New Roman"/>
          <w:spacing w:val="-57"/>
          <w:sz w:val="24"/>
          <w:szCs w:val="24"/>
        </w:rPr>
        <w:t xml:space="preserve"> </w:t>
      </w:r>
      <w:r w:rsidRPr="006121C5">
        <w:rPr>
          <w:rFonts w:ascii="Times New Roman" w:hAnsi="Times New Roman" w:cs="Times New Roman"/>
          <w:sz w:val="24"/>
          <w:szCs w:val="24"/>
        </w:rPr>
        <w:t>сотрудничества семьи</w:t>
      </w:r>
      <w:r w:rsidRPr="006121C5">
        <w:rPr>
          <w:rFonts w:ascii="Times New Roman" w:hAnsi="Times New Roman" w:cs="Times New Roman"/>
          <w:spacing w:val="3"/>
          <w:sz w:val="24"/>
          <w:szCs w:val="24"/>
        </w:rPr>
        <w:t xml:space="preserve"> </w:t>
      </w:r>
      <w:r w:rsidRPr="006121C5">
        <w:rPr>
          <w:rFonts w:ascii="Times New Roman" w:hAnsi="Times New Roman" w:cs="Times New Roman"/>
          <w:sz w:val="24"/>
          <w:szCs w:val="24"/>
        </w:rPr>
        <w:t>и школы</w:t>
      </w:r>
      <w:r>
        <w:rPr>
          <w:rFonts w:ascii="Times New Roman" w:hAnsi="Times New Roman" w:cs="Times New Roman"/>
          <w:sz w:val="24"/>
          <w:szCs w:val="24"/>
        </w:rPr>
        <w:t>.</w:t>
      </w:r>
    </w:p>
    <w:tbl>
      <w:tblPr>
        <w:tblStyle w:val="TableNormal"/>
        <w:tblW w:w="1449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8257"/>
        <w:gridCol w:w="2835"/>
        <w:gridCol w:w="2835"/>
      </w:tblGrid>
      <w:tr w:rsidR="00222458" w14:paraId="53DAD24E" w14:textId="77777777" w:rsidTr="005444C6">
        <w:trPr>
          <w:trHeight w:val="827"/>
        </w:trPr>
        <w:tc>
          <w:tcPr>
            <w:tcW w:w="569" w:type="dxa"/>
          </w:tcPr>
          <w:p w14:paraId="715D5ABD" w14:textId="77777777" w:rsidR="00222458" w:rsidRDefault="00222458" w:rsidP="005444C6">
            <w:pPr>
              <w:pStyle w:val="TableParagraph"/>
              <w:ind w:left="5"/>
              <w:rPr>
                <w:sz w:val="24"/>
              </w:rPr>
            </w:pPr>
            <w:r>
              <w:rPr>
                <w:sz w:val="24"/>
              </w:rPr>
              <w:t>№</w:t>
            </w:r>
          </w:p>
        </w:tc>
        <w:tc>
          <w:tcPr>
            <w:tcW w:w="8257" w:type="dxa"/>
          </w:tcPr>
          <w:p w14:paraId="256EF1D5" w14:textId="77777777" w:rsidR="00222458" w:rsidRDefault="00222458" w:rsidP="005444C6">
            <w:pPr>
              <w:pStyle w:val="TableParagraph"/>
              <w:spacing w:line="273" w:lineRule="exact"/>
              <w:ind w:left="254" w:right="250"/>
              <w:rPr>
                <w:b/>
                <w:sz w:val="24"/>
              </w:rPr>
            </w:pPr>
            <w:proofErr w:type="spellStart"/>
            <w:r>
              <w:rPr>
                <w:b/>
                <w:sz w:val="24"/>
              </w:rPr>
              <w:t>Вопросы</w:t>
            </w:r>
            <w:proofErr w:type="spellEnd"/>
          </w:p>
        </w:tc>
        <w:tc>
          <w:tcPr>
            <w:tcW w:w="2835" w:type="dxa"/>
          </w:tcPr>
          <w:p w14:paraId="2C4044E2" w14:textId="77777777" w:rsidR="00222458" w:rsidRPr="00E9379D" w:rsidRDefault="00222458" w:rsidP="005444C6">
            <w:pPr>
              <w:pStyle w:val="TableParagraph"/>
              <w:spacing w:line="270" w:lineRule="atLeast"/>
              <w:ind w:left="281" w:right="270" w:firstLine="2"/>
              <w:jc w:val="center"/>
              <w:rPr>
                <w:b/>
                <w:sz w:val="24"/>
                <w:lang w:val="ru-RU"/>
              </w:rPr>
            </w:pPr>
            <w:r>
              <w:rPr>
                <w:b/>
                <w:sz w:val="24"/>
                <w:lang w:val="ru-RU"/>
              </w:rPr>
              <w:t>1-4 классы</w:t>
            </w:r>
          </w:p>
        </w:tc>
        <w:tc>
          <w:tcPr>
            <w:tcW w:w="2835" w:type="dxa"/>
          </w:tcPr>
          <w:p w14:paraId="389F5709" w14:textId="77777777" w:rsidR="00222458" w:rsidRPr="00701D1D" w:rsidRDefault="00222458" w:rsidP="005444C6">
            <w:pPr>
              <w:pStyle w:val="TableParagraph"/>
              <w:spacing w:line="270" w:lineRule="atLeast"/>
              <w:ind w:left="139" w:right="128"/>
              <w:jc w:val="center"/>
              <w:rPr>
                <w:b/>
                <w:sz w:val="24"/>
                <w:lang w:val="ru-RU"/>
              </w:rPr>
            </w:pPr>
            <w:r>
              <w:rPr>
                <w:b/>
                <w:sz w:val="24"/>
                <w:lang w:val="ru-RU"/>
              </w:rPr>
              <w:t>5-11 классы</w:t>
            </w:r>
          </w:p>
        </w:tc>
      </w:tr>
      <w:tr w:rsidR="00222458" w14:paraId="37AFF7B0" w14:textId="77777777" w:rsidTr="005444C6">
        <w:trPr>
          <w:trHeight w:val="275"/>
        </w:trPr>
        <w:tc>
          <w:tcPr>
            <w:tcW w:w="569" w:type="dxa"/>
          </w:tcPr>
          <w:p w14:paraId="0CC2D29B" w14:textId="77777777" w:rsidR="00222458" w:rsidRDefault="00222458" w:rsidP="005444C6">
            <w:pPr>
              <w:pStyle w:val="TableParagraph"/>
              <w:spacing w:line="255" w:lineRule="exact"/>
              <w:jc w:val="center"/>
              <w:rPr>
                <w:b/>
                <w:sz w:val="24"/>
              </w:rPr>
            </w:pPr>
            <w:r>
              <w:rPr>
                <w:b/>
                <w:sz w:val="24"/>
              </w:rPr>
              <w:t>1</w:t>
            </w:r>
          </w:p>
        </w:tc>
        <w:tc>
          <w:tcPr>
            <w:tcW w:w="8257" w:type="dxa"/>
          </w:tcPr>
          <w:p w14:paraId="291636BD" w14:textId="77777777" w:rsidR="00222458" w:rsidRPr="00C16B47" w:rsidRDefault="00222458" w:rsidP="005444C6">
            <w:pPr>
              <w:pStyle w:val="TableParagraph"/>
              <w:spacing w:line="255" w:lineRule="exact"/>
              <w:rPr>
                <w:sz w:val="24"/>
                <w:lang w:val="ru-RU"/>
              </w:rPr>
            </w:pPr>
            <w:r w:rsidRPr="00C16B47">
              <w:rPr>
                <w:color w:val="1F2023"/>
                <w:sz w:val="24"/>
                <w:lang w:val="ru-RU"/>
              </w:rPr>
              <w:t>Считаю,</w:t>
            </w:r>
            <w:r w:rsidRPr="00C16B47">
              <w:rPr>
                <w:color w:val="1F2023"/>
                <w:spacing w:val="14"/>
                <w:sz w:val="24"/>
                <w:lang w:val="ru-RU"/>
              </w:rPr>
              <w:t xml:space="preserve"> </w:t>
            </w:r>
            <w:r w:rsidRPr="00C16B47">
              <w:rPr>
                <w:color w:val="1F2023"/>
                <w:sz w:val="24"/>
                <w:lang w:val="ru-RU"/>
              </w:rPr>
              <w:t>что</w:t>
            </w:r>
            <w:r w:rsidRPr="00C16B47">
              <w:rPr>
                <w:color w:val="1F2023"/>
                <w:spacing w:val="13"/>
                <w:sz w:val="24"/>
                <w:lang w:val="ru-RU"/>
              </w:rPr>
              <w:t xml:space="preserve"> </w:t>
            </w:r>
            <w:r w:rsidRPr="00C16B47">
              <w:rPr>
                <w:color w:val="1F2023"/>
                <w:sz w:val="24"/>
                <w:lang w:val="ru-RU"/>
              </w:rPr>
              <w:t>в</w:t>
            </w:r>
            <w:r w:rsidRPr="00C16B47">
              <w:rPr>
                <w:color w:val="1F2023"/>
                <w:spacing w:val="13"/>
                <w:sz w:val="24"/>
                <w:lang w:val="ru-RU"/>
              </w:rPr>
              <w:t xml:space="preserve"> </w:t>
            </w:r>
            <w:r w:rsidRPr="00C16B47">
              <w:rPr>
                <w:color w:val="1F2023"/>
                <w:sz w:val="24"/>
                <w:lang w:val="ru-RU"/>
              </w:rPr>
              <w:t>школе</w:t>
            </w:r>
            <w:r w:rsidRPr="00C16B47">
              <w:rPr>
                <w:color w:val="1F2023"/>
                <w:spacing w:val="12"/>
                <w:sz w:val="24"/>
                <w:lang w:val="ru-RU"/>
              </w:rPr>
              <w:t xml:space="preserve"> </w:t>
            </w:r>
            <w:r w:rsidRPr="00C16B47">
              <w:rPr>
                <w:color w:val="1F2023"/>
                <w:sz w:val="24"/>
                <w:lang w:val="ru-RU"/>
              </w:rPr>
              <w:t>хорошая</w:t>
            </w:r>
            <w:r w:rsidRPr="00C16B47">
              <w:rPr>
                <w:color w:val="1F2023"/>
                <w:spacing w:val="15"/>
                <w:sz w:val="24"/>
                <w:lang w:val="ru-RU"/>
              </w:rPr>
              <w:t xml:space="preserve"> </w:t>
            </w:r>
            <w:r w:rsidRPr="00C16B47">
              <w:rPr>
                <w:color w:val="1F2023"/>
                <w:sz w:val="24"/>
                <w:lang w:val="ru-RU"/>
              </w:rPr>
              <w:t>материально-техническая</w:t>
            </w:r>
            <w:r w:rsidRPr="00C16B47">
              <w:rPr>
                <w:color w:val="1F2023"/>
                <w:spacing w:val="12"/>
                <w:sz w:val="24"/>
                <w:lang w:val="ru-RU"/>
              </w:rPr>
              <w:t xml:space="preserve"> </w:t>
            </w:r>
            <w:r w:rsidRPr="00C16B47">
              <w:rPr>
                <w:color w:val="1F2023"/>
                <w:sz w:val="24"/>
                <w:lang w:val="ru-RU"/>
              </w:rPr>
              <w:t>база</w:t>
            </w:r>
          </w:p>
        </w:tc>
        <w:tc>
          <w:tcPr>
            <w:tcW w:w="2835" w:type="dxa"/>
          </w:tcPr>
          <w:p w14:paraId="543EAD80" w14:textId="77777777" w:rsidR="00222458" w:rsidRDefault="00222458" w:rsidP="005444C6">
            <w:pPr>
              <w:pStyle w:val="TableParagraph"/>
              <w:spacing w:line="255" w:lineRule="exact"/>
              <w:ind w:left="106" w:right="97"/>
              <w:rPr>
                <w:sz w:val="24"/>
              </w:rPr>
            </w:pPr>
            <w:r>
              <w:rPr>
                <w:sz w:val="24"/>
              </w:rPr>
              <w:t>96%</w:t>
            </w:r>
          </w:p>
        </w:tc>
        <w:tc>
          <w:tcPr>
            <w:tcW w:w="2835" w:type="dxa"/>
          </w:tcPr>
          <w:p w14:paraId="0392F43A" w14:textId="77777777" w:rsidR="00222458" w:rsidRDefault="00222458" w:rsidP="005444C6">
            <w:pPr>
              <w:pStyle w:val="TableParagraph"/>
              <w:spacing w:line="255" w:lineRule="exact"/>
              <w:ind w:left="767"/>
              <w:rPr>
                <w:sz w:val="24"/>
              </w:rPr>
            </w:pPr>
            <w:r>
              <w:rPr>
                <w:color w:val="1F2023"/>
                <w:sz w:val="24"/>
              </w:rPr>
              <w:t>82%</w:t>
            </w:r>
          </w:p>
        </w:tc>
      </w:tr>
      <w:tr w:rsidR="00222458" w14:paraId="6AE1E0AA" w14:textId="77777777" w:rsidTr="005444C6">
        <w:trPr>
          <w:trHeight w:val="278"/>
        </w:trPr>
        <w:tc>
          <w:tcPr>
            <w:tcW w:w="569" w:type="dxa"/>
          </w:tcPr>
          <w:p w14:paraId="74BDF1A0" w14:textId="77777777" w:rsidR="00222458" w:rsidRDefault="00222458" w:rsidP="005444C6">
            <w:pPr>
              <w:pStyle w:val="TableParagraph"/>
              <w:spacing w:line="258" w:lineRule="exact"/>
              <w:jc w:val="center"/>
              <w:rPr>
                <w:b/>
                <w:sz w:val="24"/>
              </w:rPr>
            </w:pPr>
            <w:r>
              <w:rPr>
                <w:b/>
                <w:sz w:val="24"/>
              </w:rPr>
              <w:t>2</w:t>
            </w:r>
          </w:p>
        </w:tc>
        <w:tc>
          <w:tcPr>
            <w:tcW w:w="8257" w:type="dxa"/>
          </w:tcPr>
          <w:p w14:paraId="35EB8D66" w14:textId="77777777" w:rsidR="00222458" w:rsidRPr="00C16B47" w:rsidRDefault="00222458" w:rsidP="005444C6">
            <w:pPr>
              <w:pStyle w:val="TableParagraph"/>
              <w:spacing w:line="258" w:lineRule="exact"/>
              <w:rPr>
                <w:sz w:val="24"/>
                <w:lang w:val="ru-RU"/>
              </w:rPr>
            </w:pPr>
            <w:r w:rsidRPr="00C16B47">
              <w:rPr>
                <w:color w:val="1F2023"/>
                <w:sz w:val="24"/>
                <w:lang w:val="ru-RU"/>
              </w:rPr>
              <w:t>В</w:t>
            </w:r>
            <w:r w:rsidRPr="00C16B47">
              <w:rPr>
                <w:color w:val="1F2023"/>
                <w:spacing w:val="7"/>
                <w:sz w:val="24"/>
                <w:lang w:val="ru-RU"/>
              </w:rPr>
              <w:t xml:space="preserve"> </w:t>
            </w:r>
            <w:r w:rsidRPr="00C16B47">
              <w:rPr>
                <w:color w:val="1F2023"/>
                <w:sz w:val="24"/>
                <w:lang w:val="ru-RU"/>
              </w:rPr>
              <w:t>школе</w:t>
            </w:r>
            <w:r w:rsidRPr="00C16B47">
              <w:rPr>
                <w:color w:val="1F2023"/>
                <w:spacing w:val="11"/>
                <w:sz w:val="24"/>
                <w:lang w:val="ru-RU"/>
              </w:rPr>
              <w:t xml:space="preserve"> </w:t>
            </w:r>
            <w:r w:rsidRPr="00C16B47">
              <w:rPr>
                <w:color w:val="1F2023"/>
                <w:sz w:val="24"/>
                <w:lang w:val="ru-RU"/>
              </w:rPr>
              <w:t>уютно,</w:t>
            </w:r>
            <w:r w:rsidRPr="00C16B47">
              <w:rPr>
                <w:color w:val="1F2023"/>
                <w:spacing w:val="8"/>
                <w:sz w:val="24"/>
                <w:lang w:val="ru-RU"/>
              </w:rPr>
              <w:t xml:space="preserve"> </w:t>
            </w:r>
            <w:r w:rsidRPr="00C16B47">
              <w:rPr>
                <w:color w:val="1F2023"/>
                <w:sz w:val="24"/>
                <w:lang w:val="ru-RU"/>
              </w:rPr>
              <w:t>красиво,</w:t>
            </w:r>
            <w:r w:rsidRPr="00C16B47">
              <w:rPr>
                <w:color w:val="1F2023"/>
                <w:spacing w:val="9"/>
                <w:sz w:val="24"/>
                <w:lang w:val="ru-RU"/>
              </w:rPr>
              <w:t xml:space="preserve"> </w:t>
            </w:r>
            <w:r w:rsidRPr="00C16B47">
              <w:rPr>
                <w:color w:val="1F2023"/>
                <w:sz w:val="24"/>
                <w:lang w:val="ru-RU"/>
              </w:rPr>
              <w:t>чисто</w:t>
            </w:r>
          </w:p>
        </w:tc>
        <w:tc>
          <w:tcPr>
            <w:tcW w:w="2835" w:type="dxa"/>
          </w:tcPr>
          <w:p w14:paraId="289C48B7" w14:textId="77777777" w:rsidR="00222458" w:rsidRDefault="00222458" w:rsidP="005444C6">
            <w:pPr>
              <w:pStyle w:val="TableParagraph"/>
              <w:spacing w:line="258" w:lineRule="exact"/>
              <w:ind w:left="106" w:right="97"/>
              <w:rPr>
                <w:sz w:val="24"/>
              </w:rPr>
            </w:pPr>
            <w:r>
              <w:rPr>
                <w:sz w:val="24"/>
              </w:rPr>
              <w:t>93%</w:t>
            </w:r>
          </w:p>
        </w:tc>
        <w:tc>
          <w:tcPr>
            <w:tcW w:w="2835" w:type="dxa"/>
          </w:tcPr>
          <w:p w14:paraId="0E9E52F9" w14:textId="77777777" w:rsidR="00222458" w:rsidRDefault="00222458" w:rsidP="005444C6">
            <w:pPr>
              <w:pStyle w:val="TableParagraph"/>
              <w:spacing w:line="258" w:lineRule="exact"/>
              <w:ind w:left="772"/>
              <w:rPr>
                <w:sz w:val="24"/>
              </w:rPr>
            </w:pPr>
            <w:r>
              <w:rPr>
                <w:sz w:val="24"/>
              </w:rPr>
              <w:t>82%</w:t>
            </w:r>
          </w:p>
        </w:tc>
      </w:tr>
      <w:tr w:rsidR="00222458" w14:paraId="6D3BBFB6" w14:textId="77777777" w:rsidTr="005444C6">
        <w:trPr>
          <w:trHeight w:val="275"/>
        </w:trPr>
        <w:tc>
          <w:tcPr>
            <w:tcW w:w="569" w:type="dxa"/>
          </w:tcPr>
          <w:p w14:paraId="7674BB29" w14:textId="77777777" w:rsidR="00222458" w:rsidRDefault="00222458" w:rsidP="005444C6">
            <w:pPr>
              <w:pStyle w:val="TableParagraph"/>
              <w:spacing w:line="256" w:lineRule="exact"/>
              <w:jc w:val="center"/>
              <w:rPr>
                <w:b/>
                <w:sz w:val="24"/>
              </w:rPr>
            </w:pPr>
            <w:r>
              <w:rPr>
                <w:b/>
                <w:sz w:val="24"/>
              </w:rPr>
              <w:t>3</w:t>
            </w:r>
          </w:p>
        </w:tc>
        <w:tc>
          <w:tcPr>
            <w:tcW w:w="8257" w:type="dxa"/>
          </w:tcPr>
          <w:p w14:paraId="773D1930" w14:textId="77777777" w:rsidR="00222458" w:rsidRPr="00C16B47" w:rsidRDefault="00222458" w:rsidP="005444C6">
            <w:pPr>
              <w:pStyle w:val="TableParagraph"/>
              <w:spacing w:line="256" w:lineRule="exact"/>
              <w:rPr>
                <w:sz w:val="24"/>
                <w:lang w:val="ru-RU"/>
              </w:rPr>
            </w:pPr>
            <w:r w:rsidRPr="00C16B47">
              <w:rPr>
                <w:color w:val="1F2023"/>
                <w:sz w:val="24"/>
                <w:lang w:val="ru-RU"/>
              </w:rPr>
              <w:t>В</w:t>
            </w:r>
            <w:r w:rsidRPr="00C16B47">
              <w:rPr>
                <w:color w:val="1F2023"/>
                <w:spacing w:val="10"/>
                <w:sz w:val="24"/>
                <w:lang w:val="ru-RU"/>
              </w:rPr>
              <w:t xml:space="preserve"> </w:t>
            </w:r>
            <w:r w:rsidRPr="00C16B47">
              <w:rPr>
                <w:color w:val="1F2023"/>
                <w:sz w:val="24"/>
                <w:lang w:val="ru-RU"/>
              </w:rPr>
              <w:t>школе</w:t>
            </w:r>
            <w:r w:rsidRPr="00C16B47">
              <w:rPr>
                <w:color w:val="1F2023"/>
                <w:spacing w:val="12"/>
                <w:sz w:val="24"/>
                <w:lang w:val="ru-RU"/>
              </w:rPr>
              <w:t xml:space="preserve"> </w:t>
            </w:r>
            <w:r w:rsidRPr="00C16B47">
              <w:rPr>
                <w:color w:val="1F2023"/>
                <w:sz w:val="24"/>
                <w:lang w:val="ru-RU"/>
              </w:rPr>
              <w:t>проводится</w:t>
            </w:r>
            <w:r w:rsidRPr="00C16B47">
              <w:rPr>
                <w:color w:val="1F2023"/>
                <w:spacing w:val="13"/>
                <w:sz w:val="24"/>
                <w:lang w:val="ru-RU"/>
              </w:rPr>
              <w:t xml:space="preserve"> </w:t>
            </w:r>
            <w:r w:rsidRPr="00C16B47">
              <w:rPr>
                <w:color w:val="1F2023"/>
                <w:sz w:val="24"/>
                <w:lang w:val="ru-RU"/>
              </w:rPr>
              <w:t>много</w:t>
            </w:r>
            <w:r w:rsidRPr="00C16B47">
              <w:rPr>
                <w:color w:val="1F2023"/>
                <w:spacing w:val="10"/>
                <w:sz w:val="24"/>
                <w:lang w:val="ru-RU"/>
              </w:rPr>
              <w:t xml:space="preserve"> </w:t>
            </w:r>
            <w:r w:rsidRPr="00C16B47">
              <w:rPr>
                <w:color w:val="1F2023"/>
                <w:sz w:val="24"/>
                <w:lang w:val="ru-RU"/>
              </w:rPr>
              <w:t>интересных</w:t>
            </w:r>
            <w:r w:rsidRPr="00C16B47">
              <w:rPr>
                <w:color w:val="1F2023"/>
                <w:spacing w:val="24"/>
                <w:sz w:val="24"/>
                <w:lang w:val="ru-RU"/>
              </w:rPr>
              <w:t xml:space="preserve"> </w:t>
            </w:r>
            <w:r w:rsidRPr="00C16B47">
              <w:rPr>
                <w:color w:val="1F2023"/>
                <w:sz w:val="24"/>
                <w:lang w:val="ru-RU"/>
              </w:rPr>
              <w:t>мероприятий</w:t>
            </w:r>
          </w:p>
        </w:tc>
        <w:tc>
          <w:tcPr>
            <w:tcW w:w="2835" w:type="dxa"/>
          </w:tcPr>
          <w:p w14:paraId="7DFC4C08" w14:textId="77777777" w:rsidR="00222458" w:rsidRDefault="00222458" w:rsidP="005444C6">
            <w:pPr>
              <w:pStyle w:val="TableParagraph"/>
              <w:spacing w:line="256" w:lineRule="exact"/>
              <w:ind w:left="106" w:right="97"/>
              <w:rPr>
                <w:sz w:val="24"/>
              </w:rPr>
            </w:pPr>
            <w:r>
              <w:rPr>
                <w:sz w:val="24"/>
              </w:rPr>
              <w:t>87%</w:t>
            </w:r>
          </w:p>
        </w:tc>
        <w:tc>
          <w:tcPr>
            <w:tcW w:w="2835" w:type="dxa"/>
          </w:tcPr>
          <w:p w14:paraId="52FDCA03" w14:textId="77777777" w:rsidR="00222458" w:rsidRDefault="00222458" w:rsidP="005444C6">
            <w:pPr>
              <w:pStyle w:val="TableParagraph"/>
              <w:spacing w:line="256" w:lineRule="exact"/>
              <w:ind w:left="767"/>
              <w:rPr>
                <w:sz w:val="24"/>
              </w:rPr>
            </w:pPr>
            <w:r>
              <w:rPr>
                <w:color w:val="1F2023"/>
                <w:sz w:val="24"/>
              </w:rPr>
              <w:t>83%</w:t>
            </w:r>
          </w:p>
        </w:tc>
      </w:tr>
      <w:tr w:rsidR="00222458" w14:paraId="05EADACB" w14:textId="77777777" w:rsidTr="005444C6">
        <w:trPr>
          <w:trHeight w:val="552"/>
        </w:trPr>
        <w:tc>
          <w:tcPr>
            <w:tcW w:w="569" w:type="dxa"/>
          </w:tcPr>
          <w:p w14:paraId="2836952A" w14:textId="77777777" w:rsidR="00222458" w:rsidRDefault="00222458" w:rsidP="005444C6">
            <w:pPr>
              <w:pStyle w:val="TableParagraph"/>
              <w:spacing w:line="273" w:lineRule="exact"/>
              <w:jc w:val="center"/>
              <w:rPr>
                <w:b/>
                <w:sz w:val="24"/>
              </w:rPr>
            </w:pPr>
            <w:r>
              <w:rPr>
                <w:b/>
                <w:sz w:val="24"/>
              </w:rPr>
              <w:t>4</w:t>
            </w:r>
          </w:p>
        </w:tc>
        <w:tc>
          <w:tcPr>
            <w:tcW w:w="8257" w:type="dxa"/>
          </w:tcPr>
          <w:p w14:paraId="51054366" w14:textId="77777777" w:rsidR="00222458" w:rsidRPr="0070488E" w:rsidRDefault="00222458" w:rsidP="005444C6">
            <w:pPr>
              <w:pStyle w:val="TableParagraph"/>
              <w:ind w:right="260"/>
              <w:rPr>
                <w:sz w:val="24"/>
                <w:lang w:val="ru-RU"/>
              </w:rPr>
            </w:pPr>
            <w:r w:rsidRPr="00C16B47">
              <w:rPr>
                <w:color w:val="1F2023"/>
                <w:sz w:val="24"/>
                <w:lang w:val="ru-RU"/>
              </w:rPr>
              <w:t>У</w:t>
            </w:r>
            <w:r w:rsidRPr="00C16B47">
              <w:rPr>
                <w:color w:val="1F2023"/>
                <w:spacing w:val="10"/>
                <w:sz w:val="24"/>
                <w:lang w:val="ru-RU"/>
              </w:rPr>
              <w:t xml:space="preserve"> </w:t>
            </w:r>
            <w:r w:rsidRPr="00C16B47">
              <w:rPr>
                <w:color w:val="1F2023"/>
                <w:sz w:val="24"/>
                <w:lang w:val="ru-RU"/>
              </w:rPr>
              <w:t>детей</w:t>
            </w:r>
            <w:r w:rsidRPr="00C16B47">
              <w:rPr>
                <w:color w:val="1F2023"/>
                <w:spacing w:val="10"/>
                <w:sz w:val="24"/>
                <w:lang w:val="ru-RU"/>
              </w:rPr>
              <w:t xml:space="preserve"> </w:t>
            </w:r>
            <w:r w:rsidRPr="00C16B47">
              <w:rPr>
                <w:color w:val="1F2023"/>
                <w:sz w:val="24"/>
                <w:lang w:val="ru-RU"/>
              </w:rPr>
              <w:t>есть</w:t>
            </w:r>
            <w:r w:rsidRPr="00C16B47">
              <w:rPr>
                <w:color w:val="1F2023"/>
                <w:spacing w:val="12"/>
                <w:sz w:val="24"/>
                <w:lang w:val="ru-RU"/>
              </w:rPr>
              <w:t xml:space="preserve"> </w:t>
            </w:r>
            <w:r w:rsidRPr="00C16B47">
              <w:rPr>
                <w:color w:val="1F2023"/>
                <w:sz w:val="24"/>
                <w:lang w:val="ru-RU"/>
              </w:rPr>
              <w:t>возможность</w:t>
            </w:r>
            <w:r w:rsidRPr="00C16B47">
              <w:rPr>
                <w:color w:val="1F2023"/>
                <w:spacing w:val="9"/>
                <w:sz w:val="24"/>
                <w:lang w:val="ru-RU"/>
              </w:rPr>
              <w:t xml:space="preserve"> </w:t>
            </w:r>
            <w:r w:rsidRPr="00C16B47">
              <w:rPr>
                <w:color w:val="1F2023"/>
                <w:sz w:val="24"/>
                <w:lang w:val="ru-RU"/>
              </w:rPr>
              <w:t>интересно</w:t>
            </w:r>
            <w:r w:rsidRPr="00C16B47">
              <w:rPr>
                <w:color w:val="1F2023"/>
                <w:spacing w:val="9"/>
                <w:sz w:val="24"/>
                <w:lang w:val="ru-RU"/>
              </w:rPr>
              <w:t xml:space="preserve"> </w:t>
            </w:r>
            <w:r w:rsidRPr="00C16B47">
              <w:rPr>
                <w:color w:val="1F2023"/>
                <w:sz w:val="24"/>
                <w:lang w:val="ru-RU"/>
              </w:rPr>
              <w:t>проводить</w:t>
            </w:r>
            <w:r w:rsidRPr="00C16B47">
              <w:rPr>
                <w:color w:val="1F2023"/>
                <w:spacing w:val="12"/>
                <w:sz w:val="24"/>
                <w:lang w:val="ru-RU"/>
              </w:rPr>
              <w:t xml:space="preserve"> </w:t>
            </w:r>
            <w:r w:rsidRPr="00C16B47">
              <w:rPr>
                <w:color w:val="1F2023"/>
                <w:sz w:val="24"/>
                <w:lang w:val="ru-RU"/>
              </w:rPr>
              <w:t>в</w:t>
            </w:r>
            <w:r w:rsidRPr="00C16B47">
              <w:rPr>
                <w:color w:val="1F2023"/>
                <w:spacing w:val="9"/>
                <w:sz w:val="24"/>
                <w:lang w:val="ru-RU"/>
              </w:rPr>
              <w:t xml:space="preserve"> </w:t>
            </w:r>
            <w:r w:rsidRPr="00C16B47">
              <w:rPr>
                <w:color w:val="1F2023"/>
                <w:sz w:val="24"/>
                <w:lang w:val="ru-RU"/>
              </w:rPr>
              <w:t>школе</w:t>
            </w:r>
            <w:r>
              <w:rPr>
                <w:color w:val="1F2023"/>
                <w:sz w:val="24"/>
                <w:lang w:val="ru-RU"/>
              </w:rPr>
              <w:t xml:space="preserve"> </w:t>
            </w:r>
            <w:r w:rsidRPr="0070488E">
              <w:rPr>
                <w:color w:val="1F2023"/>
                <w:sz w:val="24"/>
                <w:lang w:val="ru-RU"/>
              </w:rPr>
              <w:t>внеурочное</w:t>
            </w:r>
            <w:r w:rsidRPr="0070488E">
              <w:rPr>
                <w:color w:val="1F2023"/>
                <w:spacing w:val="10"/>
                <w:sz w:val="24"/>
                <w:lang w:val="ru-RU"/>
              </w:rPr>
              <w:t xml:space="preserve"> </w:t>
            </w:r>
            <w:r w:rsidRPr="0070488E">
              <w:rPr>
                <w:color w:val="1F2023"/>
                <w:sz w:val="24"/>
                <w:lang w:val="ru-RU"/>
              </w:rPr>
              <w:t>время</w:t>
            </w:r>
          </w:p>
        </w:tc>
        <w:tc>
          <w:tcPr>
            <w:tcW w:w="2835" w:type="dxa"/>
          </w:tcPr>
          <w:p w14:paraId="51F78369" w14:textId="77777777" w:rsidR="00222458" w:rsidRDefault="00222458" w:rsidP="005444C6">
            <w:pPr>
              <w:pStyle w:val="TableParagraph"/>
              <w:ind w:left="106" w:right="97"/>
              <w:rPr>
                <w:sz w:val="24"/>
              </w:rPr>
            </w:pPr>
            <w:r>
              <w:rPr>
                <w:sz w:val="24"/>
              </w:rPr>
              <w:t>86%</w:t>
            </w:r>
          </w:p>
        </w:tc>
        <w:tc>
          <w:tcPr>
            <w:tcW w:w="2835" w:type="dxa"/>
          </w:tcPr>
          <w:p w14:paraId="1F792771" w14:textId="77777777" w:rsidR="00222458" w:rsidRDefault="00222458" w:rsidP="005444C6">
            <w:pPr>
              <w:pStyle w:val="TableParagraph"/>
              <w:ind w:left="767"/>
              <w:rPr>
                <w:sz w:val="24"/>
              </w:rPr>
            </w:pPr>
            <w:r>
              <w:rPr>
                <w:color w:val="1F2023"/>
                <w:sz w:val="24"/>
              </w:rPr>
              <w:t>87%</w:t>
            </w:r>
          </w:p>
        </w:tc>
      </w:tr>
      <w:tr w:rsidR="00222458" w14:paraId="4E21A16D" w14:textId="77777777" w:rsidTr="005444C6">
        <w:trPr>
          <w:trHeight w:val="275"/>
        </w:trPr>
        <w:tc>
          <w:tcPr>
            <w:tcW w:w="569" w:type="dxa"/>
          </w:tcPr>
          <w:p w14:paraId="1DD84ED4" w14:textId="77777777" w:rsidR="00222458" w:rsidRDefault="00222458" w:rsidP="005444C6">
            <w:pPr>
              <w:pStyle w:val="TableParagraph"/>
              <w:spacing w:line="256" w:lineRule="exact"/>
              <w:jc w:val="center"/>
              <w:rPr>
                <w:b/>
                <w:sz w:val="24"/>
              </w:rPr>
            </w:pPr>
            <w:r>
              <w:rPr>
                <w:b/>
                <w:sz w:val="24"/>
              </w:rPr>
              <w:t>5</w:t>
            </w:r>
          </w:p>
        </w:tc>
        <w:tc>
          <w:tcPr>
            <w:tcW w:w="8257" w:type="dxa"/>
          </w:tcPr>
          <w:p w14:paraId="0E54CD85" w14:textId="77777777" w:rsidR="00222458" w:rsidRPr="00C16B47" w:rsidRDefault="00222458" w:rsidP="005444C6">
            <w:pPr>
              <w:pStyle w:val="TableParagraph"/>
              <w:spacing w:line="256" w:lineRule="exact"/>
              <w:rPr>
                <w:sz w:val="24"/>
                <w:lang w:val="ru-RU"/>
              </w:rPr>
            </w:pPr>
            <w:r w:rsidRPr="00C16B47">
              <w:rPr>
                <w:color w:val="1F2023"/>
                <w:sz w:val="24"/>
                <w:lang w:val="ru-RU"/>
              </w:rPr>
              <w:t>Организацию</w:t>
            </w:r>
            <w:r w:rsidRPr="00C16B47">
              <w:rPr>
                <w:color w:val="1F2023"/>
                <w:spacing w:val="13"/>
                <w:sz w:val="24"/>
                <w:lang w:val="ru-RU"/>
              </w:rPr>
              <w:t xml:space="preserve"> </w:t>
            </w:r>
            <w:r w:rsidRPr="00C16B47">
              <w:rPr>
                <w:color w:val="1F2023"/>
                <w:sz w:val="24"/>
                <w:lang w:val="ru-RU"/>
              </w:rPr>
              <w:t>питания</w:t>
            </w:r>
            <w:r w:rsidRPr="00C16B47">
              <w:rPr>
                <w:color w:val="1F2023"/>
                <w:spacing w:val="11"/>
                <w:sz w:val="24"/>
                <w:lang w:val="ru-RU"/>
              </w:rPr>
              <w:t xml:space="preserve"> </w:t>
            </w:r>
            <w:r w:rsidRPr="00C16B47">
              <w:rPr>
                <w:color w:val="1F2023"/>
                <w:sz w:val="24"/>
                <w:lang w:val="ru-RU"/>
              </w:rPr>
              <w:t>в</w:t>
            </w:r>
            <w:r w:rsidRPr="00C16B47">
              <w:rPr>
                <w:color w:val="1F2023"/>
                <w:spacing w:val="12"/>
                <w:sz w:val="24"/>
                <w:lang w:val="ru-RU"/>
              </w:rPr>
              <w:t xml:space="preserve"> </w:t>
            </w:r>
            <w:r w:rsidRPr="00C16B47">
              <w:rPr>
                <w:color w:val="1F2023"/>
                <w:sz w:val="24"/>
                <w:lang w:val="ru-RU"/>
              </w:rPr>
              <w:t>школе</w:t>
            </w:r>
            <w:r w:rsidRPr="00C16B47">
              <w:rPr>
                <w:color w:val="1F2023"/>
                <w:spacing w:val="11"/>
                <w:sz w:val="24"/>
                <w:lang w:val="ru-RU"/>
              </w:rPr>
              <w:t xml:space="preserve"> </w:t>
            </w:r>
            <w:r w:rsidRPr="00C16B47">
              <w:rPr>
                <w:color w:val="1F2023"/>
                <w:sz w:val="24"/>
                <w:lang w:val="ru-RU"/>
              </w:rPr>
              <w:t>считаю</w:t>
            </w:r>
            <w:r w:rsidRPr="00C16B47">
              <w:rPr>
                <w:color w:val="1F2023"/>
                <w:spacing w:val="14"/>
                <w:sz w:val="24"/>
                <w:lang w:val="ru-RU"/>
              </w:rPr>
              <w:t xml:space="preserve"> </w:t>
            </w:r>
            <w:r w:rsidRPr="00C16B47">
              <w:rPr>
                <w:color w:val="1F2023"/>
                <w:sz w:val="24"/>
                <w:lang w:val="ru-RU"/>
              </w:rPr>
              <w:t>удовлетворительной</w:t>
            </w:r>
          </w:p>
        </w:tc>
        <w:tc>
          <w:tcPr>
            <w:tcW w:w="2835" w:type="dxa"/>
          </w:tcPr>
          <w:p w14:paraId="665D2B20" w14:textId="77777777" w:rsidR="00222458" w:rsidRDefault="00222458" w:rsidP="005444C6">
            <w:pPr>
              <w:pStyle w:val="TableParagraph"/>
              <w:spacing w:line="256" w:lineRule="exact"/>
              <w:ind w:left="106" w:right="97"/>
              <w:rPr>
                <w:sz w:val="24"/>
              </w:rPr>
            </w:pPr>
            <w:r>
              <w:rPr>
                <w:sz w:val="24"/>
              </w:rPr>
              <w:t>81%</w:t>
            </w:r>
          </w:p>
        </w:tc>
        <w:tc>
          <w:tcPr>
            <w:tcW w:w="2835" w:type="dxa"/>
          </w:tcPr>
          <w:p w14:paraId="1F4C533A" w14:textId="77777777" w:rsidR="00222458" w:rsidRDefault="00222458" w:rsidP="005444C6">
            <w:pPr>
              <w:pStyle w:val="TableParagraph"/>
              <w:spacing w:line="256" w:lineRule="exact"/>
              <w:ind w:left="767"/>
              <w:rPr>
                <w:sz w:val="24"/>
              </w:rPr>
            </w:pPr>
            <w:r>
              <w:rPr>
                <w:color w:val="1F2023"/>
                <w:sz w:val="24"/>
              </w:rPr>
              <w:t>77%</w:t>
            </w:r>
          </w:p>
        </w:tc>
      </w:tr>
      <w:tr w:rsidR="00222458" w14:paraId="052EE63A" w14:textId="77777777" w:rsidTr="005444C6">
        <w:trPr>
          <w:trHeight w:val="827"/>
        </w:trPr>
        <w:tc>
          <w:tcPr>
            <w:tcW w:w="569" w:type="dxa"/>
          </w:tcPr>
          <w:p w14:paraId="7B3AA5C4" w14:textId="77777777" w:rsidR="00222458" w:rsidRDefault="00222458" w:rsidP="005444C6">
            <w:pPr>
              <w:pStyle w:val="TableParagraph"/>
              <w:spacing w:line="273" w:lineRule="exact"/>
              <w:jc w:val="center"/>
              <w:rPr>
                <w:b/>
                <w:sz w:val="24"/>
              </w:rPr>
            </w:pPr>
            <w:r>
              <w:rPr>
                <w:b/>
                <w:sz w:val="24"/>
              </w:rPr>
              <w:t>6</w:t>
            </w:r>
          </w:p>
        </w:tc>
        <w:tc>
          <w:tcPr>
            <w:tcW w:w="8257" w:type="dxa"/>
          </w:tcPr>
          <w:p w14:paraId="13F641DF" w14:textId="77777777" w:rsidR="00222458" w:rsidRPr="00C16B47" w:rsidRDefault="00222458" w:rsidP="005444C6">
            <w:pPr>
              <w:pStyle w:val="TableParagraph"/>
              <w:ind w:left="105"/>
              <w:rPr>
                <w:sz w:val="24"/>
                <w:lang w:val="ru-RU"/>
              </w:rPr>
            </w:pPr>
            <w:r w:rsidRPr="00C16B47">
              <w:rPr>
                <w:color w:val="1F2023"/>
                <w:sz w:val="24"/>
                <w:lang w:val="ru-RU"/>
              </w:rPr>
              <w:t>Для</w:t>
            </w:r>
            <w:r w:rsidRPr="00C16B47">
              <w:rPr>
                <w:color w:val="1F2023"/>
                <w:spacing w:val="9"/>
                <w:sz w:val="24"/>
                <w:lang w:val="ru-RU"/>
              </w:rPr>
              <w:t xml:space="preserve"> </w:t>
            </w:r>
            <w:r w:rsidRPr="00C16B47">
              <w:rPr>
                <w:color w:val="1F2023"/>
                <w:sz w:val="24"/>
                <w:lang w:val="ru-RU"/>
              </w:rPr>
              <w:t>решения</w:t>
            </w:r>
            <w:r w:rsidRPr="00C16B47">
              <w:rPr>
                <w:color w:val="1F2023"/>
                <w:spacing w:val="7"/>
                <w:sz w:val="24"/>
                <w:lang w:val="ru-RU"/>
              </w:rPr>
              <w:t xml:space="preserve"> </w:t>
            </w:r>
            <w:r w:rsidRPr="00C16B47">
              <w:rPr>
                <w:color w:val="1F2023"/>
                <w:sz w:val="24"/>
                <w:lang w:val="ru-RU"/>
              </w:rPr>
              <w:t>задач</w:t>
            </w:r>
            <w:r w:rsidRPr="00C16B47">
              <w:rPr>
                <w:color w:val="1F2023"/>
                <w:spacing w:val="8"/>
                <w:sz w:val="24"/>
                <w:lang w:val="ru-RU"/>
              </w:rPr>
              <w:t xml:space="preserve"> </w:t>
            </w:r>
            <w:r w:rsidRPr="00C16B47">
              <w:rPr>
                <w:color w:val="1F2023"/>
                <w:sz w:val="24"/>
                <w:lang w:val="ru-RU"/>
              </w:rPr>
              <w:t>обучения</w:t>
            </w:r>
            <w:r w:rsidRPr="00C16B47">
              <w:rPr>
                <w:color w:val="1F2023"/>
                <w:spacing w:val="7"/>
                <w:sz w:val="24"/>
                <w:lang w:val="ru-RU"/>
              </w:rPr>
              <w:t xml:space="preserve"> </w:t>
            </w:r>
            <w:r w:rsidRPr="00C16B47">
              <w:rPr>
                <w:color w:val="1F2023"/>
                <w:sz w:val="24"/>
                <w:lang w:val="ru-RU"/>
              </w:rPr>
              <w:t>и</w:t>
            </w:r>
            <w:r w:rsidRPr="00C16B47">
              <w:rPr>
                <w:color w:val="1F2023"/>
                <w:spacing w:val="10"/>
                <w:sz w:val="24"/>
                <w:lang w:val="ru-RU"/>
              </w:rPr>
              <w:t xml:space="preserve"> </w:t>
            </w:r>
            <w:r w:rsidRPr="00C16B47">
              <w:rPr>
                <w:color w:val="1F2023"/>
                <w:sz w:val="24"/>
                <w:lang w:val="ru-RU"/>
              </w:rPr>
              <w:t>воспитания</w:t>
            </w:r>
            <w:r w:rsidRPr="00C16B47">
              <w:rPr>
                <w:color w:val="1F2023"/>
                <w:spacing w:val="9"/>
                <w:sz w:val="24"/>
                <w:lang w:val="ru-RU"/>
              </w:rPr>
              <w:t xml:space="preserve"> </w:t>
            </w:r>
            <w:r w:rsidRPr="00C16B47">
              <w:rPr>
                <w:color w:val="1F2023"/>
                <w:sz w:val="24"/>
                <w:lang w:val="ru-RU"/>
              </w:rPr>
              <w:t>школа</w:t>
            </w:r>
            <w:r w:rsidRPr="00C16B47">
              <w:rPr>
                <w:color w:val="1F2023"/>
                <w:spacing w:val="10"/>
                <w:sz w:val="24"/>
                <w:lang w:val="ru-RU"/>
              </w:rPr>
              <w:t xml:space="preserve"> </w:t>
            </w:r>
            <w:r w:rsidRPr="00C16B47">
              <w:rPr>
                <w:color w:val="1F2023"/>
                <w:sz w:val="24"/>
                <w:lang w:val="ru-RU"/>
              </w:rPr>
              <w:t>успешно</w:t>
            </w:r>
            <w:r w:rsidRPr="00C16B47">
              <w:rPr>
                <w:color w:val="1F2023"/>
                <w:spacing w:val="1"/>
                <w:sz w:val="24"/>
                <w:lang w:val="ru-RU"/>
              </w:rPr>
              <w:t xml:space="preserve"> </w:t>
            </w:r>
            <w:r w:rsidRPr="00C16B47">
              <w:rPr>
                <w:color w:val="1F2023"/>
                <w:sz w:val="24"/>
                <w:lang w:val="ru-RU"/>
              </w:rPr>
              <w:t>сотрудничает</w:t>
            </w:r>
            <w:r w:rsidRPr="00C16B47">
              <w:rPr>
                <w:color w:val="1F2023"/>
                <w:spacing w:val="16"/>
                <w:sz w:val="24"/>
                <w:lang w:val="ru-RU"/>
              </w:rPr>
              <w:t xml:space="preserve"> </w:t>
            </w:r>
            <w:r w:rsidRPr="00C16B47">
              <w:rPr>
                <w:color w:val="1F2023"/>
                <w:sz w:val="24"/>
                <w:lang w:val="ru-RU"/>
              </w:rPr>
              <w:t>с</w:t>
            </w:r>
            <w:r w:rsidRPr="00C16B47">
              <w:rPr>
                <w:color w:val="1F2023"/>
                <w:spacing w:val="14"/>
                <w:sz w:val="24"/>
                <w:lang w:val="ru-RU"/>
              </w:rPr>
              <w:t xml:space="preserve"> </w:t>
            </w:r>
            <w:r w:rsidRPr="00C16B47">
              <w:rPr>
                <w:color w:val="1F2023"/>
                <w:sz w:val="24"/>
                <w:lang w:val="ru-RU"/>
              </w:rPr>
              <w:t>другими</w:t>
            </w:r>
            <w:r w:rsidRPr="00C16B47">
              <w:rPr>
                <w:color w:val="1F2023"/>
                <w:spacing w:val="23"/>
                <w:sz w:val="24"/>
                <w:lang w:val="ru-RU"/>
              </w:rPr>
              <w:t xml:space="preserve"> </w:t>
            </w:r>
            <w:r w:rsidRPr="00C16B47">
              <w:rPr>
                <w:color w:val="1F2023"/>
                <w:sz w:val="24"/>
                <w:lang w:val="ru-RU"/>
              </w:rPr>
              <w:t>организациями,</w:t>
            </w:r>
            <w:r w:rsidRPr="00C16B47">
              <w:rPr>
                <w:color w:val="1F2023"/>
                <w:spacing w:val="15"/>
                <w:sz w:val="24"/>
                <w:lang w:val="ru-RU"/>
              </w:rPr>
              <w:t xml:space="preserve"> </w:t>
            </w:r>
            <w:r w:rsidRPr="00C16B47">
              <w:rPr>
                <w:color w:val="1F2023"/>
                <w:sz w:val="24"/>
                <w:lang w:val="ru-RU"/>
              </w:rPr>
              <w:t>школами,</w:t>
            </w:r>
            <w:r w:rsidRPr="00C16B47">
              <w:rPr>
                <w:color w:val="1F2023"/>
                <w:spacing w:val="15"/>
                <w:sz w:val="24"/>
                <w:lang w:val="ru-RU"/>
              </w:rPr>
              <w:t xml:space="preserve"> </w:t>
            </w:r>
            <w:r w:rsidRPr="00C16B47">
              <w:rPr>
                <w:color w:val="1F2023"/>
                <w:sz w:val="24"/>
                <w:lang w:val="ru-RU"/>
              </w:rPr>
              <w:t>детскими</w:t>
            </w:r>
          </w:p>
          <w:p w14:paraId="6949D09D" w14:textId="77777777" w:rsidR="00222458" w:rsidRDefault="00222458" w:rsidP="005444C6">
            <w:pPr>
              <w:pStyle w:val="TableParagraph"/>
              <w:spacing w:line="264" w:lineRule="exact"/>
              <w:ind w:left="105"/>
              <w:rPr>
                <w:sz w:val="24"/>
              </w:rPr>
            </w:pPr>
            <w:proofErr w:type="spellStart"/>
            <w:r>
              <w:rPr>
                <w:color w:val="1F2023"/>
                <w:sz w:val="24"/>
              </w:rPr>
              <w:t>центрами</w:t>
            </w:r>
            <w:proofErr w:type="spellEnd"/>
          </w:p>
        </w:tc>
        <w:tc>
          <w:tcPr>
            <w:tcW w:w="2835" w:type="dxa"/>
          </w:tcPr>
          <w:p w14:paraId="4FD5179D" w14:textId="77777777" w:rsidR="00222458" w:rsidRDefault="00222458" w:rsidP="005444C6">
            <w:pPr>
              <w:pStyle w:val="TableParagraph"/>
              <w:ind w:left="106" w:right="97"/>
              <w:rPr>
                <w:sz w:val="24"/>
              </w:rPr>
            </w:pPr>
            <w:r>
              <w:rPr>
                <w:sz w:val="24"/>
              </w:rPr>
              <w:t>87%</w:t>
            </w:r>
          </w:p>
        </w:tc>
        <w:tc>
          <w:tcPr>
            <w:tcW w:w="2835" w:type="dxa"/>
          </w:tcPr>
          <w:p w14:paraId="3CF7B030" w14:textId="77777777" w:rsidR="00222458" w:rsidRDefault="00222458" w:rsidP="005444C6">
            <w:pPr>
              <w:pStyle w:val="TableParagraph"/>
              <w:ind w:left="767"/>
              <w:rPr>
                <w:sz w:val="24"/>
              </w:rPr>
            </w:pPr>
            <w:r>
              <w:rPr>
                <w:color w:val="1F2023"/>
                <w:sz w:val="24"/>
              </w:rPr>
              <w:t>72%</w:t>
            </w:r>
          </w:p>
        </w:tc>
      </w:tr>
      <w:tr w:rsidR="00222458" w14:paraId="0365492E" w14:textId="77777777" w:rsidTr="005444C6">
        <w:trPr>
          <w:trHeight w:val="275"/>
        </w:trPr>
        <w:tc>
          <w:tcPr>
            <w:tcW w:w="569" w:type="dxa"/>
          </w:tcPr>
          <w:p w14:paraId="7342E8CD" w14:textId="77777777" w:rsidR="00222458" w:rsidRDefault="00222458" w:rsidP="005444C6">
            <w:pPr>
              <w:pStyle w:val="TableParagraph"/>
              <w:spacing w:line="256" w:lineRule="exact"/>
              <w:jc w:val="center"/>
              <w:rPr>
                <w:b/>
                <w:sz w:val="24"/>
              </w:rPr>
            </w:pPr>
            <w:r>
              <w:rPr>
                <w:b/>
                <w:sz w:val="24"/>
              </w:rPr>
              <w:t>7</w:t>
            </w:r>
          </w:p>
        </w:tc>
        <w:tc>
          <w:tcPr>
            <w:tcW w:w="8257" w:type="dxa"/>
          </w:tcPr>
          <w:p w14:paraId="68EA0757" w14:textId="77777777" w:rsidR="00222458" w:rsidRPr="00C16B47" w:rsidRDefault="00222458" w:rsidP="005444C6">
            <w:pPr>
              <w:pStyle w:val="TableParagraph"/>
              <w:spacing w:line="256" w:lineRule="exact"/>
              <w:rPr>
                <w:sz w:val="24"/>
                <w:lang w:val="ru-RU"/>
              </w:rPr>
            </w:pPr>
            <w:r w:rsidRPr="00C16B47">
              <w:rPr>
                <w:color w:val="1F2023"/>
                <w:sz w:val="24"/>
                <w:lang w:val="ru-RU"/>
              </w:rPr>
              <w:t>В</w:t>
            </w:r>
            <w:r w:rsidRPr="00C16B47">
              <w:rPr>
                <w:color w:val="1F2023"/>
                <w:spacing w:val="9"/>
                <w:sz w:val="24"/>
                <w:lang w:val="ru-RU"/>
              </w:rPr>
              <w:t xml:space="preserve"> </w:t>
            </w:r>
            <w:r w:rsidRPr="00C16B47">
              <w:rPr>
                <w:color w:val="1F2023"/>
                <w:sz w:val="24"/>
                <w:lang w:val="ru-RU"/>
              </w:rPr>
              <w:t>школе</w:t>
            </w:r>
            <w:r w:rsidRPr="00C16B47">
              <w:rPr>
                <w:color w:val="1F2023"/>
                <w:spacing w:val="8"/>
                <w:sz w:val="24"/>
                <w:lang w:val="ru-RU"/>
              </w:rPr>
              <w:t xml:space="preserve"> </w:t>
            </w:r>
            <w:r w:rsidRPr="00C16B47">
              <w:rPr>
                <w:color w:val="1F2023"/>
                <w:sz w:val="24"/>
                <w:lang w:val="ru-RU"/>
              </w:rPr>
              <w:t>хорошо</w:t>
            </w:r>
            <w:r w:rsidRPr="00C16B47">
              <w:rPr>
                <w:color w:val="1F2023"/>
                <w:spacing w:val="12"/>
                <w:sz w:val="24"/>
                <w:lang w:val="ru-RU"/>
              </w:rPr>
              <w:t xml:space="preserve"> </w:t>
            </w:r>
            <w:r w:rsidRPr="00C16B47">
              <w:rPr>
                <w:color w:val="1F2023"/>
                <w:sz w:val="24"/>
                <w:lang w:val="ru-RU"/>
              </w:rPr>
              <w:t>организована</w:t>
            </w:r>
            <w:r w:rsidRPr="00C16B47">
              <w:rPr>
                <w:color w:val="1F2023"/>
                <w:spacing w:val="11"/>
                <w:sz w:val="24"/>
                <w:lang w:val="ru-RU"/>
              </w:rPr>
              <w:t xml:space="preserve"> </w:t>
            </w:r>
            <w:r w:rsidRPr="00C16B47">
              <w:rPr>
                <w:color w:val="1F2023"/>
                <w:sz w:val="24"/>
                <w:lang w:val="ru-RU"/>
              </w:rPr>
              <w:t>работа</w:t>
            </w:r>
            <w:r w:rsidRPr="00C16B47">
              <w:rPr>
                <w:color w:val="1F2023"/>
                <w:spacing w:val="10"/>
                <w:sz w:val="24"/>
                <w:lang w:val="ru-RU"/>
              </w:rPr>
              <w:t xml:space="preserve"> </w:t>
            </w:r>
            <w:r w:rsidRPr="00C16B47">
              <w:rPr>
                <w:color w:val="1F2023"/>
                <w:sz w:val="24"/>
                <w:lang w:val="ru-RU"/>
              </w:rPr>
              <w:t>с</w:t>
            </w:r>
            <w:r w:rsidRPr="00C16B47">
              <w:rPr>
                <w:color w:val="1F2023"/>
                <w:spacing w:val="11"/>
                <w:sz w:val="24"/>
                <w:lang w:val="ru-RU"/>
              </w:rPr>
              <w:t xml:space="preserve"> </w:t>
            </w:r>
            <w:r w:rsidRPr="00C16B47">
              <w:rPr>
                <w:color w:val="1F2023"/>
                <w:sz w:val="24"/>
                <w:lang w:val="ru-RU"/>
              </w:rPr>
              <w:t>родителями</w:t>
            </w:r>
          </w:p>
        </w:tc>
        <w:tc>
          <w:tcPr>
            <w:tcW w:w="2835" w:type="dxa"/>
          </w:tcPr>
          <w:p w14:paraId="75289302" w14:textId="77777777" w:rsidR="00222458" w:rsidRDefault="00222458" w:rsidP="005444C6">
            <w:pPr>
              <w:pStyle w:val="TableParagraph"/>
              <w:spacing w:line="256" w:lineRule="exact"/>
              <w:ind w:left="106" w:right="97"/>
              <w:rPr>
                <w:sz w:val="24"/>
              </w:rPr>
            </w:pPr>
            <w:r>
              <w:rPr>
                <w:sz w:val="24"/>
              </w:rPr>
              <w:t>98%</w:t>
            </w:r>
          </w:p>
        </w:tc>
        <w:tc>
          <w:tcPr>
            <w:tcW w:w="2835" w:type="dxa"/>
          </w:tcPr>
          <w:p w14:paraId="309C9DFA" w14:textId="77777777" w:rsidR="00222458" w:rsidRDefault="00222458" w:rsidP="005444C6">
            <w:pPr>
              <w:pStyle w:val="TableParagraph"/>
              <w:spacing w:line="256" w:lineRule="exact"/>
              <w:ind w:left="772"/>
              <w:rPr>
                <w:sz w:val="24"/>
              </w:rPr>
            </w:pPr>
            <w:r>
              <w:rPr>
                <w:sz w:val="24"/>
              </w:rPr>
              <w:t>95%</w:t>
            </w:r>
          </w:p>
        </w:tc>
      </w:tr>
      <w:tr w:rsidR="00222458" w14:paraId="1204930C" w14:textId="77777777" w:rsidTr="005444C6">
        <w:trPr>
          <w:trHeight w:val="275"/>
        </w:trPr>
        <w:tc>
          <w:tcPr>
            <w:tcW w:w="569" w:type="dxa"/>
          </w:tcPr>
          <w:p w14:paraId="5FB51684" w14:textId="77777777" w:rsidR="00222458" w:rsidRDefault="00222458" w:rsidP="005444C6">
            <w:pPr>
              <w:pStyle w:val="TableParagraph"/>
              <w:spacing w:line="256" w:lineRule="exact"/>
              <w:jc w:val="center"/>
              <w:rPr>
                <w:b/>
                <w:sz w:val="24"/>
              </w:rPr>
            </w:pPr>
            <w:r>
              <w:rPr>
                <w:b/>
                <w:sz w:val="24"/>
              </w:rPr>
              <w:t>8</w:t>
            </w:r>
          </w:p>
        </w:tc>
        <w:tc>
          <w:tcPr>
            <w:tcW w:w="8257" w:type="dxa"/>
          </w:tcPr>
          <w:p w14:paraId="412DB79F" w14:textId="77777777" w:rsidR="00222458" w:rsidRPr="00C16B47" w:rsidRDefault="00222458" w:rsidP="005444C6">
            <w:pPr>
              <w:pStyle w:val="TableParagraph"/>
              <w:spacing w:line="256" w:lineRule="exact"/>
              <w:rPr>
                <w:sz w:val="24"/>
                <w:lang w:val="ru-RU"/>
              </w:rPr>
            </w:pPr>
            <w:r w:rsidRPr="00C16B47">
              <w:rPr>
                <w:color w:val="1F2023"/>
                <w:sz w:val="24"/>
                <w:lang w:val="ru-RU"/>
              </w:rPr>
              <w:t>Я</w:t>
            </w:r>
            <w:r w:rsidRPr="00C16B47">
              <w:rPr>
                <w:color w:val="1F2023"/>
                <w:spacing w:val="10"/>
                <w:sz w:val="24"/>
                <w:lang w:val="ru-RU"/>
              </w:rPr>
              <w:t xml:space="preserve"> </w:t>
            </w:r>
            <w:r w:rsidRPr="00C16B47">
              <w:rPr>
                <w:color w:val="1F2023"/>
                <w:sz w:val="24"/>
                <w:lang w:val="ru-RU"/>
              </w:rPr>
              <w:t>доволен</w:t>
            </w:r>
            <w:r w:rsidRPr="00C16B47">
              <w:rPr>
                <w:color w:val="1F2023"/>
                <w:spacing w:val="13"/>
                <w:sz w:val="24"/>
                <w:lang w:val="ru-RU"/>
              </w:rPr>
              <w:t xml:space="preserve"> </w:t>
            </w:r>
            <w:r w:rsidRPr="00C16B47">
              <w:rPr>
                <w:color w:val="1F2023"/>
                <w:sz w:val="24"/>
                <w:lang w:val="ru-RU"/>
              </w:rPr>
              <w:t>условиями,</w:t>
            </w:r>
            <w:r w:rsidRPr="00C16B47">
              <w:rPr>
                <w:color w:val="1F2023"/>
                <w:spacing w:val="7"/>
                <w:sz w:val="24"/>
                <w:lang w:val="ru-RU"/>
              </w:rPr>
              <w:t xml:space="preserve"> </w:t>
            </w:r>
            <w:r w:rsidRPr="00C16B47">
              <w:rPr>
                <w:color w:val="1F2023"/>
                <w:sz w:val="24"/>
                <w:lang w:val="ru-RU"/>
              </w:rPr>
              <w:t>которые</w:t>
            </w:r>
            <w:r w:rsidRPr="00C16B47">
              <w:rPr>
                <w:color w:val="1F2023"/>
                <w:spacing w:val="9"/>
                <w:sz w:val="24"/>
                <w:lang w:val="ru-RU"/>
              </w:rPr>
              <w:t xml:space="preserve"> </w:t>
            </w:r>
            <w:r w:rsidRPr="00C16B47">
              <w:rPr>
                <w:color w:val="1F2023"/>
                <w:sz w:val="24"/>
                <w:lang w:val="ru-RU"/>
              </w:rPr>
              <w:t>созданы</w:t>
            </w:r>
            <w:r w:rsidRPr="00C16B47">
              <w:rPr>
                <w:color w:val="1F2023"/>
                <w:spacing w:val="8"/>
                <w:sz w:val="24"/>
                <w:lang w:val="ru-RU"/>
              </w:rPr>
              <w:t xml:space="preserve"> </w:t>
            </w:r>
            <w:r w:rsidRPr="00C16B47">
              <w:rPr>
                <w:color w:val="1F2023"/>
                <w:sz w:val="24"/>
                <w:lang w:val="ru-RU"/>
              </w:rPr>
              <w:t>для</w:t>
            </w:r>
            <w:r w:rsidRPr="00C16B47">
              <w:rPr>
                <w:color w:val="1F2023"/>
                <w:spacing w:val="10"/>
                <w:sz w:val="24"/>
                <w:lang w:val="ru-RU"/>
              </w:rPr>
              <w:t xml:space="preserve"> </w:t>
            </w:r>
            <w:r w:rsidRPr="00C16B47">
              <w:rPr>
                <w:color w:val="1F2023"/>
                <w:sz w:val="24"/>
                <w:lang w:val="ru-RU"/>
              </w:rPr>
              <w:t>детей</w:t>
            </w:r>
            <w:r w:rsidRPr="00C16B47">
              <w:rPr>
                <w:color w:val="1F2023"/>
                <w:spacing w:val="10"/>
                <w:sz w:val="24"/>
                <w:lang w:val="ru-RU"/>
              </w:rPr>
              <w:t xml:space="preserve"> </w:t>
            </w:r>
            <w:r w:rsidRPr="00C16B47">
              <w:rPr>
                <w:color w:val="1F2023"/>
                <w:sz w:val="24"/>
                <w:lang w:val="ru-RU"/>
              </w:rPr>
              <w:t>в</w:t>
            </w:r>
            <w:r w:rsidRPr="00C16B47">
              <w:rPr>
                <w:color w:val="1F2023"/>
                <w:spacing w:val="9"/>
                <w:sz w:val="24"/>
                <w:lang w:val="ru-RU"/>
              </w:rPr>
              <w:t xml:space="preserve"> </w:t>
            </w:r>
            <w:r w:rsidRPr="00C16B47">
              <w:rPr>
                <w:color w:val="1F2023"/>
                <w:sz w:val="24"/>
                <w:lang w:val="ru-RU"/>
              </w:rPr>
              <w:t>школе</w:t>
            </w:r>
          </w:p>
        </w:tc>
        <w:tc>
          <w:tcPr>
            <w:tcW w:w="2835" w:type="dxa"/>
          </w:tcPr>
          <w:p w14:paraId="11EA174C" w14:textId="77777777" w:rsidR="00222458" w:rsidRDefault="00222458" w:rsidP="005444C6">
            <w:pPr>
              <w:pStyle w:val="TableParagraph"/>
              <w:spacing w:line="256" w:lineRule="exact"/>
              <w:ind w:left="106" w:right="97"/>
              <w:rPr>
                <w:sz w:val="24"/>
              </w:rPr>
            </w:pPr>
            <w:r>
              <w:rPr>
                <w:sz w:val="24"/>
              </w:rPr>
              <w:t>96%</w:t>
            </w:r>
          </w:p>
        </w:tc>
        <w:tc>
          <w:tcPr>
            <w:tcW w:w="2835" w:type="dxa"/>
          </w:tcPr>
          <w:p w14:paraId="5C8C6B7D" w14:textId="77777777" w:rsidR="00222458" w:rsidRDefault="00222458" w:rsidP="005444C6">
            <w:pPr>
              <w:pStyle w:val="TableParagraph"/>
              <w:spacing w:line="256" w:lineRule="exact"/>
              <w:ind w:left="767"/>
              <w:rPr>
                <w:sz w:val="24"/>
              </w:rPr>
            </w:pPr>
            <w:r>
              <w:rPr>
                <w:color w:val="1F2023"/>
                <w:sz w:val="24"/>
              </w:rPr>
              <w:t>97%</w:t>
            </w:r>
          </w:p>
        </w:tc>
      </w:tr>
      <w:tr w:rsidR="00222458" w14:paraId="5087FECD" w14:textId="77777777" w:rsidTr="005444C6">
        <w:trPr>
          <w:trHeight w:val="553"/>
        </w:trPr>
        <w:tc>
          <w:tcPr>
            <w:tcW w:w="569" w:type="dxa"/>
          </w:tcPr>
          <w:p w14:paraId="5489F7C5" w14:textId="77777777" w:rsidR="00222458" w:rsidRDefault="00222458" w:rsidP="005444C6">
            <w:pPr>
              <w:pStyle w:val="TableParagraph"/>
              <w:spacing w:line="275" w:lineRule="exact"/>
              <w:jc w:val="center"/>
              <w:rPr>
                <w:b/>
                <w:sz w:val="24"/>
              </w:rPr>
            </w:pPr>
            <w:r>
              <w:rPr>
                <w:b/>
                <w:sz w:val="24"/>
              </w:rPr>
              <w:t>9</w:t>
            </w:r>
          </w:p>
        </w:tc>
        <w:tc>
          <w:tcPr>
            <w:tcW w:w="8257" w:type="dxa"/>
          </w:tcPr>
          <w:p w14:paraId="4BF31430" w14:textId="77777777" w:rsidR="00222458" w:rsidRPr="00B601FB" w:rsidRDefault="00222458" w:rsidP="005444C6">
            <w:pPr>
              <w:pStyle w:val="TableParagraph"/>
              <w:spacing w:line="270" w:lineRule="exact"/>
              <w:ind w:right="262"/>
              <w:rPr>
                <w:sz w:val="24"/>
                <w:lang w:val="ru-RU"/>
              </w:rPr>
            </w:pPr>
            <w:r w:rsidRPr="00C16B47">
              <w:rPr>
                <w:color w:val="1F2023"/>
                <w:sz w:val="24"/>
                <w:lang w:val="ru-RU"/>
              </w:rPr>
              <w:t>Учебная</w:t>
            </w:r>
            <w:r w:rsidRPr="00C16B47">
              <w:rPr>
                <w:color w:val="1F2023"/>
                <w:spacing w:val="9"/>
                <w:sz w:val="24"/>
                <w:lang w:val="ru-RU"/>
              </w:rPr>
              <w:t xml:space="preserve"> </w:t>
            </w:r>
            <w:r w:rsidRPr="00C16B47">
              <w:rPr>
                <w:color w:val="1F2023"/>
                <w:sz w:val="24"/>
                <w:lang w:val="ru-RU"/>
              </w:rPr>
              <w:t>нагрузка</w:t>
            </w:r>
            <w:r w:rsidRPr="00C16B47">
              <w:rPr>
                <w:color w:val="1F2023"/>
                <w:spacing w:val="11"/>
                <w:sz w:val="24"/>
                <w:lang w:val="ru-RU"/>
              </w:rPr>
              <w:t xml:space="preserve"> </w:t>
            </w:r>
            <w:r w:rsidRPr="00C16B47">
              <w:rPr>
                <w:color w:val="1F2023"/>
                <w:sz w:val="24"/>
                <w:lang w:val="ru-RU"/>
              </w:rPr>
              <w:t>в</w:t>
            </w:r>
            <w:r w:rsidRPr="00C16B47">
              <w:rPr>
                <w:color w:val="1F2023"/>
                <w:spacing w:val="11"/>
                <w:sz w:val="24"/>
                <w:lang w:val="ru-RU"/>
              </w:rPr>
              <w:t xml:space="preserve"> </w:t>
            </w:r>
            <w:r w:rsidRPr="00C16B47">
              <w:rPr>
                <w:color w:val="1F2023"/>
                <w:sz w:val="24"/>
                <w:lang w:val="ru-RU"/>
              </w:rPr>
              <w:t>школе</w:t>
            </w:r>
            <w:r w:rsidRPr="00C16B47">
              <w:rPr>
                <w:color w:val="1F2023"/>
                <w:spacing w:val="11"/>
                <w:sz w:val="24"/>
                <w:lang w:val="ru-RU"/>
              </w:rPr>
              <w:t xml:space="preserve"> </w:t>
            </w:r>
            <w:r w:rsidRPr="00C16B47">
              <w:rPr>
                <w:color w:val="1F2023"/>
                <w:sz w:val="24"/>
                <w:lang w:val="ru-RU"/>
              </w:rPr>
              <w:t>равномерно</w:t>
            </w:r>
            <w:r w:rsidRPr="00C16B47">
              <w:rPr>
                <w:color w:val="1F2023"/>
                <w:spacing w:val="12"/>
                <w:sz w:val="24"/>
                <w:lang w:val="ru-RU"/>
              </w:rPr>
              <w:t xml:space="preserve"> </w:t>
            </w:r>
            <w:r w:rsidRPr="00C16B47">
              <w:rPr>
                <w:color w:val="1F2023"/>
                <w:sz w:val="24"/>
                <w:lang w:val="ru-RU"/>
              </w:rPr>
              <w:t>распределена</w:t>
            </w:r>
            <w:r w:rsidRPr="00C16B47">
              <w:rPr>
                <w:color w:val="1F2023"/>
                <w:spacing w:val="11"/>
                <w:sz w:val="24"/>
                <w:lang w:val="ru-RU"/>
              </w:rPr>
              <w:t xml:space="preserve"> </w:t>
            </w:r>
            <w:r w:rsidRPr="00C16B47">
              <w:rPr>
                <w:color w:val="1F2023"/>
                <w:sz w:val="24"/>
                <w:lang w:val="ru-RU"/>
              </w:rPr>
              <w:t>в</w:t>
            </w:r>
            <w:r w:rsidRPr="00C16B47">
              <w:rPr>
                <w:color w:val="1F2023"/>
                <w:spacing w:val="11"/>
                <w:sz w:val="24"/>
                <w:lang w:val="ru-RU"/>
              </w:rPr>
              <w:t xml:space="preserve"> </w:t>
            </w:r>
            <w:r w:rsidRPr="00C16B47">
              <w:rPr>
                <w:color w:val="1F2023"/>
                <w:sz w:val="24"/>
                <w:lang w:val="ru-RU"/>
              </w:rPr>
              <w:t>течение</w:t>
            </w:r>
            <w:r>
              <w:rPr>
                <w:color w:val="1F2023"/>
                <w:sz w:val="24"/>
                <w:lang w:val="ru-RU"/>
              </w:rPr>
              <w:t xml:space="preserve"> </w:t>
            </w:r>
            <w:r w:rsidRPr="00B601FB">
              <w:rPr>
                <w:color w:val="1F2023"/>
                <w:sz w:val="24"/>
                <w:lang w:val="ru-RU"/>
              </w:rPr>
              <w:t>недели</w:t>
            </w:r>
            <w:r>
              <w:rPr>
                <w:color w:val="1F2023"/>
                <w:sz w:val="24"/>
                <w:lang w:val="ru-RU"/>
              </w:rPr>
              <w:t>.</w:t>
            </w:r>
          </w:p>
        </w:tc>
        <w:tc>
          <w:tcPr>
            <w:tcW w:w="2835" w:type="dxa"/>
          </w:tcPr>
          <w:p w14:paraId="475A4430" w14:textId="77777777" w:rsidR="00222458" w:rsidRDefault="00222458" w:rsidP="005444C6">
            <w:pPr>
              <w:pStyle w:val="TableParagraph"/>
              <w:spacing w:line="270" w:lineRule="exact"/>
              <w:ind w:left="106" w:right="97"/>
              <w:rPr>
                <w:sz w:val="24"/>
              </w:rPr>
            </w:pPr>
            <w:r>
              <w:rPr>
                <w:sz w:val="24"/>
              </w:rPr>
              <w:t>93%</w:t>
            </w:r>
          </w:p>
        </w:tc>
        <w:tc>
          <w:tcPr>
            <w:tcW w:w="2835" w:type="dxa"/>
          </w:tcPr>
          <w:p w14:paraId="6CF6BB9A" w14:textId="77777777" w:rsidR="00222458" w:rsidRDefault="00222458" w:rsidP="005444C6">
            <w:pPr>
              <w:pStyle w:val="TableParagraph"/>
              <w:spacing w:line="270" w:lineRule="exact"/>
              <w:ind w:left="767"/>
              <w:rPr>
                <w:sz w:val="24"/>
              </w:rPr>
            </w:pPr>
            <w:r>
              <w:rPr>
                <w:color w:val="1F2023"/>
                <w:sz w:val="24"/>
              </w:rPr>
              <w:t>89%</w:t>
            </w:r>
          </w:p>
        </w:tc>
      </w:tr>
      <w:tr w:rsidR="00222458" w14:paraId="233EAF86" w14:textId="77777777" w:rsidTr="005444C6">
        <w:trPr>
          <w:trHeight w:val="275"/>
        </w:trPr>
        <w:tc>
          <w:tcPr>
            <w:tcW w:w="8826" w:type="dxa"/>
            <w:gridSpan w:val="2"/>
          </w:tcPr>
          <w:p w14:paraId="0C46E20E" w14:textId="77777777" w:rsidR="00222458" w:rsidRDefault="00222458" w:rsidP="005444C6">
            <w:pPr>
              <w:pStyle w:val="TableParagraph"/>
              <w:spacing w:line="256" w:lineRule="exact"/>
              <w:ind w:left="2006" w:right="2004"/>
              <w:rPr>
                <w:b/>
                <w:sz w:val="24"/>
              </w:rPr>
            </w:pPr>
            <w:proofErr w:type="spellStart"/>
            <w:r>
              <w:rPr>
                <w:b/>
                <w:sz w:val="24"/>
              </w:rPr>
              <w:t>Итоговый</w:t>
            </w:r>
            <w:proofErr w:type="spellEnd"/>
            <w:r>
              <w:rPr>
                <w:b/>
                <w:spacing w:val="13"/>
                <w:sz w:val="24"/>
              </w:rPr>
              <w:t xml:space="preserve"> </w:t>
            </w:r>
            <w:r>
              <w:rPr>
                <w:b/>
                <w:sz w:val="24"/>
              </w:rPr>
              <w:t>%</w:t>
            </w:r>
            <w:r>
              <w:rPr>
                <w:b/>
                <w:spacing w:val="15"/>
                <w:sz w:val="24"/>
              </w:rPr>
              <w:t xml:space="preserve"> </w:t>
            </w:r>
            <w:proofErr w:type="spellStart"/>
            <w:r>
              <w:rPr>
                <w:b/>
                <w:sz w:val="24"/>
              </w:rPr>
              <w:t>удовлетворенности</w:t>
            </w:r>
            <w:proofErr w:type="spellEnd"/>
          </w:p>
        </w:tc>
        <w:tc>
          <w:tcPr>
            <w:tcW w:w="2835" w:type="dxa"/>
          </w:tcPr>
          <w:p w14:paraId="165AF5ED" w14:textId="77777777" w:rsidR="00222458" w:rsidRDefault="00222458" w:rsidP="005444C6">
            <w:pPr>
              <w:pStyle w:val="TableParagraph"/>
              <w:spacing w:line="256" w:lineRule="exact"/>
              <w:ind w:left="103" w:right="97"/>
              <w:rPr>
                <w:b/>
                <w:sz w:val="24"/>
              </w:rPr>
            </w:pPr>
            <w:r>
              <w:rPr>
                <w:b/>
                <w:sz w:val="24"/>
                <w:lang w:val="ru-RU"/>
              </w:rPr>
              <w:t>90,7</w:t>
            </w:r>
            <w:r>
              <w:rPr>
                <w:b/>
                <w:sz w:val="24"/>
              </w:rPr>
              <w:t>%</w:t>
            </w:r>
          </w:p>
        </w:tc>
        <w:tc>
          <w:tcPr>
            <w:tcW w:w="2835" w:type="dxa"/>
          </w:tcPr>
          <w:p w14:paraId="3A993979" w14:textId="77777777" w:rsidR="00222458" w:rsidRDefault="00222458" w:rsidP="005444C6">
            <w:pPr>
              <w:pStyle w:val="TableParagraph"/>
              <w:spacing w:line="256" w:lineRule="exact"/>
              <w:ind w:left="750"/>
              <w:rPr>
                <w:b/>
                <w:sz w:val="24"/>
              </w:rPr>
            </w:pPr>
            <w:r>
              <w:rPr>
                <w:b/>
                <w:sz w:val="24"/>
                <w:lang w:val="ru-RU"/>
              </w:rPr>
              <w:t>84,8</w:t>
            </w:r>
            <w:r>
              <w:rPr>
                <w:b/>
                <w:sz w:val="24"/>
              </w:rPr>
              <w:t>%</w:t>
            </w:r>
          </w:p>
        </w:tc>
      </w:tr>
      <w:tr w:rsidR="00222458" w14:paraId="1098BC24" w14:textId="77777777" w:rsidTr="005444C6">
        <w:trPr>
          <w:trHeight w:val="276"/>
        </w:trPr>
        <w:tc>
          <w:tcPr>
            <w:tcW w:w="8826" w:type="dxa"/>
            <w:gridSpan w:val="2"/>
          </w:tcPr>
          <w:p w14:paraId="36E075FB" w14:textId="77777777" w:rsidR="00222458" w:rsidRPr="00C16B47" w:rsidRDefault="00222458" w:rsidP="005444C6">
            <w:pPr>
              <w:pStyle w:val="TableParagraph"/>
              <w:spacing w:line="256" w:lineRule="exact"/>
              <w:ind w:left="107"/>
              <w:rPr>
                <w:b/>
                <w:sz w:val="24"/>
                <w:lang w:val="ru-RU"/>
              </w:rPr>
            </w:pPr>
            <w:r w:rsidRPr="00C16B47">
              <w:rPr>
                <w:b/>
                <w:sz w:val="24"/>
                <w:lang w:val="ru-RU"/>
              </w:rPr>
              <w:t>Итоговый</w:t>
            </w:r>
            <w:r w:rsidRPr="00C16B47">
              <w:rPr>
                <w:b/>
                <w:spacing w:val="11"/>
                <w:sz w:val="24"/>
                <w:lang w:val="ru-RU"/>
              </w:rPr>
              <w:t xml:space="preserve"> </w:t>
            </w:r>
            <w:r w:rsidRPr="00C16B47">
              <w:rPr>
                <w:b/>
                <w:sz w:val="24"/>
                <w:lang w:val="ru-RU"/>
              </w:rPr>
              <w:t>%</w:t>
            </w:r>
            <w:r w:rsidRPr="00C16B47">
              <w:rPr>
                <w:b/>
                <w:spacing w:val="13"/>
                <w:sz w:val="24"/>
                <w:lang w:val="ru-RU"/>
              </w:rPr>
              <w:t xml:space="preserve"> </w:t>
            </w:r>
            <w:r w:rsidRPr="00C16B47">
              <w:rPr>
                <w:b/>
                <w:sz w:val="24"/>
                <w:lang w:val="ru-RU"/>
              </w:rPr>
              <w:t>удовлетворенности</w:t>
            </w:r>
            <w:r w:rsidRPr="00C16B47">
              <w:rPr>
                <w:b/>
                <w:spacing w:val="12"/>
                <w:sz w:val="24"/>
                <w:lang w:val="ru-RU"/>
              </w:rPr>
              <w:t xml:space="preserve"> </w:t>
            </w:r>
            <w:r w:rsidRPr="00C16B47">
              <w:rPr>
                <w:b/>
                <w:sz w:val="24"/>
                <w:lang w:val="ru-RU"/>
              </w:rPr>
              <w:t>по</w:t>
            </w:r>
            <w:r w:rsidRPr="00C16B47">
              <w:rPr>
                <w:b/>
                <w:spacing w:val="18"/>
                <w:sz w:val="24"/>
                <w:lang w:val="ru-RU"/>
              </w:rPr>
              <w:t xml:space="preserve"> </w:t>
            </w:r>
            <w:r w:rsidRPr="00C16B47">
              <w:rPr>
                <w:b/>
                <w:sz w:val="24"/>
                <w:lang w:val="ru-RU"/>
              </w:rPr>
              <w:t>данному</w:t>
            </w:r>
            <w:r w:rsidRPr="00C16B47">
              <w:rPr>
                <w:b/>
                <w:spacing w:val="15"/>
                <w:sz w:val="24"/>
                <w:lang w:val="ru-RU"/>
              </w:rPr>
              <w:t xml:space="preserve"> </w:t>
            </w:r>
            <w:r w:rsidRPr="00C16B47">
              <w:rPr>
                <w:b/>
                <w:sz w:val="24"/>
                <w:lang w:val="ru-RU"/>
              </w:rPr>
              <w:t>разделу</w:t>
            </w:r>
            <w:r w:rsidRPr="00C16B47">
              <w:rPr>
                <w:b/>
                <w:spacing w:val="12"/>
                <w:sz w:val="24"/>
                <w:lang w:val="ru-RU"/>
              </w:rPr>
              <w:t xml:space="preserve"> </w:t>
            </w:r>
            <w:r w:rsidRPr="00C16B47">
              <w:rPr>
                <w:b/>
                <w:sz w:val="24"/>
                <w:lang w:val="ru-RU"/>
              </w:rPr>
              <w:t>анкеты</w:t>
            </w:r>
          </w:p>
        </w:tc>
        <w:tc>
          <w:tcPr>
            <w:tcW w:w="5670" w:type="dxa"/>
            <w:gridSpan w:val="2"/>
          </w:tcPr>
          <w:p w14:paraId="5C1AF0E7" w14:textId="77777777" w:rsidR="00222458" w:rsidRDefault="00222458" w:rsidP="00222458">
            <w:pPr>
              <w:pStyle w:val="TableParagraph"/>
              <w:numPr>
                <w:ilvl w:val="0"/>
                <w:numId w:val="37"/>
              </w:numPr>
              <w:spacing w:line="256" w:lineRule="exact"/>
              <w:ind w:right="1429"/>
              <w:rPr>
                <w:b/>
                <w:sz w:val="24"/>
              </w:rPr>
            </w:pPr>
            <w:r>
              <w:rPr>
                <w:b/>
                <w:sz w:val="24"/>
              </w:rPr>
              <w:t>%</w:t>
            </w:r>
          </w:p>
        </w:tc>
      </w:tr>
    </w:tbl>
    <w:p w14:paraId="411EE035" w14:textId="77777777" w:rsidR="00222458" w:rsidRDefault="00222458" w:rsidP="00222458">
      <w:pPr>
        <w:pStyle w:val="2"/>
        <w:keepNext w:val="0"/>
        <w:widowControl w:val="0"/>
        <w:tabs>
          <w:tab w:val="left" w:pos="709"/>
        </w:tabs>
        <w:autoSpaceDE w:val="0"/>
        <w:autoSpaceDN w:val="0"/>
        <w:rPr>
          <w:rFonts w:ascii="Times New Roman" w:hAnsi="Times New Roman"/>
          <w:sz w:val="24"/>
          <w:szCs w:val="24"/>
        </w:rPr>
      </w:pPr>
    </w:p>
    <w:p w14:paraId="280007ED" w14:textId="77777777" w:rsidR="006F53A5" w:rsidRDefault="006F53A5" w:rsidP="00856D75">
      <w:pPr>
        <w:pStyle w:val="2"/>
        <w:keepNext w:val="0"/>
        <w:widowControl w:val="0"/>
        <w:tabs>
          <w:tab w:val="left" w:pos="709"/>
        </w:tabs>
        <w:autoSpaceDE w:val="0"/>
        <w:autoSpaceDN w:val="0"/>
        <w:jc w:val="center"/>
        <w:rPr>
          <w:rFonts w:ascii="Times New Roman" w:hAnsi="Times New Roman"/>
          <w:sz w:val="24"/>
          <w:szCs w:val="24"/>
        </w:rPr>
      </w:pPr>
    </w:p>
    <w:p w14:paraId="4C5FD7C9" w14:textId="77777777" w:rsidR="006F53A5" w:rsidRDefault="006F53A5" w:rsidP="00856D75">
      <w:pPr>
        <w:pStyle w:val="2"/>
        <w:keepNext w:val="0"/>
        <w:widowControl w:val="0"/>
        <w:tabs>
          <w:tab w:val="left" w:pos="709"/>
        </w:tabs>
        <w:autoSpaceDE w:val="0"/>
        <w:autoSpaceDN w:val="0"/>
        <w:jc w:val="center"/>
        <w:rPr>
          <w:rFonts w:ascii="Times New Roman" w:hAnsi="Times New Roman"/>
          <w:sz w:val="24"/>
          <w:szCs w:val="24"/>
        </w:rPr>
      </w:pPr>
    </w:p>
    <w:p w14:paraId="7E6EFB40" w14:textId="77777777" w:rsidR="006F53A5" w:rsidRDefault="006F53A5" w:rsidP="00856D75">
      <w:pPr>
        <w:pStyle w:val="2"/>
        <w:keepNext w:val="0"/>
        <w:widowControl w:val="0"/>
        <w:tabs>
          <w:tab w:val="left" w:pos="709"/>
        </w:tabs>
        <w:autoSpaceDE w:val="0"/>
        <w:autoSpaceDN w:val="0"/>
        <w:jc w:val="center"/>
        <w:rPr>
          <w:rFonts w:ascii="Times New Roman" w:hAnsi="Times New Roman"/>
          <w:sz w:val="24"/>
          <w:szCs w:val="24"/>
        </w:rPr>
      </w:pPr>
    </w:p>
    <w:p w14:paraId="47B33081" w14:textId="77777777" w:rsidR="006F53A5" w:rsidRDefault="006F53A5" w:rsidP="00856D75">
      <w:pPr>
        <w:pStyle w:val="2"/>
        <w:keepNext w:val="0"/>
        <w:widowControl w:val="0"/>
        <w:tabs>
          <w:tab w:val="left" w:pos="709"/>
        </w:tabs>
        <w:autoSpaceDE w:val="0"/>
        <w:autoSpaceDN w:val="0"/>
        <w:jc w:val="center"/>
        <w:rPr>
          <w:rFonts w:ascii="Times New Roman" w:hAnsi="Times New Roman"/>
          <w:sz w:val="24"/>
          <w:szCs w:val="24"/>
        </w:rPr>
      </w:pPr>
    </w:p>
    <w:p w14:paraId="21EFF207" w14:textId="77777777" w:rsidR="006F53A5" w:rsidRDefault="006F53A5" w:rsidP="00856D75">
      <w:pPr>
        <w:pStyle w:val="2"/>
        <w:keepNext w:val="0"/>
        <w:widowControl w:val="0"/>
        <w:tabs>
          <w:tab w:val="left" w:pos="709"/>
        </w:tabs>
        <w:autoSpaceDE w:val="0"/>
        <w:autoSpaceDN w:val="0"/>
        <w:jc w:val="center"/>
        <w:rPr>
          <w:rFonts w:ascii="Times New Roman" w:hAnsi="Times New Roman"/>
          <w:sz w:val="24"/>
          <w:szCs w:val="24"/>
        </w:rPr>
      </w:pPr>
    </w:p>
    <w:p w14:paraId="30190075" w14:textId="405898EF" w:rsidR="00222458" w:rsidRPr="000035B2" w:rsidRDefault="00222458" w:rsidP="00856D75">
      <w:pPr>
        <w:pStyle w:val="2"/>
        <w:keepNext w:val="0"/>
        <w:widowControl w:val="0"/>
        <w:tabs>
          <w:tab w:val="left" w:pos="709"/>
        </w:tabs>
        <w:autoSpaceDE w:val="0"/>
        <w:autoSpaceDN w:val="0"/>
        <w:jc w:val="center"/>
        <w:rPr>
          <w:rFonts w:ascii="Times New Roman" w:hAnsi="Times New Roman"/>
          <w:b w:val="0"/>
          <w:sz w:val="24"/>
          <w:szCs w:val="24"/>
        </w:rPr>
      </w:pPr>
      <w:r w:rsidRPr="000035B2">
        <w:rPr>
          <w:rFonts w:ascii="Times New Roman" w:hAnsi="Times New Roman"/>
          <w:sz w:val="24"/>
          <w:szCs w:val="24"/>
        </w:rPr>
        <w:t>Удовлетворенность</w:t>
      </w:r>
      <w:r w:rsidRPr="000035B2">
        <w:rPr>
          <w:rFonts w:ascii="Times New Roman" w:hAnsi="Times New Roman"/>
          <w:spacing w:val="-4"/>
          <w:sz w:val="24"/>
          <w:szCs w:val="24"/>
        </w:rPr>
        <w:t xml:space="preserve"> </w:t>
      </w:r>
      <w:r w:rsidRPr="000035B2">
        <w:rPr>
          <w:rFonts w:ascii="Times New Roman" w:hAnsi="Times New Roman"/>
          <w:sz w:val="24"/>
          <w:szCs w:val="24"/>
        </w:rPr>
        <w:t>социально-психологическим</w:t>
      </w:r>
      <w:r w:rsidRPr="000035B2">
        <w:rPr>
          <w:rFonts w:ascii="Times New Roman" w:hAnsi="Times New Roman"/>
          <w:spacing w:val="-3"/>
          <w:sz w:val="24"/>
          <w:szCs w:val="24"/>
        </w:rPr>
        <w:t xml:space="preserve"> </w:t>
      </w:r>
      <w:r w:rsidRPr="000035B2">
        <w:rPr>
          <w:rFonts w:ascii="Times New Roman" w:hAnsi="Times New Roman"/>
          <w:sz w:val="24"/>
          <w:szCs w:val="24"/>
        </w:rPr>
        <w:t>климатом</w:t>
      </w:r>
      <w:r w:rsidRPr="000035B2">
        <w:rPr>
          <w:rFonts w:ascii="Times New Roman" w:hAnsi="Times New Roman"/>
          <w:spacing w:val="-4"/>
          <w:sz w:val="24"/>
          <w:szCs w:val="24"/>
        </w:rPr>
        <w:t xml:space="preserve"> </w:t>
      </w:r>
      <w:r w:rsidRPr="000035B2">
        <w:rPr>
          <w:rFonts w:ascii="Times New Roman" w:hAnsi="Times New Roman"/>
          <w:sz w:val="24"/>
          <w:szCs w:val="24"/>
        </w:rPr>
        <w:t>в</w:t>
      </w:r>
      <w:r w:rsidRPr="000035B2">
        <w:rPr>
          <w:rFonts w:ascii="Times New Roman" w:hAnsi="Times New Roman"/>
          <w:spacing w:val="-3"/>
          <w:sz w:val="24"/>
          <w:szCs w:val="24"/>
        </w:rPr>
        <w:t xml:space="preserve"> </w:t>
      </w:r>
      <w:r w:rsidRPr="000035B2">
        <w:rPr>
          <w:rFonts w:ascii="Times New Roman" w:hAnsi="Times New Roman"/>
          <w:sz w:val="24"/>
          <w:szCs w:val="24"/>
        </w:rPr>
        <w:t>школе:</w:t>
      </w:r>
    </w:p>
    <w:p w14:paraId="4A33498B" w14:textId="77777777" w:rsidR="00222458" w:rsidRPr="000035B2" w:rsidRDefault="00222458" w:rsidP="00222458">
      <w:pPr>
        <w:pStyle w:val="ab"/>
        <w:spacing w:line="240" w:lineRule="auto"/>
        <w:ind w:right="1804"/>
        <w:rPr>
          <w:rFonts w:ascii="Times New Roman" w:hAnsi="Times New Roman" w:cs="Times New Roman"/>
          <w:sz w:val="24"/>
          <w:szCs w:val="24"/>
        </w:rPr>
      </w:pPr>
      <w:r>
        <w:rPr>
          <w:rFonts w:ascii="Times New Roman" w:hAnsi="Times New Roman" w:cs="Times New Roman"/>
          <w:sz w:val="24"/>
          <w:szCs w:val="24"/>
        </w:rPr>
        <w:t xml:space="preserve">          С</w:t>
      </w:r>
      <w:r w:rsidRPr="000035B2">
        <w:rPr>
          <w:rFonts w:ascii="Times New Roman" w:hAnsi="Times New Roman" w:cs="Times New Roman"/>
          <w:sz w:val="24"/>
          <w:szCs w:val="24"/>
        </w:rPr>
        <w:t>оциально-психологический климат является важнейшей составляющей во</w:t>
      </w:r>
      <w:r w:rsidRPr="000035B2">
        <w:rPr>
          <w:rFonts w:ascii="Times New Roman" w:hAnsi="Times New Roman" w:cs="Times New Roman"/>
          <w:spacing w:val="-57"/>
          <w:sz w:val="24"/>
          <w:szCs w:val="24"/>
        </w:rPr>
        <w:t xml:space="preserve"> </w:t>
      </w:r>
      <w:r w:rsidRPr="000035B2">
        <w:rPr>
          <w:rFonts w:ascii="Times New Roman" w:hAnsi="Times New Roman" w:cs="Times New Roman"/>
          <w:sz w:val="24"/>
          <w:szCs w:val="24"/>
        </w:rPr>
        <w:t>взаимодействии</w:t>
      </w:r>
      <w:r w:rsidRPr="000035B2">
        <w:rPr>
          <w:rFonts w:ascii="Times New Roman" w:hAnsi="Times New Roman" w:cs="Times New Roman"/>
          <w:spacing w:val="-2"/>
          <w:sz w:val="24"/>
          <w:szCs w:val="24"/>
        </w:rPr>
        <w:t xml:space="preserve"> </w:t>
      </w:r>
      <w:r w:rsidRPr="000035B2">
        <w:rPr>
          <w:rFonts w:ascii="Times New Roman" w:hAnsi="Times New Roman" w:cs="Times New Roman"/>
          <w:sz w:val="24"/>
          <w:szCs w:val="24"/>
        </w:rPr>
        <w:t>всех</w:t>
      </w:r>
      <w:r w:rsidRPr="000035B2">
        <w:rPr>
          <w:rFonts w:ascii="Times New Roman" w:hAnsi="Times New Roman" w:cs="Times New Roman"/>
          <w:spacing w:val="3"/>
          <w:sz w:val="24"/>
          <w:szCs w:val="24"/>
        </w:rPr>
        <w:t xml:space="preserve"> </w:t>
      </w:r>
      <w:r w:rsidRPr="000035B2">
        <w:rPr>
          <w:rFonts w:ascii="Times New Roman" w:hAnsi="Times New Roman" w:cs="Times New Roman"/>
          <w:sz w:val="24"/>
          <w:szCs w:val="24"/>
        </w:rPr>
        <w:t>участников</w:t>
      </w:r>
      <w:r w:rsidRPr="000035B2">
        <w:rPr>
          <w:rFonts w:ascii="Times New Roman" w:hAnsi="Times New Roman" w:cs="Times New Roman"/>
          <w:spacing w:val="3"/>
          <w:sz w:val="24"/>
          <w:szCs w:val="24"/>
        </w:rPr>
        <w:t xml:space="preserve"> </w:t>
      </w:r>
      <w:r w:rsidRPr="000035B2">
        <w:rPr>
          <w:rFonts w:ascii="Times New Roman" w:hAnsi="Times New Roman" w:cs="Times New Roman"/>
          <w:sz w:val="24"/>
          <w:szCs w:val="24"/>
        </w:rPr>
        <w:t>учебно-</w:t>
      </w:r>
      <w:r>
        <w:rPr>
          <w:rFonts w:ascii="Times New Roman" w:hAnsi="Times New Roman" w:cs="Times New Roman"/>
          <w:sz w:val="24"/>
          <w:szCs w:val="24"/>
        </w:rPr>
        <w:t>в</w:t>
      </w:r>
      <w:r w:rsidRPr="000035B2">
        <w:rPr>
          <w:rFonts w:ascii="Times New Roman" w:hAnsi="Times New Roman" w:cs="Times New Roman"/>
          <w:sz w:val="24"/>
          <w:szCs w:val="24"/>
        </w:rPr>
        <w:t>оспитательного</w:t>
      </w:r>
      <w:r w:rsidRPr="000035B2">
        <w:rPr>
          <w:rFonts w:ascii="Times New Roman" w:hAnsi="Times New Roman" w:cs="Times New Roman"/>
          <w:spacing w:val="-4"/>
          <w:sz w:val="24"/>
          <w:szCs w:val="24"/>
        </w:rPr>
        <w:t xml:space="preserve"> </w:t>
      </w:r>
      <w:r w:rsidRPr="000035B2">
        <w:rPr>
          <w:rFonts w:ascii="Times New Roman" w:hAnsi="Times New Roman" w:cs="Times New Roman"/>
          <w:sz w:val="24"/>
          <w:szCs w:val="24"/>
        </w:rPr>
        <w:t>процесса</w:t>
      </w:r>
    </w:p>
    <w:p w14:paraId="2C992673" w14:textId="7F4E6259" w:rsidR="00222458" w:rsidRDefault="00222458" w:rsidP="00222458">
      <w:pPr>
        <w:pStyle w:val="ab"/>
        <w:spacing w:line="240" w:lineRule="auto"/>
        <w:ind w:left="1382" w:right="1623" w:firstLine="707"/>
        <w:rPr>
          <w:rFonts w:ascii="Times New Roman" w:hAnsi="Times New Roman" w:cs="Times New Roman"/>
          <w:sz w:val="24"/>
          <w:szCs w:val="24"/>
        </w:rPr>
      </w:pPr>
      <w:r w:rsidRPr="000035B2">
        <w:rPr>
          <w:rFonts w:ascii="Times New Roman" w:hAnsi="Times New Roman" w:cs="Times New Roman"/>
          <w:sz w:val="24"/>
          <w:szCs w:val="24"/>
        </w:rPr>
        <w:t>Данный раздел выявляет уровень взаимоотношений между обучающими,</w:t>
      </w:r>
      <w:r w:rsidRPr="000035B2">
        <w:rPr>
          <w:rFonts w:ascii="Times New Roman" w:hAnsi="Times New Roman" w:cs="Times New Roman"/>
          <w:spacing w:val="-57"/>
          <w:sz w:val="24"/>
          <w:szCs w:val="24"/>
        </w:rPr>
        <w:t xml:space="preserve"> </w:t>
      </w:r>
      <w:r w:rsidRPr="000035B2">
        <w:rPr>
          <w:rFonts w:ascii="Times New Roman" w:hAnsi="Times New Roman" w:cs="Times New Roman"/>
          <w:sz w:val="24"/>
          <w:szCs w:val="24"/>
        </w:rPr>
        <w:t>педагогами</w:t>
      </w:r>
      <w:r w:rsidRPr="000035B2">
        <w:rPr>
          <w:rFonts w:ascii="Times New Roman" w:hAnsi="Times New Roman" w:cs="Times New Roman"/>
          <w:spacing w:val="-1"/>
          <w:sz w:val="24"/>
          <w:szCs w:val="24"/>
        </w:rPr>
        <w:t xml:space="preserve"> </w:t>
      </w:r>
      <w:r w:rsidRPr="000035B2">
        <w:rPr>
          <w:rFonts w:ascii="Times New Roman" w:hAnsi="Times New Roman" w:cs="Times New Roman"/>
          <w:sz w:val="24"/>
          <w:szCs w:val="24"/>
        </w:rPr>
        <w:t>и родителями.</w:t>
      </w:r>
    </w:p>
    <w:tbl>
      <w:tblPr>
        <w:tblStyle w:val="TableNormal"/>
        <w:tblW w:w="1449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8257"/>
        <w:gridCol w:w="2835"/>
        <w:gridCol w:w="2835"/>
      </w:tblGrid>
      <w:tr w:rsidR="00222458" w14:paraId="3EA2AFB7" w14:textId="77777777" w:rsidTr="005444C6">
        <w:trPr>
          <w:trHeight w:val="827"/>
        </w:trPr>
        <w:tc>
          <w:tcPr>
            <w:tcW w:w="569" w:type="dxa"/>
          </w:tcPr>
          <w:p w14:paraId="0A64D229" w14:textId="77777777" w:rsidR="00222458" w:rsidRDefault="00222458" w:rsidP="005444C6">
            <w:pPr>
              <w:pStyle w:val="TableParagraph"/>
              <w:ind w:left="5"/>
              <w:jc w:val="center"/>
              <w:rPr>
                <w:sz w:val="24"/>
              </w:rPr>
            </w:pPr>
            <w:r>
              <w:rPr>
                <w:sz w:val="24"/>
              </w:rPr>
              <w:t>№</w:t>
            </w:r>
          </w:p>
        </w:tc>
        <w:tc>
          <w:tcPr>
            <w:tcW w:w="8257" w:type="dxa"/>
          </w:tcPr>
          <w:p w14:paraId="58DF3434" w14:textId="77777777" w:rsidR="00222458" w:rsidRDefault="00222458" w:rsidP="005444C6">
            <w:pPr>
              <w:pStyle w:val="TableParagraph"/>
              <w:spacing w:line="273" w:lineRule="exact"/>
              <w:ind w:left="254" w:right="250"/>
              <w:rPr>
                <w:b/>
                <w:sz w:val="24"/>
              </w:rPr>
            </w:pPr>
            <w:proofErr w:type="spellStart"/>
            <w:r>
              <w:rPr>
                <w:b/>
                <w:sz w:val="24"/>
              </w:rPr>
              <w:t>Вопросы</w:t>
            </w:r>
            <w:proofErr w:type="spellEnd"/>
          </w:p>
        </w:tc>
        <w:tc>
          <w:tcPr>
            <w:tcW w:w="2835" w:type="dxa"/>
          </w:tcPr>
          <w:p w14:paraId="05E28968" w14:textId="77777777" w:rsidR="00222458" w:rsidRPr="00E9379D" w:rsidRDefault="00222458" w:rsidP="005444C6">
            <w:pPr>
              <w:pStyle w:val="TableParagraph"/>
              <w:spacing w:line="270" w:lineRule="atLeast"/>
              <w:ind w:left="281" w:right="270" w:firstLine="2"/>
              <w:jc w:val="center"/>
              <w:rPr>
                <w:b/>
                <w:sz w:val="24"/>
                <w:lang w:val="ru-RU"/>
              </w:rPr>
            </w:pPr>
            <w:r>
              <w:rPr>
                <w:b/>
                <w:sz w:val="24"/>
                <w:lang w:val="ru-RU"/>
              </w:rPr>
              <w:t>1-4 классы</w:t>
            </w:r>
          </w:p>
        </w:tc>
        <w:tc>
          <w:tcPr>
            <w:tcW w:w="2835" w:type="dxa"/>
          </w:tcPr>
          <w:p w14:paraId="5EBE1E71" w14:textId="77777777" w:rsidR="00222458" w:rsidRPr="00701D1D" w:rsidRDefault="00222458" w:rsidP="005444C6">
            <w:pPr>
              <w:pStyle w:val="TableParagraph"/>
              <w:spacing w:line="270" w:lineRule="atLeast"/>
              <w:ind w:left="139" w:right="128"/>
              <w:jc w:val="center"/>
              <w:rPr>
                <w:b/>
                <w:sz w:val="24"/>
                <w:lang w:val="ru-RU"/>
              </w:rPr>
            </w:pPr>
            <w:r>
              <w:rPr>
                <w:b/>
                <w:sz w:val="24"/>
                <w:lang w:val="ru-RU"/>
              </w:rPr>
              <w:t>5-11 классы</w:t>
            </w:r>
          </w:p>
        </w:tc>
      </w:tr>
      <w:tr w:rsidR="00222458" w14:paraId="0C989AA6" w14:textId="77777777" w:rsidTr="005444C6">
        <w:trPr>
          <w:trHeight w:val="551"/>
        </w:trPr>
        <w:tc>
          <w:tcPr>
            <w:tcW w:w="569" w:type="dxa"/>
          </w:tcPr>
          <w:p w14:paraId="023BD115" w14:textId="77777777" w:rsidR="00222458" w:rsidRDefault="00222458" w:rsidP="005444C6">
            <w:pPr>
              <w:pStyle w:val="TableParagraph"/>
              <w:spacing w:line="272" w:lineRule="exact"/>
              <w:jc w:val="center"/>
              <w:rPr>
                <w:b/>
                <w:sz w:val="24"/>
              </w:rPr>
            </w:pPr>
            <w:r>
              <w:rPr>
                <w:b/>
                <w:sz w:val="24"/>
              </w:rPr>
              <w:t>1</w:t>
            </w:r>
          </w:p>
        </w:tc>
        <w:tc>
          <w:tcPr>
            <w:tcW w:w="8257" w:type="dxa"/>
          </w:tcPr>
          <w:p w14:paraId="4BD0BEB0" w14:textId="77777777" w:rsidR="00222458" w:rsidRPr="00D956AA" w:rsidRDefault="00222458" w:rsidP="005444C6">
            <w:pPr>
              <w:pStyle w:val="TableParagraph"/>
              <w:spacing w:line="267" w:lineRule="exact"/>
              <w:ind w:left="496"/>
              <w:rPr>
                <w:sz w:val="24"/>
                <w:lang w:val="ru-RU"/>
              </w:rPr>
            </w:pPr>
            <w:r w:rsidRPr="00D956AA">
              <w:rPr>
                <w:color w:val="1F2023"/>
                <w:sz w:val="24"/>
                <w:lang w:val="ru-RU"/>
              </w:rPr>
              <w:t>Учителя</w:t>
            </w:r>
            <w:r w:rsidRPr="00D956AA">
              <w:rPr>
                <w:color w:val="1F2023"/>
                <w:spacing w:val="10"/>
                <w:sz w:val="24"/>
                <w:lang w:val="ru-RU"/>
              </w:rPr>
              <w:t xml:space="preserve"> </w:t>
            </w:r>
            <w:r w:rsidRPr="00D956AA">
              <w:rPr>
                <w:color w:val="1F2023"/>
                <w:sz w:val="24"/>
                <w:lang w:val="ru-RU"/>
              </w:rPr>
              <w:t>относятся</w:t>
            </w:r>
            <w:r w:rsidRPr="00D956AA">
              <w:rPr>
                <w:color w:val="1F2023"/>
                <w:spacing w:val="10"/>
                <w:sz w:val="24"/>
                <w:lang w:val="ru-RU"/>
              </w:rPr>
              <w:t xml:space="preserve"> </w:t>
            </w:r>
            <w:r w:rsidRPr="00D956AA">
              <w:rPr>
                <w:color w:val="1F2023"/>
                <w:sz w:val="24"/>
                <w:lang w:val="ru-RU"/>
              </w:rPr>
              <w:t>к</w:t>
            </w:r>
            <w:r w:rsidRPr="00D956AA">
              <w:rPr>
                <w:color w:val="1F2023"/>
                <w:spacing w:val="11"/>
                <w:sz w:val="24"/>
                <w:lang w:val="ru-RU"/>
              </w:rPr>
              <w:t xml:space="preserve"> </w:t>
            </w:r>
            <w:r w:rsidRPr="00D956AA">
              <w:rPr>
                <w:color w:val="1F2023"/>
                <w:sz w:val="24"/>
                <w:lang w:val="ru-RU"/>
              </w:rPr>
              <w:t>моему</w:t>
            </w:r>
            <w:r w:rsidRPr="00D956AA">
              <w:rPr>
                <w:color w:val="1F2023"/>
                <w:spacing w:val="5"/>
                <w:sz w:val="24"/>
                <w:lang w:val="ru-RU"/>
              </w:rPr>
              <w:t xml:space="preserve"> </w:t>
            </w:r>
            <w:r w:rsidRPr="00D956AA">
              <w:rPr>
                <w:color w:val="1F2023"/>
                <w:sz w:val="24"/>
                <w:lang w:val="ru-RU"/>
              </w:rPr>
              <w:t>ребенку</w:t>
            </w:r>
            <w:r w:rsidRPr="00D956AA">
              <w:rPr>
                <w:color w:val="1F2023"/>
                <w:spacing w:val="2"/>
                <w:sz w:val="24"/>
                <w:lang w:val="ru-RU"/>
              </w:rPr>
              <w:t xml:space="preserve"> </w:t>
            </w:r>
            <w:r w:rsidRPr="00D956AA">
              <w:rPr>
                <w:color w:val="1F2023"/>
                <w:sz w:val="24"/>
                <w:lang w:val="ru-RU"/>
              </w:rPr>
              <w:t>так,</w:t>
            </w:r>
            <w:r w:rsidRPr="00D956AA">
              <w:rPr>
                <w:color w:val="1F2023"/>
                <w:spacing w:val="10"/>
                <w:sz w:val="24"/>
                <w:lang w:val="ru-RU"/>
              </w:rPr>
              <w:t xml:space="preserve"> </w:t>
            </w:r>
            <w:r w:rsidRPr="00D956AA">
              <w:rPr>
                <w:color w:val="1F2023"/>
                <w:sz w:val="24"/>
                <w:lang w:val="ru-RU"/>
              </w:rPr>
              <w:t>как</w:t>
            </w:r>
            <w:r w:rsidRPr="00D956AA">
              <w:rPr>
                <w:color w:val="1F2023"/>
                <w:spacing w:val="12"/>
                <w:sz w:val="24"/>
                <w:lang w:val="ru-RU"/>
              </w:rPr>
              <w:t xml:space="preserve"> </w:t>
            </w:r>
            <w:r w:rsidRPr="00D956AA">
              <w:rPr>
                <w:color w:val="1F2023"/>
                <w:sz w:val="24"/>
                <w:lang w:val="ru-RU"/>
              </w:rPr>
              <w:t>он</w:t>
            </w:r>
            <w:r w:rsidRPr="00D956AA">
              <w:rPr>
                <w:color w:val="1F2023"/>
                <w:spacing w:val="11"/>
                <w:sz w:val="24"/>
                <w:lang w:val="ru-RU"/>
              </w:rPr>
              <w:t xml:space="preserve"> </w:t>
            </w:r>
            <w:r w:rsidRPr="00D956AA">
              <w:rPr>
                <w:color w:val="1F2023"/>
                <w:sz w:val="24"/>
                <w:lang w:val="ru-RU"/>
              </w:rPr>
              <w:t>этого</w:t>
            </w:r>
          </w:p>
          <w:p w14:paraId="2230384A" w14:textId="77777777" w:rsidR="00222458" w:rsidRDefault="00222458" w:rsidP="005444C6">
            <w:pPr>
              <w:pStyle w:val="TableParagraph"/>
              <w:spacing w:line="264" w:lineRule="exact"/>
              <w:ind w:left="105"/>
              <w:rPr>
                <w:sz w:val="24"/>
              </w:rPr>
            </w:pPr>
            <w:proofErr w:type="spellStart"/>
            <w:r>
              <w:rPr>
                <w:color w:val="1F2023"/>
                <w:sz w:val="24"/>
              </w:rPr>
              <w:t>заслуживает</w:t>
            </w:r>
            <w:proofErr w:type="spellEnd"/>
          </w:p>
        </w:tc>
        <w:tc>
          <w:tcPr>
            <w:tcW w:w="2835" w:type="dxa"/>
          </w:tcPr>
          <w:p w14:paraId="2EEC2AE7" w14:textId="77777777" w:rsidR="00222458" w:rsidRDefault="00222458" w:rsidP="005444C6">
            <w:pPr>
              <w:pStyle w:val="TableParagraph"/>
              <w:spacing w:line="267" w:lineRule="exact"/>
              <w:ind w:left="106" w:right="97"/>
              <w:rPr>
                <w:sz w:val="24"/>
              </w:rPr>
            </w:pPr>
            <w:r>
              <w:rPr>
                <w:sz w:val="24"/>
              </w:rPr>
              <w:t>90%</w:t>
            </w:r>
          </w:p>
        </w:tc>
        <w:tc>
          <w:tcPr>
            <w:tcW w:w="2835" w:type="dxa"/>
          </w:tcPr>
          <w:p w14:paraId="3536A65A" w14:textId="77777777" w:rsidR="00222458" w:rsidRDefault="00222458" w:rsidP="005444C6">
            <w:pPr>
              <w:pStyle w:val="TableParagraph"/>
              <w:spacing w:line="267" w:lineRule="exact"/>
              <w:ind w:left="772"/>
              <w:rPr>
                <w:sz w:val="24"/>
              </w:rPr>
            </w:pPr>
            <w:r>
              <w:rPr>
                <w:sz w:val="24"/>
              </w:rPr>
              <w:t>77%</w:t>
            </w:r>
          </w:p>
        </w:tc>
      </w:tr>
      <w:tr w:rsidR="00222458" w14:paraId="1CE4553D" w14:textId="77777777" w:rsidTr="005444C6">
        <w:trPr>
          <w:trHeight w:val="551"/>
        </w:trPr>
        <w:tc>
          <w:tcPr>
            <w:tcW w:w="569" w:type="dxa"/>
          </w:tcPr>
          <w:p w14:paraId="55717E83" w14:textId="77777777" w:rsidR="00222458" w:rsidRDefault="00222458" w:rsidP="005444C6">
            <w:pPr>
              <w:pStyle w:val="TableParagraph"/>
              <w:spacing w:line="273" w:lineRule="exact"/>
              <w:jc w:val="center"/>
              <w:rPr>
                <w:b/>
                <w:sz w:val="24"/>
              </w:rPr>
            </w:pPr>
            <w:r>
              <w:rPr>
                <w:b/>
                <w:sz w:val="24"/>
              </w:rPr>
              <w:t>2</w:t>
            </w:r>
          </w:p>
        </w:tc>
        <w:tc>
          <w:tcPr>
            <w:tcW w:w="8257" w:type="dxa"/>
          </w:tcPr>
          <w:p w14:paraId="7E0F47DF" w14:textId="77777777" w:rsidR="00222458" w:rsidRPr="00D956AA" w:rsidRDefault="00222458" w:rsidP="005444C6">
            <w:pPr>
              <w:pStyle w:val="TableParagraph"/>
              <w:ind w:left="253" w:right="262"/>
              <w:rPr>
                <w:sz w:val="24"/>
                <w:lang w:val="ru-RU"/>
              </w:rPr>
            </w:pPr>
            <w:r w:rsidRPr="00D956AA">
              <w:rPr>
                <w:color w:val="1F2023"/>
                <w:sz w:val="24"/>
                <w:lang w:val="ru-RU"/>
              </w:rPr>
              <w:t>Учителя</w:t>
            </w:r>
            <w:r w:rsidRPr="00D956AA">
              <w:rPr>
                <w:color w:val="1F2023"/>
                <w:spacing w:val="13"/>
                <w:sz w:val="24"/>
                <w:lang w:val="ru-RU"/>
              </w:rPr>
              <w:t xml:space="preserve"> </w:t>
            </w:r>
            <w:r w:rsidRPr="00D956AA">
              <w:rPr>
                <w:color w:val="1F2023"/>
                <w:sz w:val="24"/>
                <w:lang w:val="ru-RU"/>
              </w:rPr>
              <w:t>прислушиваются</w:t>
            </w:r>
            <w:r w:rsidRPr="00D956AA">
              <w:rPr>
                <w:color w:val="1F2023"/>
                <w:spacing w:val="14"/>
                <w:sz w:val="24"/>
                <w:lang w:val="ru-RU"/>
              </w:rPr>
              <w:t xml:space="preserve"> </w:t>
            </w:r>
            <w:r w:rsidRPr="00D956AA">
              <w:rPr>
                <w:color w:val="1F2023"/>
                <w:sz w:val="24"/>
                <w:lang w:val="ru-RU"/>
              </w:rPr>
              <w:t>к</w:t>
            </w:r>
            <w:r w:rsidRPr="00D956AA">
              <w:rPr>
                <w:color w:val="1F2023"/>
                <w:spacing w:val="15"/>
                <w:sz w:val="24"/>
                <w:lang w:val="ru-RU"/>
              </w:rPr>
              <w:t xml:space="preserve"> </w:t>
            </w:r>
            <w:r w:rsidRPr="00D956AA">
              <w:rPr>
                <w:color w:val="1F2023"/>
                <w:sz w:val="24"/>
                <w:lang w:val="ru-RU"/>
              </w:rPr>
              <w:t>моему</w:t>
            </w:r>
            <w:r w:rsidRPr="00D956AA">
              <w:rPr>
                <w:color w:val="1F2023"/>
                <w:spacing w:val="5"/>
                <w:sz w:val="24"/>
                <w:lang w:val="ru-RU"/>
              </w:rPr>
              <w:t xml:space="preserve"> </w:t>
            </w:r>
            <w:r w:rsidRPr="00D956AA">
              <w:rPr>
                <w:color w:val="1F2023"/>
                <w:sz w:val="24"/>
                <w:lang w:val="ru-RU"/>
              </w:rPr>
              <w:t>родительскому</w:t>
            </w:r>
            <w:r w:rsidRPr="00D956AA">
              <w:rPr>
                <w:color w:val="1F2023"/>
                <w:spacing w:val="6"/>
                <w:sz w:val="24"/>
                <w:lang w:val="ru-RU"/>
              </w:rPr>
              <w:t xml:space="preserve"> </w:t>
            </w:r>
            <w:r w:rsidRPr="00D956AA">
              <w:rPr>
                <w:color w:val="1F2023"/>
                <w:sz w:val="24"/>
                <w:lang w:val="ru-RU"/>
              </w:rPr>
              <w:t>мнению</w:t>
            </w:r>
            <w:r w:rsidRPr="00D956AA">
              <w:rPr>
                <w:color w:val="1F2023"/>
                <w:spacing w:val="11"/>
                <w:sz w:val="24"/>
                <w:lang w:val="ru-RU"/>
              </w:rPr>
              <w:t xml:space="preserve"> </w:t>
            </w:r>
            <w:r w:rsidRPr="00D956AA">
              <w:rPr>
                <w:color w:val="1F2023"/>
                <w:sz w:val="24"/>
                <w:lang w:val="ru-RU"/>
              </w:rPr>
              <w:t>и</w:t>
            </w:r>
          </w:p>
          <w:p w14:paraId="2B451F83" w14:textId="77777777" w:rsidR="00222458" w:rsidRDefault="00222458" w:rsidP="005444C6">
            <w:pPr>
              <w:pStyle w:val="TableParagraph"/>
              <w:spacing w:line="264" w:lineRule="exact"/>
              <w:ind w:left="254" w:right="255"/>
              <w:rPr>
                <w:sz w:val="24"/>
              </w:rPr>
            </w:pPr>
            <w:proofErr w:type="spellStart"/>
            <w:r>
              <w:rPr>
                <w:color w:val="1F2023"/>
                <w:sz w:val="24"/>
              </w:rPr>
              <w:t>учитывают</w:t>
            </w:r>
            <w:proofErr w:type="spellEnd"/>
            <w:r>
              <w:rPr>
                <w:color w:val="1F2023"/>
                <w:spacing w:val="9"/>
                <w:sz w:val="24"/>
              </w:rPr>
              <w:t xml:space="preserve"> </w:t>
            </w:r>
            <w:proofErr w:type="spellStart"/>
            <w:r>
              <w:rPr>
                <w:color w:val="1F2023"/>
                <w:sz w:val="24"/>
              </w:rPr>
              <w:t>его</w:t>
            </w:r>
            <w:proofErr w:type="spellEnd"/>
          </w:p>
        </w:tc>
        <w:tc>
          <w:tcPr>
            <w:tcW w:w="2835" w:type="dxa"/>
          </w:tcPr>
          <w:p w14:paraId="15D6B4D7" w14:textId="77777777" w:rsidR="00222458" w:rsidRDefault="00222458" w:rsidP="005444C6">
            <w:pPr>
              <w:pStyle w:val="TableParagraph"/>
              <w:ind w:left="104" w:right="97"/>
              <w:rPr>
                <w:sz w:val="24"/>
              </w:rPr>
            </w:pPr>
            <w:r>
              <w:rPr>
                <w:sz w:val="24"/>
              </w:rPr>
              <w:t>91%</w:t>
            </w:r>
          </w:p>
        </w:tc>
        <w:tc>
          <w:tcPr>
            <w:tcW w:w="2835" w:type="dxa"/>
          </w:tcPr>
          <w:p w14:paraId="68E4642F" w14:textId="77777777" w:rsidR="00222458" w:rsidRDefault="00222458" w:rsidP="005444C6">
            <w:pPr>
              <w:pStyle w:val="TableParagraph"/>
              <w:ind w:left="767"/>
              <w:rPr>
                <w:sz w:val="24"/>
              </w:rPr>
            </w:pPr>
            <w:r>
              <w:rPr>
                <w:color w:val="1F2023"/>
                <w:sz w:val="24"/>
              </w:rPr>
              <w:t>77%</w:t>
            </w:r>
          </w:p>
        </w:tc>
      </w:tr>
      <w:tr w:rsidR="00222458" w14:paraId="35E2816D" w14:textId="77777777" w:rsidTr="005444C6">
        <w:trPr>
          <w:trHeight w:val="551"/>
        </w:trPr>
        <w:tc>
          <w:tcPr>
            <w:tcW w:w="569" w:type="dxa"/>
          </w:tcPr>
          <w:p w14:paraId="7EA6C9CA" w14:textId="77777777" w:rsidR="00222458" w:rsidRDefault="00222458" w:rsidP="005444C6">
            <w:pPr>
              <w:pStyle w:val="TableParagraph"/>
              <w:spacing w:line="273" w:lineRule="exact"/>
              <w:jc w:val="center"/>
              <w:rPr>
                <w:b/>
                <w:sz w:val="24"/>
              </w:rPr>
            </w:pPr>
            <w:r>
              <w:rPr>
                <w:b/>
                <w:sz w:val="24"/>
              </w:rPr>
              <w:t>3</w:t>
            </w:r>
          </w:p>
        </w:tc>
        <w:tc>
          <w:tcPr>
            <w:tcW w:w="8257" w:type="dxa"/>
          </w:tcPr>
          <w:p w14:paraId="5F985945" w14:textId="77777777" w:rsidR="00222458" w:rsidRPr="00D956AA" w:rsidRDefault="00222458" w:rsidP="005444C6">
            <w:pPr>
              <w:pStyle w:val="TableParagraph"/>
              <w:ind w:left="105"/>
              <w:rPr>
                <w:sz w:val="24"/>
                <w:lang w:val="ru-RU"/>
              </w:rPr>
            </w:pPr>
            <w:r w:rsidRPr="00D956AA">
              <w:rPr>
                <w:color w:val="1F2023"/>
                <w:sz w:val="24"/>
                <w:lang w:val="ru-RU"/>
              </w:rPr>
              <w:t>При</w:t>
            </w:r>
            <w:r w:rsidRPr="00D956AA">
              <w:rPr>
                <w:color w:val="1F2023"/>
                <w:spacing w:val="13"/>
                <w:sz w:val="24"/>
                <w:lang w:val="ru-RU"/>
              </w:rPr>
              <w:t xml:space="preserve"> </w:t>
            </w:r>
            <w:r w:rsidRPr="00D956AA">
              <w:rPr>
                <w:color w:val="1F2023"/>
                <w:sz w:val="24"/>
                <w:lang w:val="ru-RU"/>
              </w:rPr>
              <w:t>решении</w:t>
            </w:r>
            <w:r w:rsidRPr="00D956AA">
              <w:rPr>
                <w:color w:val="1F2023"/>
                <w:spacing w:val="14"/>
                <w:sz w:val="24"/>
                <w:lang w:val="ru-RU"/>
              </w:rPr>
              <w:t xml:space="preserve"> </w:t>
            </w:r>
            <w:r w:rsidRPr="00D956AA">
              <w:rPr>
                <w:color w:val="1F2023"/>
                <w:sz w:val="24"/>
                <w:lang w:val="ru-RU"/>
              </w:rPr>
              <w:t>школьных</w:t>
            </w:r>
            <w:r w:rsidRPr="00D956AA">
              <w:rPr>
                <w:color w:val="1F2023"/>
                <w:spacing w:val="15"/>
                <w:sz w:val="24"/>
                <w:lang w:val="ru-RU"/>
              </w:rPr>
              <w:t xml:space="preserve"> </w:t>
            </w:r>
            <w:r w:rsidRPr="00D956AA">
              <w:rPr>
                <w:color w:val="1F2023"/>
                <w:sz w:val="24"/>
                <w:lang w:val="ru-RU"/>
              </w:rPr>
              <w:t>(классных)</w:t>
            </w:r>
            <w:r w:rsidRPr="00D956AA">
              <w:rPr>
                <w:color w:val="1F2023"/>
                <w:spacing w:val="12"/>
                <w:sz w:val="24"/>
                <w:lang w:val="ru-RU"/>
              </w:rPr>
              <w:t xml:space="preserve"> </w:t>
            </w:r>
            <w:r w:rsidRPr="00D956AA">
              <w:rPr>
                <w:color w:val="1F2023"/>
                <w:sz w:val="24"/>
                <w:lang w:val="ru-RU"/>
              </w:rPr>
              <w:t>вопросов</w:t>
            </w:r>
            <w:r w:rsidRPr="00D956AA">
              <w:rPr>
                <w:color w:val="1F2023"/>
                <w:spacing w:val="9"/>
                <w:sz w:val="24"/>
                <w:lang w:val="ru-RU"/>
              </w:rPr>
              <w:t xml:space="preserve"> </w:t>
            </w:r>
            <w:r w:rsidRPr="00D956AA">
              <w:rPr>
                <w:color w:val="1F2023"/>
                <w:sz w:val="24"/>
                <w:lang w:val="ru-RU"/>
              </w:rPr>
              <w:t>есть</w:t>
            </w:r>
            <w:r w:rsidRPr="00D956AA">
              <w:rPr>
                <w:color w:val="1F2023"/>
                <w:spacing w:val="14"/>
                <w:sz w:val="24"/>
                <w:lang w:val="ru-RU"/>
              </w:rPr>
              <w:t xml:space="preserve"> </w:t>
            </w:r>
            <w:r w:rsidRPr="00D956AA">
              <w:rPr>
                <w:color w:val="1F2023"/>
                <w:sz w:val="24"/>
                <w:lang w:val="ru-RU"/>
              </w:rPr>
              <w:t>возможность</w:t>
            </w:r>
          </w:p>
          <w:p w14:paraId="72A594E3" w14:textId="77777777" w:rsidR="00222458" w:rsidRDefault="00222458" w:rsidP="005444C6">
            <w:pPr>
              <w:pStyle w:val="TableParagraph"/>
              <w:spacing w:line="264" w:lineRule="exact"/>
              <w:ind w:left="105"/>
              <w:rPr>
                <w:sz w:val="24"/>
              </w:rPr>
            </w:pPr>
            <w:proofErr w:type="spellStart"/>
            <w:r>
              <w:rPr>
                <w:color w:val="1F2023"/>
                <w:sz w:val="24"/>
              </w:rPr>
              <w:t>взаимодействовать</w:t>
            </w:r>
            <w:proofErr w:type="spellEnd"/>
            <w:r>
              <w:rPr>
                <w:color w:val="1F2023"/>
                <w:spacing w:val="16"/>
                <w:sz w:val="24"/>
              </w:rPr>
              <w:t xml:space="preserve"> </w:t>
            </w:r>
            <w:r>
              <w:rPr>
                <w:color w:val="1F2023"/>
                <w:sz w:val="24"/>
              </w:rPr>
              <w:t>с</w:t>
            </w:r>
            <w:r>
              <w:rPr>
                <w:color w:val="1F2023"/>
                <w:spacing w:val="13"/>
                <w:sz w:val="24"/>
              </w:rPr>
              <w:t xml:space="preserve"> </w:t>
            </w:r>
            <w:proofErr w:type="spellStart"/>
            <w:r>
              <w:rPr>
                <w:color w:val="1F2023"/>
                <w:sz w:val="24"/>
              </w:rPr>
              <w:t>другими</w:t>
            </w:r>
            <w:proofErr w:type="spellEnd"/>
            <w:r>
              <w:rPr>
                <w:color w:val="1F2023"/>
                <w:spacing w:val="15"/>
                <w:sz w:val="24"/>
              </w:rPr>
              <w:t xml:space="preserve"> </w:t>
            </w:r>
            <w:proofErr w:type="spellStart"/>
            <w:r>
              <w:rPr>
                <w:color w:val="1F2023"/>
                <w:sz w:val="24"/>
              </w:rPr>
              <w:t>родителями</w:t>
            </w:r>
            <w:proofErr w:type="spellEnd"/>
          </w:p>
        </w:tc>
        <w:tc>
          <w:tcPr>
            <w:tcW w:w="2835" w:type="dxa"/>
          </w:tcPr>
          <w:p w14:paraId="554DCD16" w14:textId="77777777" w:rsidR="00222458" w:rsidRDefault="00222458" w:rsidP="005444C6">
            <w:pPr>
              <w:pStyle w:val="TableParagraph"/>
              <w:ind w:left="104" w:right="97"/>
              <w:rPr>
                <w:sz w:val="24"/>
              </w:rPr>
            </w:pPr>
            <w:r>
              <w:rPr>
                <w:sz w:val="24"/>
              </w:rPr>
              <w:t>92%</w:t>
            </w:r>
          </w:p>
        </w:tc>
        <w:tc>
          <w:tcPr>
            <w:tcW w:w="2835" w:type="dxa"/>
          </w:tcPr>
          <w:p w14:paraId="24C1B251" w14:textId="77777777" w:rsidR="00222458" w:rsidRDefault="00222458" w:rsidP="005444C6">
            <w:pPr>
              <w:pStyle w:val="TableParagraph"/>
              <w:ind w:left="767"/>
              <w:rPr>
                <w:sz w:val="24"/>
              </w:rPr>
            </w:pPr>
            <w:r>
              <w:rPr>
                <w:color w:val="1F2023"/>
                <w:sz w:val="24"/>
              </w:rPr>
              <w:t>96%</w:t>
            </w:r>
          </w:p>
        </w:tc>
      </w:tr>
      <w:tr w:rsidR="00222458" w14:paraId="6141A6E3" w14:textId="77777777" w:rsidTr="005444C6">
        <w:trPr>
          <w:trHeight w:val="552"/>
        </w:trPr>
        <w:tc>
          <w:tcPr>
            <w:tcW w:w="569" w:type="dxa"/>
          </w:tcPr>
          <w:p w14:paraId="4D8C0EAF" w14:textId="77777777" w:rsidR="00222458" w:rsidRDefault="00222458" w:rsidP="005444C6">
            <w:pPr>
              <w:pStyle w:val="TableParagraph"/>
              <w:spacing w:line="273" w:lineRule="exact"/>
              <w:jc w:val="center"/>
              <w:rPr>
                <w:b/>
                <w:sz w:val="24"/>
              </w:rPr>
            </w:pPr>
            <w:r>
              <w:rPr>
                <w:b/>
                <w:sz w:val="24"/>
              </w:rPr>
              <w:t>4</w:t>
            </w:r>
          </w:p>
        </w:tc>
        <w:tc>
          <w:tcPr>
            <w:tcW w:w="8257" w:type="dxa"/>
          </w:tcPr>
          <w:p w14:paraId="111C327C" w14:textId="77777777" w:rsidR="00222458" w:rsidRPr="00D956AA" w:rsidRDefault="00222458" w:rsidP="005444C6">
            <w:pPr>
              <w:pStyle w:val="TableParagraph"/>
              <w:ind w:left="105"/>
              <w:rPr>
                <w:sz w:val="24"/>
                <w:lang w:val="ru-RU"/>
              </w:rPr>
            </w:pPr>
            <w:r w:rsidRPr="00D956AA">
              <w:rPr>
                <w:color w:val="1F2023"/>
                <w:sz w:val="24"/>
                <w:lang w:val="ru-RU"/>
              </w:rPr>
              <w:t>У</w:t>
            </w:r>
            <w:r w:rsidRPr="00D956AA">
              <w:rPr>
                <w:color w:val="1F2023"/>
                <w:spacing w:val="12"/>
                <w:sz w:val="24"/>
                <w:lang w:val="ru-RU"/>
              </w:rPr>
              <w:t xml:space="preserve"> </w:t>
            </w:r>
            <w:r w:rsidRPr="00D956AA">
              <w:rPr>
                <w:color w:val="1F2023"/>
                <w:sz w:val="24"/>
                <w:lang w:val="ru-RU"/>
              </w:rPr>
              <w:t>моего</w:t>
            </w:r>
            <w:r w:rsidRPr="00D956AA">
              <w:rPr>
                <w:color w:val="1F2023"/>
                <w:spacing w:val="12"/>
                <w:sz w:val="24"/>
                <w:lang w:val="ru-RU"/>
              </w:rPr>
              <w:t xml:space="preserve"> </w:t>
            </w:r>
            <w:r w:rsidRPr="00D956AA">
              <w:rPr>
                <w:color w:val="1F2023"/>
                <w:sz w:val="24"/>
                <w:lang w:val="ru-RU"/>
              </w:rPr>
              <w:t>ребенка</w:t>
            </w:r>
            <w:r w:rsidRPr="00D956AA">
              <w:rPr>
                <w:color w:val="1F2023"/>
                <w:spacing w:val="12"/>
                <w:sz w:val="24"/>
                <w:lang w:val="ru-RU"/>
              </w:rPr>
              <w:t xml:space="preserve"> </w:t>
            </w:r>
            <w:r w:rsidRPr="00D956AA">
              <w:rPr>
                <w:color w:val="1F2023"/>
                <w:sz w:val="24"/>
                <w:lang w:val="ru-RU"/>
              </w:rPr>
              <w:t>в</w:t>
            </w:r>
            <w:r w:rsidRPr="00D956AA">
              <w:rPr>
                <w:color w:val="1F2023"/>
                <w:spacing w:val="11"/>
                <w:sz w:val="24"/>
                <w:lang w:val="ru-RU"/>
              </w:rPr>
              <w:t xml:space="preserve"> </w:t>
            </w:r>
            <w:r w:rsidRPr="00D956AA">
              <w:rPr>
                <w:color w:val="1F2023"/>
                <w:sz w:val="24"/>
                <w:lang w:val="ru-RU"/>
              </w:rPr>
              <w:t>основном</w:t>
            </w:r>
            <w:r w:rsidRPr="00D956AA">
              <w:rPr>
                <w:color w:val="1F2023"/>
                <w:spacing w:val="15"/>
                <w:sz w:val="24"/>
                <w:lang w:val="ru-RU"/>
              </w:rPr>
              <w:t xml:space="preserve"> </w:t>
            </w:r>
            <w:r w:rsidRPr="00D956AA">
              <w:rPr>
                <w:color w:val="1F2023"/>
                <w:sz w:val="24"/>
                <w:lang w:val="ru-RU"/>
              </w:rPr>
              <w:t>удовлетворительные</w:t>
            </w:r>
          </w:p>
          <w:p w14:paraId="01C96989" w14:textId="77777777" w:rsidR="00222458" w:rsidRDefault="00222458" w:rsidP="005444C6">
            <w:pPr>
              <w:pStyle w:val="TableParagraph"/>
              <w:spacing w:line="264" w:lineRule="exact"/>
              <w:ind w:left="105"/>
              <w:rPr>
                <w:sz w:val="24"/>
              </w:rPr>
            </w:pPr>
            <w:proofErr w:type="spellStart"/>
            <w:r>
              <w:rPr>
                <w:color w:val="1F2023"/>
                <w:sz w:val="24"/>
              </w:rPr>
              <w:t>взаимоотношения</w:t>
            </w:r>
            <w:proofErr w:type="spellEnd"/>
            <w:r>
              <w:rPr>
                <w:color w:val="1F2023"/>
                <w:spacing w:val="12"/>
                <w:sz w:val="24"/>
              </w:rPr>
              <w:t xml:space="preserve"> </w:t>
            </w:r>
            <w:r>
              <w:rPr>
                <w:color w:val="1F2023"/>
                <w:sz w:val="24"/>
              </w:rPr>
              <w:t>с</w:t>
            </w:r>
            <w:r>
              <w:rPr>
                <w:color w:val="1F2023"/>
                <w:spacing w:val="19"/>
                <w:sz w:val="24"/>
              </w:rPr>
              <w:t xml:space="preserve"> </w:t>
            </w:r>
            <w:proofErr w:type="spellStart"/>
            <w:r>
              <w:rPr>
                <w:color w:val="1F2023"/>
                <w:sz w:val="24"/>
              </w:rPr>
              <w:t>учителями</w:t>
            </w:r>
            <w:proofErr w:type="spellEnd"/>
          </w:p>
        </w:tc>
        <w:tc>
          <w:tcPr>
            <w:tcW w:w="2835" w:type="dxa"/>
          </w:tcPr>
          <w:p w14:paraId="26E25FDF" w14:textId="77777777" w:rsidR="00222458" w:rsidRDefault="00222458" w:rsidP="005444C6">
            <w:pPr>
              <w:pStyle w:val="TableParagraph"/>
              <w:ind w:left="104" w:right="97"/>
              <w:rPr>
                <w:sz w:val="24"/>
              </w:rPr>
            </w:pPr>
            <w:r>
              <w:rPr>
                <w:sz w:val="24"/>
              </w:rPr>
              <w:t>96%</w:t>
            </w:r>
          </w:p>
        </w:tc>
        <w:tc>
          <w:tcPr>
            <w:tcW w:w="2835" w:type="dxa"/>
          </w:tcPr>
          <w:p w14:paraId="5584C335" w14:textId="77777777" w:rsidR="00222458" w:rsidRDefault="00222458" w:rsidP="005444C6">
            <w:pPr>
              <w:pStyle w:val="TableParagraph"/>
              <w:ind w:left="767"/>
              <w:rPr>
                <w:sz w:val="24"/>
              </w:rPr>
            </w:pPr>
            <w:r>
              <w:rPr>
                <w:color w:val="1F2023"/>
                <w:sz w:val="24"/>
              </w:rPr>
              <w:t>91%</w:t>
            </w:r>
          </w:p>
        </w:tc>
      </w:tr>
      <w:tr w:rsidR="00222458" w14:paraId="1A97667A" w14:textId="77777777" w:rsidTr="005444C6">
        <w:trPr>
          <w:trHeight w:val="554"/>
        </w:trPr>
        <w:tc>
          <w:tcPr>
            <w:tcW w:w="569" w:type="dxa"/>
          </w:tcPr>
          <w:p w14:paraId="2EAC3C1D" w14:textId="77777777" w:rsidR="00222458" w:rsidRDefault="00222458" w:rsidP="005444C6">
            <w:pPr>
              <w:pStyle w:val="TableParagraph"/>
              <w:spacing w:line="275" w:lineRule="exact"/>
              <w:jc w:val="center"/>
              <w:rPr>
                <w:b/>
                <w:sz w:val="24"/>
              </w:rPr>
            </w:pPr>
            <w:r>
              <w:rPr>
                <w:b/>
                <w:sz w:val="24"/>
              </w:rPr>
              <w:t>5</w:t>
            </w:r>
          </w:p>
        </w:tc>
        <w:tc>
          <w:tcPr>
            <w:tcW w:w="8257" w:type="dxa"/>
          </w:tcPr>
          <w:p w14:paraId="208B02B9" w14:textId="77777777" w:rsidR="00222458" w:rsidRPr="00D956AA" w:rsidRDefault="00222458" w:rsidP="005444C6">
            <w:pPr>
              <w:pStyle w:val="TableParagraph"/>
              <w:spacing w:line="270" w:lineRule="exact"/>
              <w:ind w:left="254" w:right="256"/>
              <w:rPr>
                <w:sz w:val="24"/>
                <w:lang w:val="ru-RU"/>
              </w:rPr>
            </w:pPr>
            <w:r w:rsidRPr="00D956AA">
              <w:rPr>
                <w:color w:val="1F2023"/>
                <w:sz w:val="24"/>
                <w:lang w:val="ru-RU"/>
              </w:rPr>
              <w:t>Мне</w:t>
            </w:r>
            <w:r w:rsidRPr="00D956AA">
              <w:rPr>
                <w:color w:val="1F2023"/>
                <w:spacing w:val="11"/>
                <w:sz w:val="24"/>
                <w:lang w:val="ru-RU"/>
              </w:rPr>
              <w:t xml:space="preserve"> </w:t>
            </w:r>
            <w:r w:rsidRPr="00D956AA">
              <w:rPr>
                <w:color w:val="1F2023"/>
                <w:sz w:val="24"/>
                <w:lang w:val="ru-RU"/>
              </w:rPr>
              <w:t>приятно</w:t>
            </w:r>
            <w:r w:rsidRPr="00D956AA">
              <w:rPr>
                <w:color w:val="1F2023"/>
                <w:spacing w:val="10"/>
                <w:sz w:val="24"/>
                <w:lang w:val="ru-RU"/>
              </w:rPr>
              <w:t xml:space="preserve"> </w:t>
            </w:r>
            <w:r w:rsidRPr="00D956AA">
              <w:rPr>
                <w:color w:val="1F2023"/>
                <w:sz w:val="24"/>
                <w:lang w:val="ru-RU"/>
              </w:rPr>
              <w:t>и</w:t>
            </w:r>
            <w:r w:rsidRPr="00D956AA">
              <w:rPr>
                <w:color w:val="1F2023"/>
                <w:spacing w:val="13"/>
                <w:sz w:val="24"/>
                <w:lang w:val="ru-RU"/>
              </w:rPr>
              <w:t xml:space="preserve"> </w:t>
            </w:r>
            <w:r w:rsidRPr="00D956AA">
              <w:rPr>
                <w:color w:val="1F2023"/>
                <w:sz w:val="24"/>
                <w:lang w:val="ru-RU"/>
              </w:rPr>
              <w:t>интересно</w:t>
            </w:r>
            <w:r w:rsidRPr="00D956AA">
              <w:rPr>
                <w:color w:val="1F2023"/>
                <w:spacing w:val="10"/>
                <w:sz w:val="24"/>
                <w:lang w:val="ru-RU"/>
              </w:rPr>
              <w:t xml:space="preserve"> </w:t>
            </w:r>
            <w:r w:rsidRPr="00D956AA">
              <w:rPr>
                <w:color w:val="1F2023"/>
                <w:sz w:val="24"/>
                <w:lang w:val="ru-RU"/>
              </w:rPr>
              <w:t>присутствовать</w:t>
            </w:r>
            <w:r w:rsidRPr="00D956AA">
              <w:rPr>
                <w:color w:val="1F2023"/>
                <w:spacing w:val="11"/>
                <w:sz w:val="24"/>
                <w:lang w:val="ru-RU"/>
              </w:rPr>
              <w:t xml:space="preserve"> </w:t>
            </w:r>
            <w:r w:rsidRPr="00D956AA">
              <w:rPr>
                <w:color w:val="1F2023"/>
                <w:sz w:val="24"/>
                <w:lang w:val="ru-RU"/>
              </w:rPr>
              <w:t>на</w:t>
            </w:r>
            <w:r w:rsidRPr="00D956AA">
              <w:rPr>
                <w:color w:val="1F2023"/>
                <w:spacing w:val="21"/>
                <w:sz w:val="24"/>
                <w:lang w:val="ru-RU"/>
              </w:rPr>
              <w:t xml:space="preserve"> </w:t>
            </w:r>
            <w:r w:rsidRPr="00D956AA">
              <w:rPr>
                <w:color w:val="1F2023"/>
                <w:sz w:val="24"/>
                <w:lang w:val="ru-RU"/>
              </w:rPr>
              <w:t>родительских</w:t>
            </w:r>
          </w:p>
          <w:p w14:paraId="0FF4330D" w14:textId="77777777" w:rsidR="00222458" w:rsidRDefault="00222458" w:rsidP="005444C6">
            <w:pPr>
              <w:pStyle w:val="TableParagraph"/>
              <w:spacing w:line="264" w:lineRule="exact"/>
              <w:ind w:left="254" w:right="255"/>
              <w:rPr>
                <w:sz w:val="24"/>
              </w:rPr>
            </w:pPr>
            <w:proofErr w:type="spellStart"/>
            <w:r>
              <w:rPr>
                <w:color w:val="1F2023"/>
                <w:sz w:val="24"/>
              </w:rPr>
              <w:t>собраниях</w:t>
            </w:r>
            <w:proofErr w:type="spellEnd"/>
          </w:p>
        </w:tc>
        <w:tc>
          <w:tcPr>
            <w:tcW w:w="2835" w:type="dxa"/>
          </w:tcPr>
          <w:p w14:paraId="265723E9" w14:textId="77777777" w:rsidR="00222458" w:rsidRDefault="00222458" w:rsidP="005444C6">
            <w:pPr>
              <w:pStyle w:val="TableParagraph"/>
              <w:spacing w:line="270" w:lineRule="exact"/>
              <w:ind w:left="104" w:right="97"/>
              <w:rPr>
                <w:sz w:val="24"/>
              </w:rPr>
            </w:pPr>
            <w:r>
              <w:rPr>
                <w:sz w:val="24"/>
              </w:rPr>
              <w:t>95%</w:t>
            </w:r>
          </w:p>
        </w:tc>
        <w:tc>
          <w:tcPr>
            <w:tcW w:w="2835" w:type="dxa"/>
          </w:tcPr>
          <w:p w14:paraId="78095F3C" w14:textId="77777777" w:rsidR="00222458" w:rsidRDefault="00222458" w:rsidP="005444C6">
            <w:pPr>
              <w:pStyle w:val="TableParagraph"/>
              <w:spacing w:line="270" w:lineRule="exact"/>
              <w:ind w:left="767"/>
              <w:rPr>
                <w:sz w:val="24"/>
              </w:rPr>
            </w:pPr>
            <w:r>
              <w:rPr>
                <w:color w:val="1F2023"/>
                <w:sz w:val="24"/>
              </w:rPr>
              <w:t>89%</w:t>
            </w:r>
          </w:p>
        </w:tc>
      </w:tr>
      <w:tr w:rsidR="00222458" w14:paraId="5592B47E" w14:textId="77777777" w:rsidTr="005444C6">
        <w:trPr>
          <w:trHeight w:val="275"/>
        </w:trPr>
        <w:tc>
          <w:tcPr>
            <w:tcW w:w="569" w:type="dxa"/>
          </w:tcPr>
          <w:p w14:paraId="3D431C87" w14:textId="77777777" w:rsidR="00222458" w:rsidRDefault="00222458" w:rsidP="005444C6">
            <w:pPr>
              <w:pStyle w:val="TableParagraph"/>
              <w:spacing w:line="256" w:lineRule="exact"/>
              <w:jc w:val="center"/>
              <w:rPr>
                <w:b/>
                <w:sz w:val="24"/>
              </w:rPr>
            </w:pPr>
            <w:r>
              <w:rPr>
                <w:b/>
                <w:sz w:val="24"/>
              </w:rPr>
              <w:t>6</w:t>
            </w:r>
          </w:p>
        </w:tc>
        <w:tc>
          <w:tcPr>
            <w:tcW w:w="8257" w:type="dxa"/>
          </w:tcPr>
          <w:p w14:paraId="52AA4873" w14:textId="77777777" w:rsidR="00222458" w:rsidRPr="00D956AA" w:rsidRDefault="00222458" w:rsidP="005444C6">
            <w:pPr>
              <w:pStyle w:val="TableParagraph"/>
              <w:spacing w:line="256" w:lineRule="exact"/>
              <w:ind w:left="254" w:right="260"/>
              <w:rPr>
                <w:sz w:val="24"/>
                <w:lang w:val="ru-RU"/>
              </w:rPr>
            </w:pPr>
            <w:r w:rsidRPr="00D956AA">
              <w:rPr>
                <w:color w:val="1F2023"/>
                <w:sz w:val="24"/>
                <w:lang w:val="ru-RU"/>
              </w:rPr>
              <w:t>В</w:t>
            </w:r>
            <w:r w:rsidRPr="00D956AA">
              <w:rPr>
                <w:color w:val="1F2023"/>
                <w:spacing w:val="14"/>
                <w:sz w:val="24"/>
                <w:lang w:val="ru-RU"/>
              </w:rPr>
              <w:t xml:space="preserve"> </w:t>
            </w:r>
            <w:r w:rsidRPr="00D956AA">
              <w:rPr>
                <w:color w:val="1F2023"/>
                <w:sz w:val="24"/>
                <w:lang w:val="ru-RU"/>
              </w:rPr>
              <w:t>школе</w:t>
            </w:r>
            <w:r w:rsidRPr="00D956AA">
              <w:rPr>
                <w:color w:val="1F2023"/>
                <w:spacing w:val="15"/>
                <w:sz w:val="24"/>
                <w:lang w:val="ru-RU"/>
              </w:rPr>
              <w:t xml:space="preserve"> </w:t>
            </w:r>
            <w:r w:rsidRPr="00D956AA">
              <w:rPr>
                <w:color w:val="1F2023"/>
                <w:sz w:val="24"/>
                <w:lang w:val="ru-RU"/>
              </w:rPr>
              <w:t>доброжелательная</w:t>
            </w:r>
            <w:r w:rsidRPr="00D956AA">
              <w:rPr>
                <w:color w:val="1F2023"/>
                <w:spacing w:val="14"/>
                <w:sz w:val="24"/>
                <w:lang w:val="ru-RU"/>
              </w:rPr>
              <w:t xml:space="preserve"> </w:t>
            </w:r>
            <w:r w:rsidRPr="00D956AA">
              <w:rPr>
                <w:color w:val="1F2023"/>
                <w:sz w:val="24"/>
                <w:lang w:val="ru-RU"/>
              </w:rPr>
              <w:t>психологическая</w:t>
            </w:r>
            <w:r w:rsidRPr="00D956AA">
              <w:rPr>
                <w:color w:val="1F2023"/>
                <w:spacing w:val="15"/>
                <w:sz w:val="24"/>
                <w:lang w:val="ru-RU"/>
              </w:rPr>
              <w:t xml:space="preserve"> </w:t>
            </w:r>
            <w:r w:rsidRPr="00D956AA">
              <w:rPr>
                <w:color w:val="1F2023"/>
                <w:sz w:val="24"/>
                <w:lang w:val="ru-RU"/>
              </w:rPr>
              <w:t>атмосфера</w:t>
            </w:r>
          </w:p>
        </w:tc>
        <w:tc>
          <w:tcPr>
            <w:tcW w:w="2835" w:type="dxa"/>
          </w:tcPr>
          <w:p w14:paraId="69AA42B6" w14:textId="77777777" w:rsidR="00222458" w:rsidRDefault="00222458" w:rsidP="005444C6">
            <w:pPr>
              <w:pStyle w:val="TableParagraph"/>
              <w:spacing w:line="256" w:lineRule="exact"/>
              <w:ind w:left="104" w:right="97"/>
              <w:rPr>
                <w:sz w:val="24"/>
              </w:rPr>
            </w:pPr>
            <w:r>
              <w:rPr>
                <w:sz w:val="24"/>
              </w:rPr>
              <w:t>86%</w:t>
            </w:r>
          </w:p>
        </w:tc>
        <w:tc>
          <w:tcPr>
            <w:tcW w:w="2835" w:type="dxa"/>
          </w:tcPr>
          <w:p w14:paraId="43CE1F47" w14:textId="77777777" w:rsidR="00222458" w:rsidRDefault="00222458" w:rsidP="005444C6">
            <w:pPr>
              <w:pStyle w:val="TableParagraph"/>
              <w:spacing w:line="256" w:lineRule="exact"/>
              <w:ind w:left="767"/>
              <w:rPr>
                <w:sz w:val="24"/>
              </w:rPr>
            </w:pPr>
            <w:r>
              <w:rPr>
                <w:color w:val="1F2023"/>
                <w:sz w:val="24"/>
              </w:rPr>
              <w:t>80%</w:t>
            </w:r>
          </w:p>
        </w:tc>
      </w:tr>
      <w:tr w:rsidR="00222458" w14:paraId="7E497914" w14:textId="77777777" w:rsidTr="005444C6">
        <w:trPr>
          <w:trHeight w:val="551"/>
        </w:trPr>
        <w:tc>
          <w:tcPr>
            <w:tcW w:w="569" w:type="dxa"/>
          </w:tcPr>
          <w:p w14:paraId="78232D79" w14:textId="77777777" w:rsidR="00222458" w:rsidRDefault="00222458" w:rsidP="005444C6">
            <w:pPr>
              <w:pStyle w:val="TableParagraph"/>
              <w:spacing w:line="273" w:lineRule="exact"/>
              <w:jc w:val="center"/>
              <w:rPr>
                <w:b/>
                <w:sz w:val="24"/>
              </w:rPr>
            </w:pPr>
            <w:r>
              <w:rPr>
                <w:b/>
                <w:sz w:val="24"/>
              </w:rPr>
              <w:t>7</w:t>
            </w:r>
          </w:p>
        </w:tc>
        <w:tc>
          <w:tcPr>
            <w:tcW w:w="8257" w:type="dxa"/>
          </w:tcPr>
          <w:p w14:paraId="789463C7" w14:textId="77777777" w:rsidR="00222458" w:rsidRPr="00D956AA" w:rsidRDefault="00222458" w:rsidP="005444C6">
            <w:pPr>
              <w:pStyle w:val="TableParagraph"/>
              <w:ind w:left="254" w:right="261"/>
              <w:rPr>
                <w:sz w:val="24"/>
                <w:lang w:val="ru-RU"/>
              </w:rPr>
            </w:pPr>
            <w:r w:rsidRPr="00D956AA">
              <w:rPr>
                <w:color w:val="1F2023"/>
                <w:sz w:val="24"/>
                <w:lang w:val="ru-RU"/>
              </w:rPr>
              <w:t>Мой</w:t>
            </w:r>
            <w:r w:rsidRPr="00D956AA">
              <w:rPr>
                <w:color w:val="1F2023"/>
                <w:spacing w:val="12"/>
                <w:sz w:val="24"/>
                <w:lang w:val="ru-RU"/>
              </w:rPr>
              <w:t xml:space="preserve"> </w:t>
            </w:r>
            <w:r w:rsidRPr="00D956AA">
              <w:rPr>
                <w:color w:val="1F2023"/>
                <w:sz w:val="24"/>
                <w:lang w:val="ru-RU"/>
              </w:rPr>
              <w:t>ребенок</w:t>
            </w:r>
            <w:r w:rsidRPr="00D956AA">
              <w:rPr>
                <w:color w:val="1F2023"/>
                <w:spacing w:val="12"/>
                <w:sz w:val="24"/>
                <w:lang w:val="ru-RU"/>
              </w:rPr>
              <w:t xml:space="preserve"> </w:t>
            </w:r>
            <w:r w:rsidRPr="00D956AA">
              <w:rPr>
                <w:color w:val="1F2023"/>
                <w:sz w:val="24"/>
                <w:lang w:val="ru-RU"/>
              </w:rPr>
              <w:t>доволен</w:t>
            </w:r>
            <w:r w:rsidRPr="00D956AA">
              <w:rPr>
                <w:color w:val="1F2023"/>
                <w:spacing w:val="13"/>
                <w:sz w:val="24"/>
                <w:lang w:val="ru-RU"/>
              </w:rPr>
              <w:t xml:space="preserve"> </w:t>
            </w:r>
            <w:r w:rsidRPr="00D956AA">
              <w:rPr>
                <w:color w:val="1F2023"/>
                <w:sz w:val="24"/>
                <w:lang w:val="ru-RU"/>
              </w:rPr>
              <w:t>обучением</w:t>
            </w:r>
            <w:r w:rsidRPr="00D956AA">
              <w:rPr>
                <w:color w:val="1F2023"/>
                <w:spacing w:val="10"/>
                <w:sz w:val="24"/>
                <w:lang w:val="ru-RU"/>
              </w:rPr>
              <w:t xml:space="preserve"> </w:t>
            </w:r>
            <w:r w:rsidRPr="00D956AA">
              <w:rPr>
                <w:color w:val="1F2023"/>
                <w:sz w:val="24"/>
                <w:lang w:val="ru-RU"/>
              </w:rPr>
              <w:t>и</w:t>
            </w:r>
            <w:r w:rsidRPr="00D956AA">
              <w:rPr>
                <w:color w:val="1F2023"/>
                <w:spacing w:val="12"/>
                <w:sz w:val="24"/>
                <w:lang w:val="ru-RU"/>
              </w:rPr>
              <w:t xml:space="preserve"> </w:t>
            </w:r>
            <w:r w:rsidRPr="00D956AA">
              <w:rPr>
                <w:color w:val="1F2023"/>
                <w:sz w:val="24"/>
                <w:lang w:val="ru-RU"/>
              </w:rPr>
              <w:t>воспитательными</w:t>
            </w:r>
          </w:p>
          <w:p w14:paraId="6FC4CDFD" w14:textId="77777777" w:rsidR="00222458" w:rsidRDefault="00222458" w:rsidP="005444C6">
            <w:pPr>
              <w:pStyle w:val="TableParagraph"/>
              <w:spacing w:line="264" w:lineRule="exact"/>
              <w:ind w:left="254" w:right="254"/>
              <w:rPr>
                <w:sz w:val="24"/>
              </w:rPr>
            </w:pPr>
            <w:proofErr w:type="spellStart"/>
            <w:r>
              <w:rPr>
                <w:color w:val="1F2023"/>
                <w:sz w:val="24"/>
              </w:rPr>
              <w:t>мероприятиями</w:t>
            </w:r>
            <w:proofErr w:type="spellEnd"/>
            <w:r>
              <w:rPr>
                <w:color w:val="1F2023"/>
                <w:spacing w:val="10"/>
                <w:sz w:val="24"/>
              </w:rPr>
              <w:t xml:space="preserve"> </w:t>
            </w:r>
            <w:r>
              <w:rPr>
                <w:color w:val="1F2023"/>
                <w:sz w:val="24"/>
              </w:rPr>
              <w:t>в</w:t>
            </w:r>
            <w:r>
              <w:rPr>
                <w:color w:val="1F2023"/>
                <w:spacing w:val="10"/>
                <w:sz w:val="24"/>
              </w:rPr>
              <w:t xml:space="preserve"> </w:t>
            </w:r>
            <w:proofErr w:type="spellStart"/>
            <w:r>
              <w:rPr>
                <w:color w:val="1F2023"/>
                <w:sz w:val="24"/>
              </w:rPr>
              <w:t>школе</w:t>
            </w:r>
            <w:proofErr w:type="spellEnd"/>
          </w:p>
        </w:tc>
        <w:tc>
          <w:tcPr>
            <w:tcW w:w="2835" w:type="dxa"/>
          </w:tcPr>
          <w:p w14:paraId="6C1F571F" w14:textId="77777777" w:rsidR="00222458" w:rsidRDefault="00222458" w:rsidP="005444C6">
            <w:pPr>
              <w:pStyle w:val="TableParagraph"/>
              <w:ind w:left="104" w:right="97"/>
              <w:rPr>
                <w:sz w:val="24"/>
              </w:rPr>
            </w:pPr>
            <w:r>
              <w:rPr>
                <w:sz w:val="24"/>
              </w:rPr>
              <w:t>90%</w:t>
            </w:r>
          </w:p>
        </w:tc>
        <w:tc>
          <w:tcPr>
            <w:tcW w:w="2835" w:type="dxa"/>
          </w:tcPr>
          <w:p w14:paraId="095E35FA" w14:textId="77777777" w:rsidR="00222458" w:rsidRDefault="00222458" w:rsidP="005444C6">
            <w:pPr>
              <w:pStyle w:val="TableParagraph"/>
              <w:ind w:left="767"/>
              <w:rPr>
                <w:sz w:val="24"/>
              </w:rPr>
            </w:pPr>
            <w:r>
              <w:rPr>
                <w:color w:val="1F2023"/>
                <w:sz w:val="24"/>
              </w:rPr>
              <w:t>73%</w:t>
            </w:r>
          </w:p>
        </w:tc>
      </w:tr>
      <w:tr w:rsidR="00222458" w14:paraId="7BE6914B" w14:textId="77777777" w:rsidTr="005444C6">
        <w:trPr>
          <w:trHeight w:val="275"/>
        </w:trPr>
        <w:tc>
          <w:tcPr>
            <w:tcW w:w="569" w:type="dxa"/>
          </w:tcPr>
          <w:p w14:paraId="63B6FC7C" w14:textId="77777777" w:rsidR="00222458" w:rsidRDefault="00222458" w:rsidP="005444C6">
            <w:pPr>
              <w:pStyle w:val="TableParagraph"/>
              <w:spacing w:line="256" w:lineRule="exact"/>
              <w:jc w:val="center"/>
              <w:rPr>
                <w:b/>
                <w:sz w:val="24"/>
              </w:rPr>
            </w:pPr>
            <w:r>
              <w:rPr>
                <w:b/>
                <w:sz w:val="24"/>
              </w:rPr>
              <w:t>8</w:t>
            </w:r>
          </w:p>
        </w:tc>
        <w:tc>
          <w:tcPr>
            <w:tcW w:w="8257" w:type="dxa"/>
          </w:tcPr>
          <w:p w14:paraId="7E010393" w14:textId="77777777" w:rsidR="00222458" w:rsidRPr="00D956AA" w:rsidRDefault="00222458" w:rsidP="005444C6">
            <w:pPr>
              <w:pStyle w:val="TableParagraph"/>
              <w:spacing w:line="256" w:lineRule="exact"/>
              <w:ind w:left="254" w:right="259"/>
              <w:rPr>
                <w:sz w:val="24"/>
                <w:lang w:val="ru-RU"/>
              </w:rPr>
            </w:pPr>
            <w:r w:rsidRPr="00D956AA">
              <w:rPr>
                <w:color w:val="1F2023"/>
                <w:sz w:val="24"/>
                <w:lang w:val="ru-RU"/>
              </w:rPr>
              <w:t>У</w:t>
            </w:r>
            <w:r w:rsidRPr="00D956AA">
              <w:rPr>
                <w:color w:val="1F2023"/>
                <w:spacing w:val="11"/>
                <w:sz w:val="24"/>
                <w:lang w:val="ru-RU"/>
              </w:rPr>
              <w:t xml:space="preserve"> </w:t>
            </w:r>
            <w:r w:rsidRPr="00D956AA">
              <w:rPr>
                <w:color w:val="1F2023"/>
                <w:sz w:val="24"/>
                <w:lang w:val="ru-RU"/>
              </w:rPr>
              <w:t>ребенка</w:t>
            </w:r>
            <w:r w:rsidRPr="00D956AA">
              <w:rPr>
                <w:color w:val="1F2023"/>
                <w:spacing w:val="10"/>
                <w:sz w:val="24"/>
                <w:lang w:val="ru-RU"/>
              </w:rPr>
              <w:t xml:space="preserve"> </w:t>
            </w:r>
            <w:r w:rsidRPr="00D956AA">
              <w:rPr>
                <w:color w:val="1F2023"/>
                <w:sz w:val="24"/>
                <w:lang w:val="ru-RU"/>
              </w:rPr>
              <w:t>в</w:t>
            </w:r>
            <w:r w:rsidRPr="00D956AA">
              <w:rPr>
                <w:color w:val="1F2023"/>
                <w:spacing w:val="11"/>
                <w:sz w:val="24"/>
                <w:lang w:val="ru-RU"/>
              </w:rPr>
              <w:t xml:space="preserve"> </w:t>
            </w:r>
            <w:r w:rsidRPr="00D956AA">
              <w:rPr>
                <w:color w:val="1F2023"/>
                <w:sz w:val="24"/>
                <w:lang w:val="ru-RU"/>
              </w:rPr>
              <w:t>основном</w:t>
            </w:r>
            <w:r w:rsidRPr="00D956AA">
              <w:rPr>
                <w:color w:val="1F2023"/>
                <w:spacing w:val="8"/>
                <w:sz w:val="24"/>
                <w:lang w:val="ru-RU"/>
              </w:rPr>
              <w:t xml:space="preserve"> </w:t>
            </w:r>
            <w:r w:rsidRPr="00D956AA">
              <w:rPr>
                <w:color w:val="1F2023"/>
                <w:sz w:val="24"/>
                <w:lang w:val="ru-RU"/>
              </w:rPr>
              <w:t>хорошие</w:t>
            </w:r>
            <w:r w:rsidRPr="00D956AA">
              <w:rPr>
                <w:color w:val="1F2023"/>
                <w:spacing w:val="11"/>
                <w:sz w:val="24"/>
                <w:lang w:val="ru-RU"/>
              </w:rPr>
              <w:t xml:space="preserve"> </w:t>
            </w:r>
            <w:r w:rsidRPr="00D956AA">
              <w:rPr>
                <w:color w:val="1F2023"/>
                <w:sz w:val="24"/>
                <w:lang w:val="ru-RU"/>
              </w:rPr>
              <w:t>взаимоотношения</w:t>
            </w:r>
            <w:r w:rsidRPr="00D956AA">
              <w:rPr>
                <w:color w:val="1F2023"/>
                <w:spacing w:val="11"/>
                <w:sz w:val="24"/>
                <w:lang w:val="ru-RU"/>
              </w:rPr>
              <w:t xml:space="preserve"> </w:t>
            </w:r>
            <w:r w:rsidRPr="00D956AA">
              <w:rPr>
                <w:color w:val="1F2023"/>
                <w:sz w:val="24"/>
                <w:lang w:val="ru-RU"/>
              </w:rPr>
              <w:t>с</w:t>
            </w:r>
            <w:r>
              <w:rPr>
                <w:color w:val="1F2023"/>
                <w:sz w:val="24"/>
                <w:lang w:val="ru-RU"/>
              </w:rPr>
              <w:t xml:space="preserve"> одноклассниками.</w:t>
            </w:r>
          </w:p>
        </w:tc>
        <w:tc>
          <w:tcPr>
            <w:tcW w:w="2835" w:type="dxa"/>
          </w:tcPr>
          <w:p w14:paraId="07F31923" w14:textId="77777777" w:rsidR="00222458" w:rsidRDefault="00222458" w:rsidP="005444C6">
            <w:pPr>
              <w:pStyle w:val="TableParagraph"/>
              <w:spacing w:line="256" w:lineRule="exact"/>
              <w:ind w:left="104" w:right="97"/>
              <w:rPr>
                <w:sz w:val="24"/>
              </w:rPr>
            </w:pPr>
            <w:r>
              <w:rPr>
                <w:sz w:val="24"/>
              </w:rPr>
              <w:t>94%</w:t>
            </w:r>
          </w:p>
        </w:tc>
        <w:tc>
          <w:tcPr>
            <w:tcW w:w="2835" w:type="dxa"/>
          </w:tcPr>
          <w:p w14:paraId="14181B93" w14:textId="77777777" w:rsidR="00222458" w:rsidRDefault="00222458" w:rsidP="005444C6">
            <w:pPr>
              <w:pStyle w:val="TableParagraph"/>
              <w:spacing w:line="256" w:lineRule="exact"/>
              <w:ind w:left="767"/>
              <w:rPr>
                <w:sz w:val="24"/>
              </w:rPr>
            </w:pPr>
            <w:r>
              <w:rPr>
                <w:color w:val="1F2023"/>
                <w:sz w:val="24"/>
              </w:rPr>
              <w:t>93%</w:t>
            </w:r>
          </w:p>
        </w:tc>
      </w:tr>
      <w:tr w:rsidR="00222458" w14:paraId="39D1063F" w14:textId="77777777" w:rsidTr="005444C6">
        <w:trPr>
          <w:trHeight w:val="275"/>
        </w:trPr>
        <w:tc>
          <w:tcPr>
            <w:tcW w:w="569" w:type="dxa"/>
          </w:tcPr>
          <w:p w14:paraId="5760E19B" w14:textId="77777777" w:rsidR="00222458" w:rsidRDefault="00222458" w:rsidP="005444C6">
            <w:pPr>
              <w:pStyle w:val="TableParagraph"/>
              <w:spacing w:line="256" w:lineRule="exact"/>
              <w:jc w:val="center"/>
              <w:rPr>
                <w:b/>
                <w:sz w:val="24"/>
              </w:rPr>
            </w:pPr>
          </w:p>
        </w:tc>
        <w:tc>
          <w:tcPr>
            <w:tcW w:w="8257" w:type="dxa"/>
          </w:tcPr>
          <w:p w14:paraId="3ABBDEC9" w14:textId="77777777" w:rsidR="00222458" w:rsidRDefault="00222458" w:rsidP="005444C6">
            <w:pPr>
              <w:pStyle w:val="TableParagraph"/>
              <w:spacing w:line="256" w:lineRule="exact"/>
              <w:ind w:left="2005" w:right="2005"/>
              <w:rPr>
                <w:b/>
                <w:sz w:val="24"/>
              </w:rPr>
            </w:pPr>
            <w:proofErr w:type="spellStart"/>
            <w:r>
              <w:rPr>
                <w:b/>
                <w:sz w:val="24"/>
              </w:rPr>
              <w:t>Итоговый</w:t>
            </w:r>
            <w:proofErr w:type="spellEnd"/>
            <w:r>
              <w:rPr>
                <w:b/>
                <w:spacing w:val="13"/>
                <w:sz w:val="24"/>
              </w:rPr>
              <w:t xml:space="preserve"> </w:t>
            </w:r>
            <w:r>
              <w:rPr>
                <w:b/>
                <w:sz w:val="24"/>
              </w:rPr>
              <w:t>%</w:t>
            </w:r>
            <w:r>
              <w:rPr>
                <w:b/>
                <w:spacing w:val="15"/>
                <w:sz w:val="24"/>
              </w:rPr>
              <w:t xml:space="preserve"> </w:t>
            </w:r>
            <w:proofErr w:type="spellStart"/>
            <w:r>
              <w:rPr>
                <w:b/>
                <w:sz w:val="24"/>
              </w:rPr>
              <w:t>удовлетворенности</w:t>
            </w:r>
            <w:proofErr w:type="spellEnd"/>
          </w:p>
        </w:tc>
        <w:tc>
          <w:tcPr>
            <w:tcW w:w="2835" w:type="dxa"/>
          </w:tcPr>
          <w:p w14:paraId="545E98F0" w14:textId="77777777" w:rsidR="00222458" w:rsidRDefault="00222458" w:rsidP="005444C6">
            <w:pPr>
              <w:pStyle w:val="TableParagraph"/>
              <w:spacing w:line="256" w:lineRule="exact"/>
              <w:ind w:left="465"/>
              <w:rPr>
                <w:b/>
                <w:sz w:val="24"/>
              </w:rPr>
            </w:pPr>
            <w:r>
              <w:rPr>
                <w:b/>
                <w:sz w:val="24"/>
              </w:rPr>
              <w:t>92%</w:t>
            </w:r>
          </w:p>
        </w:tc>
        <w:tc>
          <w:tcPr>
            <w:tcW w:w="2835" w:type="dxa"/>
          </w:tcPr>
          <w:p w14:paraId="4C1E19CF" w14:textId="77777777" w:rsidR="00222458" w:rsidRDefault="00222458" w:rsidP="005444C6">
            <w:pPr>
              <w:pStyle w:val="TableParagraph"/>
              <w:spacing w:line="256" w:lineRule="exact"/>
              <w:ind w:left="136" w:right="128"/>
              <w:rPr>
                <w:b/>
                <w:sz w:val="24"/>
              </w:rPr>
            </w:pPr>
            <w:r>
              <w:rPr>
                <w:b/>
                <w:color w:val="1F2023"/>
                <w:sz w:val="24"/>
              </w:rPr>
              <w:t>84%</w:t>
            </w:r>
          </w:p>
        </w:tc>
      </w:tr>
      <w:tr w:rsidR="00222458" w14:paraId="2707FF9B" w14:textId="77777777" w:rsidTr="005444C6">
        <w:trPr>
          <w:trHeight w:val="275"/>
        </w:trPr>
        <w:tc>
          <w:tcPr>
            <w:tcW w:w="569" w:type="dxa"/>
          </w:tcPr>
          <w:p w14:paraId="22E975E1" w14:textId="77777777" w:rsidR="00222458" w:rsidRDefault="00222458" w:rsidP="005444C6">
            <w:pPr>
              <w:pStyle w:val="TableParagraph"/>
              <w:spacing w:line="256" w:lineRule="exact"/>
              <w:jc w:val="center"/>
              <w:rPr>
                <w:b/>
                <w:sz w:val="24"/>
              </w:rPr>
            </w:pPr>
          </w:p>
        </w:tc>
        <w:tc>
          <w:tcPr>
            <w:tcW w:w="8257" w:type="dxa"/>
          </w:tcPr>
          <w:p w14:paraId="715C0E27" w14:textId="77777777" w:rsidR="00222458" w:rsidRPr="00B92E8C" w:rsidRDefault="00222458" w:rsidP="005444C6">
            <w:pPr>
              <w:pStyle w:val="TableParagraph"/>
              <w:spacing w:line="256" w:lineRule="exact"/>
              <w:ind w:left="458"/>
              <w:rPr>
                <w:b/>
                <w:sz w:val="24"/>
                <w:lang w:val="ru-RU"/>
              </w:rPr>
            </w:pPr>
            <w:r w:rsidRPr="00B92E8C">
              <w:rPr>
                <w:b/>
                <w:sz w:val="24"/>
                <w:lang w:val="ru-RU"/>
              </w:rPr>
              <w:t>Итоговый</w:t>
            </w:r>
            <w:r w:rsidRPr="00B92E8C">
              <w:rPr>
                <w:b/>
                <w:spacing w:val="11"/>
                <w:sz w:val="24"/>
                <w:lang w:val="ru-RU"/>
              </w:rPr>
              <w:t xml:space="preserve"> </w:t>
            </w:r>
            <w:r w:rsidRPr="00B92E8C">
              <w:rPr>
                <w:b/>
                <w:sz w:val="24"/>
                <w:lang w:val="ru-RU"/>
              </w:rPr>
              <w:t>%</w:t>
            </w:r>
            <w:r w:rsidRPr="00B92E8C">
              <w:rPr>
                <w:b/>
                <w:spacing w:val="13"/>
                <w:sz w:val="24"/>
                <w:lang w:val="ru-RU"/>
              </w:rPr>
              <w:t xml:space="preserve"> </w:t>
            </w:r>
            <w:r w:rsidRPr="00B92E8C">
              <w:rPr>
                <w:b/>
                <w:sz w:val="24"/>
                <w:lang w:val="ru-RU"/>
              </w:rPr>
              <w:t>удовлетворенности</w:t>
            </w:r>
            <w:r w:rsidRPr="00B92E8C">
              <w:rPr>
                <w:b/>
                <w:spacing w:val="12"/>
                <w:sz w:val="24"/>
                <w:lang w:val="ru-RU"/>
              </w:rPr>
              <w:t xml:space="preserve"> </w:t>
            </w:r>
            <w:r w:rsidRPr="00B92E8C">
              <w:rPr>
                <w:b/>
                <w:sz w:val="24"/>
                <w:lang w:val="ru-RU"/>
              </w:rPr>
              <w:t>по</w:t>
            </w:r>
            <w:r w:rsidRPr="00B92E8C">
              <w:rPr>
                <w:b/>
                <w:spacing w:val="18"/>
                <w:sz w:val="24"/>
                <w:lang w:val="ru-RU"/>
              </w:rPr>
              <w:t xml:space="preserve"> </w:t>
            </w:r>
            <w:r w:rsidRPr="00B92E8C">
              <w:rPr>
                <w:b/>
                <w:sz w:val="24"/>
                <w:lang w:val="ru-RU"/>
              </w:rPr>
              <w:t>данному</w:t>
            </w:r>
            <w:r w:rsidRPr="00B92E8C">
              <w:rPr>
                <w:b/>
                <w:spacing w:val="16"/>
                <w:sz w:val="24"/>
                <w:lang w:val="ru-RU"/>
              </w:rPr>
              <w:t xml:space="preserve"> </w:t>
            </w:r>
            <w:r w:rsidRPr="00B92E8C">
              <w:rPr>
                <w:b/>
                <w:sz w:val="24"/>
                <w:lang w:val="ru-RU"/>
              </w:rPr>
              <w:t>разделу</w:t>
            </w:r>
            <w:r w:rsidRPr="00B92E8C">
              <w:rPr>
                <w:b/>
                <w:spacing w:val="12"/>
                <w:sz w:val="24"/>
                <w:lang w:val="ru-RU"/>
              </w:rPr>
              <w:t xml:space="preserve"> </w:t>
            </w:r>
            <w:r w:rsidRPr="00B92E8C">
              <w:rPr>
                <w:b/>
                <w:sz w:val="24"/>
                <w:lang w:val="ru-RU"/>
              </w:rPr>
              <w:t>анкеты</w:t>
            </w:r>
          </w:p>
        </w:tc>
        <w:tc>
          <w:tcPr>
            <w:tcW w:w="5670" w:type="dxa"/>
            <w:gridSpan w:val="2"/>
          </w:tcPr>
          <w:p w14:paraId="7397F111" w14:textId="77777777" w:rsidR="00222458" w:rsidRPr="00D51AE3" w:rsidRDefault="00222458" w:rsidP="005444C6">
            <w:pPr>
              <w:spacing w:line="256" w:lineRule="exact"/>
              <w:ind w:left="136" w:right="128"/>
              <w:jc w:val="center"/>
              <w:rPr>
                <w:b/>
                <w:color w:val="1F2023"/>
                <w:sz w:val="24"/>
                <w:lang w:val="ru-RU"/>
              </w:rPr>
            </w:pPr>
            <w:r w:rsidRPr="00D51AE3">
              <w:rPr>
                <w:b/>
                <w:color w:val="1F2023"/>
                <w:sz w:val="24"/>
                <w:lang w:val="ru-RU"/>
              </w:rPr>
              <w:t>88%</w:t>
            </w:r>
          </w:p>
        </w:tc>
      </w:tr>
    </w:tbl>
    <w:p w14:paraId="63D726C8" w14:textId="77777777" w:rsidR="00222458" w:rsidRPr="00D51AE3" w:rsidRDefault="00222458" w:rsidP="00222458">
      <w:pPr>
        <w:pStyle w:val="2"/>
        <w:keepNext w:val="0"/>
        <w:widowControl w:val="0"/>
        <w:tabs>
          <w:tab w:val="left" w:pos="4135"/>
          <w:tab w:val="left" w:pos="4136"/>
        </w:tabs>
        <w:autoSpaceDE w:val="0"/>
        <w:autoSpaceDN w:val="0"/>
        <w:spacing w:before="205"/>
        <w:ind w:left="4135"/>
        <w:rPr>
          <w:rFonts w:ascii="Times New Roman" w:hAnsi="Times New Roman"/>
          <w:b w:val="0"/>
          <w:sz w:val="24"/>
          <w:szCs w:val="24"/>
        </w:rPr>
      </w:pPr>
      <w:r w:rsidRPr="00D51AE3">
        <w:rPr>
          <w:rFonts w:ascii="Times New Roman" w:hAnsi="Times New Roman"/>
          <w:sz w:val="24"/>
          <w:szCs w:val="24"/>
        </w:rPr>
        <w:t>4.Удовлетворенность</w:t>
      </w:r>
      <w:r w:rsidRPr="00D51AE3">
        <w:rPr>
          <w:rFonts w:ascii="Times New Roman" w:hAnsi="Times New Roman"/>
          <w:spacing w:val="-5"/>
          <w:sz w:val="24"/>
          <w:szCs w:val="24"/>
        </w:rPr>
        <w:t xml:space="preserve"> </w:t>
      </w:r>
      <w:r w:rsidRPr="00D51AE3">
        <w:rPr>
          <w:rFonts w:ascii="Times New Roman" w:hAnsi="Times New Roman"/>
          <w:sz w:val="24"/>
          <w:szCs w:val="24"/>
        </w:rPr>
        <w:t>работой</w:t>
      </w:r>
      <w:r w:rsidRPr="00D51AE3">
        <w:rPr>
          <w:rFonts w:ascii="Times New Roman" w:hAnsi="Times New Roman"/>
          <w:spacing w:val="-5"/>
          <w:sz w:val="24"/>
          <w:szCs w:val="24"/>
        </w:rPr>
        <w:t xml:space="preserve"> </w:t>
      </w:r>
      <w:r w:rsidRPr="00D51AE3">
        <w:rPr>
          <w:rFonts w:ascii="Times New Roman" w:hAnsi="Times New Roman"/>
          <w:sz w:val="24"/>
          <w:szCs w:val="24"/>
        </w:rPr>
        <w:t>администрации:</w:t>
      </w:r>
    </w:p>
    <w:p w14:paraId="4FF7B6E6" w14:textId="77777777" w:rsidR="00222458" w:rsidRDefault="00222458" w:rsidP="00222458">
      <w:pPr>
        <w:pStyle w:val="ab"/>
        <w:ind w:right="639"/>
        <w:rPr>
          <w:rFonts w:ascii="Times New Roman" w:hAnsi="Times New Roman" w:cs="Times New Roman"/>
          <w:sz w:val="24"/>
          <w:szCs w:val="24"/>
        </w:rPr>
      </w:pPr>
      <w:r>
        <w:rPr>
          <w:rFonts w:ascii="Times New Roman" w:hAnsi="Times New Roman" w:cs="Times New Roman"/>
          <w:sz w:val="24"/>
          <w:szCs w:val="24"/>
        </w:rPr>
        <w:t xml:space="preserve">            Д</w:t>
      </w:r>
      <w:r w:rsidRPr="00D51AE3">
        <w:rPr>
          <w:rFonts w:ascii="Times New Roman" w:hAnsi="Times New Roman" w:cs="Times New Roman"/>
          <w:sz w:val="24"/>
          <w:szCs w:val="24"/>
        </w:rPr>
        <w:t>анный раздел выявляет эффективность работы администрации школы с точки зрения</w:t>
      </w:r>
      <w:r>
        <w:rPr>
          <w:rFonts w:ascii="Times New Roman" w:hAnsi="Times New Roman" w:cs="Times New Roman"/>
          <w:sz w:val="24"/>
          <w:szCs w:val="24"/>
        </w:rPr>
        <w:t xml:space="preserve"> </w:t>
      </w:r>
      <w:r w:rsidRPr="00D51AE3">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Pr="00D51AE3">
        <w:rPr>
          <w:rFonts w:ascii="Times New Roman" w:hAnsi="Times New Roman" w:cs="Times New Roman"/>
          <w:sz w:val="24"/>
          <w:szCs w:val="24"/>
        </w:rPr>
        <w:t>родителей</w:t>
      </w:r>
      <w:r>
        <w:rPr>
          <w:rFonts w:ascii="Times New Roman" w:hAnsi="Times New Roman" w:cs="Times New Roman"/>
          <w:sz w:val="24"/>
          <w:szCs w:val="24"/>
        </w:rPr>
        <w:t>.</w:t>
      </w:r>
    </w:p>
    <w:tbl>
      <w:tblPr>
        <w:tblStyle w:val="TableNormal"/>
        <w:tblW w:w="1449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8540"/>
        <w:gridCol w:w="2552"/>
        <w:gridCol w:w="2835"/>
      </w:tblGrid>
      <w:tr w:rsidR="00222458" w14:paraId="07294951" w14:textId="77777777" w:rsidTr="005444C6">
        <w:trPr>
          <w:trHeight w:val="827"/>
        </w:trPr>
        <w:tc>
          <w:tcPr>
            <w:tcW w:w="569" w:type="dxa"/>
          </w:tcPr>
          <w:p w14:paraId="6D307323" w14:textId="77777777" w:rsidR="00222458" w:rsidRDefault="00222458" w:rsidP="005444C6">
            <w:pPr>
              <w:pStyle w:val="TableParagraph"/>
              <w:ind w:left="5"/>
              <w:jc w:val="center"/>
              <w:rPr>
                <w:sz w:val="24"/>
              </w:rPr>
            </w:pPr>
            <w:r>
              <w:rPr>
                <w:sz w:val="24"/>
              </w:rPr>
              <w:t>№</w:t>
            </w:r>
          </w:p>
        </w:tc>
        <w:tc>
          <w:tcPr>
            <w:tcW w:w="8540" w:type="dxa"/>
          </w:tcPr>
          <w:p w14:paraId="76BE00E5" w14:textId="77777777" w:rsidR="00222458" w:rsidRDefault="00222458" w:rsidP="005444C6">
            <w:pPr>
              <w:pStyle w:val="TableParagraph"/>
              <w:spacing w:line="273" w:lineRule="exact"/>
              <w:ind w:left="253" w:right="247"/>
              <w:rPr>
                <w:b/>
                <w:sz w:val="24"/>
              </w:rPr>
            </w:pPr>
            <w:proofErr w:type="spellStart"/>
            <w:r>
              <w:rPr>
                <w:b/>
                <w:sz w:val="24"/>
              </w:rPr>
              <w:t>Вопросы</w:t>
            </w:r>
            <w:proofErr w:type="spellEnd"/>
          </w:p>
        </w:tc>
        <w:tc>
          <w:tcPr>
            <w:tcW w:w="2552" w:type="dxa"/>
          </w:tcPr>
          <w:p w14:paraId="723542B4" w14:textId="77777777" w:rsidR="00222458" w:rsidRDefault="00222458" w:rsidP="005444C6">
            <w:pPr>
              <w:pStyle w:val="TableParagraph"/>
              <w:spacing w:line="273" w:lineRule="exact"/>
              <w:ind w:left="104" w:right="99"/>
              <w:rPr>
                <w:b/>
                <w:sz w:val="24"/>
              </w:rPr>
            </w:pPr>
            <w:proofErr w:type="spellStart"/>
            <w:r>
              <w:rPr>
                <w:b/>
                <w:sz w:val="24"/>
              </w:rPr>
              <w:t>начальная</w:t>
            </w:r>
            <w:proofErr w:type="spellEnd"/>
          </w:p>
          <w:p w14:paraId="004CFACA" w14:textId="77777777" w:rsidR="00222458" w:rsidRDefault="00222458" w:rsidP="005444C6">
            <w:pPr>
              <w:pStyle w:val="TableParagraph"/>
              <w:spacing w:line="270" w:lineRule="atLeast"/>
              <w:ind w:left="277" w:right="272" w:firstLine="2"/>
              <w:rPr>
                <w:b/>
                <w:sz w:val="24"/>
              </w:rPr>
            </w:pPr>
            <w:proofErr w:type="spellStart"/>
            <w:r>
              <w:rPr>
                <w:b/>
                <w:sz w:val="24"/>
              </w:rPr>
              <w:t>школа</w:t>
            </w:r>
            <w:proofErr w:type="spellEnd"/>
            <w:r>
              <w:rPr>
                <w:b/>
                <w:spacing w:val="1"/>
                <w:sz w:val="24"/>
              </w:rPr>
              <w:t xml:space="preserve"> </w:t>
            </w:r>
            <w:r>
              <w:rPr>
                <w:b/>
                <w:sz w:val="24"/>
              </w:rPr>
              <w:t>192</w:t>
            </w:r>
            <w:r>
              <w:rPr>
                <w:b/>
                <w:spacing w:val="-14"/>
                <w:sz w:val="24"/>
              </w:rPr>
              <w:t xml:space="preserve"> </w:t>
            </w:r>
            <w:proofErr w:type="spellStart"/>
            <w:r>
              <w:rPr>
                <w:b/>
                <w:sz w:val="24"/>
              </w:rPr>
              <w:t>чел</w:t>
            </w:r>
            <w:proofErr w:type="spellEnd"/>
            <w:r>
              <w:rPr>
                <w:b/>
                <w:sz w:val="24"/>
              </w:rPr>
              <w:t>.</w:t>
            </w:r>
          </w:p>
        </w:tc>
        <w:tc>
          <w:tcPr>
            <w:tcW w:w="2835" w:type="dxa"/>
          </w:tcPr>
          <w:p w14:paraId="243DD38D" w14:textId="77777777" w:rsidR="00222458" w:rsidRPr="00D51AE3" w:rsidRDefault="00222458" w:rsidP="005444C6">
            <w:pPr>
              <w:pStyle w:val="TableParagraph"/>
              <w:spacing w:line="273" w:lineRule="exact"/>
              <w:ind w:left="347" w:right="345"/>
              <w:rPr>
                <w:b/>
                <w:sz w:val="24"/>
                <w:lang w:val="ru-RU"/>
              </w:rPr>
            </w:pPr>
            <w:r w:rsidRPr="00D51AE3">
              <w:rPr>
                <w:b/>
                <w:sz w:val="24"/>
                <w:lang w:val="ru-RU"/>
              </w:rPr>
              <w:t>средняя</w:t>
            </w:r>
            <w:r w:rsidRPr="00D51AE3">
              <w:rPr>
                <w:b/>
                <w:spacing w:val="-1"/>
                <w:sz w:val="24"/>
                <w:lang w:val="ru-RU"/>
              </w:rPr>
              <w:t xml:space="preserve"> </w:t>
            </w:r>
            <w:r w:rsidRPr="00D51AE3">
              <w:rPr>
                <w:b/>
                <w:sz w:val="24"/>
                <w:lang w:val="ru-RU"/>
              </w:rPr>
              <w:t>и</w:t>
            </w:r>
          </w:p>
          <w:p w14:paraId="72E99C97" w14:textId="77777777" w:rsidR="00222458" w:rsidRPr="00D51AE3" w:rsidRDefault="00222458" w:rsidP="005444C6">
            <w:pPr>
              <w:pStyle w:val="TableParagraph"/>
              <w:spacing w:line="270" w:lineRule="atLeast"/>
              <w:ind w:left="349" w:right="345"/>
              <w:rPr>
                <w:b/>
                <w:sz w:val="24"/>
                <w:lang w:val="ru-RU"/>
              </w:rPr>
            </w:pPr>
            <w:r w:rsidRPr="00D51AE3">
              <w:rPr>
                <w:b/>
                <w:sz w:val="24"/>
                <w:lang w:val="ru-RU"/>
              </w:rPr>
              <w:t>старшая</w:t>
            </w:r>
            <w:r w:rsidRPr="00D51AE3">
              <w:rPr>
                <w:b/>
                <w:spacing w:val="-15"/>
                <w:sz w:val="24"/>
                <w:lang w:val="ru-RU"/>
              </w:rPr>
              <w:t xml:space="preserve"> </w:t>
            </w:r>
            <w:r w:rsidRPr="00D51AE3">
              <w:rPr>
                <w:b/>
                <w:sz w:val="24"/>
                <w:lang w:val="ru-RU"/>
              </w:rPr>
              <w:t>школа</w:t>
            </w:r>
            <w:r w:rsidRPr="00D51AE3">
              <w:rPr>
                <w:b/>
                <w:spacing w:val="-57"/>
                <w:sz w:val="24"/>
                <w:lang w:val="ru-RU"/>
              </w:rPr>
              <w:t xml:space="preserve"> </w:t>
            </w:r>
            <w:r w:rsidRPr="00D51AE3">
              <w:rPr>
                <w:b/>
                <w:sz w:val="24"/>
                <w:lang w:val="ru-RU"/>
              </w:rPr>
              <w:t>132</w:t>
            </w:r>
            <w:r w:rsidRPr="00D51AE3">
              <w:rPr>
                <w:b/>
                <w:spacing w:val="-1"/>
                <w:sz w:val="24"/>
                <w:lang w:val="ru-RU"/>
              </w:rPr>
              <w:t xml:space="preserve"> </w:t>
            </w:r>
            <w:r w:rsidRPr="00D51AE3">
              <w:rPr>
                <w:b/>
                <w:sz w:val="24"/>
                <w:lang w:val="ru-RU"/>
              </w:rPr>
              <w:t>чел.</w:t>
            </w:r>
          </w:p>
        </w:tc>
      </w:tr>
      <w:tr w:rsidR="00222458" w14:paraId="289B79E5" w14:textId="77777777" w:rsidTr="005444C6">
        <w:trPr>
          <w:trHeight w:val="551"/>
        </w:trPr>
        <w:tc>
          <w:tcPr>
            <w:tcW w:w="569" w:type="dxa"/>
          </w:tcPr>
          <w:p w14:paraId="55EE50A9" w14:textId="77777777" w:rsidR="00222458" w:rsidRDefault="00222458" w:rsidP="005444C6">
            <w:pPr>
              <w:pStyle w:val="TableParagraph"/>
              <w:spacing w:line="273" w:lineRule="exact"/>
              <w:jc w:val="center"/>
              <w:rPr>
                <w:b/>
                <w:sz w:val="24"/>
              </w:rPr>
            </w:pPr>
            <w:r>
              <w:rPr>
                <w:b/>
                <w:sz w:val="24"/>
              </w:rPr>
              <w:t>1</w:t>
            </w:r>
          </w:p>
        </w:tc>
        <w:tc>
          <w:tcPr>
            <w:tcW w:w="8540" w:type="dxa"/>
          </w:tcPr>
          <w:p w14:paraId="329951FD" w14:textId="77777777" w:rsidR="00222458" w:rsidRPr="00D51AE3" w:rsidRDefault="00222458" w:rsidP="005444C6">
            <w:pPr>
              <w:pStyle w:val="TableParagraph"/>
              <w:ind w:left="105"/>
              <w:rPr>
                <w:sz w:val="24"/>
                <w:lang w:val="ru-RU"/>
              </w:rPr>
            </w:pPr>
            <w:r w:rsidRPr="00D51AE3">
              <w:rPr>
                <w:color w:val="1F2023"/>
                <w:sz w:val="24"/>
                <w:lang w:val="ru-RU"/>
              </w:rPr>
              <w:t>Управление</w:t>
            </w:r>
            <w:r w:rsidRPr="00D51AE3">
              <w:rPr>
                <w:color w:val="1F2023"/>
                <w:spacing w:val="15"/>
                <w:sz w:val="24"/>
                <w:lang w:val="ru-RU"/>
              </w:rPr>
              <w:t xml:space="preserve"> </w:t>
            </w:r>
            <w:r w:rsidRPr="00D51AE3">
              <w:rPr>
                <w:color w:val="1F2023"/>
                <w:sz w:val="24"/>
                <w:lang w:val="ru-RU"/>
              </w:rPr>
              <w:t>школой,</w:t>
            </w:r>
            <w:r w:rsidRPr="00D51AE3">
              <w:rPr>
                <w:color w:val="1F2023"/>
                <w:spacing w:val="15"/>
                <w:sz w:val="24"/>
                <w:lang w:val="ru-RU"/>
              </w:rPr>
              <w:t xml:space="preserve"> </w:t>
            </w:r>
            <w:r w:rsidRPr="00D51AE3">
              <w:rPr>
                <w:color w:val="1F2023"/>
                <w:sz w:val="24"/>
                <w:lang w:val="ru-RU"/>
              </w:rPr>
              <w:t>которое</w:t>
            </w:r>
            <w:r w:rsidRPr="00D51AE3">
              <w:rPr>
                <w:color w:val="1F2023"/>
                <w:spacing w:val="15"/>
                <w:sz w:val="24"/>
                <w:lang w:val="ru-RU"/>
              </w:rPr>
              <w:t xml:space="preserve"> </w:t>
            </w:r>
            <w:r w:rsidRPr="00D51AE3">
              <w:rPr>
                <w:color w:val="1F2023"/>
                <w:sz w:val="24"/>
                <w:lang w:val="ru-RU"/>
              </w:rPr>
              <w:t>осуществляет</w:t>
            </w:r>
            <w:r w:rsidRPr="00D51AE3">
              <w:rPr>
                <w:color w:val="1F2023"/>
                <w:spacing w:val="18"/>
                <w:sz w:val="24"/>
                <w:lang w:val="ru-RU"/>
              </w:rPr>
              <w:t xml:space="preserve"> </w:t>
            </w:r>
            <w:r w:rsidRPr="00D51AE3">
              <w:rPr>
                <w:color w:val="1F2023"/>
                <w:sz w:val="24"/>
                <w:lang w:val="ru-RU"/>
              </w:rPr>
              <w:t>администрация,</w:t>
            </w:r>
          </w:p>
          <w:p w14:paraId="3EEB34A5" w14:textId="77777777" w:rsidR="00222458" w:rsidRPr="008B0D5C" w:rsidRDefault="00222458" w:rsidP="005444C6">
            <w:pPr>
              <w:pStyle w:val="TableParagraph"/>
              <w:spacing w:line="264" w:lineRule="exact"/>
              <w:ind w:left="105"/>
              <w:rPr>
                <w:sz w:val="24"/>
                <w:lang w:val="ru-RU"/>
              </w:rPr>
            </w:pPr>
            <w:proofErr w:type="spellStart"/>
            <w:r>
              <w:rPr>
                <w:color w:val="1F2023"/>
                <w:sz w:val="24"/>
              </w:rPr>
              <w:t>способствует</w:t>
            </w:r>
            <w:proofErr w:type="spellEnd"/>
            <w:r>
              <w:rPr>
                <w:color w:val="1F2023"/>
                <w:spacing w:val="24"/>
                <w:sz w:val="24"/>
              </w:rPr>
              <w:t xml:space="preserve"> </w:t>
            </w:r>
            <w:proofErr w:type="spellStart"/>
            <w:r>
              <w:rPr>
                <w:color w:val="1F2023"/>
                <w:sz w:val="24"/>
              </w:rPr>
              <w:t>улучшению</w:t>
            </w:r>
            <w:proofErr w:type="spellEnd"/>
            <w:r>
              <w:rPr>
                <w:color w:val="1F2023"/>
                <w:spacing w:val="18"/>
                <w:sz w:val="24"/>
              </w:rPr>
              <w:t xml:space="preserve"> </w:t>
            </w:r>
            <w:proofErr w:type="spellStart"/>
            <w:r>
              <w:rPr>
                <w:color w:val="1F2023"/>
                <w:sz w:val="24"/>
              </w:rPr>
              <w:t>образовательного</w:t>
            </w:r>
            <w:proofErr w:type="spellEnd"/>
            <w:r>
              <w:rPr>
                <w:color w:val="1F2023"/>
                <w:spacing w:val="15"/>
                <w:sz w:val="24"/>
              </w:rPr>
              <w:t xml:space="preserve"> </w:t>
            </w:r>
            <w:proofErr w:type="spellStart"/>
            <w:r>
              <w:rPr>
                <w:color w:val="1F2023"/>
                <w:sz w:val="24"/>
              </w:rPr>
              <w:t>процесса</w:t>
            </w:r>
            <w:proofErr w:type="spellEnd"/>
            <w:r>
              <w:rPr>
                <w:color w:val="1F2023"/>
                <w:sz w:val="24"/>
                <w:lang w:val="ru-RU"/>
              </w:rPr>
              <w:t>.</w:t>
            </w:r>
          </w:p>
        </w:tc>
        <w:tc>
          <w:tcPr>
            <w:tcW w:w="2552" w:type="dxa"/>
          </w:tcPr>
          <w:p w14:paraId="604F80B2" w14:textId="77777777" w:rsidR="00222458" w:rsidRDefault="00222458" w:rsidP="005444C6">
            <w:pPr>
              <w:pStyle w:val="TableParagraph"/>
              <w:ind w:left="104" w:right="95"/>
              <w:rPr>
                <w:sz w:val="24"/>
              </w:rPr>
            </w:pPr>
            <w:r>
              <w:rPr>
                <w:sz w:val="24"/>
              </w:rPr>
              <w:t>86%</w:t>
            </w:r>
          </w:p>
        </w:tc>
        <w:tc>
          <w:tcPr>
            <w:tcW w:w="2835" w:type="dxa"/>
          </w:tcPr>
          <w:p w14:paraId="650915F0" w14:textId="77777777" w:rsidR="00222458" w:rsidRDefault="00222458" w:rsidP="005444C6">
            <w:pPr>
              <w:pStyle w:val="TableParagraph"/>
              <w:ind w:left="980"/>
              <w:rPr>
                <w:sz w:val="24"/>
              </w:rPr>
            </w:pPr>
            <w:r>
              <w:rPr>
                <w:color w:val="1F2023"/>
                <w:sz w:val="24"/>
              </w:rPr>
              <w:t>75%</w:t>
            </w:r>
          </w:p>
        </w:tc>
      </w:tr>
      <w:tr w:rsidR="00222458" w14:paraId="7344CE50" w14:textId="77777777" w:rsidTr="005444C6">
        <w:trPr>
          <w:trHeight w:val="551"/>
        </w:trPr>
        <w:tc>
          <w:tcPr>
            <w:tcW w:w="569" w:type="dxa"/>
          </w:tcPr>
          <w:p w14:paraId="6FA01AA2" w14:textId="77777777" w:rsidR="00222458" w:rsidRDefault="00222458" w:rsidP="005444C6">
            <w:pPr>
              <w:pStyle w:val="TableParagraph"/>
              <w:spacing w:line="273" w:lineRule="exact"/>
              <w:jc w:val="center"/>
              <w:rPr>
                <w:b/>
                <w:sz w:val="24"/>
              </w:rPr>
            </w:pPr>
            <w:r>
              <w:rPr>
                <w:b/>
                <w:sz w:val="24"/>
              </w:rPr>
              <w:t>2</w:t>
            </w:r>
          </w:p>
        </w:tc>
        <w:tc>
          <w:tcPr>
            <w:tcW w:w="8540" w:type="dxa"/>
          </w:tcPr>
          <w:p w14:paraId="6C2AADE3" w14:textId="77777777" w:rsidR="00222458" w:rsidRPr="008B0D5C" w:rsidRDefault="00222458" w:rsidP="005444C6">
            <w:pPr>
              <w:pStyle w:val="TableParagraph"/>
              <w:ind w:left="248" w:right="255"/>
              <w:rPr>
                <w:sz w:val="24"/>
                <w:lang w:val="ru-RU"/>
              </w:rPr>
            </w:pPr>
            <w:r w:rsidRPr="00D51AE3">
              <w:rPr>
                <w:color w:val="1F2023"/>
                <w:sz w:val="24"/>
                <w:lang w:val="ru-RU"/>
              </w:rPr>
              <w:t>В</w:t>
            </w:r>
            <w:r w:rsidRPr="00D51AE3">
              <w:rPr>
                <w:color w:val="1F2023"/>
                <w:spacing w:val="7"/>
                <w:sz w:val="24"/>
                <w:lang w:val="ru-RU"/>
              </w:rPr>
              <w:t xml:space="preserve"> </w:t>
            </w:r>
            <w:r w:rsidRPr="00D51AE3">
              <w:rPr>
                <w:color w:val="1F2023"/>
                <w:sz w:val="24"/>
                <w:lang w:val="ru-RU"/>
              </w:rPr>
              <w:t>школе</w:t>
            </w:r>
            <w:r w:rsidRPr="00D51AE3">
              <w:rPr>
                <w:color w:val="1F2023"/>
                <w:spacing w:val="8"/>
                <w:sz w:val="24"/>
                <w:lang w:val="ru-RU"/>
              </w:rPr>
              <w:t xml:space="preserve"> </w:t>
            </w:r>
            <w:r w:rsidRPr="00D51AE3">
              <w:rPr>
                <w:color w:val="1F2023"/>
                <w:sz w:val="24"/>
                <w:lang w:val="ru-RU"/>
              </w:rPr>
              <w:t>заботятся</w:t>
            </w:r>
            <w:r w:rsidRPr="00D51AE3">
              <w:rPr>
                <w:color w:val="1F2023"/>
                <w:spacing w:val="10"/>
                <w:sz w:val="24"/>
                <w:lang w:val="ru-RU"/>
              </w:rPr>
              <w:t xml:space="preserve"> </w:t>
            </w:r>
            <w:r w:rsidRPr="00D51AE3">
              <w:rPr>
                <w:color w:val="1F2023"/>
                <w:sz w:val="24"/>
                <w:lang w:val="ru-RU"/>
              </w:rPr>
              <w:t>о</w:t>
            </w:r>
            <w:r w:rsidRPr="00D51AE3">
              <w:rPr>
                <w:color w:val="1F2023"/>
                <w:spacing w:val="7"/>
                <w:sz w:val="24"/>
                <w:lang w:val="ru-RU"/>
              </w:rPr>
              <w:t xml:space="preserve"> </w:t>
            </w:r>
            <w:r w:rsidRPr="00D51AE3">
              <w:rPr>
                <w:color w:val="1F2023"/>
                <w:sz w:val="24"/>
                <w:lang w:val="ru-RU"/>
              </w:rPr>
              <w:t>здоровье</w:t>
            </w:r>
            <w:r w:rsidRPr="00D51AE3">
              <w:rPr>
                <w:color w:val="1F2023"/>
                <w:spacing w:val="7"/>
                <w:sz w:val="24"/>
                <w:lang w:val="ru-RU"/>
              </w:rPr>
              <w:t xml:space="preserve"> </w:t>
            </w:r>
            <w:r w:rsidRPr="00D51AE3">
              <w:rPr>
                <w:color w:val="1F2023"/>
                <w:sz w:val="24"/>
                <w:lang w:val="ru-RU"/>
              </w:rPr>
              <w:t>наших</w:t>
            </w:r>
            <w:r w:rsidRPr="00D51AE3">
              <w:rPr>
                <w:color w:val="1F2023"/>
                <w:spacing w:val="9"/>
                <w:sz w:val="24"/>
                <w:lang w:val="ru-RU"/>
              </w:rPr>
              <w:t xml:space="preserve"> </w:t>
            </w:r>
            <w:r w:rsidRPr="00D51AE3">
              <w:rPr>
                <w:color w:val="1F2023"/>
                <w:sz w:val="24"/>
                <w:lang w:val="ru-RU"/>
              </w:rPr>
              <w:t>детей,</w:t>
            </w:r>
            <w:r w:rsidRPr="00D51AE3">
              <w:rPr>
                <w:color w:val="1F2023"/>
                <w:spacing w:val="10"/>
                <w:sz w:val="24"/>
                <w:lang w:val="ru-RU"/>
              </w:rPr>
              <w:t xml:space="preserve"> </w:t>
            </w:r>
            <w:r w:rsidRPr="00D51AE3">
              <w:rPr>
                <w:color w:val="1F2023"/>
                <w:sz w:val="24"/>
                <w:lang w:val="ru-RU"/>
              </w:rPr>
              <w:t>о</w:t>
            </w:r>
            <w:r>
              <w:rPr>
                <w:color w:val="1F2023"/>
                <w:sz w:val="24"/>
                <w:lang w:val="ru-RU"/>
              </w:rPr>
              <w:t xml:space="preserve"> </w:t>
            </w:r>
            <w:r w:rsidRPr="008B0D5C">
              <w:rPr>
                <w:color w:val="1F2023"/>
                <w:sz w:val="24"/>
                <w:lang w:val="ru-RU"/>
              </w:rPr>
              <w:t>предупреждении</w:t>
            </w:r>
            <w:r w:rsidRPr="008B0D5C">
              <w:rPr>
                <w:color w:val="1F2023"/>
                <w:spacing w:val="17"/>
                <w:sz w:val="24"/>
                <w:lang w:val="ru-RU"/>
              </w:rPr>
              <w:t xml:space="preserve"> </w:t>
            </w:r>
            <w:r w:rsidRPr="008B0D5C">
              <w:rPr>
                <w:color w:val="1F2023"/>
                <w:sz w:val="24"/>
                <w:lang w:val="ru-RU"/>
              </w:rPr>
              <w:t>перегрузок</w:t>
            </w:r>
            <w:r>
              <w:rPr>
                <w:color w:val="1F2023"/>
                <w:sz w:val="24"/>
                <w:lang w:val="ru-RU"/>
              </w:rPr>
              <w:t>.</w:t>
            </w:r>
          </w:p>
        </w:tc>
        <w:tc>
          <w:tcPr>
            <w:tcW w:w="2552" w:type="dxa"/>
          </w:tcPr>
          <w:p w14:paraId="3C5DD32E" w14:textId="77777777" w:rsidR="00222458" w:rsidRDefault="00222458" w:rsidP="005444C6">
            <w:pPr>
              <w:pStyle w:val="TableParagraph"/>
              <w:ind w:left="104" w:right="95"/>
              <w:rPr>
                <w:sz w:val="24"/>
              </w:rPr>
            </w:pPr>
            <w:r>
              <w:rPr>
                <w:sz w:val="24"/>
              </w:rPr>
              <w:t>87%</w:t>
            </w:r>
          </w:p>
        </w:tc>
        <w:tc>
          <w:tcPr>
            <w:tcW w:w="2835" w:type="dxa"/>
          </w:tcPr>
          <w:p w14:paraId="767B4CF8" w14:textId="77777777" w:rsidR="00222458" w:rsidRDefault="00222458" w:rsidP="005444C6">
            <w:pPr>
              <w:pStyle w:val="TableParagraph"/>
              <w:ind w:left="980"/>
              <w:rPr>
                <w:sz w:val="24"/>
              </w:rPr>
            </w:pPr>
            <w:r>
              <w:rPr>
                <w:color w:val="1F2023"/>
                <w:sz w:val="24"/>
              </w:rPr>
              <w:t>74%</w:t>
            </w:r>
          </w:p>
        </w:tc>
      </w:tr>
      <w:tr w:rsidR="00222458" w14:paraId="7C9B4F4A" w14:textId="77777777" w:rsidTr="005444C6">
        <w:trPr>
          <w:trHeight w:val="551"/>
        </w:trPr>
        <w:tc>
          <w:tcPr>
            <w:tcW w:w="569" w:type="dxa"/>
          </w:tcPr>
          <w:p w14:paraId="31ABB598" w14:textId="77777777" w:rsidR="00222458" w:rsidRDefault="00222458" w:rsidP="005444C6">
            <w:pPr>
              <w:pStyle w:val="TableParagraph"/>
              <w:spacing w:line="275" w:lineRule="exact"/>
              <w:jc w:val="center"/>
              <w:rPr>
                <w:b/>
                <w:sz w:val="24"/>
              </w:rPr>
            </w:pPr>
            <w:r>
              <w:rPr>
                <w:b/>
                <w:sz w:val="24"/>
              </w:rPr>
              <w:t>3</w:t>
            </w:r>
          </w:p>
        </w:tc>
        <w:tc>
          <w:tcPr>
            <w:tcW w:w="8540" w:type="dxa"/>
          </w:tcPr>
          <w:p w14:paraId="42B64DBB" w14:textId="77777777" w:rsidR="00222458" w:rsidRDefault="00222458" w:rsidP="005444C6">
            <w:pPr>
              <w:pStyle w:val="TableParagraph"/>
              <w:spacing w:line="269" w:lineRule="exact"/>
              <w:ind w:left="105"/>
              <w:rPr>
                <w:color w:val="1F2023"/>
                <w:sz w:val="24"/>
                <w:lang w:val="ru-RU"/>
              </w:rPr>
            </w:pPr>
            <w:r w:rsidRPr="00D51AE3">
              <w:rPr>
                <w:color w:val="1F2023"/>
                <w:sz w:val="24"/>
                <w:lang w:val="ru-RU"/>
              </w:rPr>
              <w:t>При</w:t>
            </w:r>
            <w:r w:rsidRPr="00D51AE3">
              <w:rPr>
                <w:color w:val="1F2023"/>
                <w:spacing w:val="12"/>
                <w:sz w:val="24"/>
                <w:lang w:val="ru-RU"/>
              </w:rPr>
              <w:t xml:space="preserve"> </w:t>
            </w:r>
            <w:r w:rsidRPr="00D51AE3">
              <w:rPr>
                <w:color w:val="1F2023"/>
                <w:sz w:val="24"/>
                <w:lang w:val="ru-RU"/>
              </w:rPr>
              <w:t>принятии</w:t>
            </w:r>
            <w:r w:rsidRPr="00D51AE3">
              <w:rPr>
                <w:color w:val="1F2023"/>
                <w:spacing w:val="18"/>
                <w:sz w:val="24"/>
                <w:lang w:val="ru-RU"/>
              </w:rPr>
              <w:t xml:space="preserve"> </w:t>
            </w:r>
            <w:r w:rsidRPr="00D51AE3">
              <w:rPr>
                <w:color w:val="1F2023"/>
                <w:sz w:val="24"/>
                <w:lang w:val="ru-RU"/>
              </w:rPr>
              <w:t>управленческих</w:t>
            </w:r>
            <w:r w:rsidRPr="00D51AE3">
              <w:rPr>
                <w:color w:val="1F2023"/>
                <w:spacing w:val="14"/>
                <w:sz w:val="24"/>
                <w:lang w:val="ru-RU"/>
              </w:rPr>
              <w:t xml:space="preserve"> </w:t>
            </w:r>
            <w:r w:rsidRPr="00D51AE3">
              <w:rPr>
                <w:color w:val="1F2023"/>
                <w:sz w:val="24"/>
                <w:lang w:val="ru-RU"/>
              </w:rPr>
              <w:t>решений</w:t>
            </w:r>
            <w:r w:rsidRPr="00D51AE3">
              <w:rPr>
                <w:color w:val="1F2023"/>
                <w:spacing w:val="13"/>
                <w:sz w:val="24"/>
                <w:lang w:val="ru-RU"/>
              </w:rPr>
              <w:t xml:space="preserve"> </w:t>
            </w:r>
            <w:r w:rsidRPr="00D51AE3">
              <w:rPr>
                <w:color w:val="1F2023"/>
                <w:sz w:val="24"/>
                <w:lang w:val="ru-RU"/>
              </w:rPr>
              <w:t>администрация</w:t>
            </w:r>
            <w:r>
              <w:rPr>
                <w:color w:val="1F2023"/>
                <w:sz w:val="24"/>
                <w:lang w:val="ru-RU"/>
              </w:rPr>
              <w:t xml:space="preserve"> </w:t>
            </w:r>
            <w:r w:rsidRPr="00D51AE3">
              <w:rPr>
                <w:color w:val="1F2023"/>
                <w:sz w:val="24"/>
                <w:lang w:val="ru-RU"/>
              </w:rPr>
              <w:t>считается</w:t>
            </w:r>
            <w:r w:rsidRPr="00D51AE3">
              <w:rPr>
                <w:color w:val="1F2023"/>
                <w:spacing w:val="9"/>
                <w:sz w:val="24"/>
                <w:lang w:val="ru-RU"/>
              </w:rPr>
              <w:t xml:space="preserve"> </w:t>
            </w:r>
            <w:r w:rsidRPr="00D51AE3">
              <w:rPr>
                <w:color w:val="1F2023"/>
                <w:sz w:val="24"/>
                <w:lang w:val="ru-RU"/>
              </w:rPr>
              <w:t>с</w:t>
            </w:r>
            <w:r w:rsidRPr="00D51AE3">
              <w:rPr>
                <w:color w:val="1F2023"/>
                <w:spacing w:val="9"/>
                <w:sz w:val="24"/>
                <w:lang w:val="ru-RU"/>
              </w:rPr>
              <w:t xml:space="preserve"> </w:t>
            </w:r>
            <w:r w:rsidRPr="00D51AE3">
              <w:rPr>
                <w:color w:val="1F2023"/>
                <w:sz w:val="24"/>
                <w:lang w:val="ru-RU"/>
              </w:rPr>
              <w:t>мнением</w:t>
            </w:r>
            <w:r w:rsidRPr="00D51AE3">
              <w:rPr>
                <w:color w:val="1F2023"/>
                <w:spacing w:val="7"/>
                <w:sz w:val="24"/>
                <w:lang w:val="ru-RU"/>
              </w:rPr>
              <w:t xml:space="preserve"> </w:t>
            </w:r>
            <w:r w:rsidRPr="00D51AE3">
              <w:rPr>
                <w:color w:val="1F2023"/>
                <w:sz w:val="24"/>
                <w:lang w:val="ru-RU"/>
              </w:rPr>
              <w:t>детей</w:t>
            </w:r>
            <w:r w:rsidRPr="00D51AE3">
              <w:rPr>
                <w:color w:val="1F2023"/>
                <w:spacing w:val="11"/>
                <w:sz w:val="24"/>
                <w:lang w:val="ru-RU"/>
              </w:rPr>
              <w:t xml:space="preserve"> </w:t>
            </w:r>
            <w:r w:rsidRPr="00D51AE3">
              <w:rPr>
                <w:color w:val="1F2023"/>
                <w:sz w:val="24"/>
                <w:lang w:val="ru-RU"/>
              </w:rPr>
              <w:t>и</w:t>
            </w:r>
            <w:r w:rsidRPr="00D51AE3">
              <w:rPr>
                <w:color w:val="1F2023"/>
                <w:spacing w:val="9"/>
                <w:sz w:val="24"/>
                <w:lang w:val="ru-RU"/>
              </w:rPr>
              <w:t xml:space="preserve"> </w:t>
            </w:r>
            <w:r w:rsidRPr="00D51AE3">
              <w:rPr>
                <w:color w:val="1F2023"/>
                <w:sz w:val="24"/>
                <w:lang w:val="ru-RU"/>
              </w:rPr>
              <w:t>родителей</w:t>
            </w:r>
            <w:r>
              <w:rPr>
                <w:color w:val="1F2023"/>
                <w:sz w:val="24"/>
                <w:lang w:val="ru-RU"/>
              </w:rPr>
              <w:t>.</w:t>
            </w:r>
          </w:p>
          <w:p w14:paraId="734A2A6C" w14:textId="77777777" w:rsidR="00235566" w:rsidRDefault="00235566" w:rsidP="005444C6">
            <w:pPr>
              <w:pStyle w:val="TableParagraph"/>
              <w:spacing w:line="269" w:lineRule="exact"/>
              <w:ind w:left="105"/>
              <w:rPr>
                <w:color w:val="1F2023"/>
                <w:sz w:val="24"/>
                <w:lang w:val="ru-RU"/>
              </w:rPr>
            </w:pPr>
          </w:p>
          <w:p w14:paraId="61CFB6D2" w14:textId="77777777" w:rsidR="00235566" w:rsidRDefault="00235566" w:rsidP="005444C6">
            <w:pPr>
              <w:pStyle w:val="TableParagraph"/>
              <w:spacing w:line="269" w:lineRule="exact"/>
              <w:ind w:left="105"/>
              <w:rPr>
                <w:color w:val="1F2023"/>
                <w:sz w:val="24"/>
                <w:lang w:val="ru-RU"/>
              </w:rPr>
            </w:pPr>
          </w:p>
          <w:p w14:paraId="23625CAA" w14:textId="7F4A55EF" w:rsidR="00235566" w:rsidRPr="00D51AE3" w:rsidRDefault="00235566" w:rsidP="005444C6">
            <w:pPr>
              <w:pStyle w:val="TableParagraph"/>
              <w:spacing w:line="269" w:lineRule="exact"/>
              <w:ind w:left="105"/>
              <w:rPr>
                <w:sz w:val="24"/>
                <w:lang w:val="ru-RU"/>
              </w:rPr>
            </w:pPr>
          </w:p>
        </w:tc>
        <w:tc>
          <w:tcPr>
            <w:tcW w:w="2552" w:type="dxa"/>
          </w:tcPr>
          <w:p w14:paraId="0F89B470" w14:textId="77777777" w:rsidR="00222458" w:rsidRDefault="00222458" w:rsidP="005444C6">
            <w:pPr>
              <w:pStyle w:val="TableParagraph"/>
              <w:spacing w:line="270" w:lineRule="exact"/>
              <w:ind w:left="104" w:right="95"/>
              <w:rPr>
                <w:sz w:val="24"/>
              </w:rPr>
            </w:pPr>
            <w:r>
              <w:rPr>
                <w:sz w:val="24"/>
              </w:rPr>
              <w:lastRenderedPageBreak/>
              <w:t>73%</w:t>
            </w:r>
          </w:p>
        </w:tc>
        <w:tc>
          <w:tcPr>
            <w:tcW w:w="2835" w:type="dxa"/>
          </w:tcPr>
          <w:p w14:paraId="30DBD586" w14:textId="77777777" w:rsidR="00222458" w:rsidRDefault="00222458" w:rsidP="005444C6">
            <w:pPr>
              <w:pStyle w:val="TableParagraph"/>
              <w:spacing w:line="270" w:lineRule="exact"/>
              <w:ind w:left="980"/>
              <w:rPr>
                <w:sz w:val="24"/>
              </w:rPr>
            </w:pPr>
            <w:r>
              <w:rPr>
                <w:color w:val="1F2023"/>
                <w:sz w:val="24"/>
              </w:rPr>
              <w:t>66%</w:t>
            </w:r>
          </w:p>
        </w:tc>
      </w:tr>
      <w:tr w:rsidR="00222458" w14:paraId="31531061" w14:textId="77777777" w:rsidTr="005444C6">
        <w:trPr>
          <w:trHeight w:val="830"/>
        </w:trPr>
        <w:tc>
          <w:tcPr>
            <w:tcW w:w="569" w:type="dxa"/>
          </w:tcPr>
          <w:p w14:paraId="6D3DD360" w14:textId="77777777" w:rsidR="00222458" w:rsidRDefault="00222458" w:rsidP="005444C6">
            <w:pPr>
              <w:pStyle w:val="TableParagraph"/>
              <w:spacing w:line="275" w:lineRule="exact"/>
              <w:jc w:val="center"/>
              <w:rPr>
                <w:b/>
                <w:sz w:val="24"/>
              </w:rPr>
            </w:pPr>
            <w:r>
              <w:rPr>
                <w:b/>
                <w:sz w:val="24"/>
              </w:rPr>
              <w:lastRenderedPageBreak/>
              <w:t>4</w:t>
            </w:r>
          </w:p>
        </w:tc>
        <w:tc>
          <w:tcPr>
            <w:tcW w:w="8540" w:type="dxa"/>
          </w:tcPr>
          <w:p w14:paraId="77E2EFB3" w14:textId="77777777" w:rsidR="00222458" w:rsidRPr="008B0D5C" w:rsidRDefault="00222458" w:rsidP="005444C6">
            <w:pPr>
              <w:pStyle w:val="TableParagraph"/>
              <w:ind w:left="105"/>
              <w:rPr>
                <w:sz w:val="24"/>
                <w:lang w:val="ru-RU"/>
              </w:rPr>
            </w:pPr>
            <w:r w:rsidRPr="00D51AE3">
              <w:rPr>
                <w:color w:val="1F2023"/>
                <w:sz w:val="24"/>
                <w:lang w:val="ru-RU"/>
              </w:rPr>
              <w:t>У</w:t>
            </w:r>
            <w:r w:rsidRPr="00D51AE3">
              <w:rPr>
                <w:color w:val="1F2023"/>
                <w:spacing w:val="10"/>
                <w:sz w:val="24"/>
                <w:lang w:val="ru-RU"/>
              </w:rPr>
              <w:t xml:space="preserve"> </w:t>
            </w:r>
            <w:r w:rsidRPr="00D51AE3">
              <w:rPr>
                <w:color w:val="1F2023"/>
                <w:sz w:val="24"/>
                <w:lang w:val="ru-RU"/>
              </w:rPr>
              <w:t>администрации</w:t>
            </w:r>
            <w:r w:rsidRPr="00D51AE3">
              <w:rPr>
                <w:color w:val="1F2023"/>
                <w:spacing w:val="11"/>
                <w:sz w:val="24"/>
                <w:lang w:val="ru-RU"/>
              </w:rPr>
              <w:t xml:space="preserve"> </w:t>
            </w:r>
            <w:r w:rsidRPr="00D51AE3">
              <w:rPr>
                <w:color w:val="1F2023"/>
                <w:sz w:val="24"/>
                <w:lang w:val="ru-RU"/>
              </w:rPr>
              <w:t>я</w:t>
            </w:r>
            <w:r w:rsidRPr="00D51AE3">
              <w:rPr>
                <w:color w:val="1F2023"/>
                <w:spacing w:val="11"/>
                <w:sz w:val="24"/>
                <w:lang w:val="ru-RU"/>
              </w:rPr>
              <w:t xml:space="preserve"> </w:t>
            </w:r>
            <w:r w:rsidRPr="00D51AE3">
              <w:rPr>
                <w:color w:val="1F2023"/>
                <w:sz w:val="24"/>
                <w:lang w:val="ru-RU"/>
              </w:rPr>
              <w:t>всегда</w:t>
            </w:r>
            <w:r w:rsidRPr="00D51AE3">
              <w:rPr>
                <w:color w:val="1F2023"/>
                <w:spacing w:val="16"/>
                <w:sz w:val="24"/>
                <w:lang w:val="ru-RU"/>
              </w:rPr>
              <w:t xml:space="preserve"> </w:t>
            </w:r>
            <w:r w:rsidRPr="00D51AE3">
              <w:rPr>
                <w:color w:val="1F2023"/>
                <w:sz w:val="24"/>
                <w:lang w:val="ru-RU"/>
              </w:rPr>
              <w:t>могу</w:t>
            </w:r>
            <w:r w:rsidRPr="00D51AE3">
              <w:rPr>
                <w:color w:val="1F2023"/>
                <w:spacing w:val="3"/>
                <w:sz w:val="24"/>
                <w:lang w:val="ru-RU"/>
              </w:rPr>
              <w:t xml:space="preserve"> </w:t>
            </w:r>
            <w:r w:rsidRPr="00D51AE3">
              <w:rPr>
                <w:color w:val="1F2023"/>
                <w:sz w:val="24"/>
                <w:lang w:val="ru-RU"/>
              </w:rPr>
              <w:t>получить</w:t>
            </w:r>
            <w:r w:rsidRPr="00D51AE3">
              <w:rPr>
                <w:color w:val="1F2023"/>
                <w:spacing w:val="11"/>
                <w:sz w:val="24"/>
                <w:lang w:val="ru-RU"/>
              </w:rPr>
              <w:t xml:space="preserve"> </w:t>
            </w:r>
            <w:r w:rsidRPr="00D51AE3">
              <w:rPr>
                <w:color w:val="1F2023"/>
                <w:sz w:val="24"/>
                <w:lang w:val="ru-RU"/>
              </w:rPr>
              <w:t>ответы</w:t>
            </w:r>
            <w:r w:rsidRPr="00D51AE3">
              <w:rPr>
                <w:color w:val="1F2023"/>
                <w:spacing w:val="9"/>
                <w:sz w:val="24"/>
                <w:lang w:val="ru-RU"/>
              </w:rPr>
              <w:t xml:space="preserve"> </w:t>
            </w:r>
            <w:r w:rsidRPr="00D51AE3">
              <w:rPr>
                <w:color w:val="1F2023"/>
                <w:sz w:val="24"/>
                <w:lang w:val="ru-RU"/>
              </w:rPr>
              <w:t>на</w:t>
            </w:r>
            <w:r w:rsidRPr="00D51AE3">
              <w:rPr>
                <w:color w:val="1F2023"/>
                <w:spacing w:val="-57"/>
                <w:sz w:val="24"/>
                <w:lang w:val="ru-RU"/>
              </w:rPr>
              <w:t xml:space="preserve"> </w:t>
            </w:r>
            <w:r w:rsidRPr="00D51AE3">
              <w:rPr>
                <w:color w:val="1F2023"/>
                <w:sz w:val="24"/>
                <w:lang w:val="ru-RU"/>
              </w:rPr>
              <w:t>интересующие</w:t>
            </w:r>
            <w:r w:rsidRPr="00D51AE3">
              <w:rPr>
                <w:color w:val="1F2023"/>
                <w:spacing w:val="9"/>
                <w:sz w:val="24"/>
                <w:lang w:val="ru-RU"/>
              </w:rPr>
              <w:t xml:space="preserve"> </w:t>
            </w:r>
            <w:r w:rsidRPr="00D51AE3">
              <w:rPr>
                <w:color w:val="1F2023"/>
                <w:sz w:val="24"/>
                <w:lang w:val="ru-RU"/>
              </w:rPr>
              <w:t>меня</w:t>
            </w:r>
            <w:r w:rsidRPr="00D51AE3">
              <w:rPr>
                <w:color w:val="1F2023"/>
                <w:spacing w:val="10"/>
                <w:sz w:val="24"/>
                <w:lang w:val="ru-RU"/>
              </w:rPr>
              <w:t xml:space="preserve"> </w:t>
            </w:r>
            <w:r w:rsidRPr="00D51AE3">
              <w:rPr>
                <w:color w:val="1F2023"/>
                <w:sz w:val="24"/>
                <w:lang w:val="ru-RU"/>
              </w:rPr>
              <w:t>вопросы,</w:t>
            </w:r>
            <w:r w:rsidRPr="00D51AE3">
              <w:rPr>
                <w:color w:val="1F2023"/>
                <w:spacing w:val="8"/>
                <w:sz w:val="24"/>
                <w:lang w:val="ru-RU"/>
              </w:rPr>
              <w:t xml:space="preserve"> </w:t>
            </w:r>
            <w:r w:rsidRPr="00D51AE3">
              <w:rPr>
                <w:color w:val="1F2023"/>
                <w:sz w:val="24"/>
                <w:lang w:val="ru-RU"/>
              </w:rPr>
              <w:t>касающиеся</w:t>
            </w:r>
            <w:r w:rsidRPr="00D51AE3">
              <w:rPr>
                <w:color w:val="1F2023"/>
                <w:spacing w:val="13"/>
                <w:sz w:val="24"/>
                <w:lang w:val="ru-RU"/>
              </w:rPr>
              <w:t xml:space="preserve"> </w:t>
            </w:r>
            <w:proofErr w:type="spellStart"/>
            <w:r w:rsidRPr="00D51AE3">
              <w:rPr>
                <w:color w:val="1F2023"/>
                <w:sz w:val="24"/>
                <w:lang w:val="ru-RU"/>
              </w:rPr>
              <w:t>учебы,</w:t>
            </w:r>
            <w:r w:rsidRPr="008B0D5C">
              <w:rPr>
                <w:color w:val="1F2023"/>
                <w:sz w:val="24"/>
                <w:lang w:val="ru-RU"/>
              </w:rPr>
              <w:t>личностного</w:t>
            </w:r>
            <w:proofErr w:type="spellEnd"/>
            <w:r w:rsidRPr="008B0D5C">
              <w:rPr>
                <w:color w:val="1F2023"/>
                <w:spacing w:val="12"/>
                <w:sz w:val="24"/>
                <w:lang w:val="ru-RU"/>
              </w:rPr>
              <w:t xml:space="preserve"> </w:t>
            </w:r>
            <w:r w:rsidRPr="008B0D5C">
              <w:rPr>
                <w:color w:val="1F2023"/>
                <w:sz w:val="24"/>
                <w:lang w:val="ru-RU"/>
              </w:rPr>
              <w:t>развития</w:t>
            </w:r>
            <w:r w:rsidRPr="008B0D5C">
              <w:rPr>
                <w:color w:val="1F2023"/>
                <w:spacing w:val="11"/>
                <w:sz w:val="24"/>
                <w:lang w:val="ru-RU"/>
              </w:rPr>
              <w:t xml:space="preserve"> </w:t>
            </w:r>
            <w:r w:rsidRPr="008B0D5C">
              <w:rPr>
                <w:color w:val="1F2023"/>
                <w:sz w:val="24"/>
                <w:lang w:val="ru-RU"/>
              </w:rPr>
              <w:t>моего</w:t>
            </w:r>
            <w:r w:rsidRPr="008B0D5C">
              <w:rPr>
                <w:color w:val="1F2023"/>
                <w:spacing w:val="13"/>
                <w:sz w:val="24"/>
                <w:lang w:val="ru-RU"/>
              </w:rPr>
              <w:t xml:space="preserve"> </w:t>
            </w:r>
            <w:r w:rsidRPr="008B0D5C">
              <w:rPr>
                <w:color w:val="1F2023"/>
                <w:sz w:val="24"/>
                <w:lang w:val="ru-RU"/>
              </w:rPr>
              <w:t>ребенка</w:t>
            </w:r>
            <w:r>
              <w:rPr>
                <w:color w:val="1F2023"/>
                <w:sz w:val="24"/>
                <w:lang w:val="ru-RU"/>
              </w:rPr>
              <w:t>.</w:t>
            </w:r>
          </w:p>
        </w:tc>
        <w:tc>
          <w:tcPr>
            <w:tcW w:w="2552" w:type="dxa"/>
          </w:tcPr>
          <w:p w14:paraId="5F9B4FDC" w14:textId="426B3822" w:rsidR="00856D75" w:rsidRDefault="00222458" w:rsidP="005444C6">
            <w:pPr>
              <w:pStyle w:val="TableParagraph"/>
              <w:spacing w:line="270" w:lineRule="exact"/>
              <w:ind w:left="104" w:right="95"/>
              <w:rPr>
                <w:sz w:val="24"/>
              </w:rPr>
            </w:pPr>
            <w:r>
              <w:rPr>
                <w:sz w:val="24"/>
              </w:rPr>
              <w:t>89%</w:t>
            </w:r>
          </w:p>
          <w:p w14:paraId="5812A089" w14:textId="784DE6C7" w:rsidR="00856D75" w:rsidRDefault="00856D75" w:rsidP="005444C6">
            <w:pPr>
              <w:pStyle w:val="TableParagraph"/>
              <w:spacing w:line="270" w:lineRule="exact"/>
              <w:ind w:left="104" w:right="95"/>
              <w:rPr>
                <w:sz w:val="24"/>
              </w:rPr>
            </w:pPr>
          </w:p>
        </w:tc>
        <w:tc>
          <w:tcPr>
            <w:tcW w:w="2835" w:type="dxa"/>
          </w:tcPr>
          <w:p w14:paraId="5DA58102" w14:textId="77777777" w:rsidR="00222458" w:rsidRDefault="00222458" w:rsidP="005444C6">
            <w:pPr>
              <w:pStyle w:val="TableParagraph"/>
              <w:spacing w:line="270" w:lineRule="exact"/>
              <w:ind w:left="980"/>
              <w:rPr>
                <w:sz w:val="24"/>
              </w:rPr>
            </w:pPr>
            <w:r>
              <w:rPr>
                <w:color w:val="1F2023"/>
                <w:sz w:val="24"/>
              </w:rPr>
              <w:t>92%</w:t>
            </w:r>
          </w:p>
        </w:tc>
      </w:tr>
      <w:tr w:rsidR="00222458" w14:paraId="17B17AC0" w14:textId="77777777" w:rsidTr="005444C6">
        <w:trPr>
          <w:trHeight w:val="551"/>
        </w:trPr>
        <w:tc>
          <w:tcPr>
            <w:tcW w:w="569" w:type="dxa"/>
          </w:tcPr>
          <w:p w14:paraId="5AA82D3B" w14:textId="77777777" w:rsidR="00222458" w:rsidRDefault="00222458" w:rsidP="005444C6">
            <w:pPr>
              <w:pStyle w:val="TableParagraph"/>
              <w:spacing w:line="273" w:lineRule="exact"/>
              <w:jc w:val="center"/>
              <w:rPr>
                <w:b/>
                <w:sz w:val="24"/>
              </w:rPr>
            </w:pPr>
            <w:r>
              <w:rPr>
                <w:b/>
                <w:sz w:val="24"/>
              </w:rPr>
              <w:t>5</w:t>
            </w:r>
          </w:p>
        </w:tc>
        <w:tc>
          <w:tcPr>
            <w:tcW w:w="8540" w:type="dxa"/>
          </w:tcPr>
          <w:p w14:paraId="00DC2207" w14:textId="77777777" w:rsidR="00222458" w:rsidRPr="00D51AE3" w:rsidRDefault="00222458" w:rsidP="005444C6">
            <w:pPr>
              <w:pStyle w:val="TableParagraph"/>
              <w:ind w:left="252" w:right="255"/>
              <w:rPr>
                <w:sz w:val="24"/>
                <w:lang w:val="ru-RU"/>
              </w:rPr>
            </w:pPr>
            <w:r w:rsidRPr="00D51AE3">
              <w:rPr>
                <w:color w:val="1F2023"/>
                <w:sz w:val="24"/>
                <w:lang w:val="ru-RU"/>
              </w:rPr>
              <w:t>Контроль</w:t>
            </w:r>
            <w:r w:rsidRPr="00D51AE3">
              <w:rPr>
                <w:color w:val="1F2023"/>
                <w:spacing w:val="24"/>
                <w:sz w:val="24"/>
                <w:lang w:val="ru-RU"/>
              </w:rPr>
              <w:t xml:space="preserve"> </w:t>
            </w:r>
            <w:r w:rsidRPr="00D51AE3">
              <w:rPr>
                <w:color w:val="1F2023"/>
                <w:sz w:val="24"/>
                <w:lang w:val="ru-RU"/>
              </w:rPr>
              <w:t>учебно-воспитательного</w:t>
            </w:r>
            <w:r w:rsidRPr="00D51AE3">
              <w:rPr>
                <w:color w:val="1F2023"/>
                <w:spacing w:val="17"/>
                <w:sz w:val="24"/>
                <w:lang w:val="ru-RU"/>
              </w:rPr>
              <w:t xml:space="preserve"> </w:t>
            </w:r>
            <w:r w:rsidRPr="00D51AE3">
              <w:rPr>
                <w:color w:val="1F2023"/>
                <w:sz w:val="24"/>
                <w:lang w:val="ru-RU"/>
              </w:rPr>
              <w:t>процесса,</w:t>
            </w:r>
            <w:r>
              <w:rPr>
                <w:color w:val="1F2023"/>
                <w:sz w:val="24"/>
                <w:lang w:val="ru-RU"/>
              </w:rPr>
              <w:t xml:space="preserve"> </w:t>
            </w:r>
            <w:r w:rsidRPr="00D51AE3">
              <w:rPr>
                <w:color w:val="1F2023"/>
                <w:sz w:val="24"/>
                <w:lang w:val="ru-RU"/>
              </w:rPr>
              <w:t>осуществляемый</w:t>
            </w:r>
            <w:r w:rsidRPr="00D51AE3">
              <w:rPr>
                <w:color w:val="1F2023"/>
                <w:spacing w:val="16"/>
                <w:sz w:val="24"/>
                <w:lang w:val="ru-RU"/>
              </w:rPr>
              <w:t xml:space="preserve"> </w:t>
            </w:r>
            <w:r w:rsidRPr="00D51AE3">
              <w:rPr>
                <w:color w:val="1F2023"/>
                <w:sz w:val="24"/>
                <w:lang w:val="ru-RU"/>
              </w:rPr>
              <w:t>администрацией,</w:t>
            </w:r>
            <w:r w:rsidRPr="00D51AE3">
              <w:rPr>
                <w:color w:val="1F2023"/>
                <w:spacing w:val="14"/>
                <w:sz w:val="24"/>
                <w:lang w:val="ru-RU"/>
              </w:rPr>
              <w:t xml:space="preserve"> </w:t>
            </w:r>
            <w:r w:rsidRPr="00D51AE3">
              <w:rPr>
                <w:color w:val="1F2023"/>
                <w:sz w:val="24"/>
                <w:lang w:val="ru-RU"/>
              </w:rPr>
              <w:t>приносит</w:t>
            </w:r>
            <w:r w:rsidRPr="00D51AE3">
              <w:rPr>
                <w:color w:val="1F2023"/>
                <w:spacing w:val="13"/>
                <w:sz w:val="24"/>
                <w:lang w:val="ru-RU"/>
              </w:rPr>
              <w:t xml:space="preserve"> </w:t>
            </w:r>
            <w:r w:rsidRPr="00D51AE3">
              <w:rPr>
                <w:color w:val="1F2023"/>
                <w:sz w:val="24"/>
                <w:lang w:val="ru-RU"/>
              </w:rPr>
              <w:t>явную</w:t>
            </w:r>
            <w:r w:rsidRPr="00D51AE3">
              <w:rPr>
                <w:color w:val="1F2023"/>
                <w:spacing w:val="17"/>
                <w:sz w:val="24"/>
                <w:lang w:val="ru-RU"/>
              </w:rPr>
              <w:t xml:space="preserve"> </w:t>
            </w:r>
            <w:r w:rsidRPr="00D51AE3">
              <w:rPr>
                <w:color w:val="1F2023"/>
                <w:sz w:val="24"/>
                <w:lang w:val="ru-RU"/>
              </w:rPr>
              <w:t>пользу</w:t>
            </w:r>
            <w:r>
              <w:rPr>
                <w:color w:val="1F2023"/>
                <w:sz w:val="24"/>
                <w:lang w:val="ru-RU"/>
              </w:rPr>
              <w:t>.</w:t>
            </w:r>
          </w:p>
        </w:tc>
        <w:tc>
          <w:tcPr>
            <w:tcW w:w="2552" w:type="dxa"/>
          </w:tcPr>
          <w:p w14:paraId="1812281C" w14:textId="77777777" w:rsidR="00222458" w:rsidRDefault="00222458" w:rsidP="005444C6">
            <w:pPr>
              <w:pStyle w:val="TableParagraph"/>
              <w:ind w:left="104" w:right="95"/>
              <w:rPr>
                <w:sz w:val="24"/>
              </w:rPr>
            </w:pPr>
            <w:r>
              <w:rPr>
                <w:sz w:val="24"/>
              </w:rPr>
              <w:t>81%</w:t>
            </w:r>
          </w:p>
        </w:tc>
        <w:tc>
          <w:tcPr>
            <w:tcW w:w="2835" w:type="dxa"/>
          </w:tcPr>
          <w:p w14:paraId="0B996B2E" w14:textId="77777777" w:rsidR="00222458" w:rsidRDefault="00222458" w:rsidP="005444C6">
            <w:pPr>
              <w:pStyle w:val="TableParagraph"/>
              <w:ind w:left="980"/>
              <w:rPr>
                <w:sz w:val="24"/>
              </w:rPr>
            </w:pPr>
            <w:r>
              <w:rPr>
                <w:color w:val="1F2023"/>
                <w:sz w:val="24"/>
              </w:rPr>
              <w:t>76%</w:t>
            </w:r>
          </w:p>
        </w:tc>
      </w:tr>
      <w:tr w:rsidR="00222458" w14:paraId="41C68690" w14:textId="77777777" w:rsidTr="005444C6">
        <w:trPr>
          <w:trHeight w:val="275"/>
        </w:trPr>
        <w:tc>
          <w:tcPr>
            <w:tcW w:w="569" w:type="dxa"/>
          </w:tcPr>
          <w:p w14:paraId="0EBEC7F8" w14:textId="77777777" w:rsidR="00222458" w:rsidRDefault="00222458" w:rsidP="005444C6">
            <w:pPr>
              <w:pStyle w:val="TableParagraph"/>
              <w:spacing w:line="256" w:lineRule="exact"/>
              <w:jc w:val="center"/>
              <w:rPr>
                <w:b/>
                <w:sz w:val="24"/>
              </w:rPr>
            </w:pPr>
            <w:r>
              <w:rPr>
                <w:b/>
                <w:sz w:val="24"/>
              </w:rPr>
              <w:t>6</w:t>
            </w:r>
          </w:p>
        </w:tc>
        <w:tc>
          <w:tcPr>
            <w:tcW w:w="8540" w:type="dxa"/>
          </w:tcPr>
          <w:p w14:paraId="480A375E" w14:textId="77777777" w:rsidR="00222458" w:rsidRPr="00D51AE3" w:rsidRDefault="00222458" w:rsidP="005444C6">
            <w:pPr>
              <w:pStyle w:val="TableParagraph"/>
              <w:spacing w:line="256" w:lineRule="exact"/>
              <w:ind w:left="253" w:right="254"/>
              <w:rPr>
                <w:sz w:val="24"/>
                <w:lang w:val="ru-RU"/>
              </w:rPr>
            </w:pPr>
            <w:r w:rsidRPr="00D51AE3">
              <w:rPr>
                <w:color w:val="1F2023"/>
                <w:sz w:val="24"/>
                <w:lang w:val="ru-RU"/>
              </w:rPr>
              <w:t>В</w:t>
            </w:r>
            <w:r w:rsidRPr="00D51AE3">
              <w:rPr>
                <w:color w:val="1F2023"/>
                <w:spacing w:val="8"/>
                <w:sz w:val="24"/>
                <w:lang w:val="ru-RU"/>
              </w:rPr>
              <w:t xml:space="preserve"> </w:t>
            </w:r>
            <w:r w:rsidRPr="00D51AE3">
              <w:rPr>
                <w:color w:val="1F2023"/>
                <w:sz w:val="24"/>
                <w:lang w:val="ru-RU"/>
              </w:rPr>
              <w:t>школе</w:t>
            </w:r>
            <w:r w:rsidRPr="00D51AE3">
              <w:rPr>
                <w:color w:val="1F2023"/>
                <w:spacing w:val="9"/>
                <w:sz w:val="24"/>
                <w:lang w:val="ru-RU"/>
              </w:rPr>
              <w:t xml:space="preserve"> </w:t>
            </w:r>
            <w:r w:rsidRPr="00D51AE3">
              <w:rPr>
                <w:color w:val="1F2023"/>
                <w:sz w:val="24"/>
                <w:lang w:val="ru-RU"/>
              </w:rPr>
              <w:t>произошли</w:t>
            </w:r>
            <w:r w:rsidRPr="00D51AE3">
              <w:rPr>
                <w:color w:val="1F2023"/>
                <w:spacing w:val="10"/>
                <w:sz w:val="24"/>
                <w:lang w:val="ru-RU"/>
              </w:rPr>
              <w:t xml:space="preserve"> </w:t>
            </w:r>
            <w:r w:rsidRPr="00D51AE3">
              <w:rPr>
                <w:color w:val="1F2023"/>
                <w:sz w:val="24"/>
                <w:lang w:val="ru-RU"/>
              </w:rPr>
              <w:t>и</w:t>
            </w:r>
            <w:r w:rsidRPr="00D51AE3">
              <w:rPr>
                <w:color w:val="1F2023"/>
                <w:spacing w:val="9"/>
                <w:sz w:val="24"/>
                <w:lang w:val="ru-RU"/>
              </w:rPr>
              <w:t xml:space="preserve"> </w:t>
            </w:r>
            <w:r w:rsidRPr="00D51AE3">
              <w:rPr>
                <w:color w:val="1F2023"/>
                <w:sz w:val="24"/>
                <w:lang w:val="ru-RU"/>
              </w:rPr>
              <w:t>происходят</w:t>
            </w:r>
            <w:r w:rsidRPr="00D51AE3">
              <w:rPr>
                <w:color w:val="1F2023"/>
                <w:spacing w:val="18"/>
                <w:sz w:val="24"/>
                <w:lang w:val="ru-RU"/>
              </w:rPr>
              <w:t xml:space="preserve"> </w:t>
            </w:r>
            <w:r w:rsidRPr="00D51AE3">
              <w:rPr>
                <w:color w:val="1F2023"/>
                <w:sz w:val="24"/>
                <w:lang w:val="ru-RU"/>
              </w:rPr>
              <w:t>изменения</w:t>
            </w:r>
            <w:r w:rsidRPr="00D51AE3">
              <w:rPr>
                <w:color w:val="1F2023"/>
                <w:spacing w:val="9"/>
                <w:sz w:val="24"/>
                <w:lang w:val="ru-RU"/>
              </w:rPr>
              <w:t xml:space="preserve"> </w:t>
            </w:r>
            <w:r w:rsidRPr="00D51AE3">
              <w:rPr>
                <w:color w:val="1F2023"/>
                <w:sz w:val="24"/>
                <w:lang w:val="ru-RU"/>
              </w:rPr>
              <w:t>к</w:t>
            </w:r>
            <w:r w:rsidRPr="00D51AE3">
              <w:rPr>
                <w:color w:val="1F2023"/>
                <w:spacing w:val="11"/>
                <w:sz w:val="24"/>
                <w:lang w:val="ru-RU"/>
              </w:rPr>
              <w:t xml:space="preserve"> </w:t>
            </w:r>
            <w:r w:rsidRPr="00D51AE3">
              <w:rPr>
                <w:color w:val="1F2023"/>
                <w:sz w:val="24"/>
                <w:lang w:val="ru-RU"/>
              </w:rPr>
              <w:t>лучшему</w:t>
            </w:r>
          </w:p>
        </w:tc>
        <w:tc>
          <w:tcPr>
            <w:tcW w:w="2552" w:type="dxa"/>
          </w:tcPr>
          <w:p w14:paraId="4AFAF12B" w14:textId="77777777" w:rsidR="00222458" w:rsidRDefault="00222458" w:rsidP="005444C6">
            <w:pPr>
              <w:pStyle w:val="TableParagraph"/>
              <w:spacing w:line="256" w:lineRule="exact"/>
              <w:ind w:left="104" w:right="95"/>
              <w:rPr>
                <w:sz w:val="24"/>
              </w:rPr>
            </w:pPr>
            <w:r>
              <w:rPr>
                <w:sz w:val="24"/>
              </w:rPr>
              <w:t>78%</w:t>
            </w:r>
          </w:p>
        </w:tc>
        <w:tc>
          <w:tcPr>
            <w:tcW w:w="2835" w:type="dxa"/>
          </w:tcPr>
          <w:p w14:paraId="1802E2E1" w14:textId="77777777" w:rsidR="00222458" w:rsidRDefault="00222458" w:rsidP="005444C6">
            <w:pPr>
              <w:pStyle w:val="TableParagraph"/>
              <w:spacing w:line="256" w:lineRule="exact"/>
              <w:ind w:left="980"/>
              <w:rPr>
                <w:sz w:val="24"/>
              </w:rPr>
            </w:pPr>
            <w:r>
              <w:rPr>
                <w:color w:val="1F2023"/>
                <w:sz w:val="24"/>
              </w:rPr>
              <w:t>78%</w:t>
            </w:r>
          </w:p>
        </w:tc>
      </w:tr>
      <w:tr w:rsidR="00222458" w14:paraId="13D2CB22" w14:textId="77777777" w:rsidTr="005444C6">
        <w:trPr>
          <w:trHeight w:val="275"/>
        </w:trPr>
        <w:tc>
          <w:tcPr>
            <w:tcW w:w="569" w:type="dxa"/>
          </w:tcPr>
          <w:p w14:paraId="78251E52" w14:textId="77777777" w:rsidR="00222458" w:rsidRDefault="00222458" w:rsidP="005444C6">
            <w:pPr>
              <w:pStyle w:val="TableParagraph"/>
              <w:spacing w:line="256" w:lineRule="exact"/>
              <w:jc w:val="center"/>
              <w:rPr>
                <w:b/>
                <w:sz w:val="24"/>
              </w:rPr>
            </w:pPr>
            <w:r>
              <w:rPr>
                <w:b/>
                <w:sz w:val="24"/>
              </w:rPr>
              <w:t>7</w:t>
            </w:r>
          </w:p>
        </w:tc>
        <w:tc>
          <w:tcPr>
            <w:tcW w:w="8540" w:type="dxa"/>
          </w:tcPr>
          <w:p w14:paraId="43093217" w14:textId="77777777" w:rsidR="00222458" w:rsidRPr="00D51AE3" w:rsidRDefault="00222458" w:rsidP="005444C6">
            <w:pPr>
              <w:pStyle w:val="TableParagraph"/>
              <w:spacing w:line="256" w:lineRule="exact"/>
              <w:ind w:left="247" w:right="255"/>
              <w:rPr>
                <w:sz w:val="24"/>
                <w:lang w:val="ru-RU"/>
              </w:rPr>
            </w:pPr>
            <w:r w:rsidRPr="00D51AE3">
              <w:rPr>
                <w:color w:val="1F2023"/>
                <w:sz w:val="24"/>
                <w:lang w:val="ru-RU"/>
              </w:rPr>
              <w:t>Деятельность</w:t>
            </w:r>
            <w:r w:rsidRPr="00D51AE3">
              <w:rPr>
                <w:color w:val="1F2023"/>
                <w:spacing w:val="17"/>
                <w:sz w:val="24"/>
                <w:lang w:val="ru-RU"/>
              </w:rPr>
              <w:t xml:space="preserve"> </w:t>
            </w:r>
            <w:r w:rsidRPr="00D51AE3">
              <w:rPr>
                <w:color w:val="1F2023"/>
                <w:sz w:val="24"/>
                <w:lang w:val="ru-RU"/>
              </w:rPr>
              <w:t>администрации</w:t>
            </w:r>
            <w:r w:rsidRPr="00D51AE3">
              <w:rPr>
                <w:color w:val="1F2023"/>
                <w:spacing w:val="13"/>
                <w:sz w:val="24"/>
                <w:lang w:val="ru-RU"/>
              </w:rPr>
              <w:t xml:space="preserve"> </w:t>
            </w:r>
            <w:r w:rsidRPr="00D51AE3">
              <w:rPr>
                <w:color w:val="1F2023"/>
                <w:sz w:val="24"/>
                <w:lang w:val="ru-RU"/>
              </w:rPr>
              <w:t>школы</w:t>
            </w:r>
            <w:r w:rsidRPr="00D51AE3">
              <w:rPr>
                <w:color w:val="1F2023"/>
                <w:spacing w:val="14"/>
                <w:sz w:val="24"/>
                <w:lang w:val="ru-RU"/>
              </w:rPr>
              <w:t xml:space="preserve"> </w:t>
            </w:r>
            <w:r w:rsidRPr="00D51AE3">
              <w:rPr>
                <w:color w:val="1F2023"/>
                <w:sz w:val="24"/>
                <w:lang w:val="ru-RU"/>
              </w:rPr>
              <w:t>считаю</w:t>
            </w:r>
            <w:r w:rsidRPr="00D51AE3">
              <w:rPr>
                <w:color w:val="1F2023"/>
                <w:spacing w:val="12"/>
                <w:sz w:val="24"/>
                <w:lang w:val="ru-RU"/>
              </w:rPr>
              <w:t xml:space="preserve"> </w:t>
            </w:r>
            <w:r w:rsidRPr="00D51AE3">
              <w:rPr>
                <w:color w:val="1F2023"/>
                <w:sz w:val="24"/>
                <w:lang w:val="ru-RU"/>
              </w:rPr>
              <w:t>эффективной</w:t>
            </w:r>
          </w:p>
        </w:tc>
        <w:tc>
          <w:tcPr>
            <w:tcW w:w="2552" w:type="dxa"/>
          </w:tcPr>
          <w:p w14:paraId="52D37166" w14:textId="77777777" w:rsidR="00222458" w:rsidRDefault="00222458" w:rsidP="005444C6">
            <w:pPr>
              <w:pStyle w:val="TableParagraph"/>
              <w:spacing w:line="256" w:lineRule="exact"/>
              <w:ind w:left="104" w:right="95"/>
              <w:rPr>
                <w:sz w:val="24"/>
              </w:rPr>
            </w:pPr>
            <w:r>
              <w:rPr>
                <w:sz w:val="24"/>
              </w:rPr>
              <w:t>83%</w:t>
            </w:r>
          </w:p>
        </w:tc>
        <w:tc>
          <w:tcPr>
            <w:tcW w:w="2835" w:type="dxa"/>
          </w:tcPr>
          <w:p w14:paraId="14B2361E" w14:textId="77777777" w:rsidR="00222458" w:rsidRDefault="00222458" w:rsidP="005444C6">
            <w:pPr>
              <w:pStyle w:val="TableParagraph"/>
              <w:spacing w:line="256" w:lineRule="exact"/>
              <w:ind w:left="980"/>
              <w:rPr>
                <w:sz w:val="24"/>
              </w:rPr>
            </w:pPr>
            <w:r>
              <w:rPr>
                <w:color w:val="1F2023"/>
                <w:sz w:val="24"/>
              </w:rPr>
              <w:t>73%</w:t>
            </w:r>
          </w:p>
        </w:tc>
      </w:tr>
      <w:tr w:rsidR="00222458" w14:paraId="3DD7126E" w14:textId="77777777" w:rsidTr="005444C6">
        <w:trPr>
          <w:trHeight w:val="551"/>
        </w:trPr>
        <w:tc>
          <w:tcPr>
            <w:tcW w:w="569" w:type="dxa"/>
          </w:tcPr>
          <w:p w14:paraId="18C78D9A" w14:textId="77777777" w:rsidR="00222458" w:rsidRDefault="00222458" w:rsidP="005444C6">
            <w:pPr>
              <w:pStyle w:val="TableParagraph"/>
              <w:spacing w:line="273" w:lineRule="exact"/>
              <w:jc w:val="center"/>
              <w:rPr>
                <w:b/>
                <w:sz w:val="24"/>
              </w:rPr>
            </w:pPr>
            <w:r>
              <w:rPr>
                <w:b/>
                <w:sz w:val="24"/>
              </w:rPr>
              <w:t>8</w:t>
            </w:r>
          </w:p>
        </w:tc>
        <w:tc>
          <w:tcPr>
            <w:tcW w:w="8540" w:type="dxa"/>
          </w:tcPr>
          <w:p w14:paraId="3A9013E7" w14:textId="77777777" w:rsidR="00222458" w:rsidRPr="008B2AF5" w:rsidRDefault="00222458" w:rsidP="005444C6">
            <w:pPr>
              <w:pStyle w:val="TableParagraph"/>
              <w:ind w:left="105"/>
              <w:rPr>
                <w:sz w:val="24"/>
                <w:lang w:val="ru-RU"/>
              </w:rPr>
            </w:pPr>
            <w:r w:rsidRPr="00D51AE3">
              <w:rPr>
                <w:color w:val="1F2023"/>
                <w:sz w:val="24"/>
                <w:lang w:val="ru-RU"/>
              </w:rPr>
              <w:t>Я</w:t>
            </w:r>
            <w:r w:rsidRPr="00D51AE3">
              <w:rPr>
                <w:color w:val="1F2023"/>
                <w:spacing w:val="12"/>
                <w:sz w:val="24"/>
                <w:lang w:val="ru-RU"/>
              </w:rPr>
              <w:t xml:space="preserve"> </w:t>
            </w:r>
            <w:r w:rsidRPr="00D51AE3">
              <w:rPr>
                <w:color w:val="1F2023"/>
                <w:sz w:val="24"/>
                <w:lang w:val="ru-RU"/>
              </w:rPr>
              <w:t>всегда</w:t>
            </w:r>
            <w:r w:rsidRPr="00D51AE3">
              <w:rPr>
                <w:color w:val="1F2023"/>
                <w:spacing w:val="9"/>
                <w:sz w:val="24"/>
                <w:lang w:val="ru-RU"/>
              </w:rPr>
              <w:t xml:space="preserve"> </w:t>
            </w:r>
            <w:r w:rsidRPr="00D51AE3">
              <w:rPr>
                <w:color w:val="1F2023"/>
                <w:sz w:val="24"/>
                <w:lang w:val="ru-RU"/>
              </w:rPr>
              <w:t>при</w:t>
            </w:r>
            <w:r w:rsidRPr="00D51AE3">
              <w:rPr>
                <w:color w:val="1F2023"/>
                <w:spacing w:val="10"/>
                <w:sz w:val="24"/>
                <w:lang w:val="ru-RU"/>
              </w:rPr>
              <w:t xml:space="preserve"> </w:t>
            </w:r>
            <w:r w:rsidRPr="00D51AE3">
              <w:rPr>
                <w:color w:val="1F2023"/>
                <w:sz w:val="24"/>
                <w:lang w:val="ru-RU"/>
              </w:rPr>
              <w:t>необходимости</w:t>
            </w:r>
            <w:r w:rsidRPr="00D51AE3">
              <w:rPr>
                <w:color w:val="1F2023"/>
                <w:spacing w:val="12"/>
                <w:sz w:val="24"/>
                <w:lang w:val="ru-RU"/>
              </w:rPr>
              <w:t xml:space="preserve"> </w:t>
            </w:r>
            <w:r w:rsidRPr="00D51AE3">
              <w:rPr>
                <w:color w:val="1F2023"/>
                <w:sz w:val="24"/>
                <w:lang w:val="ru-RU"/>
              </w:rPr>
              <w:t>могу</w:t>
            </w:r>
            <w:r w:rsidRPr="00D51AE3">
              <w:rPr>
                <w:color w:val="1F2023"/>
                <w:spacing w:val="3"/>
                <w:sz w:val="24"/>
                <w:lang w:val="ru-RU"/>
              </w:rPr>
              <w:t xml:space="preserve"> </w:t>
            </w:r>
            <w:r w:rsidRPr="00D51AE3">
              <w:rPr>
                <w:color w:val="1F2023"/>
                <w:sz w:val="24"/>
                <w:lang w:val="ru-RU"/>
              </w:rPr>
              <w:t>обратиться</w:t>
            </w:r>
            <w:r w:rsidRPr="00D51AE3">
              <w:rPr>
                <w:color w:val="1F2023"/>
                <w:spacing w:val="9"/>
                <w:sz w:val="24"/>
                <w:lang w:val="ru-RU"/>
              </w:rPr>
              <w:t xml:space="preserve"> </w:t>
            </w:r>
            <w:r w:rsidRPr="00D51AE3">
              <w:rPr>
                <w:color w:val="1F2023"/>
                <w:sz w:val="24"/>
                <w:lang w:val="ru-RU"/>
              </w:rPr>
              <w:t>в</w:t>
            </w:r>
            <w:r w:rsidRPr="00D51AE3">
              <w:rPr>
                <w:color w:val="1F2023"/>
                <w:spacing w:val="10"/>
                <w:sz w:val="24"/>
                <w:lang w:val="ru-RU"/>
              </w:rPr>
              <w:t xml:space="preserve"> </w:t>
            </w:r>
            <w:r w:rsidRPr="00D51AE3">
              <w:rPr>
                <w:color w:val="1F2023"/>
                <w:sz w:val="24"/>
                <w:lang w:val="ru-RU"/>
              </w:rPr>
              <w:t>школу</w:t>
            </w:r>
            <w:r w:rsidRPr="00D51AE3">
              <w:rPr>
                <w:color w:val="1F2023"/>
                <w:spacing w:val="3"/>
                <w:sz w:val="24"/>
                <w:lang w:val="ru-RU"/>
              </w:rPr>
              <w:t xml:space="preserve"> </w:t>
            </w:r>
            <w:r w:rsidRPr="00D51AE3">
              <w:rPr>
                <w:color w:val="1F2023"/>
                <w:sz w:val="24"/>
                <w:lang w:val="ru-RU"/>
              </w:rPr>
              <w:t>за</w:t>
            </w:r>
            <w:r>
              <w:rPr>
                <w:color w:val="1F2023"/>
                <w:sz w:val="24"/>
                <w:lang w:val="ru-RU"/>
              </w:rPr>
              <w:t xml:space="preserve"> </w:t>
            </w:r>
            <w:r w:rsidRPr="008B2AF5">
              <w:rPr>
                <w:color w:val="1F2023"/>
                <w:sz w:val="24"/>
                <w:lang w:val="ru-RU"/>
              </w:rPr>
              <w:t>квалифицированным</w:t>
            </w:r>
            <w:r w:rsidRPr="008B2AF5">
              <w:rPr>
                <w:color w:val="1F2023"/>
                <w:spacing w:val="13"/>
                <w:sz w:val="24"/>
                <w:lang w:val="ru-RU"/>
              </w:rPr>
              <w:t xml:space="preserve"> </w:t>
            </w:r>
            <w:r w:rsidRPr="008B2AF5">
              <w:rPr>
                <w:color w:val="1F2023"/>
                <w:sz w:val="24"/>
                <w:lang w:val="ru-RU"/>
              </w:rPr>
              <w:t>советом</w:t>
            </w:r>
            <w:r w:rsidRPr="008B2AF5">
              <w:rPr>
                <w:color w:val="1F2023"/>
                <w:spacing w:val="14"/>
                <w:sz w:val="24"/>
                <w:lang w:val="ru-RU"/>
              </w:rPr>
              <w:t xml:space="preserve"> </w:t>
            </w:r>
            <w:r w:rsidRPr="008B2AF5">
              <w:rPr>
                <w:color w:val="1F2023"/>
                <w:sz w:val="24"/>
                <w:lang w:val="ru-RU"/>
              </w:rPr>
              <w:t>и</w:t>
            </w:r>
            <w:r w:rsidRPr="008B2AF5">
              <w:rPr>
                <w:color w:val="1F2023"/>
                <w:spacing w:val="14"/>
                <w:sz w:val="24"/>
                <w:lang w:val="ru-RU"/>
              </w:rPr>
              <w:t xml:space="preserve"> </w:t>
            </w:r>
            <w:r w:rsidRPr="008B2AF5">
              <w:rPr>
                <w:color w:val="1F2023"/>
                <w:sz w:val="24"/>
                <w:lang w:val="ru-RU"/>
              </w:rPr>
              <w:t>консультацией</w:t>
            </w:r>
            <w:r>
              <w:rPr>
                <w:color w:val="1F2023"/>
                <w:sz w:val="24"/>
                <w:lang w:val="ru-RU"/>
              </w:rPr>
              <w:t>.</w:t>
            </w:r>
          </w:p>
        </w:tc>
        <w:tc>
          <w:tcPr>
            <w:tcW w:w="2552" w:type="dxa"/>
          </w:tcPr>
          <w:p w14:paraId="44585F48" w14:textId="77777777" w:rsidR="00222458" w:rsidRDefault="00222458" w:rsidP="005444C6">
            <w:pPr>
              <w:pStyle w:val="TableParagraph"/>
              <w:ind w:left="104" w:right="95"/>
              <w:rPr>
                <w:sz w:val="24"/>
              </w:rPr>
            </w:pPr>
            <w:r>
              <w:rPr>
                <w:sz w:val="24"/>
              </w:rPr>
              <w:t>86%</w:t>
            </w:r>
          </w:p>
        </w:tc>
        <w:tc>
          <w:tcPr>
            <w:tcW w:w="2835" w:type="dxa"/>
          </w:tcPr>
          <w:p w14:paraId="0D4C293F" w14:textId="77777777" w:rsidR="00222458" w:rsidRDefault="00222458" w:rsidP="005444C6">
            <w:pPr>
              <w:pStyle w:val="TableParagraph"/>
              <w:ind w:left="980"/>
              <w:rPr>
                <w:sz w:val="24"/>
              </w:rPr>
            </w:pPr>
            <w:r>
              <w:rPr>
                <w:color w:val="1F2023"/>
                <w:sz w:val="24"/>
              </w:rPr>
              <w:t>86%</w:t>
            </w:r>
          </w:p>
        </w:tc>
      </w:tr>
      <w:tr w:rsidR="00222458" w14:paraId="17685F91" w14:textId="77777777" w:rsidTr="005444C6">
        <w:trPr>
          <w:trHeight w:val="551"/>
        </w:trPr>
        <w:tc>
          <w:tcPr>
            <w:tcW w:w="569" w:type="dxa"/>
          </w:tcPr>
          <w:p w14:paraId="7EEAD6CE" w14:textId="77777777" w:rsidR="00222458" w:rsidRDefault="00222458" w:rsidP="005444C6">
            <w:pPr>
              <w:pStyle w:val="TableParagraph"/>
              <w:spacing w:line="273" w:lineRule="exact"/>
              <w:jc w:val="center"/>
              <w:rPr>
                <w:b/>
                <w:sz w:val="24"/>
              </w:rPr>
            </w:pPr>
            <w:r>
              <w:rPr>
                <w:b/>
                <w:sz w:val="24"/>
              </w:rPr>
              <w:t>9</w:t>
            </w:r>
          </w:p>
        </w:tc>
        <w:tc>
          <w:tcPr>
            <w:tcW w:w="8540" w:type="dxa"/>
          </w:tcPr>
          <w:p w14:paraId="123F9CAB" w14:textId="77777777" w:rsidR="00222458" w:rsidRPr="008B2AF5" w:rsidRDefault="00222458" w:rsidP="005444C6">
            <w:pPr>
              <w:pStyle w:val="TableParagraph"/>
              <w:ind w:left="247" w:right="255"/>
              <w:rPr>
                <w:sz w:val="24"/>
                <w:lang w:val="ru-RU"/>
              </w:rPr>
            </w:pPr>
            <w:r w:rsidRPr="00D51AE3">
              <w:rPr>
                <w:color w:val="1F2023"/>
                <w:sz w:val="24"/>
                <w:lang w:val="ru-RU"/>
              </w:rPr>
              <w:t>Я</w:t>
            </w:r>
            <w:r w:rsidRPr="00D51AE3">
              <w:rPr>
                <w:color w:val="1F2023"/>
                <w:spacing w:val="9"/>
                <w:sz w:val="24"/>
                <w:lang w:val="ru-RU"/>
              </w:rPr>
              <w:t xml:space="preserve"> </w:t>
            </w:r>
            <w:r w:rsidRPr="00D51AE3">
              <w:rPr>
                <w:color w:val="1F2023"/>
                <w:sz w:val="24"/>
                <w:lang w:val="ru-RU"/>
              </w:rPr>
              <w:t>доволен</w:t>
            </w:r>
            <w:r w:rsidRPr="00D51AE3">
              <w:rPr>
                <w:color w:val="1F2023"/>
                <w:spacing w:val="9"/>
                <w:sz w:val="24"/>
                <w:lang w:val="ru-RU"/>
              </w:rPr>
              <w:t xml:space="preserve"> </w:t>
            </w:r>
            <w:r w:rsidRPr="00D51AE3">
              <w:rPr>
                <w:color w:val="1F2023"/>
                <w:sz w:val="24"/>
                <w:lang w:val="ru-RU"/>
              </w:rPr>
              <w:t>тем,</w:t>
            </w:r>
            <w:r w:rsidRPr="00D51AE3">
              <w:rPr>
                <w:color w:val="1F2023"/>
                <w:spacing w:val="9"/>
                <w:sz w:val="24"/>
                <w:lang w:val="ru-RU"/>
              </w:rPr>
              <w:t xml:space="preserve"> </w:t>
            </w:r>
            <w:r w:rsidRPr="00D51AE3">
              <w:rPr>
                <w:color w:val="1F2023"/>
                <w:sz w:val="24"/>
                <w:lang w:val="ru-RU"/>
              </w:rPr>
              <w:t>что</w:t>
            </w:r>
            <w:r w:rsidRPr="00D51AE3">
              <w:rPr>
                <w:color w:val="1F2023"/>
                <w:spacing w:val="8"/>
                <w:sz w:val="24"/>
                <w:lang w:val="ru-RU"/>
              </w:rPr>
              <w:t xml:space="preserve"> </w:t>
            </w:r>
            <w:r w:rsidRPr="00D51AE3">
              <w:rPr>
                <w:color w:val="1F2023"/>
                <w:sz w:val="24"/>
                <w:lang w:val="ru-RU"/>
              </w:rPr>
              <w:t>мой</w:t>
            </w:r>
            <w:r w:rsidRPr="00D51AE3">
              <w:rPr>
                <w:color w:val="1F2023"/>
                <w:spacing w:val="8"/>
                <w:sz w:val="24"/>
                <w:lang w:val="ru-RU"/>
              </w:rPr>
              <w:t xml:space="preserve"> </w:t>
            </w:r>
            <w:r w:rsidRPr="00D51AE3">
              <w:rPr>
                <w:color w:val="1F2023"/>
                <w:sz w:val="24"/>
                <w:lang w:val="ru-RU"/>
              </w:rPr>
              <w:t>ребенок</w:t>
            </w:r>
            <w:r w:rsidRPr="00D51AE3">
              <w:rPr>
                <w:color w:val="1F2023"/>
                <w:spacing w:val="9"/>
                <w:sz w:val="24"/>
                <w:lang w:val="ru-RU"/>
              </w:rPr>
              <w:t xml:space="preserve"> </w:t>
            </w:r>
            <w:r w:rsidRPr="00D51AE3">
              <w:rPr>
                <w:color w:val="1F2023"/>
                <w:sz w:val="24"/>
                <w:lang w:val="ru-RU"/>
              </w:rPr>
              <w:t>обучается</w:t>
            </w:r>
            <w:r w:rsidRPr="00D51AE3">
              <w:rPr>
                <w:color w:val="1F2023"/>
                <w:spacing w:val="8"/>
                <w:sz w:val="24"/>
                <w:lang w:val="ru-RU"/>
              </w:rPr>
              <w:t xml:space="preserve"> </w:t>
            </w:r>
            <w:r w:rsidRPr="00D51AE3">
              <w:rPr>
                <w:color w:val="1F2023"/>
                <w:sz w:val="24"/>
                <w:lang w:val="ru-RU"/>
              </w:rPr>
              <w:t>именно</w:t>
            </w:r>
            <w:r w:rsidRPr="00D51AE3">
              <w:rPr>
                <w:color w:val="1F2023"/>
                <w:spacing w:val="7"/>
                <w:sz w:val="24"/>
                <w:lang w:val="ru-RU"/>
              </w:rPr>
              <w:t xml:space="preserve"> </w:t>
            </w:r>
            <w:r w:rsidRPr="00D51AE3">
              <w:rPr>
                <w:color w:val="1F2023"/>
                <w:sz w:val="24"/>
                <w:lang w:val="ru-RU"/>
              </w:rPr>
              <w:t>в</w:t>
            </w:r>
            <w:r w:rsidRPr="00D51AE3">
              <w:rPr>
                <w:color w:val="1F2023"/>
                <w:spacing w:val="7"/>
                <w:sz w:val="24"/>
                <w:lang w:val="ru-RU"/>
              </w:rPr>
              <w:t xml:space="preserve"> </w:t>
            </w:r>
            <w:r w:rsidRPr="00D51AE3">
              <w:rPr>
                <w:color w:val="1F2023"/>
                <w:sz w:val="24"/>
                <w:lang w:val="ru-RU"/>
              </w:rPr>
              <w:t>этой</w:t>
            </w:r>
            <w:r>
              <w:rPr>
                <w:color w:val="1F2023"/>
                <w:sz w:val="24"/>
                <w:lang w:val="ru-RU"/>
              </w:rPr>
              <w:t xml:space="preserve"> </w:t>
            </w:r>
            <w:r w:rsidRPr="008B2AF5">
              <w:rPr>
                <w:color w:val="1F2023"/>
                <w:sz w:val="24"/>
                <w:lang w:val="ru-RU"/>
              </w:rPr>
              <w:t>школе</w:t>
            </w:r>
            <w:r>
              <w:rPr>
                <w:color w:val="1F2023"/>
                <w:sz w:val="24"/>
                <w:lang w:val="ru-RU"/>
              </w:rPr>
              <w:t>.</w:t>
            </w:r>
          </w:p>
        </w:tc>
        <w:tc>
          <w:tcPr>
            <w:tcW w:w="2552" w:type="dxa"/>
          </w:tcPr>
          <w:p w14:paraId="2D69FB1A" w14:textId="77777777" w:rsidR="00222458" w:rsidRDefault="00222458" w:rsidP="005444C6">
            <w:pPr>
              <w:pStyle w:val="TableParagraph"/>
              <w:ind w:left="104" w:right="95"/>
              <w:rPr>
                <w:sz w:val="24"/>
              </w:rPr>
            </w:pPr>
            <w:r>
              <w:rPr>
                <w:sz w:val="24"/>
              </w:rPr>
              <w:t>90%</w:t>
            </w:r>
          </w:p>
        </w:tc>
        <w:tc>
          <w:tcPr>
            <w:tcW w:w="2835" w:type="dxa"/>
          </w:tcPr>
          <w:p w14:paraId="55D2EA03" w14:textId="77777777" w:rsidR="00222458" w:rsidRDefault="00222458" w:rsidP="005444C6">
            <w:pPr>
              <w:pStyle w:val="TableParagraph"/>
              <w:ind w:left="980"/>
              <w:rPr>
                <w:sz w:val="24"/>
              </w:rPr>
            </w:pPr>
            <w:r>
              <w:rPr>
                <w:color w:val="1F2023"/>
                <w:sz w:val="24"/>
              </w:rPr>
              <w:t>82%</w:t>
            </w:r>
          </w:p>
        </w:tc>
      </w:tr>
      <w:tr w:rsidR="00222458" w14:paraId="187944EC" w14:textId="77777777" w:rsidTr="005444C6">
        <w:trPr>
          <w:trHeight w:val="277"/>
        </w:trPr>
        <w:tc>
          <w:tcPr>
            <w:tcW w:w="9109" w:type="dxa"/>
            <w:gridSpan w:val="2"/>
          </w:tcPr>
          <w:p w14:paraId="1A26F56D" w14:textId="77777777" w:rsidR="00222458" w:rsidRDefault="00222458" w:rsidP="005444C6">
            <w:pPr>
              <w:pStyle w:val="TableParagraph"/>
              <w:spacing w:line="258" w:lineRule="exact"/>
              <w:ind w:left="1802"/>
              <w:rPr>
                <w:b/>
                <w:sz w:val="24"/>
              </w:rPr>
            </w:pPr>
            <w:proofErr w:type="spellStart"/>
            <w:r>
              <w:rPr>
                <w:b/>
                <w:sz w:val="24"/>
              </w:rPr>
              <w:t>Итоговый</w:t>
            </w:r>
            <w:proofErr w:type="spellEnd"/>
            <w:r>
              <w:rPr>
                <w:b/>
                <w:spacing w:val="13"/>
                <w:sz w:val="24"/>
              </w:rPr>
              <w:t xml:space="preserve"> </w:t>
            </w:r>
            <w:r>
              <w:rPr>
                <w:b/>
                <w:sz w:val="24"/>
              </w:rPr>
              <w:t>%</w:t>
            </w:r>
            <w:r>
              <w:rPr>
                <w:b/>
                <w:spacing w:val="15"/>
                <w:sz w:val="24"/>
              </w:rPr>
              <w:t xml:space="preserve"> </w:t>
            </w:r>
            <w:proofErr w:type="spellStart"/>
            <w:r>
              <w:rPr>
                <w:b/>
                <w:sz w:val="24"/>
              </w:rPr>
              <w:t>удовлетворенности</w:t>
            </w:r>
            <w:proofErr w:type="spellEnd"/>
          </w:p>
        </w:tc>
        <w:tc>
          <w:tcPr>
            <w:tcW w:w="2552" w:type="dxa"/>
          </w:tcPr>
          <w:p w14:paraId="63A20F77" w14:textId="77777777" w:rsidR="00222458" w:rsidRDefault="00222458" w:rsidP="005444C6">
            <w:pPr>
              <w:pStyle w:val="TableParagraph"/>
              <w:spacing w:line="258" w:lineRule="exact"/>
              <w:ind w:left="104" w:right="99"/>
              <w:rPr>
                <w:b/>
                <w:sz w:val="24"/>
              </w:rPr>
            </w:pPr>
            <w:r>
              <w:rPr>
                <w:b/>
                <w:sz w:val="24"/>
              </w:rPr>
              <w:t>84%</w:t>
            </w:r>
          </w:p>
        </w:tc>
        <w:tc>
          <w:tcPr>
            <w:tcW w:w="2835" w:type="dxa"/>
          </w:tcPr>
          <w:p w14:paraId="5B384343" w14:textId="77777777" w:rsidR="00222458" w:rsidRDefault="00222458" w:rsidP="005444C6">
            <w:pPr>
              <w:pStyle w:val="TableParagraph"/>
              <w:spacing w:line="258" w:lineRule="exact"/>
              <w:ind w:left="958"/>
              <w:rPr>
                <w:b/>
                <w:sz w:val="24"/>
              </w:rPr>
            </w:pPr>
            <w:r>
              <w:rPr>
                <w:b/>
                <w:color w:val="1F2023"/>
                <w:sz w:val="24"/>
              </w:rPr>
              <w:t>79%</w:t>
            </w:r>
          </w:p>
        </w:tc>
      </w:tr>
      <w:tr w:rsidR="00222458" w14:paraId="22720DEF" w14:textId="77777777" w:rsidTr="005444C6">
        <w:trPr>
          <w:trHeight w:val="276"/>
        </w:trPr>
        <w:tc>
          <w:tcPr>
            <w:tcW w:w="9109" w:type="dxa"/>
            <w:gridSpan w:val="2"/>
          </w:tcPr>
          <w:p w14:paraId="7F55D491" w14:textId="77777777" w:rsidR="00222458" w:rsidRPr="00D51AE3" w:rsidRDefault="00222458" w:rsidP="005444C6">
            <w:pPr>
              <w:pStyle w:val="TableParagraph"/>
              <w:spacing w:line="256" w:lineRule="exact"/>
              <w:ind w:left="244"/>
              <w:rPr>
                <w:b/>
                <w:sz w:val="24"/>
                <w:lang w:val="ru-RU"/>
              </w:rPr>
            </w:pPr>
            <w:r w:rsidRPr="00D51AE3">
              <w:rPr>
                <w:b/>
                <w:sz w:val="24"/>
                <w:lang w:val="ru-RU"/>
              </w:rPr>
              <w:t>Итоговый</w:t>
            </w:r>
            <w:r w:rsidRPr="00D51AE3">
              <w:rPr>
                <w:b/>
                <w:spacing w:val="11"/>
                <w:sz w:val="24"/>
                <w:lang w:val="ru-RU"/>
              </w:rPr>
              <w:t xml:space="preserve"> </w:t>
            </w:r>
            <w:r w:rsidRPr="00D51AE3">
              <w:rPr>
                <w:b/>
                <w:sz w:val="24"/>
                <w:lang w:val="ru-RU"/>
              </w:rPr>
              <w:t>%</w:t>
            </w:r>
            <w:r w:rsidRPr="00D51AE3">
              <w:rPr>
                <w:b/>
                <w:spacing w:val="13"/>
                <w:sz w:val="24"/>
                <w:lang w:val="ru-RU"/>
              </w:rPr>
              <w:t xml:space="preserve"> </w:t>
            </w:r>
            <w:r w:rsidRPr="00D51AE3">
              <w:rPr>
                <w:b/>
                <w:sz w:val="24"/>
                <w:lang w:val="ru-RU"/>
              </w:rPr>
              <w:t>удовлетворенности</w:t>
            </w:r>
            <w:r w:rsidRPr="00D51AE3">
              <w:rPr>
                <w:b/>
                <w:spacing w:val="12"/>
                <w:sz w:val="24"/>
                <w:lang w:val="ru-RU"/>
              </w:rPr>
              <w:t xml:space="preserve"> </w:t>
            </w:r>
            <w:r w:rsidRPr="00D51AE3">
              <w:rPr>
                <w:b/>
                <w:sz w:val="24"/>
                <w:lang w:val="ru-RU"/>
              </w:rPr>
              <w:t>по</w:t>
            </w:r>
            <w:r w:rsidRPr="00D51AE3">
              <w:rPr>
                <w:b/>
                <w:spacing w:val="18"/>
                <w:sz w:val="24"/>
                <w:lang w:val="ru-RU"/>
              </w:rPr>
              <w:t xml:space="preserve"> </w:t>
            </w:r>
            <w:r w:rsidRPr="00D51AE3">
              <w:rPr>
                <w:b/>
                <w:sz w:val="24"/>
                <w:lang w:val="ru-RU"/>
              </w:rPr>
              <w:t>данному</w:t>
            </w:r>
            <w:r w:rsidRPr="00D51AE3">
              <w:rPr>
                <w:b/>
                <w:spacing w:val="15"/>
                <w:sz w:val="24"/>
                <w:lang w:val="ru-RU"/>
              </w:rPr>
              <w:t xml:space="preserve"> </w:t>
            </w:r>
            <w:r w:rsidRPr="00D51AE3">
              <w:rPr>
                <w:b/>
                <w:sz w:val="24"/>
                <w:lang w:val="ru-RU"/>
              </w:rPr>
              <w:t>разделу</w:t>
            </w:r>
            <w:r w:rsidRPr="00D51AE3">
              <w:rPr>
                <w:b/>
                <w:spacing w:val="12"/>
                <w:sz w:val="24"/>
                <w:lang w:val="ru-RU"/>
              </w:rPr>
              <w:t xml:space="preserve"> </w:t>
            </w:r>
            <w:r w:rsidRPr="00D51AE3">
              <w:rPr>
                <w:b/>
                <w:sz w:val="24"/>
                <w:lang w:val="ru-RU"/>
              </w:rPr>
              <w:t>анкеты</w:t>
            </w:r>
          </w:p>
        </w:tc>
        <w:tc>
          <w:tcPr>
            <w:tcW w:w="5387" w:type="dxa"/>
            <w:gridSpan w:val="2"/>
          </w:tcPr>
          <w:p w14:paraId="1AC8BFC8" w14:textId="77777777" w:rsidR="00222458" w:rsidRDefault="00222458" w:rsidP="005444C6">
            <w:pPr>
              <w:pStyle w:val="TableParagraph"/>
              <w:spacing w:line="256" w:lineRule="exact"/>
              <w:ind w:left="1652" w:right="1644"/>
              <w:rPr>
                <w:b/>
                <w:sz w:val="24"/>
              </w:rPr>
            </w:pPr>
            <w:r>
              <w:rPr>
                <w:b/>
                <w:sz w:val="24"/>
              </w:rPr>
              <w:t>82%</w:t>
            </w:r>
          </w:p>
        </w:tc>
      </w:tr>
      <w:tr w:rsidR="00222458" w14:paraId="7A7B1404" w14:textId="77777777" w:rsidTr="005444C6">
        <w:trPr>
          <w:trHeight w:val="275"/>
        </w:trPr>
        <w:tc>
          <w:tcPr>
            <w:tcW w:w="9109" w:type="dxa"/>
            <w:gridSpan w:val="2"/>
          </w:tcPr>
          <w:p w14:paraId="0C8D5F19" w14:textId="77777777" w:rsidR="00222458" w:rsidRPr="00D51AE3" w:rsidRDefault="00222458" w:rsidP="005444C6">
            <w:pPr>
              <w:pStyle w:val="TableParagraph"/>
              <w:spacing w:line="256" w:lineRule="exact"/>
              <w:ind w:left="374"/>
              <w:rPr>
                <w:b/>
                <w:sz w:val="24"/>
                <w:lang w:val="ru-RU"/>
              </w:rPr>
            </w:pPr>
            <w:r w:rsidRPr="00D51AE3">
              <w:rPr>
                <w:b/>
                <w:sz w:val="24"/>
                <w:lang w:val="ru-RU"/>
              </w:rPr>
              <w:t>Итоговый</w:t>
            </w:r>
            <w:r w:rsidRPr="00D51AE3">
              <w:rPr>
                <w:b/>
                <w:spacing w:val="11"/>
                <w:sz w:val="24"/>
                <w:lang w:val="ru-RU"/>
              </w:rPr>
              <w:t xml:space="preserve"> </w:t>
            </w:r>
            <w:r w:rsidRPr="00D51AE3">
              <w:rPr>
                <w:b/>
                <w:sz w:val="24"/>
                <w:lang w:val="ru-RU"/>
              </w:rPr>
              <w:t>%</w:t>
            </w:r>
            <w:r w:rsidRPr="00D51AE3">
              <w:rPr>
                <w:b/>
                <w:spacing w:val="13"/>
                <w:sz w:val="24"/>
                <w:lang w:val="ru-RU"/>
              </w:rPr>
              <w:t xml:space="preserve"> </w:t>
            </w:r>
            <w:r w:rsidRPr="00D51AE3">
              <w:rPr>
                <w:b/>
                <w:sz w:val="24"/>
                <w:lang w:val="ru-RU"/>
              </w:rPr>
              <w:t>удовлетворенности</w:t>
            </w:r>
            <w:r w:rsidRPr="00D51AE3">
              <w:rPr>
                <w:b/>
                <w:spacing w:val="11"/>
                <w:sz w:val="24"/>
                <w:lang w:val="ru-RU"/>
              </w:rPr>
              <w:t xml:space="preserve"> </w:t>
            </w:r>
            <w:r w:rsidRPr="00D51AE3">
              <w:rPr>
                <w:b/>
                <w:sz w:val="24"/>
                <w:lang w:val="ru-RU"/>
              </w:rPr>
              <w:t>по</w:t>
            </w:r>
            <w:r w:rsidRPr="00D51AE3">
              <w:rPr>
                <w:b/>
                <w:spacing w:val="21"/>
                <w:sz w:val="24"/>
                <w:lang w:val="ru-RU"/>
              </w:rPr>
              <w:t xml:space="preserve"> </w:t>
            </w:r>
            <w:r w:rsidRPr="00D51AE3">
              <w:rPr>
                <w:b/>
                <w:sz w:val="24"/>
                <w:lang w:val="ru-RU"/>
              </w:rPr>
              <w:t>всем</w:t>
            </w:r>
            <w:r w:rsidRPr="00D51AE3">
              <w:rPr>
                <w:b/>
                <w:spacing w:val="10"/>
                <w:sz w:val="24"/>
                <w:lang w:val="ru-RU"/>
              </w:rPr>
              <w:t xml:space="preserve"> </w:t>
            </w:r>
            <w:r w:rsidRPr="00D51AE3">
              <w:rPr>
                <w:b/>
                <w:sz w:val="24"/>
                <w:lang w:val="ru-RU"/>
              </w:rPr>
              <w:t>разделам</w:t>
            </w:r>
            <w:r w:rsidRPr="00D51AE3">
              <w:rPr>
                <w:b/>
                <w:spacing w:val="13"/>
                <w:sz w:val="24"/>
                <w:lang w:val="ru-RU"/>
              </w:rPr>
              <w:t xml:space="preserve"> </w:t>
            </w:r>
            <w:r w:rsidRPr="00D51AE3">
              <w:rPr>
                <w:b/>
                <w:sz w:val="24"/>
                <w:lang w:val="ru-RU"/>
              </w:rPr>
              <w:t>анкеты</w:t>
            </w:r>
          </w:p>
        </w:tc>
        <w:tc>
          <w:tcPr>
            <w:tcW w:w="5387" w:type="dxa"/>
            <w:gridSpan w:val="2"/>
          </w:tcPr>
          <w:p w14:paraId="2685EA52" w14:textId="77777777" w:rsidR="00222458" w:rsidRDefault="00222458" w:rsidP="005444C6">
            <w:pPr>
              <w:pStyle w:val="TableParagraph"/>
              <w:spacing w:line="256" w:lineRule="exact"/>
              <w:ind w:left="1652" w:right="1644"/>
              <w:rPr>
                <w:b/>
                <w:sz w:val="24"/>
              </w:rPr>
            </w:pPr>
            <w:r>
              <w:rPr>
                <w:b/>
                <w:sz w:val="24"/>
              </w:rPr>
              <w:t>84%</w:t>
            </w:r>
          </w:p>
        </w:tc>
      </w:tr>
    </w:tbl>
    <w:p w14:paraId="5EBBE18D" w14:textId="77777777" w:rsidR="00222458" w:rsidRPr="00D51AE3" w:rsidRDefault="00222458" w:rsidP="00222458">
      <w:pPr>
        <w:pStyle w:val="ab"/>
        <w:ind w:right="639"/>
        <w:rPr>
          <w:rFonts w:ascii="Times New Roman" w:hAnsi="Times New Roman" w:cs="Times New Roman"/>
          <w:sz w:val="24"/>
          <w:szCs w:val="24"/>
        </w:rPr>
      </w:pPr>
    </w:p>
    <w:p w14:paraId="68C8C10D" w14:textId="77777777" w:rsidR="00222458" w:rsidRDefault="00222458" w:rsidP="00222458">
      <w:pPr>
        <w:pStyle w:val="ab"/>
        <w:ind w:right="540"/>
        <w:rPr>
          <w:rFonts w:ascii="Times New Roman" w:hAnsi="Times New Roman" w:cs="Times New Roman"/>
          <w:sz w:val="24"/>
          <w:szCs w:val="24"/>
        </w:rPr>
      </w:pPr>
      <w:r w:rsidRPr="001A3F98">
        <w:rPr>
          <w:rFonts w:ascii="Times New Roman" w:hAnsi="Times New Roman" w:cs="Times New Roman"/>
          <w:sz w:val="24"/>
          <w:szCs w:val="24"/>
        </w:rPr>
        <w:t xml:space="preserve">         Общая оценка удовлетворенности родителей качеством учебно-воспитательного</w:t>
      </w:r>
      <w:r w:rsidRPr="001A3F98">
        <w:rPr>
          <w:rFonts w:ascii="Times New Roman" w:hAnsi="Times New Roman" w:cs="Times New Roman"/>
          <w:spacing w:val="1"/>
          <w:sz w:val="24"/>
          <w:szCs w:val="24"/>
        </w:rPr>
        <w:t xml:space="preserve"> </w:t>
      </w:r>
      <w:r>
        <w:rPr>
          <w:rFonts w:ascii="Times New Roman" w:hAnsi="Times New Roman" w:cs="Times New Roman"/>
          <w:sz w:val="24"/>
          <w:szCs w:val="24"/>
        </w:rPr>
        <w:t>процесса школы в 1 полугодии 2023-2024</w:t>
      </w:r>
      <w:r w:rsidRPr="001A3F98">
        <w:rPr>
          <w:rFonts w:ascii="Times New Roman" w:hAnsi="Times New Roman" w:cs="Times New Roman"/>
          <w:sz w:val="24"/>
          <w:szCs w:val="24"/>
        </w:rPr>
        <w:t xml:space="preserve"> </w:t>
      </w:r>
      <w:proofErr w:type="spellStart"/>
      <w:r w:rsidRPr="001A3F98">
        <w:rPr>
          <w:rFonts w:ascii="Times New Roman" w:hAnsi="Times New Roman" w:cs="Times New Roman"/>
          <w:sz w:val="24"/>
          <w:szCs w:val="24"/>
        </w:rPr>
        <w:t>уч.г</w:t>
      </w:r>
      <w:proofErr w:type="spellEnd"/>
      <w:r w:rsidRPr="001A3F98">
        <w:rPr>
          <w:rFonts w:ascii="Times New Roman" w:hAnsi="Times New Roman" w:cs="Times New Roman"/>
          <w:sz w:val="24"/>
          <w:szCs w:val="24"/>
        </w:rPr>
        <w:t>. составляет 84%. Работа школы, с точки зрения</w:t>
      </w:r>
      <w:r w:rsidRPr="001A3F98">
        <w:rPr>
          <w:rFonts w:ascii="Times New Roman" w:hAnsi="Times New Roman" w:cs="Times New Roman"/>
          <w:spacing w:val="1"/>
          <w:sz w:val="24"/>
          <w:szCs w:val="24"/>
        </w:rPr>
        <w:t xml:space="preserve"> </w:t>
      </w:r>
      <w:r w:rsidRPr="001A3F98">
        <w:rPr>
          <w:rFonts w:ascii="Times New Roman" w:hAnsi="Times New Roman" w:cs="Times New Roman"/>
          <w:sz w:val="24"/>
          <w:szCs w:val="24"/>
        </w:rPr>
        <w:t>родителей,</w:t>
      </w:r>
      <w:r w:rsidRPr="001A3F98">
        <w:rPr>
          <w:rFonts w:ascii="Times New Roman" w:hAnsi="Times New Roman" w:cs="Times New Roman"/>
          <w:spacing w:val="1"/>
          <w:sz w:val="24"/>
          <w:szCs w:val="24"/>
        </w:rPr>
        <w:t xml:space="preserve"> </w:t>
      </w:r>
      <w:r w:rsidRPr="001A3F98">
        <w:rPr>
          <w:rFonts w:ascii="Times New Roman" w:hAnsi="Times New Roman" w:cs="Times New Roman"/>
          <w:sz w:val="24"/>
          <w:szCs w:val="24"/>
        </w:rPr>
        <w:t>является удовлетворительной. Но в каждом из рассматриваемых направлений,</w:t>
      </w:r>
      <w:r w:rsidRPr="001A3F98">
        <w:rPr>
          <w:rFonts w:ascii="Times New Roman" w:hAnsi="Times New Roman" w:cs="Times New Roman"/>
          <w:spacing w:val="-57"/>
          <w:sz w:val="24"/>
          <w:szCs w:val="24"/>
        </w:rPr>
        <w:t xml:space="preserve"> </w:t>
      </w:r>
      <w:r w:rsidRPr="001A3F98">
        <w:rPr>
          <w:rFonts w:ascii="Times New Roman" w:hAnsi="Times New Roman" w:cs="Times New Roman"/>
          <w:sz w:val="24"/>
          <w:szCs w:val="24"/>
        </w:rPr>
        <w:t>есть вопросы, требующие</w:t>
      </w:r>
      <w:r w:rsidRPr="001A3F98">
        <w:rPr>
          <w:rFonts w:ascii="Times New Roman" w:hAnsi="Times New Roman" w:cs="Times New Roman"/>
          <w:spacing w:val="-1"/>
          <w:sz w:val="24"/>
          <w:szCs w:val="24"/>
        </w:rPr>
        <w:t xml:space="preserve"> </w:t>
      </w:r>
      <w:r w:rsidRPr="001A3F98">
        <w:rPr>
          <w:rFonts w:ascii="Times New Roman" w:hAnsi="Times New Roman" w:cs="Times New Roman"/>
          <w:sz w:val="24"/>
          <w:szCs w:val="24"/>
        </w:rPr>
        <w:t>первостепенного внимания.</w:t>
      </w:r>
      <w:r>
        <w:rPr>
          <w:rFonts w:ascii="Times New Roman" w:hAnsi="Times New Roman" w:cs="Times New Roman"/>
          <w:sz w:val="24"/>
          <w:szCs w:val="24"/>
        </w:rPr>
        <w:t xml:space="preserve"> </w:t>
      </w:r>
      <w:r w:rsidRPr="001A3F98">
        <w:rPr>
          <w:rFonts w:ascii="Times New Roman" w:hAnsi="Times New Roman" w:cs="Times New Roman"/>
          <w:sz w:val="24"/>
          <w:szCs w:val="24"/>
        </w:rPr>
        <w:t>В</w:t>
      </w:r>
      <w:r w:rsidRPr="001A3F98">
        <w:rPr>
          <w:rFonts w:ascii="Times New Roman" w:hAnsi="Times New Roman" w:cs="Times New Roman"/>
          <w:spacing w:val="1"/>
          <w:sz w:val="24"/>
          <w:szCs w:val="24"/>
        </w:rPr>
        <w:t xml:space="preserve"> </w:t>
      </w:r>
      <w:r w:rsidRPr="001A3F98">
        <w:rPr>
          <w:rFonts w:ascii="Times New Roman" w:hAnsi="Times New Roman" w:cs="Times New Roman"/>
          <w:sz w:val="24"/>
          <w:szCs w:val="24"/>
        </w:rPr>
        <w:t>анкетирование</w:t>
      </w:r>
      <w:r w:rsidRPr="001A3F98">
        <w:rPr>
          <w:rFonts w:ascii="Times New Roman" w:hAnsi="Times New Roman" w:cs="Times New Roman"/>
          <w:spacing w:val="1"/>
          <w:sz w:val="24"/>
          <w:szCs w:val="24"/>
        </w:rPr>
        <w:t xml:space="preserve"> </w:t>
      </w:r>
      <w:r w:rsidRPr="001A3F98">
        <w:rPr>
          <w:rFonts w:ascii="Times New Roman" w:hAnsi="Times New Roman" w:cs="Times New Roman"/>
          <w:sz w:val="24"/>
          <w:szCs w:val="24"/>
        </w:rPr>
        <w:t>был</w:t>
      </w:r>
      <w:r w:rsidRPr="001A3F98">
        <w:rPr>
          <w:rFonts w:ascii="Times New Roman" w:hAnsi="Times New Roman" w:cs="Times New Roman"/>
          <w:spacing w:val="1"/>
          <w:sz w:val="24"/>
          <w:szCs w:val="24"/>
        </w:rPr>
        <w:t xml:space="preserve"> </w:t>
      </w:r>
      <w:r w:rsidRPr="001A3F98">
        <w:rPr>
          <w:rFonts w:ascii="Times New Roman" w:hAnsi="Times New Roman" w:cs="Times New Roman"/>
          <w:sz w:val="24"/>
          <w:szCs w:val="24"/>
        </w:rPr>
        <w:t>включен</w:t>
      </w:r>
      <w:r w:rsidRPr="001A3F98">
        <w:rPr>
          <w:rFonts w:ascii="Times New Roman" w:hAnsi="Times New Roman" w:cs="Times New Roman"/>
          <w:spacing w:val="1"/>
          <w:sz w:val="24"/>
          <w:szCs w:val="24"/>
        </w:rPr>
        <w:t xml:space="preserve"> </w:t>
      </w:r>
      <w:r w:rsidRPr="001A3F98">
        <w:rPr>
          <w:rFonts w:ascii="Times New Roman" w:hAnsi="Times New Roman" w:cs="Times New Roman"/>
          <w:sz w:val="24"/>
          <w:szCs w:val="24"/>
        </w:rPr>
        <w:t>раздел</w:t>
      </w:r>
      <w:r w:rsidRPr="001A3F98">
        <w:rPr>
          <w:rFonts w:ascii="Times New Roman" w:hAnsi="Times New Roman" w:cs="Times New Roman"/>
          <w:spacing w:val="1"/>
          <w:sz w:val="24"/>
          <w:szCs w:val="24"/>
        </w:rPr>
        <w:t xml:space="preserve"> </w:t>
      </w:r>
      <w:r w:rsidRPr="001A3F98">
        <w:rPr>
          <w:rFonts w:ascii="Times New Roman" w:hAnsi="Times New Roman" w:cs="Times New Roman"/>
          <w:sz w:val="24"/>
          <w:szCs w:val="24"/>
        </w:rPr>
        <w:t>«Ваши</w:t>
      </w:r>
      <w:r w:rsidRPr="001A3F98">
        <w:rPr>
          <w:rFonts w:ascii="Times New Roman" w:hAnsi="Times New Roman" w:cs="Times New Roman"/>
          <w:spacing w:val="1"/>
          <w:sz w:val="24"/>
          <w:szCs w:val="24"/>
        </w:rPr>
        <w:t xml:space="preserve"> </w:t>
      </w:r>
      <w:r w:rsidRPr="001A3F98">
        <w:rPr>
          <w:rFonts w:ascii="Times New Roman" w:hAnsi="Times New Roman" w:cs="Times New Roman"/>
          <w:sz w:val="24"/>
          <w:szCs w:val="24"/>
        </w:rPr>
        <w:t>предложения»</w:t>
      </w:r>
      <w:r w:rsidRPr="001A3F98">
        <w:rPr>
          <w:rFonts w:ascii="Times New Roman" w:hAnsi="Times New Roman" w:cs="Times New Roman"/>
          <w:b/>
          <w:sz w:val="24"/>
          <w:szCs w:val="24"/>
        </w:rPr>
        <w:t>,</w:t>
      </w:r>
      <w:r w:rsidRPr="001A3F98">
        <w:rPr>
          <w:rFonts w:ascii="Times New Roman" w:hAnsi="Times New Roman" w:cs="Times New Roman"/>
          <w:b/>
          <w:spacing w:val="1"/>
          <w:sz w:val="24"/>
          <w:szCs w:val="24"/>
        </w:rPr>
        <w:t xml:space="preserve"> </w:t>
      </w:r>
      <w:r w:rsidRPr="001A3F98">
        <w:rPr>
          <w:rFonts w:ascii="Times New Roman" w:hAnsi="Times New Roman" w:cs="Times New Roman"/>
          <w:sz w:val="24"/>
          <w:szCs w:val="24"/>
        </w:rPr>
        <w:t>который</w:t>
      </w:r>
      <w:r w:rsidRPr="001A3F98">
        <w:rPr>
          <w:rFonts w:ascii="Times New Roman" w:hAnsi="Times New Roman" w:cs="Times New Roman"/>
          <w:spacing w:val="1"/>
          <w:sz w:val="24"/>
          <w:szCs w:val="24"/>
        </w:rPr>
        <w:t xml:space="preserve"> </w:t>
      </w:r>
      <w:r w:rsidRPr="001A3F98">
        <w:rPr>
          <w:rFonts w:ascii="Times New Roman" w:hAnsi="Times New Roman" w:cs="Times New Roman"/>
          <w:sz w:val="24"/>
          <w:szCs w:val="24"/>
        </w:rPr>
        <w:t>поможет</w:t>
      </w:r>
      <w:r w:rsidRPr="001A3F98">
        <w:rPr>
          <w:rFonts w:ascii="Times New Roman" w:hAnsi="Times New Roman" w:cs="Times New Roman"/>
          <w:spacing w:val="-57"/>
          <w:sz w:val="24"/>
          <w:szCs w:val="24"/>
        </w:rPr>
        <w:t xml:space="preserve"> </w:t>
      </w:r>
      <w:r w:rsidRPr="001A3F98">
        <w:rPr>
          <w:rFonts w:ascii="Times New Roman" w:hAnsi="Times New Roman" w:cs="Times New Roman"/>
          <w:sz w:val="24"/>
          <w:szCs w:val="24"/>
        </w:rPr>
        <w:t>лучше</w:t>
      </w:r>
      <w:r w:rsidRPr="001A3F98">
        <w:rPr>
          <w:rFonts w:ascii="Times New Roman" w:hAnsi="Times New Roman" w:cs="Times New Roman"/>
          <w:spacing w:val="1"/>
          <w:sz w:val="24"/>
          <w:szCs w:val="24"/>
        </w:rPr>
        <w:t xml:space="preserve"> </w:t>
      </w:r>
      <w:r w:rsidRPr="001A3F98">
        <w:rPr>
          <w:rFonts w:ascii="Times New Roman" w:hAnsi="Times New Roman" w:cs="Times New Roman"/>
          <w:sz w:val="24"/>
          <w:szCs w:val="24"/>
        </w:rPr>
        <w:t>раскрыть</w:t>
      </w:r>
      <w:r w:rsidRPr="001A3F98">
        <w:rPr>
          <w:rFonts w:ascii="Times New Roman" w:hAnsi="Times New Roman" w:cs="Times New Roman"/>
          <w:spacing w:val="1"/>
          <w:sz w:val="24"/>
          <w:szCs w:val="24"/>
        </w:rPr>
        <w:t xml:space="preserve"> </w:t>
      </w:r>
      <w:r w:rsidRPr="001A3F98">
        <w:rPr>
          <w:rFonts w:ascii="Times New Roman" w:hAnsi="Times New Roman" w:cs="Times New Roman"/>
          <w:sz w:val="24"/>
          <w:szCs w:val="24"/>
        </w:rPr>
        <w:t>существующие</w:t>
      </w:r>
      <w:r w:rsidRPr="001A3F98">
        <w:rPr>
          <w:rFonts w:ascii="Times New Roman" w:hAnsi="Times New Roman" w:cs="Times New Roman"/>
          <w:spacing w:val="1"/>
          <w:sz w:val="24"/>
          <w:szCs w:val="24"/>
        </w:rPr>
        <w:t xml:space="preserve"> </w:t>
      </w:r>
      <w:r w:rsidRPr="001A3F98">
        <w:rPr>
          <w:rFonts w:ascii="Times New Roman" w:hAnsi="Times New Roman" w:cs="Times New Roman"/>
          <w:sz w:val="24"/>
          <w:szCs w:val="24"/>
        </w:rPr>
        <w:t>проблемы,</w:t>
      </w:r>
      <w:r w:rsidRPr="001A3F98">
        <w:rPr>
          <w:rFonts w:ascii="Times New Roman" w:hAnsi="Times New Roman" w:cs="Times New Roman"/>
          <w:spacing w:val="1"/>
          <w:sz w:val="24"/>
          <w:szCs w:val="24"/>
        </w:rPr>
        <w:t xml:space="preserve"> </w:t>
      </w:r>
      <w:r w:rsidRPr="001A3F98">
        <w:rPr>
          <w:rFonts w:ascii="Times New Roman" w:hAnsi="Times New Roman" w:cs="Times New Roman"/>
          <w:sz w:val="24"/>
          <w:szCs w:val="24"/>
        </w:rPr>
        <w:t>пытаться</w:t>
      </w:r>
      <w:r w:rsidRPr="001A3F98">
        <w:rPr>
          <w:rFonts w:ascii="Times New Roman" w:hAnsi="Times New Roman" w:cs="Times New Roman"/>
          <w:spacing w:val="1"/>
          <w:sz w:val="24"/>
          <w:szCs w:val="24"/>
        </w:rPr>
        <w:t xml:space="preserve"> </w:t>
      </w:r>
      <w:r w:rsidRPr="001A3F98">
        <w:rPr>
          <w:rFonts w:ascii="Times New Roman" w:hAnsi="Times New Roman" w:cs="Times New Roman"/>
          <w:sz w:val="24"/>
          <w:szCs w:val="24"/>
        </w:rPr>
        <w:t>разрешить</w:t>
      </w:r>
      <w:r w:rsidRPr="001A3F98">
        <w:rPr>
          <w:rFonts w:ascii="Times New Roman" w:hAnsi="Times New Roman" w:cs="Times New Roman"/>
          <w:spacing w:val="1"/>
          <w:sz w:val="24"/>
          <w:szCs w:val="24"/>
        </w:rPr>
        <w:t xml:space="preserve"> </w:t>
      </w:r>
      <w:r w:rsidRPr="001A3F98">
        <w:rPr>
          <w:rFonts w:ascii="Times New Roman" w:hAnsi="Times New Roman" w:cs="Times New Roman"/>
          <w:sz w:val="24"/>
          <w:szCs w:val="24"/>
        </w:rPr>
        <w:t>их</w:t>
      </w:r>
      <w:r w:rsidRPr="001A3F98">
        <w:rPr>
          <w:rFonts w:ascii="Times New Roman" w:hAnsi="Times New Roman" w:cs="Times New Roman"/>
          <w:spacing w:val="1"/>
          <w:sz w:val="24"/>
          <w:szCs w:val="24"/>
        </w:rPr>
        <w:t xml:space="preserve"> </w:t>
      </w:r>
      <w:r w:rsidRPr="001A3F98">
        <w:rPr>
          <w:rFonts w:ascii="Times New Roman" w:hAnsi="Times New Roman" w:cs="Times New Roman"/>
          <w:sz w:val="24"/>
          <w:szCs w:val="24"/>
        </w:rPr>
        <w:t>и</w:t>
      </w:r>
      <w:r w:rsidRPr="001A3F98">
        <w:rPr>
          <w:rFonts w:ascii="Times New Roman" w:hAnsi="Times New Roman" w:cs="Times New Roman"/>
          <w:spacing w:val="1"/>
          <w:sz w:val="24"/>
          <w:szCs w:val="24"/>
        </w:rPr>
        <w:t xml:space="preserve"> </w:t>
      </w:r>
      <w:r w:rsidRPr="001A3F98">
        <w:rPr>
          <w:rFonts w:ascii="Times New Roman" w:hAnsi="Times New Roman" w:cs="Times New Roman"/>
          <w:sz w:val="24"/>
          <w:szCs w:val="24"/>
        </w:rPr>
        <w:t>стремиться</w:t>
      </w:r>
      <w:r w:rsidRPr="001A3F98">
        <w:rPr>
          <w:rFonts w:ascii="Times New Roman" w:hAnsi="Times New Roman" w:cs="Times New Roman"/>
          <w:spacing w:val="1"/>
          <w:sz w:val="24"/>
          <w:szCs w:val="24"/>
        </w:rPr>
        <w:t xml:space="preserve"> </w:t>
      </w:r>
      <w:r w:rsidRPr="001A3F98">
        <w:rPr>
          <w:rFonts w:ascii="Times New Roman" w:hAnsi="Times New Roman" w:cs="Times New Roman"/>
          <w:sz w:val="24"/>
          <w:szCs w:val="24"/>
        </w:rPr>
        <w:t>к</w:t>
      </w:r>
      <w:r w:rsidRPr="001A3F98">
        <w:rPr>
          <w:rFonts w:ascii="Times New Roman" w:hAnsi="Times New Roman" w:cs="Times New Roman"/>
          <w:spacing w:val="1"/>
          <w:sz w:val="24"/>
          <w:szCs w:val="24"/>
        </w:rPr>
        <w:t xml:space="preserve"> </w:t>
      </w:r>
      <w:r w:rsidRPr="001A3F98">
        <w:rPr>
          <w:rFonts w:ascii="Times New Roman" w:hAnsi="Times New Roman" w:cs="Times New Roman"/>
          <w:sz w:val="24"/>
          <w:szCs w:val="24"/>
        </w:rPr>
        <w:t>совершенствованию.</w:t>
      </w:r>
    </w:p>
    <w:p w14:paraId="260F9728" w14:textId="3DF516E8" w:rsidR="00F12304" w:rsidRDefault="00222458" w:rsidP="00222458">
      <w:pPr>
        <w:pStyle w:val="1"/>
        <w:rPr>
          <w:lang w:val="ru-RU"/>
        </w:rPr>
      </w:pPr>
      <w:r w:rsidRPr="00222458">
        <w:rPr>
          <w:rFonts w:cs="Times New Roman"/>
          <w:lang w:val="ru-RU"/>
        </w:rPr>
        <w:t xml:space="preserve">                                                      </w:t>
      </w:r>
      <w:r w:rsidR="00C10ACF">
        <w:rPr>
          <w:lang w:val="ru-RU"/>
        </w:rPr>
        <w:t xml:space="preserve">                     </w:t>
      </w:r>
      <w:bookmarkStart w:id="11" w:name="_Toc38022173"/>
      <w:r w:rsidR="006C1320">
        <w:rPr>
          <w:lang w:val="ru-RU"/>
        </w:rPr>
        <w:t xml:space="preserve">              </w:t>
      </w:r>
    </w:p>
    <w:p w14:paraId="3F2690D4" w14:textId="7CCD6D04" w:rsidR="00C10ACF" w:rsidRDefault="00F12304" w:rsidP="00C10ACF">
      <w:pPr>
        <w:pStyle w:val="1"/>
        <w:rPr>
          <w:lang w:val="ru-RU"/>
        </w:rPr>
      </w:pPr>
      <w:r>
        <w:rPr>
          <w:lang w:val="ru-RU"/>
        </w:rPr>
        <w:t xml:space="preserve">                              </w:t>
      </w:r>
      <w:r w:rsidR="00222458">
        <w:rPr>
          <w:lang w:val="ru-RU"/>
        </w:rPr>
        <w:t xml:space="preserve">           </w:t>
      </w:r>
      <w:r w:rsidR="00C10ACF">
        <w:rPr>
          <w:lang w:val="ru-RU"/>
        </w:rPr>
        <w:t xml:space="preserve">Часть </w:t>
      </w:r>
      <w:r w:rsidR="00C10ACF" w:rsidRPr="00112152">
        <w:rPr>
          <w:lang w:val="ru-RU"/>
        </w:rPr>
        <w:t xml:space="preserve">2. </w:t>
      </w:r>
      <w:r w:rsidR="00C10ACF" w:rsidRPr="006F7D77">
        <w:rPr>
          <w:lang w:val="ru-RU"/>
        </w:rPr>
        <w:t>Результаты анализа показателей деятельности организации</w:t>
      </w:r>
      <w:bookmarkEnd w:id="11"/>
    </w:p>
    <w:p w14:paraId="17B8D5DF" w14:textId="6AAA8A24" w:rsidR="00C10ACF" w:rsidRDefault="00C10ACF" w:rsidP="00C10ACF">
      <w:pPr>
        <w:rPr>
          <w:rFonts w:ascii="Times New Roman" w:hAnsi="Times New Roman" w:cs="Times New Roman"/>
          <w:color w:val="000000"/>
          <w:sz w:val="24"/>
          <w:szCs w:val="24"/>
        </w:rPr>
      </w:pPr>
      <w:r w:rsidRPr="006C1320">
        <w:rPr>
          <w:rFonts w:ascii="Times New Roman" w:hAnsi="Times New Roman" w:cs="Times New Roman"/>
          <w:color w:val="000000"/>
          <w:sz w:val="24"/>
          <w:szCs w:val="24"/>
        </w:rPr>
        <w:t>Данные приведены по состоянию на 30 декабря</w:t>
      </w:r>
      <w:r w:rsidR="00826F62">
        <w:rPr>
          <w:rFonts w:ascii="Times New Roman" w:hAnsi="Times New Roman" w:cs="Times New Roman"/>
          <w:color w:val="000000"/>
          <w:sz w:val="24"/>
          <w:szCs w:val="24"/>
        </w:rPr>
        <w:t xml:space="preserve"> 202</w:t>
      </w:r>
      <w:r w:rsidR="00222458">
        <w:rPr>
          <w:rFonts w:ascii="Times New Roman" w:hAnsi="Times New Roman" w:cs="Times New Roman"/>
          <w:color w:val="000000"/>
          <w:sz w:val="24"/>
          <w:szCs w:val="24"/>
        </w:rPr>
        <w:t>3</w:t>
      </w:r>
      <w:r w:rsidRPr="006C1320">
        <w:rPr>
          <w:rFonts w:ascii="Times New Roman" w:hAnsi="Times New Roman" w:cs="Times New Roman"/>
          <w:color w:val="000000"/>
          <w:sz w:val="24"/>
          <w:szCs w:val="24"/>
        </w:rPr>
        <w:t xml:space="preserve"> года.</w:t>
      </w:r>
    </w:p>
    <w:p w14:paraId="7F7B1AC6" w14:textId="78194B59" w:rsidR="00636935" w:rsidRDefault="00636935" w:rsidP="00636935">
      <w:pPr>
        <w:jc w:val="center"/>
        <w:rPr>
          <w:rFonts w:ascii="Times New Roman" w:hAnsi="Times New Roman" w:cs="Times New Roman"/>
          <w:b/>
          <w:color w:val="000000"/>
          <w:sz w:val="24"/>
          <w:szCs w:val="24"/>
        </w:rPr>
      </w:pPr>
      <w:r w:rsidRPr="00636935">
        <w:rPr>
          <w:rFonts w:ascii="Times New Roman" w:hAnsi="Times New Roman" w:cs="Times New Roman"/>
          <w:b/>
          <w:color w:val="000000"/>
          <w:sz w:val="24"/>
          <w:szCs w:val="24"/>
        </w:rPr>
        <w:t xml:space="preserve">Показатели деятельности дошкольной образовательной организации, подлежащей </w:t>
      </w:r>
      <w:proofErr w:type="spellStart"/>
      <w:r w:rsidRPr="00636935">
        <w:rPr>
          <w:rFonts w:ascii="Times New Roman" w:hAnsi="Times New Roman" w:cs="Times New Roman"/>
          <w:b/>
          <w:color w:val="000000"/>
          <w:sz w:val="24"/>
          <w:szCs w:val="24"/>
        </w:rPr>
        <w:t>самообследованию</w:t>
      </w:r>
      <w:proofErr w:type="spellEnd"/>
    </w:p>
    <w:tbl>
      <w:tblPr>
        <w:tblStyle w:val="aa"/>
        <w:tblW w:w="15134" w:type="dxa"/>
        <w:tblLook w:val="04A0" w:firstRow="1" w:lastRow="0" w:firstColumn="1" w:lastColumn="0" w:noHBand="0" w:noVBand="1"/>
      </w:tblPr>
      <w:tblGrid>
        <w:gridCol w:w="2376"/>
        <w:gridCol w:w="7481"/>
        <w:gridCol w:w="5277"/>
      </w:tblGrid>
      <w:tr w:rsidR="00636935" w:rsidRPr="00636935" w14:paraId="35C0980B" w14:textId="77777777" w:rsidTr="00636935">
        <w:tc>
          <w:tcPr>
            <w:tcW w:w="2376" w:type="dxa"/>
          </w:tcPr>
          <w:p w14:paraId="777BA256" w14:textId="5DA591BC" w:rsidR="00636935" w:rsidRPr="00636935" w:rsidRDefault="00636935" w:rsidP="00636935">
            <w:pPr>
              <w:jc w:val="center"/>
              <w:rPr>
                <w:rFonts w:ascii="Times New Roman" w:hAnsi="Times New Roman" w:cs="Times New Roman"/>
                <w:color w:val="000000"/>
                <w:sz w:val="24"/>
                <w:szCs w:val="24"/>
              </w:rPr>
            </w:pPr>
            <w:r w:rsidRPr="00636935">
              <w:rPr>
                <w:rFonts w:ascii="Times New Roman" w:hAnsi="Times New Roman" w:cs="Times New Roman"/>
                <w:color w:val="000000"/>
                <w:sz w:val="24"/>
                <w:szCs w:val="24"/>
              </w:rPr>
              <w:t>№ п/п</w:t>
            </w:r>
          </w:p>
        </w:tc>
        <w:tc>
          <w:tcPr>
            <w:tcW w:w="7481" w:type="dxa"/>
          </w:tcPr>
          <w:p w14:paraId="5D0FBA12" w14:textId="46084DB0" w:rsidR="00636935" w:rsidRPr="00636935" w:rsidRDefault="00636935" w:rsidP="00636935">
            <w:pPr>
              <w:jc w:val="center"/>
              <w:rPr>
                <w:rFonts w:ascii="Times New Roman" w:hAnsi="Times New Roman" w:cs="Times New Roman"/>
                <w:color w:val="000000"/>
                <w:sz w:val="24"/>
                <w:szCs w:val="24"/>
              </w:rPr>
            </w:pPr>
            <w:r w:rsidRPr="00636935">
              <w:rPr>
                <w:rFonts w:ascii="Times New Roman" w:hAnsi="Times New Roman" w:cs="Times New Roman"/>
                <w:color w:val="000000"/>
                <w:sz w:val="24"/>
                <w:szCs w:val="24"/>
              </w:rPr>
              <w:t xml:space="preserve">Показатели </w:t>
            </w:r>
          </w:p>
        </w:tc>
        <w:tc>
          <w:tcPr>
            <w:tcW w:w="5277" w:type="dxa"/>
          </w:tcPr>
          <w:p w14:paraId="3F62360E" w14:textId="1F1F9FF9" w:rsidR="00636935" w:rsidRPr="00636935" w:rsidRDefault="00636935" w:rsidP="00636935">
            <w:pPr>
              <w:jc w:val="center"/>
              <w:rPr>
                <w:rFonts w:ascii="Times New Roman" w:hAnsi="Times New Roman" w:cs="Times New Roman"/>
                <w:color w:val="000000"/>
                <w:sz w:val="24"/>
                <w:szCs w:val="24"/>
              </w:rPr>
            </w:pPr>
            <w:r w:rsidRPr="00636935">
              <w:rPr>
                <w:rFonts w:ascii="Times New Roman" w:hAnsi="Times New Roman" w:cs="Times New Roman"/>
                <w:color w:val="000000"/>
                <w:sz w:val="24"/>
                <w:szCs w:val="24"/>
              </w:rPr>
              <w:t>Единица измерения</w:t>
            </w:r>
          </w:p>
        </w:tc>
      </w:tr>
      <w:tr w:rsidR="00636935" w:rsidRPr="00636935" w14:paraId="6AC82754" w14:textId="77777777" w:rsidTr="00636935">
        <w:tc>
          <w:tcPr>
            <w:tcW w:w="2376" w:type="dxa"/>
            <w:hideMark/>
          </w:tcPr>
          <w:p w14:paraId="1B721354" w14:textId="77777777" w:rsidR="00636935" w:rsidRPr="00636935" w:rsidRDefault="00636935" w:rsidP="00636935">
            <w:pPr>
              <w:spacing w:before="75" w:after="75" w:line="240" w:lineRule="auto"/>
              <w:ind w:left="75" w:right="75"/>
              <w:jc w:val="center"/>
              <w:rPr>
                <w:rFonts w:ascii="Times New Roman" w:eastAsia="Times New Roman" w:hAnsi="Times New Roman" w:cs="Times New Roman"/>
                <w:b/>
                <w:bCs/>
                <w:color w:val="22272F"/>
                <w:sz w:val="24"/>
                <w:szCs w:val="24"/>
                <w:lang w:eastAsia="ru-RU"/>
              </w:rPr>
            </w:pPr>
            <w:r w:rsidRPr="00636935">
              <w:rPr>
                <w:rFonts w:ascii="Times New Roman" w:eastAsia="Times New Roman" w:hAnsi="Times New Roman" w:cs="Times New Roman"/>
                <w:b/>
                <w:bCs/>
                <w:color w:val="22272F"/>
                <w:sz w:val="24"/>
                <w:szCs w:val="24"/>
                <w:lang w:eastAsia="ru-RU"/>
              </w:rPr>
              <w:t>1.</w:t>
            </w:r>
          </w:p>
        </w:tc>
        <w:tc>
          <w:tcPr>
            <w:tcW w:w="7481" w:type="dxa"/>
            <w:hideMark/>
          </w:tcPr>
          <w:p w14:paraId="025C44DA" w14:textId="77777777" w:rsidR="00636935" w:rsidRPr="00636935" w:rsidRDefault="00636935" w:rsidP="00636935">
            <w:pPr>
              <w:spacing w:line="240" w:lineRule="auto"/>
              <w:ind w:left="75" w:right="75"/>
              <w:rPr>
                <w:rFonts w:ascii="Times New Roman" w:eastAsia="Times New Roman" w:hAnsi="Times New Roman" w:cs="Times New Roman"/>
                <w:color w:val="22272F"/>
                <w:sz w:val="24"/>
                <w:szCs w:val="24"/>
                <w:lang w:eastAsia="ru-RU"/>
              </w:rPr>
            </w:pPr>
            <w:r w:rsidRPr="00636935">
              <w:rPr>
                <w:rFonts w:ascii="Times New Roman" w:eastAsia="Times New Roman" w:hAnsi="Times New Roman" w:cs="Times New Roman"/>
                <w:b/>
                <w:bCs/>
                <w:color w:val="22272F"/>
                <w:sz w:val="24"/>
                <w:szCs w:val="24"/>
                <w:lang w:eastAsia="ru-RU"/>
              </w:rPr>
              <w:t>Образовательная деятельность</w:t>
            </w:r>
          </w:p>
        </w:tc>
        <w:tc>
          <w:tcPr>
            <w:tcW w:w="5277" w:type="dxa"/>
            <w:hideMark/>
          </w:tcPr>
          <w:p w14:paraId="28CA0FAD" w14:textId="77777777" w:rsidR="00636935" w:rsidRPr="00636935" w:rsidRDefault="00636935" w:rsidP="00636935">
            <w:pPr>
              <w:spacing w:line="240" w:lineRule="auto"/>
              <w:rPr>
                <w:rFonts w:ascii="Times New Roman" w:eastAsia="Times New Roman" w:hAnsi="Times New Roman" w:cs="Times New Roman"/>
                <w:color w:val="22272F"/>
                <w:sz w:val="23"/>
                <w:szCs w:val="23"/>
                <w:lang w:eastAsia="ru-RU"/>
              </w:rPr>
            </w:pPr>
            <w:r w:rsidRPr="00636935">
              <w:rPr>
                <w:rFonts w:ascii="Times New Roman" w:eastAsia="Times New Roman" w:hAnsi="Times New Roman" w:cs="Times New Roman"/>
                <w:color w:val="22272F"/>
                <w:sz w:val="23"/>
                <w:szCs w:val="23"/>
                <w:lang w:eastAsia="ru-RU"/>
              </w:rPr>
              <w:t> </w:t>
            </w:r>
          </w:p>
        </w:tc>
      </w:tr>
      <w:tr w:rsidR="00636935" w:rsidRPr="00636935" w14:paraId="07974862" w14:textId="77777777" w:rsidTr="00636935">
        <w:tc>
          <w:tcPr>
            <w:tcW w:w="2376" w:type="dxa"/>
            <w:hideMark/>
          </w:tcPr>
          <w:p w14:paraId="1B99BD4D" w14:textId="77777777" w:rsidR="00636935" w:rsidRPr="00636935" w:rsidRDefault="00636935"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636935">
              <w:rPr>
                <w:rFonts w:ascii="Times New Roman" w:eastAsia="Times New Roman" w:hAnsi="Times New Roman" w:cs="Times New Roman"/>
                <w:color w:val="464C55"/>
                <w:sz w:val="24"/>
                <w:szCs w:val="24"/>
                <w:lang w:eastAsia="ru-RU"/>
              </w:rPr>
              <w:t>1.1</w:t>
            </w:r>
          </w:p>
        </w:tc>
        <w:tc>
          <w:tcPr>
            <w:tcW w:w="7481" w:type="dxa"/>
            <w:hideMark/>
          </w:tcPr>
          <w:p w14:paraId="73FFE925" w14:textId="77777777" w:rsidR="00636935" w:rsidRPr="00636935" w:rsidRDefault="00636935" w:rsidP="00636935">
            <w:pPr>
              <w:spacing w:before="75" w:after="75" w:line="240" w:lineRule="auto"/>
              <w:ind w:left="75" w:right="75"/>
              <w:rPr>
                <w:rFonts w:ascii="Times New Roman" w:eastAsia="Times New Roman" w:hAnsi="Times New Roman" w:cs="Times New Roman"/>
                <w:color w:val="22272F"/>
                <w:sz w:val="24"/>
                <w:szCs w:val="24"/>
                <w:lang w:eastAsia="ru-RU"/>
              </w:rPr>
            </w:pPr>
            <w:r w:rsidRPr="00636935">
              <w:rPr>
                <w:rFonts w:ascii="Times New Roman" w:eastAsia="Times New Roman" w:hAnsi="Times New Roman" w:cs="Times New Roman"/>
                <w:color w:val="22272F"/>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5277" w:type="dxa"/>
            <w:hideMark/>
          </w:tcPr>
          <w:p w14:paraId="3BA016CB" w14:textId="0117A93B" w:rsidR="00636935" w:rsidRPr="00636935" w:rsidRDefault="001D12A5"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 xml:space="preserve"> 310</w:t>
            </w:r>
            <w:r w:rsidR="00636935">
              <w:rPr>
                <w:rFonts w:ascii="Times New Roman" w:eastAsia="Times New Roman" w:hAnsi="Times New Roman" w:cs="Times New Roman"/>
                <w:color w:val="464C55"/>
                <w:sz w:val="24"/>
                <w:szCs w:val="24"/>
                <w:lang w:eastAsia="ru-RU"/>
              </w:rPr>
              <w:t xml:space="preserve"> </w:t>
            </w:r>
            <w:r w:rsidR="00636935" w:rsidRPr="00636935">
              <w:rPr>
                <w:rFonts w:ascii="Times New Roman" w:eastAsia="Times New Roman" w:hAnsi="Times New Roman" w:cs="Times New Roman"/>
                <w:color w:val="464C55"/>
                <w:sz w:val="24"/>
                <w:szCs w:val="24"/>
                <w:lang w:eastAsia="ru-RU"/>
              </w:rPr>
              <w:t>человек</w:t>
            </w:r>
          </w:p>
        </w:tc>
      </w:tr>
      <w:tr w:rsidR="00636935" w:rsidRPr="00636935" w14:paraId="24F9ADC7" w14:textId="77777777" w:rsidTr="00636935">
        <w:tc>
          <w:tcPr>
            <w:tcW w:w="2376" w:type="dxa"/>
            <w:hideMark/>
          </w:tcPr>
          <w:p w14:paraId="51C09AE3" w14:textId="77777777" w:rsidR="00636935" w:rsidRPr="00636935" w:rsidRDefault="00636935"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636935">
              <w:rPr>
                <w:rFonts w:ascii="Times New Roman" w:eastAsia="Times New Roman" w:hAnsi="Times New Roman" w:cs="Times New Roman"/>
                <w:color w:val="464C55"/>
                <w:sz w:val="24"/>
                <w:szCs w:val="24"/>
                <w:lang w:eastAsia="ru-RU"/>
              </w:rPr>
              <w:t>1.1.1</w:t>
            </w:r>
          </w:p>
        </w:tc>
        <w:tc>
          <w:tcPr>
            <w:tcW w:w="7481" w:type="dxa"/>
            <w:hideMark/>
          </w:tcPr>
          <w:p w14:paraId="6502D4A6" w14:textId="77777777" w:rsidR="00636935" w:rsidRPr="00636935" w:rsidRDefault="00636935" w:rsidP="00636935">
            <w:pPr>
              <w:spacing w:before="75" w:after="75" w:line="240" w:lineRule="auto"/>
              <w:ind w:left="75" w:right="75"/>
              <w:rPr>
                <w:rFonts w:ascii="Times New Roman" w:eastAsia="Times New Roman" w:hAnsi="Times New Roman" w:cs="Times New Roman"/>
                <w:color w:val="22272F"/>
                <w:sz w:val="24"/>
                <w:szCs w:val="24"/>
                <w:lang w:eastAsia="ru-RU"/>
              </w:rPr>
            </w:pPr>
            <w:r w:rsidRPr="00636935">
              <w:rPr>
                <w:rFonts w:ascii="Times New Roman" w:eastAsia="Times New Roman" w:hAnsi="Times New Roman" w:cs="Times New Roman"/>
                <w:color w:val="22272F"/>
                <w:sz w:val="24"/>
                <w:szCs w:val="24"/>
                <w:lang w:eastAsia="ru-RU"/>
              </w:rPr>
              <w:t>В режиме полного дня (8-12 часов)</w:t>
            </w:r>
          </w:p>
        </w:tc>
        <w:tc>
          <w:tcPr>
            <w:tcW w:w="5277" w:type="dxa"/>
            <w:hideMark/>
          </w:tcPr>
          <w:p w14:paraId="38A4CA82" w14:textId="229134A7" w:rsidR="00636935" w:rsidRPr="00636935" w:rsidRDefault="001D12A5"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310</w:t>
            </w:r>
            <w:r w:rsidR="00636935">
              <w:rPr>
                <w:rFonts w:ascii="Times New Roman" w:eastAsia="Times New Roman" w:hAnsi="Times New Roman" w:cs="Times New Roman"/>
                <w:color w:val="464C55"/>
                <w:sz w:val="24"/>
                <w:szCs w:val="24"/>
                <w:lang w:eastAsia="ru-RU"/>
              </w:rPr>
              <w:t xml:space="preserve"> </w:t>
            </w:r>
            <w:r w:rsidR="00636935" w:rsidRPr="00636935">
              <w:rPr>
                <w:rFonts w:ascii="Times New Roman" w:eastAsia="Times New Roman" w:hAnsi="Times New Roman" w:cs="Times New Roman"/>
                <w:color w:val="464C55"/>
                <w:sz w:val="24"/>
                <w:szCs w:val="24"/>
                <w:lang w:eastAsia="ru-RU"/>
              </w:rPr>
              <w:t>человек</w:t>
            </w:r>
          </w:p>
        </w:tc>
      </w:tr>
      <w:tr w:rsidR="00636935" w:rsidRPr="00636935" w14:paraId="159248D3" w14:textId="77777777" w:rsidTr="00636935">
        <w:tc>
          <w:tcPr>
            <w:tcW w:w="2376" w:type="dxa"/>
            <w:hideMark/>
          </w:tcPr>
          <w:p w14:paraId="198C68E3" w14:textId="77777777" w:rsidR="00636935" w:rsidRPr="00636935" w:rsidRDefault="00636935"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636935">
              <w:rPr>
                <w:rFonts w:ascii="Times New Roman" w:eastAsia="Times New Roman" w:hAnsi="Times New Roman" w:cs="Times New Roman"/>
                <w:color w:val="464C55"/>
                <w:sz w:val="24"/>
                <w:szCs w:val="24"/>
                <w:lang w:eastAsia="ru-RU"/>
              </w:rPr>
              <w:t>1.1.2</w:t>
            </w:r>
          </w:p>
        </w:tc>
        <w:tc>
          <w:tcPr>
            <w:tcW w:w="7481" w:type="dxa"/>
            <w:hideMark/>
          </w:tcPr>
          <w:p w14:paraId="3AA08BC8" w14:textId="77777777" w:rsidR="00636935" w:rsidRPr="00636935" w:rsidRDefault="00636935" w:rsidP="00636935">
            <w:pPr>
              <w:spacing w:before="75" w:after="75" w:line="240" w:lineRule="auto"/>
              <w:ind w:left="75" w:right="75"/>
              <w:rPr>
                <w:rFonts w:ascii="Times New Roman" w:eastAsia="Times New Roman" w:hAnsi="Times New Roman" w:cs="Times New Roman"/>
                <w:color w:val="22272F"/>
                <w:sz w:val="24"/>
                <w:szCs w:val="24"/>
                <w:lang w:eastAsia="ru-RU"/>
              </w:rPr>
            </w:pPr>
            <w:r w:rsidRPr="00636935">
              <w:rPr>
                <w:rFonts w:ascii="Times New Roman" w:eastAsia="Times New Roman" w:hAnsi="Times New Roman" w:cs="Times New Roman"/>
                <w:color w:val="22272F"/>
                <w:sz w:val="24"/>
                <w:szCs w:val="24"/>
                <w:lang w:eastAsia="ru-RU"/>
              </w:rPr>
              <w:t>В режиме кратковременного пребывания (3-5 часов)</w:t>
            </w:r>
          </w:p>
        </w:tc>
        <w:tc>
          <w:tcPr>
            <w:tcW w:w="5277" w:type="dxa"/>
            <w:hideMark/>
          </w:tcPr>
          <w:p w14:paraId="3C1F3DCA" w14:textId="59FD399A" w:rsidR="00636935" w:rsidRPr="00636935" w:rsidRDefault="00636935"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 xml:space="preserve">0 </w:t>
            </w:r>
            <w:r w:rsidRPr="00636935">
              <w:rPr>
                <w:rFonts w:ascii="Times New Roman" w:eastAsia="Times New Roman" w:hAnsi="Times New Roman" w:cs="Times New Roman"/>
                <w:color w:val="464C55"/>
                <w:sz w:val="24"/>
                <w:szCs w:val="24"/>
                <w:lang w:eastAsia="ru-RU"/>
              </w:rPr>
              <w:t>человек</w:t>
            </w:r>
          </w:p>
        </w:tc>
      </w:tr>
      <w:tr w:rsidR="00636935" w:rsidRPr="00636935" w14:paraId="4876EF2F" w14:textId="77777777" w:rsidTr="00636935">
        <w:tc>
          <w:tcPr>
            <w:tcW w:w="2376" w:type="dxa"/>
            <w:hideMark/>
          </w:tcPr>
          <w:p w14:paraId="28008359" w14:textId="77777777" w:rsidR="00636935" w:rsidRPr="00636935" w:rsidRDefault="00636935"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636935">
              <w:rPr>
                <w:rFonts w:ascii="Times New Roman" w:eastAsia="Times New Roman" w:hAnsi="Times New Roman" w:cs="Times New Roman"/>
                <w:color w:val="464C55"/>
                <w:sz w:val="24"/>
                <w:szCs w:val="24"/>
                <w:lang w:eastAsia="ru-RU"/>
              </w:rPr>
              <w:t>1.1.3</w:t>
            </w:r>
          </w:p>
        </w:tc>
        <w:tc>
          <w:tcPr>
            <w:tcW w:w="7481" w:type="dxa"/>
            <w:hideMark/>
          </w:tcPr>
          <w:p w14:paraId="002CD83F" w14:textId="77777777" w:rsidR="00636935" w:rsidRDefault="00636935" w:rsidP="00636935">
            <w:pPr>
              <w:spacing w:before="75" w:after="75" w:line="240" w:lineRule="auto"/>
              <w:ind w:left="75" w:right="75"/>
              <w:rPr>
                <w:rFonts w:ascii="Times New Roman" w:eastAsia="Times New Roman" w:hAnsi="Times New Roman" w:cs="Times New Roman"/>
                <w:color w:val="22272F"/>
                <w:sz w:val="24"/>
                <w:szCs w:val="24"/>
                <w:lang w:eastAsia="ru-RU"/>
              </w:rPr>
            </w:pPr>
            <w:r w:rsidRPr="00636935">
              <w:rPr>
                <w:rFonts w:ascii="Times New Roman" w:eastAsia="Times New Roman" w:hAnsi="Times New Roman" w:cs="Times New Roman"/>
                <w:color w:val="22272F"/>
                <w:sz w:val="24"/>
                <w:szCs w:val="24"/>
                <w:lang w:eastAsia="ru-RU"/>
              </w:rPr>
              <w:t>В семейной дошкольной группе</w:t>
            </w:r>
          </w:p>
          <w:p w14:paraId="236D5EFA" w14:textId="77777777" w:rsidR="00235566" w:rsidRDefault="00235566" w:rsidP="00636935">
            <w:pPr>
              <w:spacing w:before="75" w:after="75" w:line="240" w:lineRule="auto"/>
              <w:ind w:left="75" w:right="75"/>
              <w:rPr>
                <w:rFonts w:ascii="Times New Roman" w:eastAsia="Times New Roman" w:hAnsi="Times New Roman" w:cs="Times New Roman"/>
                <w:color w:val="22272F"/>
                <w:sz w:val="24"/>
                <w:szCs w:val="24"/>
                <w:lang w:eastAsia="ru-RU"/>
              </w:rPr>
            </w:pPr>
          </w:p>
          <w:p w14:paraId="36BBA5C1" w14:textId="5370A4C1" w:rsidR="00235566" w:rsidRPr="00636935" w:rsidRDefault="00235566" w:rsidP="00636935">
            <w:pPr>
              <w:spacing w:before="75" w:after="75" w:line="240" w:lineRule="auto"/>
              <w:ind w:left="75" w:right="75"/>
              <w:rPr>
                <w:rFonts w:ascii="Times New Roman" w:eastAsia="Times New Roman" w:hAnsi="Times New Roman" w:cs="Times New Roman"/>
                <w:color w:val="22272F"/>
                <w:sz w:val="24"/>
                <w:szCs w:val="24"/>
                <w:lang w:eastAsia="ru-RU"/>
              </w:rPr>
            </w:pPr>
          </w:p>
        </w:tc>
        <w:tc>
          <w:tcPr>
            <w:tcW w:w="5277" w:type="dxa"/>
            <w:hideMark/>
          </w:tcPr>
          <w:p w14:paraId="57D2AE56" w14:textId="70B10F24" w:rsidR="00636935" w:rsidRPr="00636935" w:rsidRDefault="00636935"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lastRenderedPageBreak/>
              <w:t xml:space="preserve">0 </w:t>
            </w:r>
            <w:r w:rsidRPr="00636935">
              <w:rPr>
                <w:rFonts w:ascii="Times New Roman" w:eastAsia="Times New Roman" w:hAnsi="Times New Roman" w:cs="Times New Roman"/>
                <w:color w:val="464C55"/>
                <w:sz w:val="24"/>
                <w:szCs w:val="24"/>
                <w:lang w:eastAsia="ru-RU"/>
              </w:rPr>
              <w:t>человек</w:t>
            </w:r>
          </w:p>
        </w:tc>
      </w:tr>
      <w:tr w:rsidR="00636935" w:rsidRPr="00636935" w14:paraId="31B276A8" w14:textId="77777777" w:rsidTr="00636935">
        <w:tc>
          <w:tcPr>
            <w:tcW w:w="2376" w:type="dxa"/>
            <w:hideMark/>
          </w:tcPr>
          <w:p w14:paraId="15C2C507" w14:textId="77777777" w:rsidR="00636935" w:rsidRPr="00636935" w:rsidRDefault="00636935"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636935">
              <w:rPr>
                <w:rFonts w:ascii="Times New Roman" w:eastAsia="Times New Roman" w:hAnsi="Times New Roman" w:cs="Times New Roman"/>
                <w:color w:val="464C55"/>
                <w:sz w:val="24"/>
                <w:szCs w:val="24"/>
                <w:lang w:eastAsia="ru-RU"/>
              </w:rPr>
              <w:lastRenderedPageBreak/>
              <w:t>1.1.4</w:t>
            </w:r>
          </w:p>
        </w:tc>
        <w:tc>
          <w:tcPr>
            <w:tcW w:w="7481" w:type="dxa"/>
            <w:hideMark/>
          </w:tcPr>
          <w:p w14:paraId="6C0D670C" w14:textId="77777777" w:rsidR="00636935" w:rsidRPr="00636935" w:rsidRDefault="00636935" w:rsidP="00636935">
            <w:pPr>
              <w:spacing w:before="75" w:after="75" w:line="240" w:lineRule="auto"/>
              <w:ind w:left="75" w:right="75"/>
              <w:rPr>
                <w:rFonts w:ascii="Times New Roman" w:eastAsia="Times New Roman" w:hAnsi="Times New Roman" w:cs="Times New Roman"/>
                <w:color w:val="22272F"/>
                <w:sz w:val="24"/>
                <w:szCs w:val="24"/>
                <w:lang w:eastAsia="ru-RU"/>
              </w:rPr>
            </w:pPr>
            <w:r w:rsidRPr="00636935">
              <w:rPr>
                <w:rFonts w:ascii="Times New Roman" w:eastAsia="Times New Roman" w:hAnsi="Times New Roman" w:cs="Times New Roman"/>
                <w:color w:val="22272F"/>
                <w:sz w:val="24"/>
                <w:szCs w:val="24"/>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5277" w:type="dxa"/>
            <w:hideMark/>
          </w:tcPr>
          <w:p w14:paraId="59371877" w14:textId="107A2CDE" w:rsidR="00636935" w:rsidRPr="00636935" w:rsidRDefault="00636935"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 xml:space="preserve">0 </w:t>
            </w:r>
            <w:r w:rsidRPr="00636935">
              <w:rPr>
                <w:rFonts w:ascii="Times New Roman" w:eastAsia="Times New Roman" w:hAnsi="Times New Roman" w:cs="Times New Roman"/>
                <w:color w:val="464C55"/>
                <w:sz w:val="24"/>
                <w:szCs w:val="24"/>
                <w:lang w:eastAsia="ru-RU"/>
              </w:rPr>
              <w:t>человек</w:t>
            </w:r>
          </w:p>
        </w:tc>
      </w:tr>
      <w:tr w:rsidR="00636935" w:rsidRPr="00636935" w14:paraId="7861AF24" w14:textId="77777777" w:rsidTr="00636935">
        <w:tc>
          <w:tcPr>
            <w:tcW w:w="2376" w:type="dxa"/>
            <w:hideMark/>
          </w:tcPr>
          <w:p w14:paraId="267ED450" w14:textId="77777777" w:rsidR="00636935" w:rsidRPr="00636935" w:rsidRDefault="00636935"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636935">
              <w:rPr>
                <w:rFonts w:ascii="Times New Roman" w:eastAsia="Times New Roman" w:hAnsi="Times New Roman" w:cs="Times New Roman"/>
                <w:color w:val="464C55"/>
                <w:sz w:val="24"/>
                <w:szCs w:val="24"/>
                <w:lang w:eastAsia="ru-RU"/>
              </w:rPr>
              <w:t>1.2</w:t>
            </w:r>
          </w:p>
        </w:tc>
        <w:tc>
          <w:tcPr>
            <w:tcW w:w="7481" w:type="dxa"/>
            <w:hideMark/>
          </w:tcPr>
          <w:p w14:paraId="6AA3CD43" w14:textId="77777777" w:rsidR="00636935" w:rsidRPr="00636935" w:rsidRDefault="00636935" w:rsidP="00636935">
            <w:pPr>
              <w:spacing w:before="75" w:after="75" w:line="240" w:lineRule="auto"/>
              <w:ind w:left="75" w:right="75"/>
              <w:rPr>
                <w:rFonts w:ascii="Times New Roman" w:eastAsia="Times New Roman" w:hAnsi="Times New Roman" w:cs="Times New Roman"/>
                <w:color w:val="22272F"/>
                <w:sz w:val="24"/>
                <w:szCs w:val="24"/>
                <w:lang w:eastAsia="ru-RU"/>
              </w:rPr>
            </w:pPr>
            <w:r w:rsidRPr="00636935">
              <w:rPr>
                <w:rFonts w:ascii="Times New Roman" w:eastAsia="Times New Roman" w:hAnsi="Times New Roman" w:cs="Times New Roman"/>
                <w:color w:val="22272F"/>
                <w:sz w:val="24"/>
                <w:szCs w:val="24"/>
                <w:lang w:eastAsia="ru-RU"/>
              </w:rPr>
              <w:t>Общая численность воспитанников в возрасте до 3 лет</w:t>
            </w:r>
          </w:p>
        </w:tc>
        <w:tc>
          <w:tcPr>
            <w:tcW w:w="5277" w:type="dxa"/>
            <w:hideMark/>
          </w:tcPr>
          <w:p w14:paraId="29067921" w14:textId="22232844" w:rsidR="00636935" w:rsidRPr="00636935" w:rsidRDefault="001D12A5"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8</w:t>
            </w:r>
            <w:r w:rsidR="00636935">
              <w:rPr>
                <w:rFonts w:ascii="Times New Roman" w:eastAsia="Times New Roman" w:hAnsi="Times New Roman" w:cs="Times New Roman"/>
                <w:color w:val="464C55"/>
                <w:sz w:val="24"/>
                <w:szCs w:val="24"/>
                <w:lang w:eastAsia="ru-RU"/>
              </w:rPr>
              <w:t xml:space="preserve">3 </w:t>
            </w:r>
            <w:r w:rsidR="00636935" w:rsidRPr="00636935">
              <w:rPr>
                <w:rFonts w:ascii="Times New Roman" w:eastAsia="Times New Roman" w:hAnsi="Times New Roman" w:cs="Times New Roman"/>
                <w:color w:val="464C55"/>
                <w:sz w:val="24"/>
                <w:szCs w:val="24"/>
                <w:lang w:eastAsia="ru-RU"/>
              </w:rPr>
              <w:t>человек</w:t>
            </w:r>
            <w:r w:rsidR="00636935">
              <w:rPr>
                <w:rFonts w:ascii="Times New Roman" w:eastAsia="Times New Roman" w:hAnsi="Times New Roman" w:cs="Times New Roman"/>
                <w:color w:val="464C55"/>
                <w:sz w:val="24"/>
                <w:szCs w:val="24"/>
                <w:lang w:eastAsia="ru-RU"/>
              </w:rPr>
              <w:t>а</w:t>
            </w:r>
          </w:p>
        </w:tc>
      </w:tr>
      <w:tr w:rsidR="00636935" w:rsidRPr="00636935" w14:paraId="617E5079" w14:textId="77777777" w:rsidTr="00636935">
        <w:tc>
          <w:tcPr>
            <w:tcW w:w="2376" w:type="dxa"/>
            <w:hideMark/>
          </w:tcPr>
          <w:p w14:paraId="5688F535" w14:textId="77777777" w:rsidR="00636935" w:rsidRPr="00636935" w:rsidRDefault="00636935"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636935">
              <w:rPr>
                <w:rFonts w:ascii="Times New Roman" w:eastAsia="Times New Roman" w:hAnsi="Times New Roman" w:cs="Times New Roman"/>
                <w:color w:val="464C55"/>
                <w:sz w:val="24"/>
                <w:szCs w:val="24"/>
                <w:lang w:eastAsia="ru-RU"/>
              </w:rPr>
              <w:t>1.3</w:t>
            </w:r>
          </w:p>
        </w:tc>
        <w:tc>
          <w:tcPr>
            <w:tcW w:w="7481" w:type="dxa"/>
            <w:hideMark/>
          </w:tcPr>
          <w:p w14:paraId="5F33D947" w14:textId="77777777" w:rsidR="00636935" w:rsidRPr="00636935" w:rsidRDefault="00636935" w:rsidP="00636935">
            <w:pPr>
              <w:spacing w:before="75" w:after="75" w:line="240" w:lineRule="auto"/>
              <w:ind w:left="75" w:right="75"/>
              <w:rPr>
                <w:rFonts w:ascii="Times New Roman" w:eastAsia="Times New Roman" w:hAnsi="Times New Roman" w:cs="Times New Roman"/>
                <w:color w:val="22272F"/>
                <w:sz w:val="24"/>
                <w:szCs w:val="24"/>
                <w:lang w:eastAsia="ru-RU"/>
              </w:rPr>
            </w:pPr>
            <w:r w:rsidRPr="00636935">
              <w:rPr>
                <w:rFonts w:ascii="Times New Roman" w:eastAsia="Times New Roman" w:hAnsi="Times New Roman" w:cs="Times New Roman"/>
                <w:color w:val="22272F"/>
                <w:sz w:val="24"/>
                <w:szCs w:val="24"/>
                <w:lang w:eastAsia="ru-RU"/>
              </w:rPr>
              <w:t>Общая численность воспитанников в возрасте от 3 до 8 лет</w:t>
            </w:r>
          </w:p>
        </w:tc>
        <w:tc>
          <w:tcPr>
            <w:tcW w:w="5277" w:type="dxa"/>
            <w:hideMark/>
          </w:tcPr>
          <w:p w14:paraId="63236FA1" w14:textId="74C6697E" w:rsidR="00636935" w:rsidRPr="00636935" w:rsidRDefault="001D12A5"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227</w:t>
            </w:r>
            <w:r w:rsidR="00636935">
              <w:rPr>
                <w:rFonts w:ascii="Times New Roman" w:eastAsia="Times New Roman" w:hAnsi="Times New Roman" w:cs="Times New Roman"/>
                <w:color w:val="464C55"/>
                <w:sz w:val="24"/>
                <w:szCs w:val="24"/>
                <w:lang w:eastAsia="ru-RU"/>
              </w:rPr>
              <w:t xml:space="preserve"> </w:t>
            </w:r>
            <w:r w:rsidR="00636935" w:rsidRPr="00636935">
              <w:rPr>
                <w:rFonts w:ascii="Times New Roman" w:eastAsia="Times New Roman" w:hAnsi="Times New Roman" w:cs="Times New Roman"/>
                <w:color w:val="464C55"/>
                <w:sz w:val="24"/>
                <w:szCs w:val="24"/>
                <w:lang w:eastAsia="ru-RU"/>
              </w:rPr>
              <w:t>человек</w:t>
            </w:r>
          </w:p>
        </w:tc>
      </w:tr>
      <w:tr w:rsidR="00636935" w:rsidRPr="00636935" w14:paraId="547191C6" w14:textId="77777777" w:rsidTr="00636935">
        <w:tc>
          <w:tcPr>
            <w:tcW w:w="2376" w:type="dxa"/>
            <w:hideMark/>
          </w:tcPr>
          <w:p w14:paraId="45E21BC1" w14:textId="77777777" w:rsidR="00636935" w:rsidRPr="00636935" w:rsidRDefault="00636935"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636935">
              <w:rPr>
                <w:rFonts w:ascii="Times New Roman" w:eastAsia="Times New Roman" w:hAnsi="Times New Roman" w:cs="Times New Roman"/>
                <w:color w:val="464C55"/>
                <w:sz w:val="24"/>
                <w:szCs w:val="24"/>
                <w:lang w:eastAsia="ru-RU"/>
              </w:rPr>
              <w:t>1.4</w:t>
            </w:r>
          </w:p>
        </w:tc>
        <w:tc>
          <w:tcPr>
            <w:tcW w:w="7481" w:type="dxa"/>
            <w:hideMark/>
          </w:tcPr>
          <w:p w14:paraId="0E4FA73D" w14:textId="77777777" w:rsidR="00636935" w:rsidRPr="00636935" w:rsidRDefault="00636935" w:rsidP="00636935">
            <w:pPr>
              <w:spacing w:before="75" w:after="75" w:line="240" w:lineRule="auto"/>
              <w:ind w:left="75" w:right="75"/>
              <w:rPr>
                <w:rFonts w:ascii="Times New Roman" w:eastAsia="Times New Roman" w:hAnsi="Times New Roman" w:cs="Times New Roman"/>
                <w:color w:val="22272F"/>
                <w:sz w:val="24"/>
                <w:szCs w:val="24"/>
                <w:lang w:eastAsia="ru-RU"/>
              </w:rPr>
            </w:pPr>
            <w:r w:rsidRPr="00636935">
              <w:rPr>
                <w:rFonts w:ascii="Times New Roman" w:eastAsia="Times New Roman" w:hAnsi="Times New Roman" w:cs="Times New Roman"/>
                <w:color w:val="22272F"/>
                <w:sz w:val="24"/>
                <w:szCs w:val="24"/>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5277" w:type="dxa"/>
            <w:hideMark/>
          </w:tcPr>
          <w:p w14:paraId="20CF86C2" w14:textId="44F1727B" w:rsidR="00636935" w:rsidRPr="00636935" w:rsidRDefault="001D12A5"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310</w:t>
            </w:r>
            <w:r w:rsidR="00782F56">
              <w:rPr>
                <w:rFonts w:ascii="Times New Roman" w:eastAsia="Times New Roman" w:hAnsi="Times New Roman" w:cs="Times New Roman"/>
                <w:color w:val="464C55"/>
                <w:sz w:val="24"/>
                <w:szCs w:val="24"/>
                <w:lang w:eastAsia="ru-RU"/>
              </w:rPr>
              <w:t xml:space="preserve"> </w:t>
            </w:r>
            <w:r w:rsidR="00636935" w:rsidRPr="00636935">
              <w:rPr>
                <w:rFonts w:ascii="Times New Roman" w:eastAsia="Times New Roman" w:hAnsi="Times New Roman" w:cs="Times New Roman"/>
                <w:color w:val="464C55"/>
                <w:sz w:val="24"/>
                <w:szCs w:val="24"/>
                <w:lang w:eastAsia="ru-RU"/>
              </w:rPr>
              <w:t>человек/</w:t>
            </w:r>
            <w:r w:rsidR="00782F56">
              <w:rPr>
                <w:rFonts w:ascii="Times New Roman" w:eastAsia="Times New Roman" w:hAnsi="Times New Roman" w:cs="Times New Roman"/>
                <w:color w:val="464C55"/>
                <w:sz w:val="24"/>
                <w:szCs w:val="24"/>
                <w:lang w:eastAsia="ru-RU"/>
              </w:rPr>
              <w:t xml:space="preserve"> 100</w:t>
            </w:r>
            <w:r w:rsidR="00636935" w:rsidRPr="00636935">
              <w:rPr>
                <w:rFonts w:ascii="Times New Roman" w:eastAsia="Times New Roman" w:hAnsi="Times New Roman" w:cs="Times New Roman"/>
                <w:color w:val="464C55"/>
                <w:sz w:val="24"/>
                <w:szCs w:val="24"/>
                <w:lang w:eastAsia="ru-RU"/>
              </w:rPr>
              <w:t>%</w:t>
            </w:r>
          </w:p>
        </w:tc>
      </w:tr>
      <w:tr w:rsidR="00636935" w:rsidRPr="00636935" w14:paraId="5D29F9C2" w14:textId="77777777" w:rsidTr="00636935">
        <w:tc>
          <w:tcPr>
            <w:tcW w:w="2376" w:type="dxa"/>
            <w:hideMark/>
          </w:tcPr>
          <w:p w14:paraId="23F235D8" w14:textId="77777777" w:rsidR="00636935" w:rsidRPr="00636935" w:rsidRDefault="00636935"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636935">
              <w:rPr>
                <w:rFonts w:ascii="Times New Roman" w:eastAsia="Times New Roman" w:hAnsi="Times New Roman" w:cs="Times New Roman"/>
                <w:color w:val="464C55"/>
                <w:sz w:val="24"/>
                <w:szCs w:val="24"/>
                <w:lang w:eastAsia="ru-RU"/>
              </w:rPr>
              <w:t>1.4.1</w:t>
            </w:r>
          </w:p>
        </w:tc>
        <w:tc>
          <w:tcPr>
            <w:tcW w:w="7481" w:type="dxa"/>
            <w:hideMark/>
          </w:tcPr>
          <w:p w14:paraId="1E085BF0" w14:textId="77777777" w:rsidR="00636935" w:rsidRPr="00636935" w:rsidRDefault="00636935" w:rsidP="00636935">
            <w:pPr>
              <w:spacing w:before="75" w:after="75" w:line="240" w:lineRule="auto"/>
              <w:ind w:left="75" w:right="75"/>
              <w:rPr>
                <w:rFonts w:ascii="Times New Roman" w:eastAsia="Times New Roman" w:hAnsi="Times New Roman" w:cs="Times New Roman"/>
                <w:color w:val="22272F"/>
                <w:sz w:val="24"/>
                <w:szCs w:val="24"/>
                <w:lang w:eastAsia="ru-RU"/>
              </w:rPr>
            </w:pPr>
            <w:r w:rsidRPr="00636935">
              <w:rPr>
                <w:rFonts w:ascii="Times New Roman" w:eastAsia="Times New Roman" w:hAnsi="Times New Roman" w:cs="Times New Roman"/>
                <w:color w:val="22272F"/>
                <w:sz w:val="24"/>
                <w:szCs w:val="24"/>
                <w:lang w:eastAsia="ru-RU"/>
              </w:rPr>
              <w:t>В режиме полного дня (8-12 часов)</w:t>
            </w:r>
          </w:p>
        </w:tc>
        <w:tc>
          <w:tcPr>
            <w:tcW w:w="5277" w:type="dxa"/>
            <w:hideMark/>
          </w:tcPr>
          <w:p w14:paraId="41BBD011" w14:textId="08675D1D" w:rsidR="00636935" w:rsidRPr="00636935" w:rsidRDefault="001D12A5"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 xml:space="preserve">310 </w:t>
            </w:r>
            <w:r w:rsidR="00636935" w:rsidRPr="00636935">
              <w:rPr>
                <w:rFonts w:ascii="Times New Roman" w:eastAsia="Times New Roman" w:hAnsi="Times New Roman" w:cs="Times New Roman"/>
                <w:color w:val="464C55"/>
                <w:sz w:val="24"/>
                <w:szCs w:val="24"/>
                <w:lang w:eastAsia="ru-RU"/>
              </w:rPr>
              <w:t>человек/</w:t>
            </w:r>
            <w:r w:rsidR="00141B6D">
              <w:rPr>
                <w:rFonts w:ascii="Times New Roman" w:eastAsia="Times New Roman" w:hAnsi="Times New Roman" w:cs="Times New Roman"/>
                <w:color w:val="464C55"/>
                <w:sz w:val="24"/>
                <w:szCs w:val="24"/>
                <w:lang w:eastAsia="ru-RU"/>
              </w:rPr>
              <w:t>100</w:t>
            </w:r>
            <w:r w:rsidR="00636935" w:rsidRPr="00636935">
              <w:rPr>
                <w:rFonts w:ascii="Times New Roman" w:eastAsia="Times New Roman" w:hAnsi="Times New Roman" w:cs="Times New Roman"/>
                <w:color w:val="464C55"/>
                <w:sz w:val="24"/>
                <w:szCs w:val="24"/>
                <w:lang w:eastAsia="ru-RU"/>
              </w:rPr>
              <w:t>%</w:t>
            </w:r>
          </w:p>
        </w:tc>
      </w:tr>
      <w:tr w:rsidR="00636935" w:rsidRPr="00636935" w14:paraId="7F7BD469" w14:textId="77777777" w:rsidTr="00636935">
        <w:tc>
          <w:tcPr>
            <w:tcW w:w="2376" w:type="dxa"/>
            <w:hideMark/>
          </w:tcPr>
          <w:p w14:paraId="2E5F82A9" w14:textId="77777777" w:rsidR="00636935" w:rsidRPr="00636935" w:rsidRDefault="00636935"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636935">
              <w:rPr>
                <w:rFonts w:ascii="Times New Roman" w:eastAsia="Times New Roman" w:hAnsi="Times New Roman" w:cs="Times New Roman"/>
                <w:color w:val="464C55"/>
                <w:sz w:val="24"/>
                <w:szCs w:val="24"/>
                <w:lang w:eastAsia="ru-RU"/>
              </w:rPr>
              <w:t>1.4.2</w:t>
            </w:r>
          </w:p>
        </w:tc>
        <w:tc>
          <w:tcPr>
            <w:tcW w:w="7481" w:type="dxa"/>
            <w:hideMark/>
          </w:tcPr>
          <w:p w14:paraId="2124588D" w14:textId="77777777" w:rsidR="00636935" w:rsidRPr="00636935" w:rsidRDefault="00636935" w:rsidP="00636935">
            <w:pPr>
              <w:spacing w:before="75" w:after="75" w:line="240" w:lineRule="auto"/>
              <w:ind w:left="75" w:right="75"/>
              <w:rPr>
                <w:rFonts w:ascii="Times New Roman" w:eastAsia="Times New Roman" w:hAnsi="Times New Roman" w:cs="Times New Roman"/>
                <w:color w:val="22272F"/>
                <w:sz w:val="24"/>
                <w:szCs w:val="24"/>
                <w:lang w:eastAsia="ru-RU"/>
              </w:rPr>
            </w:pPr>
            <w:r w:rsidRPr="00636935">
              <w:rPr>
                <w:rFonts w:ascii="Times New Roman" w:eastAsia="Times New Roman" w:hAnsi="Times New Roman" w:cs="Times New Roman"/>
                <w:color w:val="22272F"/>
                <w:sz w:val="24"/>
                <w:szCs w:val="24"/>
                <w:lang w:eastAsia="ru-RU"/>
              </w:rPr>
              <w:t>В режиме продленного дня (12-14 часов)</w:t>
            </w:r>
          </w:p>
        </w:tc>
        <w:tc>
          <w:tcPr>
            <w:tcW w:w="5277" w:type="dxa"/>
            <w:hideMark/>
          </w:tcPr>
          <w:p w14:paraId="0A65D3D2" w14:textId="592EDCC6" w:rsidR="00636935" w:rsidRPr="00636935" w:rsidRDefault="00141B6D"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 xml:space="preserve">0 </w:t>
            </w:r>
            <w:r w:rsidR="00636935" w:rsidRPr="00636935">
              <w:rPr>
                <w:rFonts w:ascii="Times New Roman" w:eastAsia="Times New Roman" w:hAnsi="Times New Roman" w:cs="Times New Roman"/>
                <w:color w:val="464C55"/>
                <w:sz w:val="24"/>
                <w:szCs w:val="24"/>
                <w:lang w:eastAsia="ru-RU"/>
              </w:rPr>
              <w:t>человек/%</w:t>
            </w:r>
          </w:p>
        </w:tc>
      </w:tr>
      <w:tr w:rsidR="00636935" w:rsidRPr="00636935" w14:paraId="328ABED5" w14:textId="77777777" w:rsidTr="00636935">
        <w:tc>
          <w:tcPr>
            <w:tcW w:w="2376" w:type="dxa"/>
            <w:hideMark/>
          </w:tcPr>
          <w:p w14:paraId="4C90B808" w14:textId="77777777" w:rsidR="00636935" w:rsidRPr="00636935" w:rsidRDefault="00636935"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636935">
              <w:rPr>
                <w:rFonts w:ascii="Times New Roman" w:eastAsia="Times New Roman" w:hAnsi="Times New Roman" w:cs="Times New Roman"/>
                <w:color w:val="464C55"/>
                <w:sz w:val="24"/>
                <w:szCs w:val="24"/>
                <w:lang w:eastAsia="ru-RU"/>
              </w:rPr>
              <w:t>1.4.3</w:t>
            </w:r>
          </w:p>
        </w:tc>
        <w:tc>
          <w:tcPr>
            <w:tcW w:w="7481" w:type="dxa"/>
            <w:hideMark/>
          </w:tcPr>
          <w:p w14:paraId="66F0D65B" w14:textId="77777777" w:rsidR="00636935" w:rsidRPr="00636935" w:rsidRDefault="00636935" w:rsidP="00636935">
            <w:pPr>
              <w:spacing w:before="75" w:after="75" w:line="240" w:lineRule="auto"/>
              <w:ind w:left="75" w:right="75"/>
              <w:rPr>
                <w:rFonts w:ascii="Times New Roman" w:eastAsia="Times New Roman" w:hAnsi="Times New Roman" w:cs="Times New Roman"/>
                <w:color w:val="22272F"/>
                <w:sz w:val="24"/>
                <w:szCs w:val="24"/>
                <w:lang w:eastAsia="ru-RU"/>
              </w:rPr>
            </w:pPr>
            <w:r w:rsidRPr="00636935">
              <w:rPr>
                <w:rFonts w:ascii="Times New Roman" w:eastAsia="Times New Roman" w:hAnsi="Times New Roman" w:cs="Times New Roman"/>
                <w:color w:val="22272F"/>
                <w:sz w:val="24"/>
                <w:szCs w:val="24"/>
                <w:lang w:eastAsia="ru-RU"/>
              </w:rPr>
              <w:t>В режиме круглосуточного пребывания</w:t>
            </w:r>
          </w:p>
        </w:tc>
        <w:tc>
          <w:tcPr>
            <w:tcW w:w="5277" w:type="dxa"/>
            <w:hideMark/>
          </w:tcPr>
          <w:p w14:paraId="405C5DE4" w14:textId="0B100A10" w:rsidR="00636935" w:rsidRPr="00636935" w:rsidRDefault="00141B6D"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 xml:space="preserve">0 </w:t>
            </w:r>
            <w:r w:rsidR="00636935" w:rsidRPr="00636935">
              <w:rPr>
                <w:rFonts w:ascii="Times New Roman" w:eastAsia="Times New Roman" w:hAnsi="Times New Roman" w:cs="Times New Roman"/>
                <w:color w:val="464C55"/>
                <w:sz w:val="24"/>
                <w:szCs w:val="24"/>
                <w:lang w:eastAsia="ru-RU"/>
              </w:rPr>
              <w:t>человек/%</w:t>
            </w:r>
          </w:p>
        </w:tc>
      </w:tr>
      <w:tr w:rsidR="00636935" w:rsidRPr="00636935" w14:paraId="2EDF7165" w14:textId="77777777" w:rsidTr="00636935">
        <w:tc>
          <w:tcPr>
            <w:tcW w:w="2376" w:type="dxa"/>
            <w:hideMark/>
          </w:tcPr>
          <w:p w14:paraId="0FC7C467" w14:textId="77777777" w:rsidR="00636935" w:rsidRPr="00636935" w:rsidRDefault="00636935"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636935">
              <w:rPr>
                <w:rFonts w:ascii="Times New Roman" w:eastAsia="Times New Roman" w:hAnsi="Times New Roman" w:cs="Times New Roman"/>
                <w:color w:val="464C55"/>
                <w:sz w:val="24"/>
                <w:szCs w:val="24"/>
                <w:lang w:eastAsia="ru-RU"/>
              </w:rPr>
              <w:t>1.5</w:t>
            </w:r>
          </w:p>
        </w:tc>
        <w:tc>
          <w:tcPr>
            <w:tcW w:w="7481" w:type="dxa"/>
            <w:hideMark/>
          </w:tcPr>
          <w:p w14:paraId="7DC660C8" w14:textId="77777777" w:rsidR="00636935" w:rsidRPr="00636935" w:rsidRDefault="00636935" w:rsidP="00636935">
            <w:pPr>
              <w:spacing w:before="75" w:after="75" w:line="240" w:lineRule="auto"/>
              <w:ind w:left="75" w:right="75"/>
              <w:rPr>
                <w:rFonts w:ascii="Times New Roman" w:eastAsia="Times New Roman" w:hAnsi="Times New Roman" w:cs="Times New Roman"/>
                <w:color w:val="22272F"/>
                <w:sz w:val="24"/>
                <w:szCs w:val="24"/>
                <w:lang w:eastAsia="ru-RU"/>
              </w:rPr>
            </w:pPr>
            <w:r w:rsidRPr="00636935">
              <w:rPr>
                <w:rFonts w:ascii="Times New Roman" w:eastAsia="Times New Roman" w:hAnsi="Times New Roman" w:cs="Times New Roman"/>
                <w:color w:val="22272F"/>
                <w:sz w:val="24"/>
                <w:szCs w:val="24"/>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5277" w:type="dxa"/>
            <w:hideMark/>
          </w:tcPr>
          <w:p w14:paraId="3E7BCFCB" w14:textId="29412332" w:rsidR="00636935" w:rsidRPr="00636935" w:rsidRDefault="00141B6D"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 xml:space="preserve">0 </w:t>
            </w:r>
            <w:r w:rsidR="00636935" w:rsidRPr="00636935">
              <w:rPr>
                <w:rFonts w:ascii="Times New Roman" w:eastAsia="Times New Roman" w:hAnsi="Times New Roman" w:cs="Times New Roman"/>
                <w:color w:val="464C55"/>
                <w:sz w:val="24"/>
                <w:szCs w:val="24"/>
                <w:lang w:eastAsia="ru-RU"/>
              </w:rPr>
              <w:t>человек/%</w:t>
            </w:r>
          </w:p>
        </w:tc>
      </w:tr>
      <w:tr w:rsidR="00636935" w:rsidRPr="00636935" w14:paraId="3FB957BC" w14:textId="77777777" w:rsidTr="00636935">
        <w:tc>
          <w:tcPr>
            <w:tcW w:w="2376" w:type="dxa"/>
            <w:hideMark/>
          </w:tcPr>
          <w:p w14:paraId="4D0DF094" w14:textId="77777777" w:rsidR="00636935" w:rsidRPr="00636935" w:rsidRDefault="00636935"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636935">
              <w:rPr>
                <w:rFonts w:ascii="Times New Roman" w:eastAsia="Times New Roman" w:hAnsi="Times New Roman" w:cs="Times New Roman"/>
                <w:color w:val="464C55"/>
                <w:sz w:val="24"/>
                <w:szCs w:val="24"/>
                <w:lang w:eastAsia="ru-RU"/>
              </w:rPr>
              <w:t>1.5.1</w:t>
            </w:r>
          </w:p>
        </w:tc>
        <w:tc>
          <w:tcPr>
            <w:tcW w:w="7481" w:type="dxa"/>
            <w:hideMark/>
          </w:tcPr>
          <w:p w14:paraId="2AD34325" w14:textId="77777777" w:rsidR="00636935" w:rsidRPr="00636935" w:rsidRDefault="00636935" w:rsidP="00636935">
            <w:pPr>
              <w:spacing w:before="75" w:after="75" w:line="240" w:lineRule="auto"/>
              <w:ind w:left="75" w:right="75"/>
              <w:rPr>
                <w:rFonts w:ascii="Times New Roman" w:eastAsia="Times New Roman" w:hAnsi="Times New Roman" w:cs="Times New Roman"/>
                <w:color w:val="22272F"/>
                <w:sz w:val="24"/>
                <w:szCs w:val="24"/>
                <w:lang w:eastAsia="ru-RU"/>
              </w:rPr>
            </w:pPr>
            <w:r w:rsidRPr="00636935">
              <w:rPr>
                <w:rFonts w:ascii="Times New Roman" w:eastAsia="Times New Roman" w:hAnsi="Times New Roman" w:cs="Times New Roman"/>
                <w:color w:val="22272F"/>
                <w:sz w:val="24"/>
                <w:szCs w:val="24"/>
                <w:lang w:eastAsia="ru-RU"/>
              </w:rPr>
              <w:t>По коррекции недостатков в физическом и (или) психическом развитии</w:t>
            </w:r>
          </w:p>
        </w:tc>
        <w:tc>
          <w:tcPr>
            <w:tcW w:w="5277" w:type="dxa"/>
            <w:hideMark/>
          </w:tcPr>
          <w:p w14:paraId="05C3B311" w14:textId="0C828D4D" w:rsidR="00636935" w:rsidRPr="00636935" w:rsidRDefault="00141B6D"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 xml:space="preserve">0 </w:t>
            </w:r>
            <w:r w:rsidR="00636935" w:rsidRPr="00636935">
              <w:rPr>
                <w:rFonts w:ascii="Times New Roman" w:eastAsia="Times New Roman" w:hAnsi="Times New Roman" w:cs="Times New Roman"/>
                <w:color w:val="464C55"/>
                <w:sz w:val="24"/>
                <w:szCs w:val="24"/>
                <w:lang w:eastAsia="ru-RU"/>
              </w:rPr>
              <w:t>человек/%</w:t>
            </w:r>
          </w:p>
        </w:tc>
      </w:tr>
      <w:tr w:rsidR="00636935" w:rsidRPr="00636935" w14:paraId="69A3FE2B" w14:textId="77777777" w:rsidTr="00636935">
        <w:tc>
          <w:tcPr>
            <w:tcW w:w="2376" w:type="dxa"/>
            <w:hideMark/>
          </w:tcPr>
          <w:p w14:paraId="4467A8DB" w14:textId="77777777" w:rsidR="00636935" w:rsidRPr="00636935" w:rsidRDefault="00636935"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636935">
              <w:rPr>
                <w:rFonts w:ascii="Times New Roman" w:eastAsia="Times New Roman" w:hAnsi="Times New Roman" w:cs="Times New Roman"/>
                <w:color w:val="464C55"/>
                <w:sz w:val="24"/>
                <w:szCs w:val="24"/>
                <w:lang w:eastAsia="ru-RU"/>
              </w:rPr>
              <w:t>1.5.2</w:t>
            </w:r>
          </w:p>
        </w:tc>
        <w:tc>
          <w:tcPr>
            <w:tcW w:w="7481" w:type="dxa"/>
            <w:hideMark/>
          </w:tcPr>
          <w:p w14:paraId="57C5A011" w14:textId="77777777" w:rsidR="00636935" w:rsidRPr="00636935" w:rsidRDefault="00636935" w:rsidP="00636935">
            <w:pPr>
              <w:spacing w:before="75" w:after="75" w:line="240" w:lineRule="auto"/>
              <w:ind w:left="75" w:right="75"/>
              <w:rPr>
                <w:rFonts w:ascii="Times New Roman" w:eastAsia="Times New Roman" w:hAnsi="Times New Roman" w:cs="Times New Roman"/>
                <w:color w:val="22272F"/>
                <w:sz w:val="24"/>
                <w:szCs w:val="24"/>
                <w:lang w:eastAsia="ru-RU"/>
              </w:rPr>
            </w:pPr>
            <w:r w:rsidRPr="00636935">
              <w:rPr>
                <w:rFonts w:ascii="Times New Roman" w:eastAsia="Times New Roman" w:hAnsi="Times New Roman" w:cs="Times New Roman"/>
                <w:color w:val="22272F"/>
                <w:sz w:val="24"/>
                <w:szCs w:val="24"/>
                <w:lang w:eastAsia="ru-RU"/>
              </w:rPr>
              <w:t>По освоению образовательной программы дошкольного образования</w:t>
            </w:r>
          </w:p>
        </w:tc>
        <w:tc>
          <w:tcPr>
            <w:tcW w:w="5277" w:type="dxa"/>
            <w:hideMark/>
          </w:tcPr>
          <w:p w14:paraId="539A8317" w14:textId="75293936" w:rsidR="00636935" w:rsidRPr="00636935" w:rsidRDefault="00141B6D"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 xml:space="preserve">0 </w:t>
            </w:r>
            <w:r w:rsidR="00636935" w:rsidRPr="00636935">
              <w:rPr>
                <w:rFonts w:ascii="Times New Roman" w:eastAsia="Times New Roman" w:hAnsi="Times New Roman" w:cs="Times New Roman"/>
                <w:color w:val="464C55"/>
                <w:sz w:val="24"/>
                <w:szCs w:val="24"/>
                <w:lang w:eastAsia="ru-RU"/>
              </w:rPr>
              <w:t>человек/%</w:t>
            </w:r>
          </w:p>
        </w:tc>
      </w:tr>
      <w:tr w:rsidR="00636935" w:rsidRPr="00636935" w14:paraId="50F8C55B" w14:textId="77777777" w:rsidTr="00636935">
        <w:tc>
          <w:tcPr>
            <w:tcW w:w="2376" w:type="dxa"/>
            <w:hideMark/>
          </w:tcPr>
          <w:p w14:paraId="535A9847" w14:textId="77777777" w:rsidR="00636935" w:rsidRPr="00636935" w:rsidRDefault="00636935"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636935">
              <w:rPr>
                <w:rFonts w:ascii="Times New Roman" w:eastAsia="Times New Roman" w:hAnsi="Times New Roman" w:cs="Times New Roman"/>
                <w:color w:val="464C55"/>
                <w:sz w:val="24"/>
                <w:szCs w:val="24"/>
                <w:lang w:eastAsia="ru-RU"/>
              </w:rPr>
              <w:t>1.5.3</w:t>
            </w:r>
          </w:p>
        </w:tc>
        <w:tc>
          <w:tcPr>
            <w:tcW w:w="7481" w:type="dxa"/>
            <w:hideMark/>
          </w:tcPr>
          <w:p w14:paraId="5590C1C5" w14:textId="77777777" w:rsidR="00636935" w:rsidRPr="00636935" w:rsidRDefault="00636935" w:rsidP="00636935">
            <w:pPr>
              <w:spacing w:before="75" w:after="75" w:line="240" w:lineRule="auto"/>
              <w:ind w:left="75" w:right="75"/>
              <w:rPr>
                <w:rFonts w:ascii="Times New Roman" w:eastAsia="Times New Roman" w:hAnsi="Times New Roman" w:cs="Times New Roman"/>
                <w:color w:val="22272F"/>
                <w:sz w:val="24"/>
                <w:szCs w:val="24"/>
                <w:lang w:eastAsia="ru-RU"/>
              </w:rPr>
            </w:pPr>
            <w:r w:rsidRPr="00636935">
              <w:rPr>
                <w:rFonts w:ascii="Times New Roman" w:eastAsia="Times New Roman" w:hAnsi="Times New Roman" w:cs="Times New Roman"/>
                <w:color w:val="22272F"/>
                <w:sz w:val="24"/>
                <w:szCs w:val="24"/>
                <w:lang w:eastAsia="ru-RU"/>
              </w:rPr>
              <w:t>По присмотру и уходу</w:t>
            </w:r>
          </w:p>
        </w:tc>
        <w:tc>
          <w:tcPr>
            <w:tcW w:w="5277" w:type="dxa"/>
            <w:hideMark/>
          </w:tcPr>
          <w:p w14:paraId="2D668493" w14:textId="05C99097" w:rsidR="00636935" w:rsidRPr="00636935" w:rsidRDefault="00141B6D"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 xml:space="preserve">0 </w:t>
            </w:r>
            <w:r w:rsidR="00636935" w:rsidRPr="00636935">
              <w:rPr>
                <w:rFonts w:ascii="Times New Roman" w:eastAsia="Times New Roman" w:hAnsi="Times New Roman" w:cs="Times New Roman"/>
                <w:color w:val="464C55"/>
                <w:sz w:val="24"/>
                <w:szCs w:val="24"/>
                <w:lang w:eastAsia="ru-RU"/>
              </w:rPr>
              <w:t>человек/%</w:t>
            </w:r>
          </w:p>
        </w:tc>
      </w:tr>
      <w:tr w:rsidR="00636935" w:rsidRPr="00636935" w14:paraId="72D6DDF5" w14:textId="77777777" w:rsidTr="00636935">
        <w:tc>
          <w:tcPr>
            <w:tcW w:w="2376" w:type="dxa"/>
            <w:hideMark/>
          </w:tcPr>
          <w:p w14:paraId="72B8189C" w14:textId="77777777" w:rsidR="00636935" w:rsidRPr="00636935" w:rsidRDefault="00636935"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636935">
              <w:rPr>
                <w:rFonts w:ascii="Times New Roman" w:eastAsia="Times New Roman" w:hAnsi="Times New Roman" w:cs="Times New Roman"/>
                <w:color w:val="464C55"/>
                <w:sz w:val="24"/>
                <w:szCs w:val="24"/>
                <w:lang w:eastAsia="ru-RU"/>
              </w:rPr>
              <w:t>1.6</w:t>
            </w:r>
          </w:p>
        </w:tc>
        <w:tc>
          <w:tcPr>
            <w:tcW w:w="7481" w:type="dxa"/>
            <w:hideMark/>
          </w:tcPr>
          <w:p w14:paraId="1B950FBC" w14:textId="77777777" w:rsidR="00636935" w:rsidRPr="00636935" w:rsidRDefault="00636935" w:rsidP="00636935">
            <w:pPr>
              <w:spacing w:before="75" w:after="75" w:line="240" w:lineRule="auto"/>
              <w:ind w:left="75" w:right="75"/>
              <w:rPr>
                <w:rFonts w:ascii="Times New Roman" w:eastAsia="Times New Roman" w:hAnsi="Times New Roman" w:cs="Times New Roman"/>
                <w:color w:val="22272F"/>
                <w:sz w:val="24"/>
                <w:szCs w:val="24"/>
                <w:lang w:eastAsia="ru-RU"/>
              </w:rPr>
            </w:pPr>
            <w:r w:rsidRPr="00636935">
              <w:rPr>
                <w:rFonts w:ascii="Times New Roman" w:eastAsia="Times New Roman" w:hAnsi="Times New Roman" w:cs="Times New Roman"/>
                <w:color w:val="22272F"/>
                <w:sz w:val="24"/>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5277" w:type="dxa"/>
            <w:hideMark/>
          </w:tcPr>
          <w:p w14:paraId="40896AE6" w14:textId="33702478" w:rsidR="00636935" w:rsidRPr="00636935" w:rsidRDefault="00005FC9"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3 дня</w:t>
            </w:r>
          </w:p>
        </w:tc>
      </w:tr>
      <w:tr w:rsidR="00636935" w:rsidRPr="00636935" w14:paraId="7CC19012" w14:textId="77777777" w:rsidTr="00636935">
        <w:tc>
          <w:tcPr>
            <w:tcW w:w="2376" w:type="dxa"/>
            <w:hideMark/>
          </w:tcPr>
          <w:p w14:paraId="380DE921" w14:textId="77777777" w:rsidR="00636935" w:rsidRPr="00636935" w:rsidRDefault="00636935"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636935">
              <w:rPr>
                <w:rFonts w:ascii="Times New Roman" w:eastAsia="Times New Roman" w:hAnsi="Times New Roman" w:cs="Times New Roman"/>
                <w:color w:val="464C55"/>
                <w:sz w:val="24"/>
                <w:szCs w:val="24"/>
                <w:lang w:eastAsia="ru-RU"/>
              </w:rPr>
              <w:t>1.7</w:t>
            </w:r>
          </w:p>
        </w:tc>
        <w:tc>
          <w:tcPr>
            <w:tcW w:w="7481" w:type="dxa"/>
            <w:hideMark/>
          </w:tcPr>
          <w:p w14:paraId="08B56AD6" w14:textId="77777777" w:rsidR="00636935" w:rsidRPr="00636935" w:rsidRDefault="00636935" w:rsidP="00636935">
            <w:pPr>
              <w:spacing w:before="75" w:after="75" w:line="240" w:lineRule="auto"/>
              <w:ind w:left="75" w:right="75"/>
              <w:rPr>
                <w:rFonts w:ascii="Times New Roman" w:eastAsia="Times New Roman" w:hAnsi="Times New Roman" w:cs="Times New Roman"/>
                <w:color w:val="22272F"/>
                <w:sz w:val="24"/>
                <w:szCs w:val="24"/>
                <w:lang w:eastAsia="ru-RU"/>
              </w:rPr>
            </w:pPr>
            <w:r w:rsidRPr="00636935">
              <w:rPr>
                <w:rFonts w:ascii="Times New Roman" w:eastAsia="Times New Roman" w:hAnsi="Times New Roman" w:cs="Times New Roman"/>
                <w:color w:val="22272F"/>
                <w:sz w:val="24"/>
                <w:szCs w:val="24"/>
                <w:lang w:eastAsia="ru-RU"/>
              </w:rPr>
              <w:t>Общая численность педагогических работников, в том числе:</w:t>
            </w:r>
          </w:p>
        </w:tc>
        <w:tc>
          <w:tcPr>
            <w:tcW w:w="5277" w:type="dxa"/>
            <w:hideMark/>
          </w:tcPr>
          <w:p w14:paraId="32D05109" w14:textId="76411936" w:rsidR="00636935" w:rsidRPr="00636935" w:rsidRDefault="00005FC9"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54</w:t>
            </w:r>
            <w:r w:rsidR="001C215A">
              <w:rPr>
                <w:rFonts w:ascii="Times New Roman" w:eastAsia="Times New Roman" w:hAnsi="Times New Roman" w:cs="Times New Roman"/>
                <w:color w:val="464C55"/>
                <w:sz w:val="24"/>
                <w:szCs w:val="24"/>
                <w:lang w:eastAsia="ru-RU"/>
              </w:rPr>
              <w:t xml:space="preserve"> </w:t>
            </w:r>
            <w:r w:rsidR="00636935" w:rsidRPr="00636935">
              <w:rPr>
                <w:rFonts w:ascii="Times New Roman" w:eastAsia="Times New Roman" w:hAnsi="Times New Roman" w:cs="Times New Roman"/>
                <w:color w:val="464C55"/>
                <w:sz w:val="24"/>
                <w:szCs w:val="24"/>
                <w:lang w:eastAsia="ru-RU"/>
              </w:rPr>
              <w:t>человек</w:t>
            </w:r>
          </w:p>
        </w:tc>
      </w:tr>
      <w:tr w:rsidR="00636935" w:rsidRPr="00636935" w14:paraId="08DF4099" w14:textId="77777777" w:rsidTr="00636935">
        <w:tc>
          <w:tcPr>
            <w:tcW w:w="2376" w:type="dxa"/>
            <w:hideMark/>
          </w:tcPr>
          <w:p w14:paraId="28C0FF85" w14:textId="77777777" w:rsidR="00636935" w:rsidRPr="00636935" w:rsidRDefault="00636935"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636935">
              <w:rPr>
                <w:rFonts w:ascii="Times New Roman" w:eastAsia="Times New Roman" w:hAnsi="Times New Roman" w:cs="Times New Roman"/>
                <w:color w:val="464C55"/>
                <w:sz w:val="24"/>
                <w:szCs w:val="24"/>
                <w:lang w:eastAsia="ru-RU"/>
              </w:rPr>
              <w:t>1.7.1</w:t>
            </w:r>
          </w:p>
        </w:tc>
        <w:tc>
          <w:tcPr>
            <w:tcW w:w="7481" w:type="dxa"/>
            <w:hideMark/>
          </w:tcPr>
          <w:p w14:paraId="0F176A42" w14:textId="77777777" w:rsidR="00636935" w:rsidRPr="00636935" w:rsidRDefault="00636935" w:rsidP="00636935">
            <w:pPr>
              <w:spacing w:before="75" w:after="75" w:line="240" w:lineRule="auto"/>
              <w:ind w:left="75" w:right="75"/>
              <w:rPr>
                <w:rFonts w:ascii="Times New Roman" w:eastAsia="Times New Roman" w:hAnsi="Times New Roman" w:cs="Times New Roman"/>
                <w:color w:val="22272F"/>
                <w:sz w:val="24"/>
                <w:szCs w:val="24"/>
                <w:lang w:eastAsia="ru-RU"/>
              </w:rPr>
            </w:pPr>
            <w:r w:rsidRPr="00636935">
              <w:rPr>
                <w:rFonts w:ascii="Times New Roman" w:eastAsia="Times New Roman" w:hAnsi="Times New Roman" w:cs="Times New Roman"/>
                <w:color w:val="22272F"/>
                <w:sz w:val="24"/>
                <w:szCs w:val="24"/>
                <w:lang w:eastAsia="ru-RU"/>
              </w:rPr>
              <w:t>Численность/удельный вес численности педагогических работников, имеющих высшее образование</w:t>
            </w:r>
          </w:p>
        </w:tc>
        <w:tc>
          <w:tcPr>
            <w:tcW w:w="5277" w:type="dxa"/>
            <w:hideMark/>
          </w:tcPr>
          <w:p w14:paraId="105430C2" w14:textId="06B2D1ED" w:rsidR="00636935" w:rsidRPr="00636935" w:rsidRDefault="008B73D4"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28</w:t>
            </w:r>
            <w:r w:rsidR="001C215A">
              <w:rPr>
                <w:rFonts w:ascii="Times New Roman" w:eastAsia="Times New Roman" w:hAnsi="Times New Roman" w:cs="Times New Roman"/>
                <w:color w:val="464C55"/>
                <w:sz w:val="24"/>
                <w:szCs w:val="24"/>
                <w:lang w:eastAsia="ru-RU"/>
              </w:rPr>
              <w:t xml:space="preserve"> </w:t>
            </w:r>
            <w:r w:rsidR="00636935" w:rsidRPr="00636935">
              <w:rPr>
                <w:rFonts w:ascii="Times New Roman" w:eastAsia="Times New Roman" w:hAnsi="Times New Roman" w:cs="Times New Roman"/>
                <w:color w:val="464C55"/>
                <w:sz w:val="24"/>
                <w:szCs w:val="24"/>
                <w:lang w:eastAsia="ru-RU"/>
              </w:rPr>
              <w:t>человек/</w:t>
            </w:r>
            <w:r>
              <w:rPr>
                <w:rFonts w:ascii="Times New Roman" w:eastAsia="Times New Roman" w:hAnsi="Times New Roman" w:cs="Times New Roman"/>
                <w:color w:val="464C55"/>
                <w:sz w:val="24"/>
                <w:szCs w:val="24"/>
                <w:lang w:eastAsia="ru-RU"/>
              </w:rPr>
              <w:t>52</w:t>
            </w:r>
            <w:r w:rsidR="001C215A">
              <w:rPr>
                <w:rFonts w:ascii="Times New Roman" w:eastAsia="Times New Roman" w:hAnsi="Times New Roman" w:cs="Times New Roman"/>
                <w:color w:val="464C55"/>
                <w:sz w:val="24"/>
                <w:szCs w:val="24"/>
                <w:lang w:eastAsia="ru-RU"/>
              </w:rPr>
              <w:t xml:space="preserve"> </w:t>
            </w:r>
            <w:r w:rsidR="00636935" w:rsidRPr="00636935">
              <w:rPr>
                <w:rFonts w:ascii="Times New Roman" w:eastAsia="Times New Roman" w:hAnsi="Times New Roman" w:cs="Times New Roman"/>
                <w:color w:val="464C55"/>
                <w:sz w:val="24"/>
                <w:szCs w:val="24"/>
                <w:lang w:eastAsia="ru-RU"/>
              </w:rPr>
              <w:t>%</w:t>
            </w:r>
          </w:p>
        </w:tc>
      </w:tr>
      <w:tr w:rsidR="00636935" w:rsidRPr="00636935" w14:paraId="72FEDD2B" w14:textId="77777777" w:rsidTr="00636935">
        <w:tc>
          <w:tcPr>
            <w:tcW w:w="2376" w:type="dxa"/>
            <w:hideMark/>
          </w:tcPr>
          <w:p w14:paraId="77BDD0F2" w14:textId="77777777" w:rsidR="00636935" w:rsidRPr="00636935" w:rsidRDefault="00636935"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636935">
              <w:rPr>
                <w:rFonts w:ascii="Times New Roman" w:eastAsia="Times New Roman" w:hAnsi="Times New Roman" w:cs="Times New Roman"/>
                <w:color w:val="464C55"/>
                <w:sz w:val="24"/>
                <w:szCs w:val="24"/>
                <w:lang w:eastAsia="ru-RU"/>
              </w:rPr>
              <w:t>1.7.2</w:t>
            </w:r>
          </w:p>
        </w:tc>
        <w:tc>
          <w:tcPr>
            <w:tcW w:w="7481" w:type="dxa"/>
            <w:hideMark/>
          </w:tcPr>
          <w:p w14:paraId="4805C9ED" w14:textId="77777777" w:rsidR="00636935" w:rsidRPr="00636935" w:rsidRDefault="00636935" w:rsidP="00636935">
            <w:pPr>
              <w:spacing w:before="75" w:after="75" w:line="240" w:lineRule="auto"/>
              <w:ind w:left="75" w:right="75"/>
              <w:rPr>
                <w:rFonts w:ascii="Times New Roman" w:eastAsia="Times New Roman" w:hAnsi="Times New Roman" w:cs="Times New Roman"/>
                <w:color w:val="22272F"/>
                <w:sz w:val="24"/>
                <w:szCs w:val="24"/>
                <w:lang w:eastAsia="ru-RU"/>
              </w:rPr>
            </w:pPr>
            <w:r w:rsidRPr="00636935">
              <w:rPr>
                <w:rFonts w:ascii="Times New Roman" w:eastAsia="Times New Roman" w:hAnsi="Times New Roman" w:cs="Times New Roman"/>
                <w:color w:val="22272F"/>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5277" w:type="dxa"/>
            <w:hideMark/>
          </w:tcPr>
          <w:p w14:paraId="2120663C" w14:textId="2F931083" w:rsidR="00636935" w:rsidRPr="00636935" w:rsidRDefault="008B73D4"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13</w:t>
            </w:r>
            <w:r w:rsidR="001C215A">
              <w:rPr>
                <w:rFonts w:ascii="Times New Roman" w:eastAsia="Times New Roman" w:hAnsi="Times New Roman" w:cs="Times New Roman"/>
                <w:color w:val="464C55"/>
                <w:sz w:val="24"/>
                <w:szCs w:val="24"/>
                <w:lang w:eastAsia="ru-RU"/>
              </w:rPr>
              <w:t xml:space="preserve"> </w:t>
            </w:r>
            <w:r w:rsidR="00636935" w:rsidRPr="00636935">
              <w:rPr>
                <w:rFonts w:ascii="Times New Roman" w:eastAsia="Times New Roman" w:hAnsi="Times New Roman" w:cs="Times New Roman"/>
                <w:color w:val="464C55"/>
                <w:sz w:val="24"/>
                <w:szCs w:val="24"/>
                <w:lang w:eastAsia="ru-RU"/>
              </w:rPr>
              <w:t>человек/</w:t>
            </w:r>
            <w:r>
              <w:rPr>
                <w:rFonts w:ascii="Times New Roman" w:eastAsia="Times New Roman" w:hAnsi="Times New Roman" w:cs="Times New Roman"/>
                <w:color w:val="464C55"/>
                <w:sz w:val="24"/>
                <w:szCs w:val="24"/>
                <w:lang w:eastAsia="ru-RU"/>
              </w:rPr>
              <w:t>24</w:t>
            </w:r>
            <w:r w:rsidR="001C215A">
              <w:rPr>
                <w:rFonts w:ascii="Times New Roman" w:eastAsia="Times New Roman" w:hAnsi="Times New Roman" w:cs="Times New Roman"/>
                <w:color w:val="464C55"/>
                <w:sz w:val="24"/>
                <w:szCs w:val="24"/>
                <w:lang w:eastAsia="ru-RU"/>
              </w:rPr>
              <w:t xml:space="preserve"> </w:t>
            </w:r>
            <w:r w:rsidR="00636935" w:rsidRPr="00636935">
              <w:rPr>
                <w:rFonts w:ascii="Times New Roman" w:eastAsia="Times New Roman" w:hAnsi="Times New Roman" w:cs="Times New Roman"/>
                <w:color w:val="464C55"/>
                <w:sz w:val="24"/>
                <w:szCs w:val="24"/>
                <w:lang w:eastAsia="ru-RU"/>
              </w:rPr>
              <w:t>%</w:t>
            </w:r>
          </w:p>
        </w:tc>
      </w:tr>
      <w:tr w:rsidR="00636935" w:rsidRPr="00636935" w14:paraId="5FF9B6F7" w14:textId="77777777" w:rsidTr="00636935">
        <w:tc>
          <w:tcPr>
            <w:tcW w:w="2376" w:type="dxa"/>
            <w:hideMark/>
          </w:tcPr>
          <w:p w14:paraId="36779E80" w14:textId="77777777" w:rsidR="00636935" w:rsidRPr="00636935" w:rsidRDefault="00636935"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636935">
              <w:rPr>
                <w:rFonts w:ascii="Times New Roman" w:eastAsia="Times New Roman" w:hAnsi="Times New Roman" w:cs="Times New Roman"/>
                <w:color w:val="464C55"/>
                <w:sz w:val="24"/>
                <w:szCs w:val="24"/>
                <w:lang w:eastAsia="ru-RU"/>
              </w:rPr>
              <w:t>1.7.3</w:t>
            </w:r>
          </w:p>
        </w:tc>
        <w:tc>
          <w:tcPr>
            <w:tcW w:w="7481" w:type="dxa"/>
            <w:hideMark/>
          </w:tcPr>
          <w:p w14:paraId="1B7B05F6" w14:textId="77777777" w:rsidR="00636935" w:rsidRDefault="00636935" w:rsidP="00636935">
            <w:pPr>
              <w:spacing w:before="75" w:after="75" w:line="240" w:lineRule="auto"/>
              <w:ind w:left="75" w:right="75"/>
              <w:rPr>
                <w:rFonts w:ascii="Times New Roman" w:eastAsia="Times New Roman" w:hAnsi="Times New Roman" w:cs="Times New Roman"/>
                <w:color w:val="22272F"/>
                <w:sz w:val="24"/>
                <w:szCs w:val="24"/>
                <w:lang w:eastAsia="ru-RU"/>
              </w:rPr>
            </w:pPr>
            <w:r w:rsidRPr="00636935">
              <w:rPr>
                <w:rFonts w:ascii="Times New Roman" w:eastAsia="Times New Roman" w:hAnsi="Times New Roman" w:cs="Times New Roman"/>
                <w:color w:val="22272F"/>
                <w:sz w:val="24"/>
                <w:szCs w:val="24"/>
                <w:lang w:eastAsia="ru-RU"/>
              </w:rPr>
              <w:t>Численность/удельный вес численности педагогических работников, имеющих среднее профессиональное образование</w:t>
            </w:r>
            <w:r w:rsidR="00235566">
              <w:rPr>
                <w:rFonts w:ascii="Times New Roman" w:eastAsia="Times New Roman" w:hAnsi="Times New Roman" w:cs="Times New Roman"/>
                <w:color w:val="22272F"/>
                <w:sz w:val="24"/>
                <w:szCs w:val="24"/>
                <w:lang w:eastAsia="ru-RU"/>
              </w:rPr>
              <w:t>.</w:t>
            </w:r>
          </w:p>
          <w:p w14:paraId="7AE47578" w14:textId="77777777" w:rsidR="00235566" w:rsidRDefault="00235566" w:rsidP="00636935">
            <w:pPr>
              <w:spacing w:before="75" w:after="75" w:line="240" w:lineRule="auto"/>
              <w:ind w:left="75" w:right="75"/>
              <w:rPr>
                <w:rFonts w:ascii="Times New Roman" w:eastAsia="Times New Roman" w:hAnsi="Times New Roman" w:cs="Times New Roman"/>
                <w:color w:val="22272F"/>
                <w:sz w:val="24"/>
                <w:szCs w:val="24"/>
                <w:lang w:eastAsia="ru-RU"/>
              </w:rPr>
            </w:pPr>
          </w:p>
          <w:p w14:paraId="035539EE" w14:textId="77777777" w:rsidR="00235566" w:rsidRDefault="00235566" w:rsidP="00636935">
            <w:pPr>
              <w:spacing w:before="75" w:after="75" w:line="240" w:lineRule="auto"/>
              <w:ind w:left="75" w:right="75"/>
              <w:rPr>
                <w:rFonts w:ascii="Times New Roman" w:eastAsia="Times New Roman" w:hAnsi="Times New Roman" w:cs="Times New Roman"/>
                <w:color w:val="22272F"/>
                <w:sz w:val="24"/>
                <w:szCs w:val="24"/>
                <w:lang w:eastAsia="ru-RU"/>
              </w:rPr>
            </w:pPr>
          </w:p>
          <w:p w14:paraId="26087349" w14:textId="297B8976" w:rsidR="00235566" w:rsidRPr="00636935" w:rsidRDefault="00235566" w:rsidP="00636935">
            <w:pPr>
              <w:spacing w:before="75" w:after="75" w:line="240" w:lineRule="auto"/>
              <w:ind w:left="75" w:right="75"/>
              <w:rPr>
                <w:rFonts w:ascii="Times New Roman" w:eastAsia="Times New Roman" w:hAnsi="Times New Roman" w:cs="Times New Roman"/>
                <w:color w:val="22272F"/>
                <w:sz w:val="24"/>
                <w:szCs w:val="24"/>
                <w:lang w:eastAsia="ru-RU"/>
              </w:rPr>
            </w:pPr>
          </w:p>
        </w:tc>
        <w:tc>
          <w:tcPr>
            <w:tcW w:w="5277" w:type="dxa"/>
            <w:hideMark/>
          </w:tcPr>
          <w:p w14:paraId="2D3B88BE" w14:textId="46B2DE09" w:rsidR="00636935" w:rsidRPr="00636935" w:rsidRDefault="008B73D4"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lastRenderedPageBreak/>
              <w:t>23</w:t>
            </w:r>
            <w:r w:rsidR="001C215A">
              <w:rPr>
                <w:rFonts w:ascii="Times New Roman" w:eastAsia="Times New Roman" w:hAnsi="Times New Roman" w:cs="Times New Roman"/>
                <w:color w:val="464C55"/>
                <w:sz w:val="24"/>
                <w:szCs w:val="24"/>
                <w:lang w:eastAsia="ru-RU"/>
              </w:rPr>
              <w:t xml:space="preserve"> </w:t>
            </w:r>
            <w:r w:rsidR="00636935" w:rsidRPr="00636935">
              <w:rPr>
                <w:rFonts w:ascii="Times New Roman" w:eastAsia="Times New Roman" w:hAnsi="Times New Roman" w:cs="Times New Roman"/>
                <w:color w:val="464C55"/>
                <w:sz w:val="24"/>
                <w:szCs w:val="24"/>
                <w:lang w:eastAsia="ru-RU"/>
              </w:rPr>
              <w:t>человек/</w:t>
            </w:r>
            <w:r>
              <w:rPr>
                <w:rFonts w:ascii="Times New Roman" w:eastAsia="Times New Roman" w:hAnsi="Times New Roman" w:cs="Times New Roman"/>
                <w:color w:val="464C55"/>
                <w:sz w:val="24"/>
                <w:szCs w:val="24"/>
                <w:lang w:eastAsia="ru-RU"/>
              </w:rPr>
              <w:t>42</w:t>
            </w:r>
            <w:r w:rsidR="001C215A">
              <w:rPr>
                <w:rFonts w:ascii="Times New Roman" w:eastAsia="Times New Roman" w:hAnsi="Times New Roman" w:cs="Times New Roman"/>
                <w:color w:val="464C55"/>
                <w:sz w:val="24"/>
                <w:szCs w:val="24"/>
                <w:lang w:eastAsia="ru-RU"/>
              </w:rPr>
              <w:t xml:space="preserve"> </w:t>
            </w:r>
            <w:r w:rsidR="00636935" w:rsidRPr="00636935">
              <w:rPr>
                <w:rFonts w:ascii="Times New Roman" w:eastAsia="Times New Roman" w:hAnsi="Times New Roman" w:cs="Times New Roman"/>
                <w:color w:val="464C55"/>
                <w:sz w:val="24"/>
                <w:szCs w:val="24"/>
                <w:lang w:eastAsia="ru-RU"/>
              </w:rPr>
              <w:t>%</w:t>
            </w:r>
          </w:p>
        </w:tc>
      </w:tr>
      <w:tr w:rsidR="00636935" w:rsidRPr="00636935" w14:paraId="1ED908F0" w14:textId="77777777" w:rsidTr="00636935">
        <w:tc>
          <w:tcPr>
            <w:tcW w:w="2376" w:type="dxa"/>
            <w:hideMark/>
          </w:tcPr>
          <w:p w14:paraId="09ED08B0" w14:textId="77777777" w:rsidR="00636935" w:rsidRPr="00636935" w:rsidRDefault="00636935"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636935">
              <w:rPr>
                <w:rFonts w:ascii="Times New Roman" w:eastAsia="Times New Roman" w:hAnsi="Times New Roman" w:cs="Times New Roman"/>
                <w:color w:val="464C55"/>
                <w:sz w:val="24"/>
                <w:szCs w:val="24"/>
                <w:lang w:eastAsia="ru-RU"/>
              </w:rPr>
              <w:lastRenderedPageBreak/>
              <w:t>1.7.4</w:t>
            </w:r>
          </w:p>
        </w:tc>
        <w:tc>
          <w:tcPr>
            <w:tcW w:w="7481" w:type="dxa"/>
            <w:hideMark/>
          </w:tcPr>
          <w:p w14:paraId="6572EB14" w14:textId="77777777" w:rsidR="00636935" w:rsidRPr="00636935" w:rsidRDefault="00636935" w:rsidP="00636935">
            <w:pPr>
              <w:spacing w:before="75" w:after="75" w:line="240" w:lineRule="auto"/>
              <w:ind w:left="75" w:right="75"/>
              <w:rPr>
                <w:rFonts w:ascii="Times New Roman" w:eastAsia="Times New Roman" w:hAnsi="Times New Roman" w:cs="Times New Roman"/>
                <w:color w:val="22272F"/>
                <w:sz w:val="24"/>
                <w:szCs w:val="24"/>
                <w:lang w:eastAsia="ru-RU"/>
              </w:rPr>
            </w:pPr>
            <w:r w:rsidRPr="00636935">
              <w:rPr>
                <w:rFonts w:ascii="Times New Roman" w:eastAsia="Times New Roman" w:hAnsi="Times New Roman" w:cs="Times New Roman"/>
                <w:color w:val="22272F"/>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5277" w:type="dxa"/>
            <w:hideMark/>
          </w:tcPr>
          <w:p w14:paraId="04B13F60" w14:textId="396B171D" w:rsidR="00636935" w:rsidRPr="00636935" w:rsidRDefault="001C215A"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 xml:space="preserve">6 </w:t>
            </w:r>
            <w:r w:rsidR="00636935" w:rsidRPr="00636935">
              <w:rPr>
                <w:rFonts w:ascii="Times New Roman" w:eastAsia="Times New Roman" w:hAnsi="Times New Roman" w:cs="Times New Roman"/>
                <w:color w:val="464C55"/>
                <w:sz w:val="24"/>
                <w:szCs w:val="24"/>
                <w:lang w:eastAsia="ru-RU"/>
              </w:rPr>
              <w:t>человек/</w:t>
            </w:r>
            <w:r w:rsidR="008B73D4">
              <w:rPr>
                <w:rFonts w:ascii="Times New Roman" w:eastAsia="Times New Roman" w:hAnsi="Times New Roman" w:cs="Times New Roman"/>
                <w:color w:val="464C55"/>
                <w:sz w:val="24"/>
                <w:szCs w:val="24"/>
                <w:lang w:eastAsia="ru-RU"/>
              </w:rPr>
              <w:t>11</w:t>
            </w:r>
            <w:r>
              <w:rPr>
                <w:rFonts w:ascii="Times New Roman" w:eastAsia="Times New Roman" w:hAnsi="Times New Roman" w:cs="Times New Roman"/>
                <w:color w:val="464C55"/>
                <w:sz w:val="24"/>
                <w:szCs w:val="24"/>
                <w:lang w:eastAsia="ru-RU"/>
              </w:rPr>
              <w:t xml:space="preserve"> </w:t>
            </w:r>
            <w:r w:rsidR="00636935" w:rsidRPr="00636935">
              <w:rPr>
                <w:rFonts w:ascii="Times New Roman" w:eastAsia="Times New Roman" w:hAnsi="Times New Roman" w:cs="Times New Roman"/>
                <w:color w:val="464C55"/>
                <w:sz w:val="24"/>
                <w:szCs w:val="24"/>
                <w:lang w:eastAsia="ru-RU"/>
              </w:rPr>
              <w:t>%</w:t>
            </w:r>
          </w:p>
        </w:tc>
      </w:tr>
      <w:tr w:rsidR="00636935" w:rsidRPr="00636935" w14:paraId="46BA13ED" w14:textId="77777777" w:rsidTr="00636935">
        <w:tc>
          <w:tcPr>
            <w:tcW w:w="2376" w:type="dxa"/>
            <w:hideMark/>
          </w:tcPr>
          <w:p w14:paraId="48E5EE54" w14:textId="77777777" w:rsidR="00636935" w:rsidRDefault="00636935"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636935">
              <w:rPr>
                <w:rFonts w:ascii="Times New Roman" w:eastAsia="Times New Roman" w:hAnsi="Times New Roman" w:cs="Times New Roman"/>
                <w:color w:val="464C55"/>
                <w:sz w:val="24"/>
                <w:szCs w:val="24"/>
                <w:lang w:eastAsia="ru-RU"/>
              </w:rPr>
              <w:t>1.8</w:t>
            </w:r>
          </w:p>
          <w:p w14:paraId="4A77F43F" w14:textId="77777777" w:rsidR="00222458" w:rsidRDefault="00222458"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p>
          <w:p w14:paraId="5450EA16" w14:textId="77777777" w:rsidR="00222458" w:rsidRDefault="00222458"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p>
          <w:p w14:paraId="0738A879" w14:textId="76E1ED13" w:rsidR="00222458" w:rsidRPr="00636935" w:rsidRDefault="00222458"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p>
        </w:tc>
        <w:tc>
          <w:tcPr>
            <w:tcW w:w="7481" w:type="dxa"/>
            <w:hideMark/>
          </w:tcPr>
          <w:p w14:paraId="5DD750C5" w14:textId="77777777" w:rsidR="00222458" w:rsidRDefault="00636935" w:rsidP="00636935">
            <w:pPr>
              <w:spacing w:before="75" w:after="75" w:line="240" w:lineRule="auto"/>
              <w:ind w:left="75" w:right="75"/>
              <w:rPr>
                <w:rFonts w:ascii="Times New Roman" w:eastAsia="Times New Roman" w:hAnsi="Times New Roman" w:cs="Times New Roman"/>
                <w:color w:val="22272F"/>
                <w:sz w:val="24"/>
                <w:szCs w:val="24"/>
                <w:lang w:eastAsia="ru-RU"/>
              </w:rPr>
            </w:pPr>
            <w:r w:rsidRPr="00636935">
              <w:rPr>
                <w:rFonts w:ascii="Times New Roman" w:eastAsia="Times New Roman" w:hAnsi="Times New Roman" w:cs="Times New Roman"/>
                <w:color w:val="22272F"/>
                <w:sz w:val="24"/>
                <w:szCs w:val="24"/>
                <w:lang w:eastAsia="ru-RU"/>
              </w:rPr>
              <w:t xml:space="preserve">Численность/удельный вес численности педагогических работников, </w:t>
            </w:r>
          </w:p>
          <w:p w14:paraId="1B78CF43" w14:textId="77777777" w:rsidR="00222458" w:rsidRDefault="00222458" w:rsidP="00636935">
            <w:pPr>
              <w:spacing w:before="75" w:after="75" w:line="240" w:lineRule="auto"/>
              <w:ind w:left="75" w:right="75"/>
              <w:rPr>
                <w:rFonts w:ascii="Times New Roman" w:eastAsia="Times New Roman" w:hAnsi="Times New Roman" w:cs="Times New Roman"/>
                <w:color w:val="22272F"/>
                <w:sz w:val="24"/>
                <w:szCs w:val="24"/>
                <w:lang w:eastAsia="ru-RU"/>
              </w:rPr>
            </w:pPr>
          </w:p>
          <w:p w14:paraId="23A3CFCC" w14:textId="2842886F" w:rsidR="00636935" w:rsidRPr="00636935" w:rsidRDefault="00636935" w:rsidP="00636935">
            <w:pPr>
              <w:spacing w:before="75" w:after="75" w:line="240" w:lineRule="auto"/>
              <w:ind w:left="75" w:right="75"/>
              <w:rPr>
                <w:rFonts w:ascii="Times New Roman" w:eastAsia="Times New Roman" w:hAnsi="Times New Roman" w:cs="Times New Roman"/>
                <w:color w:val="22272F"/>
                <w:sz w:val="24"/>
                <w:szCs w:val="24"/>
                <w:lang w:eastAsia="ru-RU"/>
              </w:rPr>
            </w:pPr>
            <w:r w:rsidRPr="00636935">
              <w:rPr>
                <w:rFonts w:ascii="Times New Roman" w:eastAsia="Times New Roman" w:hAnsi="Times New Roman" w:cs="Times New Roman"/>
                <w:color w:val="22272F"/>
                <w:sz w:val="24"/>
                <w:szCs w:val="24"/>
                <w:lang w:eastAsia="ru-RU"/>
              </w:rPr>
              <w:t>которым по результатам аттестации присвоена квалификационная категория, в общей численности педагогических работников, в том числе:</w:t>
            </w:r>
          </w:p>
        </w:tc>
        <w:tc>
          <w:tcPr>
            <w:tcW w:w="5277" w:type="dxa"/>
            <w:hideMark/>
          </w:tcPr>
          <w:p w14:paraId="5E679488" w14:textId="742D547F" w:rsidR="00636935" w:rsidRPr="00636935" w:rsidRDefault="008B73D4"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6</w:t>
            </w:r>
            <w:r w:rsidR="001C215A">
              <w:rPr>
                <w:rFonts w:ascii="Times New Roman" w:eastAsia="Times New Roman" w:hAnsi="Times New Roman" w:cs="Times New Roman"/>
                <w:color w:val="464C55"/>
                <w:sz w:val="24"/>
                <w:szCs w:val="24"/>
                <w:lang w:eastAsia="ru-RU"/>
              </w:rPr>
              <w:t xml:space="preserve"> </w:t>
            </w:r>
            <w:r w:rsidR="00636935" w:rsidRPr="00636935">
              <w:rPr>
                <w:rFonts w:ascii="Times New Roman" w:eastAsia="Times New Roman" w:hAnsi="Times New Roman" w:cs="Times New Roman"/>
                <w:color w:val="464C55"/>
                <w:sz w:val="24"/>
                <w:szCs w:val="24"/>
                <w:lang w:eastAsia="ru-RU"/>
              </w:rPr>
              <w:t>человек/</w:t>
            </w:r>
            <w:r>
              <w:rPr>
                <w:rFonts w:ascii="Times New Roman" w:eastAsia="Times New Roman" w:hAnsi="Times New Roman" w:cs="Times New Roman"/>
                <w:color w:val="464C55"/>
                <w:sz w:val="24"/>
                <w:szCs w:val="24"/>
                <w:lang w:eastAsia="ru-RU"/>
              </w:rPr>
              <w:t>11</w:t>
            </w:r>
            <w:r w:rsidR="001C215A">
              <w:rPr>
                <w:rFonts w:ascii="Times New Roman" w:eastAsia="Times New Roman" w:hAnsi="Times New Roman" w:cs="Times New Roman"/>
                <w:color w:val="464C55"/>
                <w:sz w:val="24"/>
                <w:szCs w:val="24"/>
                <w:lang w:eastAsia="ru-RU"/>
              </w:rPr>
              <w:t xml:space="preserve"> </w:t>
            </w:r>
            <w:r w:rsidR="00636935" w:rsidRPr="00636935">
              <w:rPr>
                <w:rFonts w:ascii="Times New Roman" w:eastAsia="Times New Roman" w:hAnsi="Times New Roman" w:cs="Times New Roman"/>
                <w:color w:val="464C55"/>
                <w:sz w:val="24"/>
                <w:szCs w:val="24"/>
                <w:lang w:eastAsia="ru-RU"/>
              </w:rPr>
              <w:t>%</w:t>
            </w:r>
          </w:p>
        </w:tc>
      </w:tr>
      <w:tr w:rsidR="00636935" w:rsidRPr="00636935" w14:paraId="48AB1BD8" w14:textId="77777777" w:rsidTr="00636935">
        <w:tc>
          <w:tcPr>
            <w:tcW w:w="2376" w:type="dxa"/>
            <w:hideMark/>
          </w:tcPr>
          <w:p w14:paraId="6B9B41DD" w14:textId="77777777" w:rsidR="00636935" w:rsidRPr="00636935" w:rsidRDefault="00636935"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636935">
              <w:rPr>
                <w:rFonts w:ascii="Times New Roman" w:eastAsia="Times New Roman" w:hAnsi="Times New Roman" w:cs="Times New Roman"/>
                <w:color w:val="464C55"/>
                <w:sz w:val="24"/>
                <w:szCs w:val="24"/>
                <w:lang w:eastAsia="ru-RU"/>
              </w:rPr>
              <w:t>1.8.1</w:t>
            </w:r>
          </w:p>
        </w:tc>
        <w:tc>
          <w:tcPr>
            <w:tcW w:w="7481" w:type="dxa"/>
            <w:hideMark/>
          </w:tcPr>
          <w:p w14:paraId="3E3AA22A" w14:textId="77777777" w:rsidR="00636935" w:rsidRPr="00636935" w:rsidRDefault="00636935" w:rsidP="00636935">
            <w:pPr>
              <w:spacing w:before="75" w:after="75" w:line="240" w:lineRule="auto"/>
              <w:ind w:left="75" w:right="75"/>
              <w:rPr>
                <w:rFonts w:ascii="Times New Roman" w:eastAsia="Times New Roman" w:hAnsi="Times New Roman" w:cs="Times New Roman"/>
                <w:color w:val="22272F"/>
                <w:sz w:val="24"/>
                <w:szCs w:val="24"/>
                <w:lang w:eastAsia="ru-RU"/>
              </w:rPr>
            </w:pPr>
            <w:r w:rsidRPr="00636935">
              <w:rPr>
                <w:rFonts w:ascii="Times New Roman" w:eastAsia="Times New Roman" w:hAnsi="Times New Roman" w:cs="Times New Roman"/>
                <w:color w:val="22272F"/>
                <w:sz w:val="24"/>
                <w:szCs w:val="24"/>
                <w:lang w:eastAsia="ru-RU"/>
              </w:rPr>
              <w:t>Высшая</w:t>
            </w:r>
          </w:p>
        </w:tc>
        <w:tc>
          <w:tcPr>
            <w:tcW w:w="5277" w:type="dxa"/>
            <w:hideMark/>
          </w:tcPr>
          <w:p w14:paraId="6A6BE7DE" w14:textId="563D0876" w:rsidR="00636935" w:rsidRPr="00636935" w:rsidRDefault="001C215A"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 xml:space="preserve">0 </w:t>
            </w:r>
            <w:r w:rsidR="00636935" w:rsidRPr="00636935">
              <w:rPr>
                <w:rFonts w:ascii="Times New Roman" w:eastAsia="Times New Roman" w:hAnsi="Times New Roman" w:cs="Times New Roman"/>
                <w:color w:val="464C55"/>
                <w:sz w:val="24"/>
                <w:szCs w:val="24"/>
                <w:lang w:eastAsia="ru-RU"/>
              </w:rPr>
              <w:t>человек/</w:t>
            </w:r>
            <w:r w:rsidR="007D45FE">
              <w:rPr>
                <w:rFonts w:ascii="Times New Roman" w:eastAsia="Times New Roman" w:hAnsi="Times New Roman" w:cs="Times New Roman"/>
                <w:color w:val="464C55"/>
                <w:sz w:val="24"/>
                <w:szCs w:val="24"/>
                <w:lang w:eastAsia="ru-RU"/>
              </w:rPr>
              <w:t xml:space="preserve"> 0 </w:t>
            </w:r>
            <w:r w:rsidR="00636935" w:rsidRPr="00636935">
              <w:rPr>
                <w:rFonts w:ascii="Times New Roman" w:eastAsia="Times New Roman" w:hAnsi="Times New Roman" w:cs="Times New Roman"/>
                <w:color w:val="464C55"/>
                <w:sz w:val="24"/>
                <w:szCs w:val="24"/>
                <w:lang w:eastAsia="ru-RU"/>
              </w:rPr>
              <w:t>%</w:t>
            </w:r>
          </w:p>
        </w:tc>
      </w:tr>
      <w:tr w:rsidR="00636935" w:rsidRPr="00636935" w14:paraId="42D67627" w14:textId="77777777" w:rsidTr="00636935">
        <w:tc>
          <w:tcPr>
            <w:tcW w:w="2376" w:type="dxa"/>
            <w:hideMark/>
          </w:tcPr>
          <w:p w14:paraId="67581265" w14:textId="77777777" w:rsidR="00636935" w:rsidRPr="00636935" w:rsidRDefault="00636935"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636935">
              <w:rPr>
                <w:rFonts w:ascii="Times New Roman" w:eastAsia="Times New Roman" w:hAnsi="Times New Roman" w:cs="Times New Roman"/>
                <w:color w:val="464C55"/>
                <w:sz w:val="24"/>
                <w:szCs w:val="24"/>
                <w:lang w:eastAsia="ru-RU"/>
              </w:rPr>
              <w:t>1.8.2</w:t>
            </w:r>
          </w:p>
        </w:tc>
        <w:tc>
          <w:tcPr>
            <w:tcW w:w="7481" w:type="dxa"/>
            <w:hideMark/>
          </w:tcPr>
          <w:p w14:paraId="38C6A03B" w14:textId="77777777" w:rsidR="00636935" w:rsidRPr="00636935" w:rsidRDefault="00636935" w:rsidP="00636935">
            <w:pPr>
              <w:spacing w:before="75" w:after="75" w:line="240" w:lineRule="auto"/>
              <w:ind w:left="75" w:right="75"/>
              <w:rPr>
                <w:rFonts w:ascii="Times New Roman" w:eastAsia="Times New Roman" w:hAnsi="Times New Roman" w:cs="Times New Roman"/>
                <w:color w:val="22272F"/>
                <w:sz w:val="24"/>
                <w:szCs w:val="24"/>
                <w:lang w:eastAsia="ru-RU"/>
              </w:rPr>
            </w:pPr>
            <w:r w:rsidRPr="00636935">
              <w:rPr>
                <w:rFonts w:ascii="Times New Roman" w:eastAsia="Times New Roman" w:hAnsi="Times New Roman" w:cs="Times New Roman"/>
                <w:color w:val="22272F"/>
                <w:sz w:val="24"/>
                <w:szCs w:val="24"/>
                <w:lang w:eastAsia="ru-RU"/>
              </w:rPr>
              <w:t>Первая</w:t>
            </w:r>
          </w:p>
        </w:tc>
        <w:tc>
          <w:tcPr>
            <w:tcW w:w="5277" w:type="dxa"/>
            <w:hideMark/>
          </w:tcPr>
          <w:p w14:paraId="36FDD4B8" w14:textId="712D6FA4" w:rsidR="00636935" w:rsidRPr="00636935" w:rsidRDefault="007D45FE"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6</w:t>
            </w:r>
            <w:r w:rsidR="001C215A">
              <w:rPr>
                <w:rFonts w:ascii="Times New Roman" w:eastAsia="Times New Roman" w:hAnsi="Times New Roman" w:cs="Times New Roman"/>
                <w:color w:val="464C55"/>
                <w:sz w:val="24"/>
                <w:szCs w:val="24"/>
                <w:lang w:eastAsia="ru-RU"/>
              </w:rPr>
              <w:t xml:space="preserve"> </w:t>
            </w:r>
            <w:r w:rsidR="00636935" w:rsidRPr="00636935">
              <w:rPr>
                <w:rFonts w:ascii="Times New Roman" w:eastAsia="Times New Roman" w:hAnsi="Times New Roman" w:cs="Times New Roman"/>
                <w:color w:val="464C55"/>
                <w:sz w:val="24"/>
                <w:szCs w:val="24"/>
                <w:lang w:eastAsia="ru-RU"/>
              </w:rPr>
              <w:t>человек/</w:t>
            </w:r>
            <w:r>
              <w:rPr>
                <w:rFonts w:ascii="Times New Roman" w:eastAsia="Times New Roman" w:hAnsi="Times New Roman" w:cs="Times New Roman"/>
                <w:color w:val="464C55"/>
                <w:sz w:val="24"/>
                <w:szCs w:val="24"/>
                <w:lang w:eastAsia="ru-RU"/>
              </w:rPr>
              <w:t>11</w:t>
            </w:r>
            <w:r w:rsidR="001C215A">
              <w:rPr>
                <w:rFonts w:ascii="Times New Roman" w:eastAsia="Times New Roman" w:hAnsi="Times New Roman" w:cs="Times New Roman"/>
                <w:color w:val="464C55"/>
                <w:sz w:val="24"/>
                <w:szCs w:val="24"/>
                <w:lang w:eastAsia="ru-RU"/>
              </w:rPr>
              <w:t xml:space="preserve"> </w:t>
            </w:r>
            <w:r w:rsidR="00636935" w:rsidRPr="00636935">
              <w:rPr>
                <w:rFonts w:ascii="Times New Roman" w:eastAsia="Times New Roman" w:hAnsi="Times New Roman" w:cs="Times New Roman"/>
                <w:color w:val="464C55"/>
                <w:sz w:val="24"/>
                <w:szCs w:val="24"/>
                <w:lang w:eastAsia="ru-RU"/>
              </w:rPr>
              <w:t>%</w:t>
            </w:r>
          </w:p>
        </w:tc>
      </w:tr>
      <w:tr w:rsidR="00636935" w:rsidRPr="00636935" w14:paraId="31FA2082" w14:textId="77777777" w:rsidTr="00636935">
        <w:tc>
          <w:tcPr>
            <w:tcW w:w="2376" w:type="dxa"/>
            <w:hideMark/>
          </w:tcPr>
          <w:p w14:paraId="387F91CE" w14:textId="77777777" w:rsidR="00636935" w:rsidRPr="00636935" w:rsidRDefault="00636935"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636935">
              <w:rPr>
                <w:rFonts w:ascii="Times New Roman" w:eastAsia="Times New Roman" w:hAnsi="Times New Roman" w:cs="Times New Roman"/>
                <w:color w:val="464C55"/>
                <w:sz w:val="24"/>
                <w:szCs w:val="24"/>
                <w:lang w:eastAsia="ru-RU"/>
              </w:rPr>
              <w:t>1.9</w:t>
            </w:r>
          </w:p>
        </w:tc>
        <w:tc>
          <w:tcPr>
            <w:tcW w:w="7481" w:type="dxa"/>
            <w:hideMark/>
          </w:tcPr>
          <w:p w14:paraId="11096B4C" w14:textId="77777777" w:rsidR="00636935" w:rsidRPr="00636935" w:rsidRDefault="00636935" w:rsidP="00636935">
            <w:pPr>
              <w:spacing w:before="75" w:after="75" w:line="240" w:lineRule="auto"/>
              <w:ind w:left="75" w:right="75"/>
              <w:rPr>
                <w:rFonts w:ascii="Times New Roman" w:eastAsia="Times New Roman" w:hAnsi="Times New Roman" w:cs="Times New Roman"/>
                <w:color w:val="22272F"/>
                <w:sz w:val="24"/>
                <w:szCs w:val="24"/>
                <w:lang w:eastAsia="ru-RU"/>
              </w:rPr>
            </w:pPr>
            <w:r w:rsidRPr="00636935">
              <w:rPr>
                <w:rFonts w:ascii="Times New Roman" w:eastAsia="Times New Roman" w:hAnsi="Times New Roman" w:cs="Times New Roman"/>
                <w:color w:val="22272F"/>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5277" w:type="dxa"/>
            <w:hideMark/>
          </w:tcPr>
          <w:p w14:paraId="316605D2" w14:textId="3953695F" w:rsidR="00636935" w:rsidRPr="00636935" w:rsidRDefault="007D45FE"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2</w:t>
            </w:r>
            <w:r w:rsidR="001C215A">
              <w:rPr>
                <w:rFonts w:ascii="Times New Roman" w:eastAsia="Times New Roman" w:hAnsi="Times New Roman" w:cs="Times New Roman"/>
                <w:color w:val="464C55"/>
                <w:sz w:val="24"/>
                <w:szCs w:val="24"/>
                <w:lang w:eastAsia="ru-RU"/>
              </w:rPr>
              <w:t xml:space="preserve">2 </w:t>
            </w:r>
            <w:r w:rsidR="00636935" w:rsidRPr="00636935">
              <w:rPr>
                <w:rFonts w:ascii="Times New Roman" w:eastAsia="Times New Roman" w:hAnsi="Times New Roman" w:cs="Times New Roman"/>
                <w:color w:val="464C55"/>
                <w:sz w:val="24"/>
                <w:szCs w:val="24"/>
                <w:lang w:eastAsia="ru-RU"/>
              </w:rPr>
              <w:t>человек/</w:t>
            </w:r>
            <w:r>
              <w:rPr>
                <w:rFonts w:ascii="Times New Roman" w:eastAsia="Times New Roman" w:hAnsi="Times New Roman" w:cs="Times New Roman"/>
                <w:color w:val="464C55"/>
                <w:sz w:val="24"/>
                <w:szCs w:val="24"/>
                <w:lang w:eastAsia="ru-RU"/>
              </w:rPr>
              <w:t xml:space="preserve"> 41</w:t>
            </w:r>
            <w:r w:rsidR="00636935" w:rsidRPr="00636935">
              <w:rPr>
                <w:rFonts w:ascii="Times New Roman" w:eastAsia="Times New Roman" w:hAnsi="Times New Roman" w:cs="Times New Roman"/>
                <w:color w:val="464C55"/>
                <w:sz w:val="24"/>
                <w:szCs w:val="24"/>
                <w:lang w:eastAsia="ru-RU"/>
              </w:rPr>
              <w:t>%</w:t>
            </w:r>
          </w:p>
        </w:tc>
      </w:tr>
      <w:tr w:rsidR="00636935" w:rsidRPr="00636935" w14:paraId="364FD1BA" w14:textId="77777777" w:rsidTr="00636935">
        <w:tc>
          <w:tcPr>
            <w:tcW w:w="2376" w:type="dxa"/>
            <w:hideMark/>
          </w:tcPr>
          <w:p w14:paraId="63BDDF2F" w14:textId="77777777" w:rsidR="00636935" w:rsidRPr="00636935" w:rsidRDefault="00636935"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636935">
              <w:rPr>
                <w:rFonts w:ascii="Times New Roman" w:eastAsia="Times New Roman" w:hAnsi="Times New Roman" w:cs="Times New Roman"/>
                <w:color w:val="464C55"/>
                <w:sz w:val="24"/>
                <w:szCs w:val="24"/>
                <w:lang w:eastAsia="ru-RU"/>
              </w:rPr>
              <w:t>1.9.1</w:t>
            </w:r>
          </w:p>
        </w:tc>
        <w:tc>
          <w:tcPr>
            <w:tcW w:w="7481" w:type="dxa"/>
            <w:hideMark/>
          </w:tcPr>
          <w:p w14:paraId="0628049D" w14:textId="77777777" w:rsidR="00636935" w:rsidRPr="00636935" w:rsidRDefault="00636935" w:rsidP="00636935">
            <w:pPr>
              <w:spacing w:before="75" w:after="75" w:line="240" w:lineRule="auto"/>
              <w:ind w:left="75" w:right="75"/>
              <w:rPr>
                <w:rFonts w:ascii="Times New Roman" w:eastAsia="Times New Roman" w:hAnsi="Times New Roman" w:cs="Times New Roman"/>
                <w:color w:val="22272F"/>
                <w:sz w:val="24"/>
                <w:szCs w:val="24"/>
                <w:lang w:eastAsia="ru-RU"/>
              </w:rPr>
            </w:pPr>
            <w:r w:rsidRPr="00636935">
              <w:rPr>
                <w:rFonts w:ascii="Times New Roman" w:eastAsia="Times New Roman" w:hAnsi="Times New Roman" w:cs="Times New Roman"/>
                <w:color w:val="22272F"/>
                <w:sz w:val="24"/>
                <w:szCs w:val="24"/>
                <w:lang w:eastAsia="ru-RU"/>
              </w:rPr>
              <w:t>До 5 лет</w:t>
            </w:r>
          </w:p>
        </w:tc>
        <w:tc>
          <w:tcPr>
            <w:tcW w:w="5277" w:type="dxa"/>
            <w:hideMark/>
          </w:tcPr>
          <w:p w14:paraId="4845BC26" w14:textId="313096B6" w:rsidR="00636935" w:rsidRPr="00636935" w:rsidRDefault="007D45FE"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 xml:space="preserve">8 </w:t>
            </w:r>
            <w:r w:rsidR="00636935" w:rsidRPr="00636935">
              <w:rPr>
                <w:rFonts w:ascii="Times New Roman" w:eastAsia="Times New Roman" w:hAnsi="Times New Roman" w:cs="Times New Roman"/>
                <w:color w:val="464C55"/>
                <w:sz w:val="24"/>
                <w:szCs w:val="24"/>
                <w:lang w:eastAsia="ru-RU"/>
              </w:rPr>
              <w:t>человек/</w:t>
            </w:r>
            <w:r>
              <w:rPr>
                <w:rFonts w:ascii="Times New Roman" w:eastAsia="Times New Roman" w:hAnsi="Times New Roman" w:cs="Times New Roman"/>
                <w:color w:val="464C55"/>
                <w:sz w:val="24"/>
                <w:szCs w:val="24"/>
                <w:lang w:eastAsia="ru-RU"/>
              </w:rPr>
              <w:t>1</w:t>
            </w:r>
            <w:r w:rsidR="001C215A">
              <w:rPr>
                <w:rFonts w:ascii="Times New Roman" w:eastAsia="Times New Roman" w:hAnsi="Times New Roman" w:cs="Times New Roman"/>
                <w:color w:val="464C55"/>
                <w:sz w:val="24"/>
                <w:szCs w:val="24"/>
                <w:lang w:eastAsia="ru-RU"/>
              </w:rPr>
              <w:t>5</w:t>
            </w:r>
            <w:r w:rsidR="00636935" w:rsidRPr="00636935">
              <w:rPr>
                <w:rFonts w:ascii="Times New Roman" w:eastAsia="Times New Roman" w:hAnsi="Times New Roman" w:cs="Times New Roman"/>
                <w:color w:val="464C55"/>
                <w:sz w:val="24"/>
                <w:szCs w:val="24"/>
                <w:lang w:eastAsia="ru-RU"/>
              </w:rPr>
              <w:t>%</w:t>
            </w:r>
          </w:p>
        </w:tc>
      </w:tr>
      <w:tr w:rsidR="00636935" w:rsidRPr="00636935" w14:paraId="4AC44942" w14:textId="77777777" w:rsidTr="00636935">
        <w:tc>
          <w:tcPr>
            <w:tcW w:w="2376" w:type="dxa"/>
            <w:hideMark/>
          </w:tcPr>
          <w:p w14:paraId="2F2D90D5" w14:textId="77777777" w:rsidR="00636935" w:rsidRPr="00636935" w:rsidRDefault="00636935"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636935">
              <w:rPr>
                <w:rFonts w:ascii="Times New Roman" w:eastAsia="Times New Roman" w:hAnsi="Times New Roman" w:cs="Times New Roman"/>
                <w:color w:val="464C55"/>
                <w:sz w:val="24"/>
                <w:szCs w:val="24"/>
                <w:lang w:eastAsia="ru-RU"/>
              </w:rPr>
              <w:t>1.9.2</w:t>
            </w:r>
          </w:p>
        </w:tc>
        <w:tc>
          <w:tcPr>
            <w:tcW w:w="7481" w:type="dxa"/>
            <w:hideMark/>
          </w:tcPr>
          <w:p w14:paraId="021A0111" w14:textId="77777777" w:rsidR="00636935" w:rsidRPr="00636935" w:rsidRDefault="00636935" w:rsidP="00636935">
            <w:pPr>
              <w:spacing w:before="75" w:after="75" w:line="240" w:lineRule="auto"/>
              <w:ind w:left="75" w:right="75"/>
              <w:rPr>
                <w:rFonts w:ascii="Times New Roman" w:eastAsia="Times New Roman" w:hAnsi="Times New Roman" w:cs="Times New Roman"/>
                <w:color w:val="22272F"/>
                <w:sz w:val="24"/>
                <w:szCs w:val="24"/>
                <w:lang w:eastAsia="ru-RU"/>
              </w:rPr>
            </w:pPr>
            <w:r w:rsidRPr="00636935">
              <w:rPr>
                <w:rFonts w:ascii="Times New Roman" w:eastAsia="Times New Roman" w:hAnsi="Times New Roman" w:cs="Times New Roman"/>
                <w:color w:val="22272F"/>
                <w:sz w:val="24"/>
                <w:szCs w:val="24"/>
                <w:lang w:eastAsia="ru-RU"/>
              </w:rPr>
              <w:t>Свыше 30 лет</w:t>
            </w:r>
          </w:p>
        </w:tc>
        <w:tc>
          <w:tcPr>
            <w:tcW w:w="5277" w:type="dxa"/>
            <w:hideMark/>
          </w:tcPr>
          <w:p w14:paraId="3AA799CE" w14:textId="00A5F87F" w:rsidR="00636935" w:rsidRPr="00636935" w:rsidRDefault="007D45FE"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14</w:t>
            </w:r>
            <w:r w:rsidR="001C215A">
              <w:rPr>
                <w:rFonts w:ascii="Times New Roman" w:eastAsia="Times New Roman" w:hAnsi="Times New Roman" w:cs="Times New Roman"/>
                <w:color w:val="464C55"/>
                <w:sz w:val="24"/>
                <w:szCs w:val="24"/>
                <w:lang w:eastAsia="ru-RU"/>
              </w:rPr>
              <w:t xml:space="preserve"> </w:t>
            </w:r>
            <w:r w:rsidR="00636935" w:rsidRPr="00636935">
              <w:rPr>
                <w:rFonts w:ascii="Times New Roman" w:eastAsia="Times New Roman" w:hAnsi="Times New Roman" w:cs="Times New Roman"/>
                <w:color w:val="464C55"/>
                <w:sz w:val="24"/>
                <w:szCs w:val="24"/>
                <w:lang w:eastAsia="ru-RU"/>
              </w:rPr>
              <w:t>человек/</w:t>
            </w:r>
            <w:r>
              <w:rPr>
                <w:rFonts w:ascii="Times New Roman" w:eastAsia="Times New Roman" w:hAnsi="Times New Roman" w:cs="Times New Roman"/>
                <w:color w:val="464C55"/>
                <w:sz w:val="24"/>
                <w:szCs w:val="24"/>
                <w:lang w:eastAsia="ru-RU"/>
              </w:rPr>
              <w:t>26</w:t>
            </w:r>
            <w:r w:rsidR="00636935" w:rsidRPr="00636935">
              <w:rPr>
                <w:rFonts w:ascii="Times New Roman" w:eastAsia="Times New Roman" w:hAnsi="Times New Roman" w:cs="Times New Roman"/>
                <w:color w:val="464C55"/>
                <w:sz w:val="24"/>
                <w:szCs w:val="24"/>
                <w:lang w:eastAsia="ru-RU"/>
              </w:rPr>
              <w:t>%</w:t>
            </w:r>
          </w:p>
        </w:tc>
      </w:tr>
      <w:tr w:rsidR="00636935" w:rsidRPr="00636935" w14:paraId="576ADF6A" w14:textId="77777777" w:rsidTr="00636935">
        <w:tc>
          <w:tcPr>
            <w:tcW w:w="2376" w:type="dxa"/>
            <w:hideMark/>
          </w:tcPr>
          <w:p w14:paraId="673B3627" w14:textId="77777777" w:rsidR="00636935" w:rsidRPr="00636935" w:rsidRDefault="00636935"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636935">
              <w:rPr>
                <w:rFonts w:ascii="Times New Roman" w:eastAsia="Times New Roman" w:hAnsi="Times New Roman" w:cs="Times New Roman"/>
                <w:color w:val="464C55"/>
                <w:sz w:val="24"/>
                <w:szCs w:val="24"/>
                <w:lang w:eastAsia="ru-RU"/>
              </w:rPr>
              <w:t>1.10</w:t>
            </w:r>
          </w:p>
        </w:tc>
        <w:tc>
          <w:tcPr>
            <w:tcW w:w="7481" w:type="dxa"/>
            <w:hideMark/>
          </w:tcPr>
          <w:p w14:paraId="65995374" w14:textId="77777777" w:rsidR="00636935" w:rsidRPr="00636935" w:rsidRDefault="00636935" w:rsidP="00636935">
            <w:pPr>
              <w:spacing w:before="75" w:after="75" w:line="240" w:lineRule="auto"/>
              <w:ind w:left="75" w:right="75"/>
              <w:rPr>
                <w:rFonts w:ascii="Times New Roman" w:eastAsia="Times New Roman" w:hAnsi="Times New Roman" w:cs="Times New Roman"/>
                <w:color w:val="22272F"/>
                <w:sz w:val="24"/>
                <w:szCs w:val="24"/>
                <w:lang w:eastAsia="ru-RU"/>
              </w:rPr>
            </w:pPr>
            <w:r w:rsidRPr="00636935">
              <w:rPr>
                <w:rFonts w:ascii="Times New Roman" w:eastAsia="Times New Roman" w:hAnsi="Times New Roman" w:cs="Times New Roman"/>
                <w:color w:val="22272F"/>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5277" w:type="dxa"/>
            <w:hideMark/>
          </w:tcPr>
          <w:p w14:paraId="46236873" w14:textId="6989D7E2" w:rsidR="00636935" w:rsidRPr="00636935" w:rsidRDefault="007D45FE"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10</w:t>
            </w:r>
            <w:r w:rsidR="001C215A">
              <w:rPr>
                <w:rFonts w:ascii="Times New Roman" w:eastAsia="Times New Roman" w:hAnsi="Times New Roman" w:cs="Times New Roman"/>
                <w:color w:val="464C55"/>
                <w:sz w:val="24"/>
                <w:szCs w:val="24"/>
                <w:lang w:eastAsia="ru-RU"/>
              </w:rPr>
              <w:t xml:space="preserve"> </w:t>
            </w:r>
            <w:r w:rsidR="00636935" w:rsidRPr="00636935">
              <w:rPr>
                <w:rFonts w:ascii="Times New Roman" w:eastAsia="Times New Roman" w:hAnsi="Times New Roman" w:cs="Times New Roman"/>
                <w:color w:val="464C55"/>
                <w:sz w:val="24"/>
                <w:szCs w:val="24"/>
                <w:lang w:eastAsia="ru-RU"/>
              </w:rPr>
              <w:t>человек/</w:t>
            </w:r>
            <w:r>
              <w:rPr>
                <w:rFonts w:ascii="Times New Roman" w:eastAsia="Times New Roman" w:hAnsi="Times New Roman" w:cs="Times New Roman"/>
                <w:color w:val="464C55"/>
                <w:sz w:val="24"/>
                <w:szCs w:val="24"/>
                <w:lang w:eastAsia="ru-RU"/>
              </w:rPr>
              <w:t>19</w:t>
            </w:r>
            <w:r w:rsidR="001C215A">
              <w:rPr>
                <w:rFonts w:ascii="Times New Roman" w:eastAsia="Times New Roman" w:hAnsi="Times New Roman" w:cs="Times New Roman"/>
                <w:color w:val="464C55"/>
                <w:sz w:val="24"/>
                <w:szCs w:val="24"/>
                <w:lang w:eastAsia="ru-RU"/>
              </w:rPr>
              <w:t xml:space="preserve"> </w:t>
            </w:r>
            <w:r w:rsidR="00636935" w:rsidRPr="00636935">
              <w:rPr>
                <w:rFonts w:ascii="Times New Roman" w:eastAsia="Times New Roman" w:hAnsi="Times New Roman" w:cs="Times New Roman"/>
                <w:color w:val="464C55"/>
                <w:sz w:val="24"/>
                <w:szCs w:val="24"/>
                <w:lang w:eastAsia="ru-RU"/>
              </w:rPr>
              <w:t>%</w:t>
            </w:r>
          </w:p>
        </w:tc>
      </w:tr>
      <w:tr w:rsidR="00636935" w:rsidRPr="00636935" w14:paraId="6F91FF8B" w14:textId="77777777" w:rsidTr="00636935">
        <w:tc>
          <w:tcPr>
            <w:tcW w:w="2376" w:type="dxa"/>
            <w:hideMark/>
          </w:tcPr>
          <w:p w14:paraId="3A09C4F8" w14:textId="77777777" w:rsidR="00636935" w:rsidRPr="00636935" w:rsidRDefault="00636935"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636935">
              <w:rPr>
                <w:rFonts w:ascii="Times New Roman" w:eastAsia="Times New Roman" w:hAnsi="Times New Roman" w:cs="Times New Roman"/>
                <w:color w:val="464C55"/>
                <w:sz w:val="24"/>
                <w:szCs w:val="24"/>
                <w:lang w:eastAsia="ru-RU"/>
              </w:rPr>
              <w:t>1.11</w:t>
            </w:r>
          </w:p>
        </w:tc>
        <w:tc>
          <w:tcPr>
            <w:tcW w:w="7481" w:type="dxa"/>
            <w:hideMark/>
          </w:tcPr>
          <w:p w14:paraId="23D6214E" w14:textId="77777777" w:rsidR="00636935" w:rsidRPr="00636935" w:rsidRDefault="00636935" w:rsidP="00636935">
            <w:pPr>
              <w:spacing w:before="75" w:after="75" w:line="240" w:lineRule="auto"/>
              <w:ind w:left="75" w:right="75"/>
              <w:rPr>
                <w:rFonts w:ascii="Times New Roman" w:eastAsia="Times New Roman" w:hAnsi="Times New Roman" w:cs="Times New Roman"/>
                <w:color w:val="22272F"/>
                <w:sz w:val="24"/>
                <w:szCs w:val="24"/>
                <w:lang w:eastAsia="ru-RU"/>
              </w:rPr>
            </w:pPr>
            <w:r w:rsidRPr="00636935">
              <w:rPr>
                <w:rFonts w:ascii="Times New Roman" w:eastAsia="Times New Roman" w:hAnsi="Times New Roman" w:cs="Times New Roman"/>
                <w:color w:val="22272F"/>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5277" w:type="dxa"/>
            <w:hideMark/>
          </w:tcPr>
          <w:p w14:paraId="68C8848D" w14:textId="20E8B1DE" w:rsidR="00636935" w:rsidRPr="00636935" w:rsidRDefault="001C215A"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1</w:t>
            </w:r>
            <w:r w:rsidR="007D45FE">
              <w:rPr>
                <w:rFonts w:ascii="Times New Roman" w:eastAsia="Times New Roman" w:hAnsi="Times New Roman" w:cs="Times New Roman"/>
                <w:color w:val="464C55"/>
                <w:sz w:val="24"/>
                <w:szCs w:val="24"/>
                <w:lang w:eastAsia="ru-RU"/>
              </w:rPr>
              <w:t>3</w:t>
            </w:r>
            <w:r>
              <w:rPr>
                <w:rFonts w:ascii="Times New Roman" w:eastAsia="Times New Roman" w:hAnsi="Times New Roman" w:cs="Times New Roman"/>
                <w:color w:val="464C55"/>
                <w:sz w:val="24"/>
                <w:szCs w:val="24"/>
                <w:lang w:eastAsia="ru-RU"/>
              </w:rPr>
              <w:t xml:space="preserve"> </w:t>
            </w:r>
            <w:r w:rsidR="00636935" w:rsidRPr="00636935">
              <w:rPr>
                <w:rFonts w:ascii="Times New Roman" w:eastAsia="Times New Roman" w:hAnsi="Times New Roman" w:cs="Times New Roman"/>
                <w:color w:val="464C55"/>
                <w:sz w:val="24"/>
                <w:szCs w:val="24"/>
                <w:lang w:eastAsia="ru-RU"/>
              </w:rPr>
              <w:t>человек/</w:t>
            </w:r>
            <w:r w:rsidR="007D45FE">
              <w:rPr>
                <w:rFonts w:ascii="Times New Roman" w:eastAsia="Times New Roman" w:hAnsi="Times New Roman" w:cs="Times New Roman"/>
                <w:color w:val="464C55"/>
                <w:sz w:val="24"/>
                <w:szCs w:val="24"/>
                <w:lang w:eastAsia="ru-RU"/>
              </w:rPr>
              <w:t>24</w:t>
            </w:r>
            <w:r>
              <w:rPr>
                <w:rFonts w:ascii="Times New Roman" w:eastAsia="Times New Roman" w:hAnsi="Times New Roman" w:cs="Times New Roman"/>
                <w:color w:val="464C55"/>
                <w:sz w:val="24"/>
                <w:szCs w:val="24"/>
                <w:lang w:eastAsia="ru-RU"/>
              </w:rPr>
              <w:t xml:space="preserve"> </w:t>
            </w:r>
            <w:r w:rsidR="00636935" w:rsidRPr="00636935">
              <w:rPr>
                <w:rFonts w:ascii="Times New Roman" w:eastAsia="Times New Roman" w:hAnsi="Times New Roman" w:cs="Times New Roman"/>
                <w:color w:val="464C55"/>
                <w:sz w:val="24"/>
                <w:szCs w:val="24"/>
                <w:lang w:eastAsia="ru-RU"/>
              </w:rPr>
              <w:t>%</w:t>
            </w:r>
          </w:p>
        </w:tc>
      </w:tr>
      <w:tr w:rsidR="00636935" w:rsidRPr="00636935" w14:paraId="666DD3B8" w14:textId="77777777" w:rsidTr="00636935">
        <w:tc>
          <w:tcPr>
            <w:tcW w:w="2376" w:type="dxa"/>
            <w:hideMark/>
          </w:tcPr>
          <w:p w14:paraId="4F056E08" w14:textId="77777777" w:rsidR="00636935" w:rsidRPr="00636935" w:rsidRDefault="00636935"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636935">
              <w:rPr>
                <w:rFonts w:ascii="Times New Roman" w:eastAsia="Times New Roman" w:hAnsi="Times New Roman" w:cs="Times New Roman"/>
                <w:color w:val="464C55"/>
                <w:sz w:val="24"/>
                <w:szCs w:val="24"/>
                <w:lang w:eastAsia="ru-RU"/>
              </w:rPr>
              <w:t>1.12</w:t>
            </w:r>
          </w:p>
        </w:tc>
        <w:tc>
          <w:tcPr>
            <w:tcW w:w="7481" w:type="dxa"/>
            <w:hideMark/>
          </w:tcPr>
          <w:p w14:paraId="2D09899C" w14:textId="77777777" w:rsidR="00636935" w:rsidRDefault="00636935" w:rsidP="00636935">
            <w:pPr>
              <w:spacing w:before="75" w:after="75" w:line="240" w:lineRule="auto"/>
              <w:ind w:left="75" w:right="75"/>
              <w:rPr>
                <w:rFonts w:ascii="Times New Roman" w:eastAsia="Times New Roman" w:hAnsi="Times New Roman" w:cs="Times New Roman"/>
                <w:color w:val="22272F"/>
                <w:sz w:val="24"/>
                <w:szCs w:val="24"/>
                <w:lang w:eastAsia="ru-RU"/>
              </w:rPr>
            </w:pPr>
            <w:r w:rsidRPr="00636935">
              <w:rPr>
                <w:rFonts w:ascii="Times New Roman" w:eastAsia="Times New Roman" w:hAnsi="Times New Roman" w:cs="Times New Roman"/>
                <w:color w:val="22272F"/>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r w:rsidR="00235566">
              <w:rPr>
                <w:rFonts w:ascii="Times New Roman" w:eastAsia="Times New Roman" w:hAnsi="Times New Roman" w:cs="Times New Roman"/>
                <w:color w:val="22272F"/>
                <w:sz w:val="24"/>
                <w:szCs w:val="24"/>
                <w:lang w:eastAsia="ru-RU"/>
              </w:rPr>
              <w:t>.</w:t>
            </w:r>
          </w:p>
          <w:p w14:paraId="7367CEB4" w14:textId="77777777" w:rsidR="00235566" w:rsidRDefault="00235566" w:rsidP="00636935">
            <w:pPr>
              <w:spacing w:before="75" w:after="75" w:line="240" w:lineRule="auto"/>
              <w:ind w:left="75" w:right="75"/>
              <w:rPr>
                <w:rFonts w:ascii="Times New Roman" w:eastAsia="Times New Roman" w:hAnsi="Times New Roman" w:cs="Times New Roman"/>
                <w:color w:val="22272F"/>
                <w:sz w:val="24"/>
                <w:szCs w:val="24"/>
                <w:lang w:eastAsia="ru-RU"/>
              </w:rPr>
            </w:pPr>
          </w:p>
          <w:p w14:paraId="55225AD6" w14:textId="77777777" w:rsidR="00235566" w:rsidRDefault="00235566" w:rsidP="00636935">
            <w:pPr>
              <w:spacing w:before="75" w:after="75" w:line="240" w:lineRule="auto"/>
              <w:ind w:left="75" w:right="75"/>
              <w:rPr>
                <w:rFonts w:ascii="Times New Roman" w:eastAsia="Times New Roman" w:hAnsi="Times New Roman" w:cs="Times New Roman"/>
                <w:color w:val="22272F"/>
                <w:sz w:val="24"/>
                <w:szCs w:val="24"/>
                <w:lang w:eastAsia="ru-RU"/>
              </w:rPr>
            </w:pPr>
          </w:p>
          <w:p w14:paraId="7FAA2FD5" w14:textId="77777777" w:rsidR="00235566" w:rsidRDefault="00235566" w:rsidP="00636935">
            <w:pPr>
              <w:spacing w:before="75" w:after="75" w:line="240" w:lineRule="auto"/>
              <w:ind w:left="75" w:right="75"/>
              <w:rPr>
                <w:rFonts w:ascii="Times New Roman" w:eastAsia="Times New Roman" w:hAnsi="Times New Roman" w:cs="Times New Roman"/>
                <w:color w:val="22272F"/>
                <w:sz w:val="24"/>
                <w:szCs w:val="24"/>
                <w:lang w:eastAsia="ru-RU"/>
              </w:rPr>
            </w:pPr>
          </w:p>
          <w:p w14:paraId="1E5B1089" w14:textId="22039CFC" w:rsidR="00235566" w:rsidRPr="00636935" w:rsidRDefault="00235566" w:rsidP="00636935">
            <w:pPr>
              <w:spacing w:before="75" w:after="75" w:line="240" w:lineRule="auto"/>
              <w:ind w:left="75" w:right="75"/>
              <w:rPr>
                <w:rFonts w:ascii="Times New Roman" w:eastAsia="Times New Roman" w:hAnsi="Times New Roman" w:cs="Times New Roman"/>
                <w:color w:val="22272F"/>
                <w:sz w:val="24"/>
                <w:szCs w:val="24"/>
                <w:lang w:eastAsia="ru-RU"/>
              </w:rPr>
            </w:pPr>
          </w:p>
        </w:tc>
        <w:tc>
          <w:tcPr>
            <w:tcW w:w="5277" w:type="dxa"/>
            <w:hideMark/>
          </w:tcPr>
          <w:p w14:paraId="26961344" w14:textId="76763617" w:rsidR="00636935" w:rsidRPr="00636935" w:rsidRDefault="007D45FE"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lastRenderedPageBreak/>
              <w:t>8</w:t>
            </w:r>
            <w:r w:rsidR="001C215A">
              <w:rPr>
                <w:rFonts w:ascii="Times New Roman" w:eastAsia="Times New Roman" w:hAnsi="Times New Roman" w:cs="Times New Roman"/>
                <w:color w:val="464C55"/>
                <w:sz w:val="24"/>
                <w:szCs w:val="24"/>
                <w:lang w:eastAsia="ru-RU"/>
              </w:rPr>
              <w:t xml:space="preserve"> </w:t>
            </w:r>
            <w:r w:rsidR="00636935" w:rsidRPr="00636935">
              <w:rPr>
                <w:rFonts w:ascii="Times New Roman" w:eastAsia="Times New Roman" w:hAnsi="Times New Roman" w:cs="Times New Roman"/>
                <w:color w:val="464C55"/>
                <w:sz w:val="24"/>
                <w:szCs w:val="24"/>
                <w:lang w:eastAsia="ru-RU"/>
              </w:rPr>
              <w:t>человек/</w:t>
            </w:r>
            <w:r>
              <w:rPr>
                <w:rFonts w:ascii="Times New Roman" w:eastAsia="Times New Roman" w:hAnsi="Times New Roman" w:cs="Times New Roman"/>
                <w:color w:val="464C55"/>
                <w:sz w:val="24"/>
                <w:szCs w:val="24"/>
                <w:lang w:eastAsia="ru-RU"/>
              </w:rPr>
              <w:t xml:space="preserve"> 15</w:t>
            </w:r>
            <w:r w:rsidR="00636935" w:rsidRPr="00636935">
              <w:rPr>
                <w:rFonts w:ascii="Times New Roman" w:eastAsia="Times New Roman" w:hAnsi="Times New Roman" w:cs="Times New Roman"/>
                <w:color w:val="464C55"/>
                <w:sz w:val="24"/>
                <w:szCs w:val="24"/>
                <w:lang w:eastAsia="ru-RU"/>
              </w:rPr>
              <w:t>%</w:t>
            </w:r>
          </w:p>
        </w:tc>
      </w:tr>
      <w:tr w:rsidR="00636935" w:rsidRPr="00636935" w14:paraId="2D169952" w14:textId="77777777" w:rsidTr="00636935">
        <w:tc>
          <w:tcPr>
            <w:tcW w:w="2376" w:type="dxa"/>
            <w:hideMark/>
          </w:tcPr>
          <w:p w14:paraId="1E6026A4" w14:textId="77777777" w:rsidR="00636935" w:rsidRPr="00636935" w:rsidRDefault="00636935"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636935">
              <w:rPr>
                <w:rFonts w:ascii="Times New Roman" w:eastAsia="Times New Roman" w:hAnsi="Times New Roman" w:cs="Times New Roman"/>
                <w:color w:val="464C55"/>
                <w:sz w:val="24"/>
                <w:szCs w:val="24"/>
                <w:lang w:eastAsia="ru-RU"/>
              </w:rPr>
              <w:lastRenderedPageBreak/>
              <w:t>1.13</w:t>
            </w:r>
          </w:p>
        </w:tc>
        <w:tc>
          <w:tcPr>
            <w:tcW w:w="7481" w:type="dxa"/>
            <w:hideMark/>
          </w:tcPr>
          <w:p w14:paraId="69B73186" w14:textId="77777777" w:rsidR="00636935" w:rsidRPr="00636935" w:rsidRDefault="00636935" w:rsidP="00636935">
            <w:pPr>
              <w:spacing w:before="75" w:after="75" w:line="240" w:lineRule="auto"/>
              <w:ind w:left="75" w:right="75"/>
              <w:rPr>
                <w:rFonts w:ascii="Times New Roman" w:eastAsia="Times New Roman" w:hAnsi="Times New Roman" w:cs="Times New Roman"/>
                <w:color w:val="22272F"/>
                <w:sz w:val="24"/>
                <w:szCs w:val="24"/>
                <w:lang w:eastAsia="ru-RU"/>
              </w:rPr>
            </w:pPr>
            <w:r w:rsidRPr="00636935">
              <w:rPr>
                <w:rFonts w:ascii="Times New Roman" w:eastAsia="Times New Roman" w:hAnsi="Times New Roman" w:cs="Times New Roman"/>
                <w:color w:val="22272F"/>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5277" w:type="dxa"/>
            <w:hideMark/>
          </w:tcPr>
          <w:p w14:paraId="33F3DA9D" w14:textId="31DC415E" w:rsidR="00636935" w:rsidRPr="00636935" w:rsidRDefault="007706BC"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 xml:space="preserve">7 </w:t>
            </w:r>
            <w:r w:rsidR="00636935" w:rsidRPr="00636935">
              <w:rPr>
                <w:rFonts w:ascii="Times New Roman" w:eastAsia="Times New Roman" w:hAnsi="Times New Roman" w:cs="Times New Roman"/>
                <w:color w:val="464C55"/>
                <w:sz w:val="24"/>
                <w:szCs w:val="24"/>
                <w:lang w:eastAsia="ru-RU"/>
              </w:rPr>
              <w:t>человек/</w:t>
            </w:r>
            <w:r>
              <w:rPr>
                <w:rFonts w:ascii="Times New Roman" w:eastAsia="Times New Roman" w:hAnsi="Times New Roman" w:cs="Times New Roman"/>
                <w:color w:val="464C55"/>
                <w:sz w:val="24"/>
                <w:szCs w:val="24"/>
                <w:lang w:eastAsia="ru-RU"/>
              </w:rPr>
              <w:t>13</w:t>
            </w:r>
            <w:r w:rsidR="001C215A">
              <w:rPr>
                <w:rFonts w:ascii="Times New Roman" w:eastAsia="Times New Roman" w:hAnsi="Times New Roman" w:cs="Times New Roman"/>
                <w:color w:val="464C55"/>
                <w:sz w:val="24"/>
                <w:szCs w:val="24"/>
                <w:lang w:eastAsia="ru-RU"/>
              </w:rPr>
              <w:t xml:space="preserve"> </w:t>
            </w:r>
            <w:r w:rsidR="00636935" w:rsidRPr="00636935">
              <w:rPr>
                <w:rFonts w:ascii="Times New Roman" w:eastAsia="Times New Roman" w:hAnsi="Times New Roman" w:cs="Times New Roman"/>
                <w:color w:val="464C55"/>
                <w:sz w:val="24"/>
                <w:szCs w:val="24"/>
                <w:lang w:eastAsia="ru-RU"/>
              </w:rPr>
              <w:t>%</w:t>
            </w:r>
          </w:p>
        </w:tc>
      </w:tr>
      <w:tr w:rsidR="00636935" w:rsidRPr="00636935" w14:paraId="0AE2B14F" w14:textId="77777777" w:rsidTr="00636935">
        <w:tc>
          <w:tcPr>
            <w:tcW w:w="2376" w:type="dxa"/>
            <w:hideMark/>
          </w:tcPr>
          <w:p w14:paraId="5704A1EC" w14:textId="77777777" w:rsidR="00636935" w:rsidRPr="00636935" w:rsidRDefault="00636935"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636935">
              <w:rPr>
                <w:rFonts w:ascii="Times New Roman" w:eastAsia="Times New Roman" w:hAnsi="Times New Roman" w:cs="Times New Roman"/>
                <w:color w:val="464C55"/>
                <w:sz w:val="24"/>
                <w:szCs w:val="24"/>
                <w:lang w:eastAsia="ru-RU"/>
              </w:rPr>
              <w:t>1.14</w:t>
            </w:r>
          </w:p>
        </w:tc>
        <w:tc>
          <w:tcPr>
            <w:tcW w:w="7481" w:type="dxa"/>
            <w:hideMark/>
          </w:tcPr>
          <w:p w14:paraId="67C4D158" w14:textId="77777777" w:rsidR="00636935" w:rsidRPr="00636935" w:rsidRDefault="00636935" w:rsidP="00636935">
            <w:pPr>
              <w:spacing w:before="75" w:after="75" w:line="240" w:lineRule="auto"/>
              <w:ind w:left="75" w:right="75"/>
              <w:rPr>
                <w:rFonts w:ascii="Times New Roman" w:eastAsia="Times New Roman" w:hAnsi="Times New Roman" w:cs="Times New Roman"/>
                <w:color w:val="22272F"/>
                <w:sz w:val="24"/>
                <w:szCs w:val="24"/>
                <w:lang w:eastAsia="ru-RU"/>
              </w:rPr>
            </w:pPr>
            <w:r w:rsidRPr="00636935">
              <w:rPr>
                <w:rFonts w:ascii="Times New Roman" w:eastAsia="Times New Roman" w:hAnsi="Times New Roman" w:cs="Times New Roman"/>
                <w:color w:val="22272F"/>
                <w:sz w:val="24"/>
                <w:szCs w:val="24"/>
                <w:lang w:eastAsia="ru-RU"/>
              </w:rPr>
              <w:t>Соотношение "педагогический работник/воспитанник" в дошкольной образовательной организации</w:t>
            </w:r>
          </w:p>
        </w:tc>
        <w:tc>
          <w:tcPr>
            <w:tcW w:w="5277" w:type="dxa"/>
            <w:hideMark/>
          </w:tcPr>
          <w:p w14:paraId="04A00B6B" w14:textId="60B8DB9E" w:rsidR="00636935" w:rsidRPr="00636935" w:rsidRDefault="007706BC"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1</w:t>
            </w:r>
            <w:r w:rsidR="001C215A">
              <w:rPr>
                <w:rFonts w:ascii="Times New Roman" w:eastAsia="Times New Roman" w:hAnsi="Times New Roman" w:cs="Times New Roman"/>
                <w:color w:val="464C55"/>
                <w:sz w:val="24"/>
                <w:szCs w:val="24"/>
                <w:lang w:eastAsia="ru-RU"/>
              </w:rPr>
              <w:t xml:space="preserve"> </w:t>
            </w:r>
            <w:r w:rsidR="00636935" w:rsidRPr="00636935">
              <w:rPr>
                <w:rFonts w:ascii="Times New Roman" w:eastAsia="Times New Roman" w:hAnsi="Times New Roman" w:cs="Times New Roman"/>
                <w:color w:val="464C55"/>
                <w:sz w:val="24"/>
                <w:szCs w:val="24"/>
                <w:lang w:eastAsia="ru-RU"/>
              </w:rPr>
              <w:t>человек/</w:t>
            </w:r>
            <w:r>
              <w:rPr>
                <w:rFonts w:ascii="Times New Roman" w:eastAsia="Times New Roman" w:hAnsi="Times New Roman" w:cs="Times New Roman"/>
                <w:color w:val="464C55"/>
                <w:sz w:val="24"/>
                <w:szCs w:val="24"/>
                <w:lang w:eastAsia="ru-RU"/>
              </w:rPr>
              <w:t>11</w:t>
            </w:r>
            <w:r w:rsidR="001C215A">
              <w:rPr>
                <w:rFonts w:ascii="Times New Roman" w:eastAsia="Times New Roman" w:hAnsi="Times New Roman" w:cs="Times New Roman"/>
                <w:color w:val="464C55"/>
                <w:sz w:val="24"/>
                <w:szCs w:val="24"/>
                <w:lang w:eastAsia="ru-RU"/>
              </w:rPr>
              <w:t xml:space="preserve"> </w:t>
            </w:r>
            <w:r w:rsidR="00636935" w:rsidRPr="00636935">
              <w:rPr>
                <w:rFonts w:ascii="Times New Roman" w:eastAsia="Times New Roman" w:hAnsi="Times New Roman" w:cs="Times New Roman"/>
                <w:color w:val="464C55"/>
                <w:sz w:val="24"/>
                <w:szCs w:val="24"/>
                <w:lang w:eastAsia="ru-RU"/>
              </w:rPr>
              <w:t>человек</w:t>
            </w:r>
          </w:p>
        </w:tc>
      </w:tr>
      <w:tr w:rsidR="00636935" w:rsidRPr="00636935" w14:paraId="343F55EA" w14:textId="77777777" w:rsidTr="00636935">
        <w:tc>
          <w:tcPr>
            <w:tcW w:w="2376" w:type="dxa"/>
            <w:hideMark/>
          </w:tcPr>
          <w:p w14:paraId="35B8E856" w14:textId="77777777" w:rsidR="00636935" w:rsidRPr="00636935" w:rsidRDefault="00636935"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636935">
              <w:rPr>
                <w:rFonts w:ascii="Times New Roman" w:eastAsia="Times New Roman" w:hAnsi="Times New Roman" w:cs="Times New Roman"/>
                <w:color w:val="464C55"/>
                <w:sz w:val="24"/>
                <w:szCs w:val="24"/>
                <w:lang w:eastAsia="ru-RU"/>
              </w:rPr>
              <w:t>1.15</w:t>
            </w:r>
          </w:p>
        </w:tc>
        <w:tc>
          <w:tcPr>
            <w:tcW w:w="7481" w:type="dxa"/>
            <w:hideMark/>
          </w:tcPr>
          <w:p w14:paraId="11B5ED68" w14:textId="77777777" w:rsidR="00636935" w:rsidRPr="00636935" w:rsidRDefault="00636935" w:rsidP="00636935">
            <w:pPr>
              <w:spacing w:before="75" w:after="75" w:line="240" w:lineRule="auto"/>
              <w:ind w:left="75" w:right="75"/>
              <w:rPr>
                <w:rFonts w:ascii="Times New Roman" w:eastAsia="Times New Roman" w:hAnsi="Times New Roman" w:cs="Times New Roman"/>
                <w:color w:val="22272F"/>
                <w:sz w:val="24"/>
                <w:szCs w:val="24"/>
                <w:lang w:eastAsia="ru-RU"/>
              </w:rPr>
            </w:pPr>
            <w:r w:rsidRPr="00636935">
              <w:rPr>
                <w:rFonts w:ascii="Times New Roman" w:eastAsia="Times New Roman" w:hAnsi="Times New Roman" w:cs="Times New Roman"/>
                <w:color w:val="22272F"/>
                <w:sz w:val="24"/>
                <w:szCs w:val="24"/>
                <w:lang w:eastAsia="ru-RU"/>
              </w:rPr>
              <w:t>Наличие в образовательной организации следующих педагогических работников:</w:t>
            </w:r>
          </w:p>
        </w:tc>
        <w:tc>
          <w:tcPr>
            <w:tcW w:w="5277" w:type="dxa"/>
            <w:hideMark/>
          </w:tcPr>
          <w:p w14:paraId="0B61712C" w14:textId="77777777" w:rsidR="00636935" w:rsidRPr="00636935" w:rsidRDefault="00636935" w:rsidP="00636935">
            <w:pPr>
              <w:spacing w:line="240" w:lineRule="auto"/>
              <w:rPr>
                <w:rFonts w:ascii="Times New Roman" w:eastAsia="Times New Roman" w:hAnsi="Times New Roman" w:cs="Times New Roman"/>
                <w:color w:val="22272F"/>
                <w:sz w:val="23"/>
                <w:szCs w:val="23"/>
                <w:lang w:eastAsia="ru-RU"/>
              </w:rPr>
            </w:pPr>
            <w:r w:rsidRPr="00636935">
              <w:rPr>
                <w:rFonts w:ascii="Times New Roman" w:eastAsia="Times New Roman" w:hAnsi="Times New Roman" w:cs="Times New Roman"/>
                <w:color w:val="22272F"/>
                <w:sz w:val="23"/>
                <w:szCs w:val="23"/>
                <w:lang w:eastAsia="ru-RU"/>
              </w:rPr>
              <w:t> </w:t>
            </w:r>
          </w:p>
        </w:tc>
      </w:tr>
      <w:tr w:rsidR="00636935" w:rsidRPr="00636935" w14:paraId="3D09465C" w14:textId="77777777" w:rsidTr="00636935">
        <w:tc>
          <w:tcPr>
            <w:tcW w:w="2376" w:type="dxa"/>
            <w:hideMark/>
          </w:tcPr>
          <w:p w14:paraId="7CCFBCEF" w14:textId="77777777" w:rsidR="00636935" w:rsidRPr="00636935" w:rsidRDefault="00636935"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636935">
              <w:rPr>
                <w:rFonts w:ascii="Times New Roman" w:eastAsia="Times New Roman" w:hAnsi="Times New Roman" w:cs="Times New Roman"/>
                <w:color w:val="464C55"/>
                <w:sz w:val="24"/>
                <w:szCs w:val="24"/>
                <w:lang w:eastAsia="ru-RU"/>
              </w:rPr>
              <w:t>1.15.1</w:t>
            </w:r>
          </w:p>
        </w:tc>
        <w:tc>
          <w:tcPr>
            <w:tcW w:w="7481" w:type="dxa"/>
            <w:hideMark/>
          </w:tcPr>
          <w:p w14:paraId="48900F3D" w14:textId="77777777" w:rsidR="00636935" w:rsidRPr="00636935" w:rsidRDefault="00636935" w:rsidP="00636935">
            <w:pPr>
              <w:spacing w:before="75" w:after="75" w:line="240" w:lineRule="auto"/>
              <w:ind w:left="75" w:right="75"/>
              <w:rPr>
                <w:rFonts w:ascii="Times New Roman" w:eastAsia="Times New Roman" w:hAnsi="Times New Roman" w:cs="Times New Roman"/>
                <w:color w:val="22272F"/>
                <w:sz w:val="24"/>
                <w:szCs w:val="24"/>
                <w:lang w:eastAsia="ru-RU"/>
              </w:rPr>
            </w:pPr>
            <w:r w:rsidRPr="00636935">
              <w:rPr>
                <w:rFonts w:ascii="Times New Roman" w:eastAsia="Times New Roman" w:hAnsi="Times New Roman" w:cs="Times New Roman"/>
                <w:color w:val="22272F"/>
                <w:sz w:val="24"/>
                <w:szCs w:val="24"/>
                <w:lang w:eastAsia="ru-RU"/>
              </w:rPr>
              <w:t>Музыкального руководителя</w:t>
            </w:r>
          </w:p>
        </w:tc>
        <w:tc>
          <w:tcPr>
            <w:tcW w:w="5277" w:type="dxa"/>
            <w:hideMark/>
          </w:tcPr>
          <w:p w14:paraId="59A57F16" w14:textId="4403FDE7" w:rsidR="00636935" w:rsidRPr="00636935" w:rsidRDefault="001C215A"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да</w:t>
            </w:r>
          </w:p>
        </w:tc>
      </w:tr>
      <w:tr w:rsidR="00636935" w:rsidRPr="00636935" w14:paraId="539AB46A" w14:textId="77777777" w:rsidTr="00636935">
        <w:tc>
          <w:tcPr>
            <w:tcW w:w="2376" w:type="dxa"/>
            <w:hideMark/>
          </w:tcPr>
          <w:p w14:paraId="27DD0952" w14:textId="77777777" w:rsidR="00636935" w:rsidRPr="00636935" w:rsidRDefault="00636935"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636935">
              <w:rPr>
                <w:rFonts w:ascii="Times New Roman" w:eastAsia="Times New Roman" w:hAnsi="Times New Roman" w:cs="Times New Roman"/>
                <w:color w:val="464C55"/>
                <w:sz w:val="24"/>
                <w:szCs w:val="24"/>
                <w:lang w:eastAsia="ru-RU"/>
              </w:rPr>
              <w:t>1.15.2</w:t>
            </w:r>
          </w:p>
        </w:tc>
        <w:tc>
          <w:tcPr>
            <w:tcW w:w="7481" w:type="dxa"/>
            <w:hideMark/>
          </w:tcPr>
          <w:p w14:paraId="65BB56B8" w14:textId="77777777" w:rsidR="00636935" w:rsidRPr="00636935" w:rsidRDefault="00636935" w:rsidP="00636935">
            <w:pPr>
              <w:spacing w:before="75" w:after="75" w:line="240" w:lineRule="auto"/>
              <w:ind w:left="75" w:right="75"/>
              <w:rPr>
                <w:rFonts w:ascii="Times New Roman" w:eastAsia="Times New Roman" w:hAnsi="Times New Roman" w:cs="Times New Roman"/>
                <w:color w:val="22272F"/>
                <w:sz w:val="24"/>
                <w:szCs w:val="24"/>
                <w:lang w:eastAsia="ru-RU"/>
              </w:rPr>
            </w:pPr>
            <w:r w:rsidRPr="00636935">
              <w:rPr>
                <w:rFonts w:ascii="Times New Roman" w:eastAsia="Times New Roman" w:hAnsi="Times New Roman" w:cs="Times New Roman"/>
                <w:color w:val="22272F"/>
                <w:sz w:val="24"/>
                <w:szCs w:val="24"/>
                <w:lang w:eastAsia="ru-RU"/>
              </w:rPr>
              <w:t>Инструктора по физической культуре</w:t>
            </w:r>
          </w:p>
        </w:tc>
        <w:tc>
          <w:tcPr>
            <w:tcW w:w="5277" w:type="dxa"/>
            <w:hideMark/>
          </w:tcPr>
          <w:p w14:paraId="5EFAB911" w14:textId="28CEE217" w:rsidR="00636935" w:rsidRPr="00636935" w:rsidRDefault="007706BC"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да</w:t>
            </w:r>
          </w:p>
        </w:tc>
      </w:tr>
      <w:tr w:rsidR="00636935" w:rsidRPr="00636935" w14:paraId="1F68AB0E" w14:textId="77777777" w:rsidTr="00636935">
        <w:tc>
          <w:tcPr>
            <w:tcW w:w="2376" w:type="dxa"/>
            <w:hideMark/>
          </w:tcPr>
          <w:p w14:paraId="71082E48" w14:textId="77777777" w:rsidR="00636935" w:rsidRPr="00636935" w:rsidRDefault="00636935"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636935">
              <w:rPr>
                <w:rFonts w:ascii="Times New Roman" w:eastAsia="Times New Roman" w:hAnsi="Times New Roman" w:cs="Times New Roman"/>
                <w:color w:val="464C55"/>
                <w:sz w:val="24"/>
                <w:szCs w:val="24"/>
                <w:lang w:eastAsia="ru-RU"/>
              </w:rPr>
              <w:t>1.15.3</w:t>
            </w:r>
          </w:p>
        </w:tc>
        <w:tc>
          <w:tcPr>
            <w:tcW w:w="7481" w:type="dxa"/>
            <w:hideMark/>
          </w:tcPr>
          <w:p w14:paraId="61E46FF3" w14:textId="77777777" w:rsidR="00636935" w:rsidRPr="00636935" w:rsidRDefault="00636935" w:rsidP="00636935">
            <w:pPr>
              <w:spacing w:before="75" w:after="75" w:line="240" w:lineRule="auto"/>
              <w:ind w:left="75" w:right="75"/>
              <w:rPr>
                <w:rFonts w:ascii="Times New Roman" w:eastAsia="Times New Roman" w:hAnsi="Times New Roman" w:cs="Times New Roman"/>
                <w:color w:val="22272F"/>
                <w:sz w:val="24"/>
                <w:szCs w:val="24"/>
                <w:lang w:eastAsia="ru-RU"/>
              </w:rPr>
            </w:pPr>
            <w:r w:rsidRPr="00636935">
              <w:rPr>
                <w:rFonts w:ascii="Times New Roman" w:eastAsia="Times New Roman" w:hAnsi="Times New Roman" w:cs="Times New Roman"/>
                <w:color w:val="22272F"/>
                <w:sz w:val="24"/>
                <w:szCs w:val="24"/>
                <w:lang w:eastAsia="ru-RU"/>
              </w:rPr>
              <w:t>Учителя-логопеда</w:t>
            </w:r>
          </w:p>
        </w:tc>
        <w:tc>
          <w:tcPr>
            <w:tcW w:w="5277" w:type="dxa"/>
            <w:hideMark/>
          </w:tcPr>
          <w:p w14:paraId="13A7976B" w14:textId="1A99DA2A" w:rsidR="00636935" w:rsidRPr="00636935" w:rsidRDefault="00636935"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636935">
              <w:rPr>
                <w:rFonts w:ascii="Times New Roman" w:eastAsia="Times New Roman" w:hAnsi="Times New Roman" w:cs="Times New Roman"/>
                <w:color w:val="464C55"/>
                <w:sz w:val="24"/>
                <w:szCs w:val="24"/>
                <w:lang w:eastAsia="ru-RU"/>
              </w:rPr>
              <w:t>нет</w:t>
            </w:r>
          </w:p>
        </w:tc>
      </w:tr>
      <w:tr w:rsidR="00636935" w:rsidRPr="00636935" w14:paraId="1879EF68" w14:textId="77777777" w:rsidTr="00636935">
        <w:tc>
          <w:tcPr>
            <w:tcW w:w="2376" w:type="dxa"/>
            <w:hideMark/>
          </w:tcPr>
          <w:p w14:paraId="0D7700FF" w14:textId="77777777" w:rsidR="00636935" w:rsidRPr="00636935" w:rsidRDefault="00636935"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636935">
              <w:rPr>
                <w:rFonts w:ascii="Times New Roman" w:eastAsia="Times New Roman" w:hAnsi="Times New Roman" w:cs="Times New Roman"/>
                <w:color w:val="464C55"/>
                <w:sz w:val="24"/>
                <w:szCs w:val="24"/>
                <w:lang w:eastAsia="ru-RU"/>
              </w:rPr>
              <w:t>1.15.4</w:t>
            </w:r>
          </w:p>
        </w:tc>
        <w:tc>
          <w:tcPr>
            <w:tcW w:w="7481" w:type="dxa"/>
            <w:hideMark/>
          </w:tcPr>
          <w:p w14:paraId="296DE000" w14:textId="77777777" w:rsidR="00636935" w:rsidRPr="00636935" w:rsidRDefault="00636935" w:rsidP="00636935">
            <w:pPr>
              <w:spacing w:before="75" w:after="75" w:line="240" w:lineRule="auto"/>
              <w:ind w:left="75" w:right="75"/>
              <w:rPr>
                <w:rFonts w:ascii="Times New Roman" w:eastAsia="Times New Roman" w:hAnsi="Times New Roman" w:cs="Times New Roman"/>
                <w:color w:val="22272F"/>
                <w:sz w:val="24"/>
                <w:szCs w:val="24"/>
                <w:lang w:eastAsia="ru-RU"/>
              </w:rPr>
            </w:pPr>
            <w:r w:rsidRPr="00636935">
              <w:rPr>
                <w:rFonts w:ascii="Times New Roman" w:eastAsia="Times New Roman" w:hAnsi="Times New Roman" w:cs="Times New Roman"/>
                <w:color w:val="22272F"/>
                <w:sz w:val="24"/>
                <w:szCs w:val="24"/>
                <w:lang w:eastAsia="ru-RU"/>
              </w:rPr>
              <w:t>Логопеда</w:t>
            </w:r>
          </w:p>
        </w:tc>
        <w:tc>
          <w:tcPr>
            <w:tcW w:w="5277" w:type="dxa"/>
            <w:hideMark/>
          </w:tcPr>
          <w:p w14:paraId="77371DAA" w14:textId="0173B219" w:rsidR="00636935" w:rsidRPr="00636935" w:rsidRDefault="001C215A" w:rsidP="001C215A">
            <w:pPr>
              <w:spacing w:line="240" w:lineRule="auto"/>
              <w:jc w:val="center"/>
              <w:rPr>
                <w:rFonts w:ascii="Times New Roman" w:eastAsia="Times New Roman" w:hAnsi="Times New Roman" w:cs="Times New Roman"/>
                <w:color w:val="22272F"/>
                <w:sz w:val="23"/>
                <w:szCs w:val="23"/>
                <w:lang w:eastAsia="ru-RU"/>
              </w:rPr>
            </w:pPr>
            <w:r>
              <w:rPr>
                <w:rFonts w:ascii="Times New Roman" w:eastAsia="Times New Roman" w:hAnsi="Times New Roman" w:cs="Times New Roman"/>
                <w:color w:val="22272F"/>
                <w:sz w:val="23"/>
                <w:szCs w:val="23"/>
                <w:lang w:eastAsia="ru-RU"/>
              </w:rPr>
              <w:t>нет</w:t>
            </w:r>
          </w:p>
        </w:tc>
      </w:tr>
      <w:tr w:rsidR="00636935" w:rsidRPr="00636935" w14:paraId="617EC0A1" w14:textId="77777777" w:rsidTr="00636935">
        <w:tc>
          <w:tcPr>
            <w:tcW w:w="2376" w:type="dxa"/>
            <w:hideMark/>
          </w:tcPr>
          <w:p w14:paraId="18E22AF2" w14:textId="77777777" w:rsidR="00636935" w:rsidRPr="00636935" w:rsidRDefault="00636935"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636935">
              <w:rPr>
                <w:rFonts w:ascii="Times New Roman" w:eastAsia="Times New Roman" w:hAnsi="Times New Roman" w:cs="Times New Roman"/>
                <w:color w:val="464C55"/>
                <w:sz w:val="24"/>
                <w:szCs w:val="24"/>
                <w:lang w:eastAsia="ru-RU"/>
              </w:rPr>
              <w:t>1.15.5</w:t>
            </w:r>
          </w:p>
        </w:tc>
        <w:tc>
          <w:tcPr>
            <w:tcW w:w="7481" w:type="dxa"/>
            <w:hideMark/>
          </w:tcPr>
          <w:p w14:paraId="3796484D" w14:textId="77777777" w:rsidR="00636935" w:rsidRPr="00636935" w:rsidRDefault="00636935" w:rsidP="00636935">
            <w:pPr>
              <w:spacing w:before="75" w:after="75" w:line="240" w:lineRule="auto"/>
              <w:ind w:left="75" w:right="75"/>
              <w:rPr>
                <w:rFonts w:ascii="Times New Roman" w:eastAsia="Times New Roman" w:hAnsi="Times New Roman" w:cs="Times New Roman"/>
                <w:color w:val="22272F"/>
                <w:sz w:val="24"/>
                <w:szCs w:val="24"/>
                <w:lang w:eastAsia="ru-RU"/>
              </w:rPr>
            </w:pPr>
            <w:r w:rsidRPr="00636935">
              <w:rPr>
                <w:rFonts w:ascii="Times New Roman" w:eastAsia="Times New Roman" w:hAnsi="Times New Roman" w:cs="Times New Roman"/>
                <w:color w:val="22272F"/>
                <w:sz w:val="24"/>
                <w:szCs w:val="24"/>
                <w:lang w:eastAsia="ru-RU"/>
              </w:rPr>
              <w:t>Учителя- дефектолога</w:t>
            </w:r>
          </w:p>
        </w:tc>
        <w:tc>
          <w:tcPr>
            <w:tcW w:w="5277" w:type="dxa"/>
            <w:hideMark/>
          </w:tcPr>
          <w:p w14:paraId="1B608944" w14:textId="308A150A" w:rsidR="00636935" w:rsidRPr="00636935" w:rsidRDefault="00636935"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636935">
              <w:rPr>
                <w:rFonts w:ascii="Times New Roman" w:eastAsia="Times New Roman" w:hAnsi="Times New Roman" w:cs="Times New Roman"/>
                <w:color w:val="464C55"/>
                <w:sz w:val="24"/>
                <w:szCs w:val="24"/>
                <w:lang w:eastAsia="ru-RU"/>
              </w:rPr>
              <w:t>нет</w:t>
            </w:r>
          </w:p>
        </w:tc>
      </w:tr>
      <w:tr w:rsidR="00636935" w:rsidRPr="00636935" w14:paraId="563541BF" w14:textId="77777777" w:rsidTr="00636935">
        <w:tc>
          <w:tcPr>
            <w:tcW w:w="2376" w:type="dxa"/>
            <w:hideMark/>
          </w:tcPr>
          <w:p w14:paraId="56B0D2E7" w14:textId="77777777" w:rsidR="00636935" w:rsidRPr="00636935" w:rsidRDefault="00636935"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636935">
              <w:rPr>
                <w:rFonts w:ascii="Times New Roman" w:eastAsia="Times New Roman" w:hAnsi="Times New Roman" w:cs="Times New Roman"/>
                <w:color w:val="464C55"/>
                <w:sz w:val="24"/>
                <w:szCs w:val="24"/>
                <w:lang w:eastAsia="ru-RU"/>
              </w:rPr>
              <w:t>1.15.6</w:t>
            </w:r>
          </w:p>
        </w:tc>
        <w:tc>
          <w:tcPr>
            <w:tcW w:w="7481" w:type="dxa"/>
            <w:hideMark/>
          </w:tcPr>
          <w:p w14:paraId="5897CFC4" w14:textId="77777777" w:rsidR="00636935" w:rsidRPr="00636935" w:rsidRDefault="00636935" w:rsidP="00636935">
            <w:pPr>
              <w:spacing w:before="75" w:after="75" w:line="240" w:lineRule="auto"/>
              <w:ind w:left="75" w:right="75"/>
              <w:rPr>
                <w:rFonts w:ascii="Times New Roman" w:eastAsia="Times New Roman" w:hAnsi="Times New Roman" w:cs="Times New Roman"/>
                <w:color w:val="22272F"/>
                <w:sz w:val="24"/>
                <w:szCs w:val="24"/>
                <w:lang w:eastAsia="ru-RU"/>
              </w:rPr>
            </w:pPr>
            <w:r w:rsidRPr="00636935">
              <w:rPr>
                <w:rFonts w:ascii="Times New Roman" w:eastAsia="Times New Roman" w:hAnsi="Times New Roman" w:cs="Times New Roman"/>
                <w:color w:val="22272F"/>
                <w:sz w:val="24"/>
                <w:szCs w:val="24"/>
                <w:lang w:eastAsia="ru-RU"/>
              </w:rPr>
              <w:t>Педагога-психолога</w:t>
            </w:r>
          </w:p>
        </w:tc>
        <w:tc>
          <w:tcPr>
            <w:tcW w:w="5277" w:type="dxa"/>
            <w:hideMark/>
          </w:tcPr>
          <w:p w14:paraId="530A88F7" w14:textId="3B0EB906" w:rsidR="00636935" w:rsidRPr="00636935" w:rsidRDefault="007706BC" w:rsidP="001C215A">
            <w:pPr>
              <w:spacing w:line="240" w:lineRule="auto"/>
              <w:jc w:val="center"/>
              <w:rPr>
                <w:rFonts w:ascii="Times New Roman" w:eastAsia="Times New Roman" w:hAnsi="Times New Roman" w:cs="Times New Roman"/>
                <w:color w:val="22272F"/>
                <w:sz w:val="23"/>
                <w:szCs w:val="23"/>
                <w:lang w:eastAsia="ru-RU"/>
              </w:rPr>
            </w:pPr>
            <w:r>
              <w:rPr>
                <w:rFonts w:ascii="Times New Roman" w:eastAsia="Times New Roman" w:hAnsi="Times New Roman" w:cs="Times New Roman"/>
                <w:color w:val="22272F"/>
                <w:sz w:val="23"/>
                <w:szCs w:val="23"/>
                <w:lang w:eastAsia="ru-RU"/>
              </w:rPr>
              <w:t>да</w:t>
            </w:r>
          </w:p>
        </w:tc>
      </w:tr>
      <w:tr w:rsidR="00636935" w:rsidRPr="00636935" w14:paraId="4A04F113" w14:textId="77777777" w:rsidTr="00636935">
        <w:tc>
          <w:tcPr>
            <w:tcW w:w="2376" w:type="dxa"/>
            <w:hideMark/>
          </w:tcPr>
          <w:p w14:paraId="54282A4E" w14:textId="77777777" w:rsidR="00636935" w:rsidRPr="00636935" w:rsidRDefault="00636935" w:rsidP="00636935">
            <w:pPr>
              <w:spacing w:before="75" w:after="75" w:line="240" w:lineRule="auto"/>
              <w:ind w:left="75" w:right="75"/>
              <w:jc w:val="center"/>
              <w:rPr>
                <w:rFonts w:ascii="Times New Roman" w:eastAsia="Times New Roman" w:hAnsi="Times New Roman" w:cs="Times New Roman"/>
                <w:b/>
                <w:bCs/>
                <w:color w:val="22272F"/>
                <w:sz w:val="24"/>
                <w:szCs w:val="24"/>
                <w:lang w:eastAsia="ru-RU"/>
              </w:rPr>
            </w:pPr>
            <w:r w:rsidRPr="00636935">
              <w:rPr>
                <w:rFonts w:ascii="Times New Roman" w:eastAsia="Times New Roman" w:hAnsi="Times New Roman" w:cs="Times New Roman"/>
                <w:b/>
                <w:bCs/>
                <w:color w:val="22272F"/>
                <w:sz w:val="24"/>
                <w:szCs w:val="24"/>
                <w:lang w:eastAsia="ru-RU"/>
              </w:rPr>
              <w:t>2.</w:t>
            </w:r>
          </w:p>
        </w:tc>
        <w:tc>
          <w:tcPr>
            <w:tcW w:w="7481" w:type="dxa"/>
            <w:hideMark/>
          </w:tcPr>
          <w:p w14:paraId="23EBDE16" w14:textId="77777777" w:rsidR="00636935" w:rsidRPr="00636935" w:rsidRDefault="00636935" w:rsidP="00636935">
            <w:pPr>
              <w:spacing w:line="240" w:lineRule="auto"/>
              <w:ind w:left="75" w:right="75"/>
              <w:rPr>
                <w:rFonts w:ascii="Times New Roman" w:eastAsia="Times New Roman" w:hAnsi="Times New Roman" w:cs="Times New Roman"/>
                <w:color w:val="22272F"/>
                <w:sz w:val="24"/>
                <w:szCs w:val="24"/>
                <w:lang w:eastAsia="ru-RU"/>
              </w:rPr>
            </w:pPr>
            <w:r w:rsidRPr="00636935">
              <w:rPr>
                <w:rFonts w:ascii="Times New Roman" w:eastAsia="Times New Roman" w:hAnsi="Times New Roman" w:cs="Times New Roman"/>
                <w:b/>
                <w:bCs/>
                <w:color w:val="22272F"/>
                <w:sz w:val="24"/>
                <w:szCs w:val="24"/>
                <w:lang w:eastAsia="ru-RU"/>
              </w:rPr>
              <w:t>Инфраструктура</w:t>
            </w:r>
          </w:p>
        </w:tc>
        <w:tc>
          <w:tcPr>
            <w:tcW w:w="5277" w:type="dxa"/>
            <w:hideMark/>
          </w:tcPr>
          <w:p w14:paraId="2AB3AD1D" w14:textId="77777777" w:rsidR="00636935" w:rsidRPr="00636935" w:rsidRDefault="00636935" w:rsidP="00636935">
            <w:pPr>
              <w:spacing w:line="240" w:lineRule="auto"/>
              <w:rPr>
                <w:rFonts w:ascii="Times New Roman" w:eastAsia="Times New Roman" w:hAnsi="Times New Roman" w:cs="Times New Roman"/>
                <w:color w:val="22272F"/>
                <w:sz w:val="23"/>
                <w:szCs w:val="23"/>
                <w:lang w:eastAsia="ru-RU"/>
              </w:rPr>
            </w:pPr>
            <w:r w:rsidRPr="00636935">
              <w:rPr>
                <w:rFonts w:ascii="Times New Roman" w:eastAsia="Times New Roman" w:hAnsi="Times New Roman" w:cs="Times New Roman"/>
                <w:color w:val="22272F"/>
                <w:sz w:val="23"/>
                <w:szCs w:val="23"/>
                <w:lang w:eastAsia="ru-RU"/>
              </w:rPr>
              <w:t> </w:t>
            </w:r>
          </w:p>
        </w:tc>
      </w:tr>
      <w:tr w:rsidR="00636935" w:rsidRPr="00636935" w14:paraId="1B7EED8F" w14:textId="77777777" w:rsidTr="00636935">
        <w:tc>
          <w:tcPr>
            <w:tcW w:w="2376" w:type="dxa"/>
            <w:hideMark/>
          </w:tcPr>
          <w:p w14:paraId="3AA140F1" w14:textId="77777777" w:rsidR="00636935" w:rsidRPr="00636935" w:rsidRDefault="00636935"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636935">
              <w:rPr>
                <w:rFonts w:ascii="Times New Roman" w:eastAsia="Times New Roman" w:hAnsi="Times New Roman" w:cs="Times New Roman"/>
                <w:color w:val="464C55"/>
                <w:sz w:val="24"/>
                <w:szCs w:val="24"/>
                <w:lang w:eastAsia="ru-RU"/>
              </w:rPr>
              <w:t>2.1</w:t>
            </w:r>
          </w:p>
        </w:tc>
        <w:tc>
          <w:tcPr>
            <w:tcW w:w="7481" w:type="dxa"/>
            <w:hideMark/>
          </w:tcPr>
          <w:p w14:paraId="57452BA0" w14:textId="77777777" w:rsidR="00636935" w:rsidRPr="00636935" w:rsidRDefault="00636935" w:rsidP="00636935">
            <w:pPr>
              <w:spacing w:before="75" w:after="75" w:line="240" w:lineRule="auto"/>
              <w:ind w:left="75" w:right="75"/>
              <w:rPr>
                <w:rFonts w:ascii="Times New Roman" w:eastAsia="Times New Roman" w:hAnsi="Times New Roman" w:cs="Times New Roman"/>
                <w:color w:val="22272F"/>
                <w:sz w:val="24"/>
                <w:szCs w:val="24"/>
                <w:lang w:eastAsia="ru-RU"/>
              </w:rPr>
            </w:pPr>
            <w:r w:rsidRPr="00636935">
              <w:rPr>
                <w:rFonts w:ascii="Times New Roman" w:eastAsia="Times New Roman" w:hAnsi="Times New Roman" w:cs="Times New Roman"/>
                <w:color w:val="22272F"/>
                <w:sz w:val="24"/>
                <w:szCs w:val="24"/>
                <w:lang w:eastAsia="ru-RU"/>
              </w:rPr>
              <w:t>Общая площадь помещений, в которых осуществляется образовательная деятельность, в расчете на одного воспитанника</w:t>
            </w:r>
          </w:p>
        </w:tc>
        <w:tc>
          <w:tcPr>
            <w:tcW w:w="5277" w:type="dxa"/>
            <w:hideMark/>
          </w:tcPr>
          <w:p w14:paraId="13A77D4F" w14:textId="4475824F" w:rsidR="00636935" w:rsidRPr="00636935" w:rsidRDefault="007706BC"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647,5</w:t>
            </w:r>
            <w:r w:rsidR="00636935" w:rsidRPr="00636935">
              <w:rPr>
                <w:rFonts w:ascii="Times New Roman" w:eastAsia="Times New Roman" w:hAnsi="Times New Roman" w:cs="Times New Roman"/>
                <w:color w:val="464C55"/>
                <w:sz w:val="24"/>
                <w:szCs w:val="24"/>
                <w:lang w:eastAsia="ru-RU"/>
              </w:rPr>
              <w:t>кв.м.</w:t>
            </w:r>
          </w:p>
        </w:tc>
      </w:tr>
      <w:tr w:rsidR="00636935" w:rsidRPr="00636935" w14:paraId="69D69880" w14:textId="77777777" w:rsidTr="00636935">
        <w:tc>
          <w:tcPr>
            <w:tcW w:w="2376" w:type="dxa"/>
            <w:hideMark/>
          </w:tcPr>
          <w:p w14:paraId="6F6C40B7" w14:textId="77777777" w:rsidR="00636935" w:rsidRPr="00636935" w:rsidRDefault="00636935"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636935">
              <w:rPr>
                <w:rFonts w:ascii="Times New Roman" w:eastAsia="Times New Roman" w:hAnsi="Times New Roman" w:cs="Times New Roman"/>
                <w:color w:val="464C55"/>
                <w:sz w:val="24"/>
                <w:szCs w:val="24"/>
                <w:lang w:eastAsia="ru-RU"/>
              </w:rPr>
              <w:t>2.2</w:t>
            </w:r>
          </w:p>
        </w:tc>
        <w:tc>
          <w:tcPr>
            <w:tcW w:w="7481" w:type="dxa"/>
            <w:hideMark/>
          </w:tcPr>
          <w:p w14:paraId="26FBAE68" w14:textId="77777777" w:rsidR="00636935" w:rsidRPr="00636935" w:rsidRDefault="00636935" w:rsidP="00636935">
            <w:pPr>
              <w:spacing w:before="75" w:after="75" w:line="240" w:lineRule="auto"/>
              <w:ind w:left="75" w:right="75"/>
              <w:rPr>
                <w:rFonts w:ascii="Times New Roman" w:eastAsia="Times New Roman" w:hAnsi="Times New Roman" w:cs="Times New Roman"/>
                <w:color w:val="22272F"/>
                <w:sz w:val="24"/>
                <w:szCs w:val="24"/>
                <w:lang w:eastAsia="ru-RU"/>
              </w:rPr>
            </w:pPr>
            <w:r w:rsidRPr="00636935">
              <w:rPr>
                <w:rFonts w:ascii="Times New Roman" w:eastAsia="Times New Roman" w:hAnsi="Times New Roman" w:cs="Times New Roman"/>
                <w:color w:val="22272F"/>
                <w:sz w:val="24"/>
                <w:szCs w:val="24"/>
                <w:lang w:eastAsia="ru-RU"/>
              </w:rPr>
              <w:t>Площадь помещений для организации дополнительных видов деятельности воспитанников</w:t>
            </w:r>
          </w:p>
        </w:tc>
        <w:tc>
          <w:tcPr>
            <w:tcW w:w="5277" w:type="dxa"/>
            <w:hideMark/>
          </w:tcPr>
          <w:p w14:paraId="205EA46C" w14:textId="056F7E79" w:rsidR="00636935" w:rsidRPr="00636935" w:rsidRDefault="007706BC"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302,7</w:t>
            </w:r>
            <w:r w:rsidR="001C215A">
              <w:rPr>
                <w:rFonts w:ascii="Times New Roman" w:eastAsia="Times New Roman" w:hAnsi="Times New Roman" w:cs="Times New Roman"/>
                <w:color w:val="464C55"/>
                <w:sz w:val="24"/>
                <w:szCs w:val="24"/>
                <w:lang w:eastAsia="ru-RU"/>
              </w:rPr>
              <w:t xml:space="preserve"> </w:t>
            </w:r>
            <w:proofErr w:type="spellStart"/>
            <w:r w:rsidR="00636935" w:rsidRPr="00636935">
              <w:rPr>
                <w:rFonts w:ascii="Times New Roman" w:eastAsia="Times New Roman" w:hAnsi="Times New Roman" w:cs="Times New Roman"/>
                <w:color w:val="464C55"/>
                <w:sz w:val="24"/>
                <w:szCs w:val="24"/>
                <w:lang w:eastAsia="ru-RU"/>
              </w:rPr>
              <w:t>кв.м</w:t>
            </w:r>
            <w:proofErr w:type="spellEnd"/>
            <w:r w:rsidR="00636935" w:rsidRPr="00636935">
              <w:rPr>
                <w:rFonts w:ascii="Times New Roman" w:eastAsia="Times New Roman" w:hAnsi="Times New Roman" w:cs="Times New Roman"/>
                <w:color w:val="464C55"/>
                <w:sz w:val="24"/>
                <w:szCs w:val="24"/>
                <w:lang w:eastAsia="ru-RU"/>
              </w:rPr>
              <w:t>.</w:t>
            </w:r>
          </w:p>
        </w:tc>
      </w:tr>
      <w:tr w:rsidR="00636935" w:rsidRPr="00636935" w14:paraId="4149DEB3" w14:textId="77777777" w:rsidTr="00636935">
        <w:tc>
          <w:tcPr>
            <w:tcW w:w="2376" w:type="dxa"/>
            <w:hideMark/>
          </w:tcPr>
          <w:p w14:paraId="68A55B76" w14:textId="77777777" w:rsidR="00636935" w:rsidRPr="00636935" w:rsidRDefault="00636935"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636935">
              <w:rPr>
                <w:rFonts w:ascii="Times New Roman" w:eastAsia="Times New Roman" w:hAnsi="Times New Roman" w:cs="Times New Roman"/>
                <w:color w:val="464C55"/>
                <w:sz w:val="24"/>
                <w:szCs w:val="24"/>
                <w:lang w:eastAsia="ru-RU"/>
              </w:rPr>
              <w:t>2.3</w:t>
            </w:r>
          </w:p>
        </w:tc>
        <w:tc>
          <w:tcPr>
            <w:tcW w:w="7481" w:type="dxa"/>
            <w:hideMark/>
          </w:tcPr>
          <w:p w14:paraId="2AB2AC77" w14:textId="77777777" w:rsidR="00636935" w:rsidRPr="00636935" w:rsidRDefault="00636935" w:rsidP="00636935">
            <w:pPr>
              <w:spacing w:before="75" w:after="75" w:line="240" w:lineRule="auto"/>
              <w:ind w:left="75" w:right="75"/>
              <w:rPr>
                <w:rFonts w:ascii="Times New Roman" w:eastAsia="Times New Roman" w:hAnsi="Times New Roman" w:cs="Times New Roman"/>
                <w:color w:val="22272F"/>
                <w:sz w:val="24"/>
                <w:szCs w:val="24"/>
                <w:lang w:eastAsia="ru-RU"/>
              </w:rPr>
            </w:pPr>
            <w:r w:rsidRPr="00636935">
              <w:rPr>
                <w:rFonts w:ascii="Times New Roman" w:eastAsia="Times New Roman" w:hAnsi="Times New Roman" w:cs="Times New Roman"/>
                <w:color w:val="22272F"/>
                <w:sz w:val="24"/>
                <w:szCs w:val="24"/>
                <w:lang w:eastAsia="ru-RU"/>
              </w:rPr>
              <w:t>Наличие физкультурного зала</w:t>
            </w:r>
          </w:p>
        </w:tc>
        <w:tc>
          <w:tcPr>
            <w:tcW w:w="5277" w:type="dxa"/>
            <w:hideMark/>
          </w:tcPr>
          <w:p w14:paraId="238F089B" w14:textId="65D86FFA" w:rsidR="00636935" w:rsidRPr="00636935" w:rsidRDefault="001C215A"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да</w:t>
            </w:r>
          </w:p>
        </w:tc>
      </w:tr>
      <w:tr w:rsidR="00636935" w:rsidRPr="00636935" w14:paraId="2D03D3B5" w14:textId="77777777" w:rsidTr="00636935">
        <w:tc>
          <w:tcPr>
            <w:tcW w:w="2376" w:type="dxa"/>
            <w:hideMark/>
          </w:tcPr>
          <w:p w14:paraId="49F1624D" w14:textId="77777777" w:rsidR="00636935" w:rsidRPr="00636935" w:rsidRDefault="00636935"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636935">
              <w:rPr>
                <w:rFonts w:ascii="Times New Roman" w:eastAsia="Times New Roman" w:hAnsi="Times New Roman" w:cs="Times New Roman"/>
                <w:color w:val="464C55"/>
                <w:sz w:val="24"/>
                <w:szCs w:val="24"/>
                <w:lang w:eastAsia="ru-RU"/>
              </w:rPr>
              <w:t>2.4</w:t>
            </w:r>
          </w:p>
        </w:tc>
        <w:tc>
          <w:tcPr>
            <w:tcW w:w="7481" w:type="dxa"/>
            <w:hideMark/>
          </w:tcPr>
          <w:p w14:paraId="4C5505AE" w14:textId="77777777" w:rsidR="00636935" w:rsidRPr="00636935" w:rsidRDefault="00636935" w:rsidP="00636935">
            <w:pPr>
              <w:spacing w:before="75" w:after="75" w:line="240" w:lineRule="auto"/>
              <w:ind w:left="75" w:right="75"/>
              <w:rPr>
                <w:rFonts w:ascii="Times New Roman" w:eastAsia="Times New Roman" w:hAnsi="Times New Roman" w:cs="Times New Roman"/>
                <w:color w:val="22272F"/>
                <w:sz w:val="24"/>
                <w:szCs w:val="24"/>
                <w:lang w:eastAsia="ru-RU"/>
              </w:rPr>
            </w:pPr>
            <w:r w:rsidRPr="00636935">
              <w:rPr>
                <w:rFonts w:ascii="Times New Roman" w:eastAsia="Times New Roman" w:hAnsi="Times New Roman" w:cs="Times New Roman"/>
                <w:color w:val="22272F"/>
                <w:sz w:val="24"/>
                <w:szCs w:val="24"/>
                <w:lang w:eastAsia="ru-RU"/>
              </w:rPr>
              <w:t>Наличие музыкального зала</w:t>
            </w:r>
          </w:p>
        </w:tc>
        <w:tc>
          <w:tcPr>
            <w:tcW w:w="5277" w:type="dxa"/>
            <w:hideMark/>
          </w:tcPr>
          <w:p w14:paraId="74C7B8A7" w14:textId="5F7D140A" w:rsidR="00636935" w:rsidRPr="00636935" w:rsidRDefault="001C215A"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да</w:t>
            </w:r>
          </w:p>
        </w:tc>
      </w:tr>
      <w:tr w:rsidR="00636935" w:rsidRPr="00636935" w14:paraId="4D844242" w14:textId="77777777" w:rsidTr="00636935">
        <w:tc>
          <w:tcPr>
            <w:tcW w:w="2376" w:type="dxa"/>
            <w:hideMark/>
          </w:tcPr>
          <w:p w14:paraId="06DD961B" w14:textId="77777777" w:rsidR="00636935" w:rsidRPr="00636935" w:rsidRDefault="00636935"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636935">
              <w:rPr>
                <w:rFonts w:ascii="Times New Roman" w:eastAsia="Times New Roman" w:hAnsi="Times New Roman" w:cs="Times New Roman"/>
                <w:color w:val="464C55"/>
                <w:sz w:val="24"/>
                <w:szCs w:val="24"/>
                <w:lang w:eastAsia="ru-RU"/>
              </w:rPr>
              <w:t>2.5</w:t>
            </w:r>
          </w:p>
        </w:tc>
        <w:tc>
          <w:tcPr>
            <w:tcW w:w="7481" w:type="dxa"/>
            <w:hideMark/>
          </w:tcPr>
          <w:p w14:paraId="7DD44AFE" w14:textId="77777777" w:rsidR="00636935" w:rsidRPr="00636935" w:rsidRDefault="00636935" w:rsidP="00636935">
            <w:pPr>
              <w:spacing w:before="75" w:after="75" w:line="240" w:lineRule="auto"/>
              <w:ind w:left="75" w:right="75"/>
              <w:rPr>
                <w:rFonts w:ascii="Times New Roman" w:eastAsia="Times New Roman" w:hAnsi="Times New Roman" w:cs="Times New Roman"/>
                <w:color w:val="22272F"/>
                <w:sz w:val="24"/>
                <w:szCs w:val="24"/>
                <w:lang w:eastAsia="ru-RU"/>
              </w:rPr>
            </w:pPr>
            <w:r w:rsidRPr="00636935">
              <w:rPr>
                <w:rFonts w:ascii="Times New Roman" w:eastAsia="Times New Roman" w:hAnsi="Times New Roman" w:cs="Times New Roman"/>
                <w:color w:val="22272F"/>
                <w:sz w:val="24"/>
                <w:szCs w:val="24"/>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5277" w:type="dxa"/>
            <w:hideMark/>
          </w:tcPr>
          <w:p w14:paraId="544DF386" w14:textId="6123BF92" w:rsidR="00636935" w:rsidRPr="00636935" w:rsidRDefault="001C215A" w:rsidP="00636935">
            <w:pPr>
              <w:spacing w:before="75" w:after="75" w:line="240" w:lineRule="auto"/>
              <w:ind w:left="75" w:right="75"/>
              <w:jc w:val="center"/>
              <w:rPr>
                <w:rFonts w:ascii="Times New Roman" w:eastAsia="Times New Roman" w:hAnsi="Times New Roman" w:cs="Times New Roman"/>
                <w:color w:val="464C55"/>
                <w:sz w:val="24"/>
                <w:szCs w:val="24"/>
                <w:lang w:eastAsia="ru-RU"/>
              </w:rPr>
            </w:pPr>
            <w:r>
              <w:rPr>
                <w:rFonts w:ascii="Times New Roman" w:eastAsia="Times New Roman" w:hAnsi="Times New Roman" w:cs="Times New Roman"/>
                <w:color w:val="464C55"/>
                <w:sz w:val="24"/>
                <w:szCs w:val="24"/>
                <w:lang w:eastAsia="ru-RU"/>
              </w:rPr>
              <w:t>да</w:t>
            </w:r>
          </w:p>
        </w:tc>
      </w:tr>
    </w:tbl>
    <w:p w14:paraId="3F81765A" w14:textId="77777777" w:rsidR="00D63DF5" w:rsidRDefault="00D63DF5" w:rsidP="00855296">
      <w:pPr>
        <w:jc w:val="center"/>
        <w:rPr>
          <w:rFonts w:ascii="Times New Roman" w:hAnsi="Times New Roman" w:cs="Times New Roman"/>
          <w:b/>
          <w:color w:val="000000"/>
          <w:sz w:val="24"/>
          <w:szCs w:val="24"/>
        </w:rPr>
      </w:pPr>
    </w:p>
    <w:p w14:paraId="489A998C" w14:textId="68726200" w:rsidR="00855296" w:rsidRDefault="00855296" w:rsidP="00855296">
      <w:pPr>
        <w:jc w:val="center"/>
        <w:rPr>
          <w:rFonts w:ascii="Times New Roman" w:hAnsi="Times New Roman" w:cs="Times New Roman"/>
          <w:b/>
          <w:color w:val="000000"/>
          <w:sz w:val="24"/>
          <w:szCs w:val="24"/>
        </w:rPr>
      </w:pPr>
      <w:r w:rsidRPr="00636935">
        <w:rPr>
          <w:rFonts w:ascii="Times New Roman" w:hAnsi="Times New Roman" w:cs="Times New Roman"/>
          <w:b/>
          <w:color w:val="000000"/>
          <w:sz w:val="24"/>
          <w:szCs w:val="24"/>
        </w:rPr>
        <w:t>По</w:t>
      </w:r>
      <w:r>
        <w:rPr>
          <w:rFonts w:ascii="Times New Roman" w:hAnsi="Times New Roman" w:cs="Times New Roman"/>
          <w:b/>
          <w:color w:val="000000"/>
          <w:sz w:val="24"/>
          <w:szCs w:val="24"/>
        </w:rPr>
        <w:t xml:space="preserve">казатели </w:t>
      </w:r>
      <w:proofErr w:type="gramStart"/>
      <w:r>
        <w:rPr>
          <w:rFonts w:ascii="Times New Roman" w:hAnsi="Times New Roman" w:cs="Times New Roman"/>
          <w:b/>
          <w:color w:val="000000"/>
          <w:sz w:val="24"/>
          <w:szCs w:val="24"/>
        </w:rPr>
        <w:t xml:space="preserve">деятельности </w:t>
      </w:r>
      <w:r w:rsidRPr="0063693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обще</w:t>
      </w:r>
      <w:r w:rsidRPr="00636935">
        <w:rPr>
          <w:rFonts w:ascii="Times New Roman" w:hAnsi="Times New Roman" w:cs="Times New Roman"/>
          <w:b/>
          <w:color w:val="000000"/>
          <w:sz w:val="24"/>
          <w:szCs w:val="24"/>
        </w:rPr>
        <w:t>образовательной</w:t>
      </w:r>
      <w:proofErr w:type="gramEnd"/>
      <w:r w:rsidRPr="00636935">
        <w:rPr>
          <w:rFonts w:ascii="Times New Roman" w:hAnsi="Times New Roman" w:cs="Times New Roman"/>
          <w:b/>
          <w:color w:val="000000"/>
          <w:sz w:val="24"/>
          <w:szCs w:val="24"/>
        </w:rPr>
        <w:t xml:space="preserve"> организации, подлежащей </w:t>
      </w:r>
      <w:proofErr w:type="spellStart"/>
      <w:r w:rsidRPr="00636935">
        <w:rPr>
          <w:rFonts w:ascii="Times New Roman" w:hAnsi="Times New Roman" w:cs="Times New Roman"/>
          <w:b/>
          <w:color w:val="000000"/>
          <w:sz w:val="24"/>
          <w:szCs w:val="24"/>
        </w:rPr>
        <w:t>самообследованию</w:t>
      </w:r>
      <w:proofErr w:type="spellEnd"/>
    </w:p>
    <w:tbl>
      <w:tblPr>
        <w:tblW w:w="15018" w:type="dxa"/>
        <w:tblCellMar>
          <w:top w:w="15" w:type="dxa"/>
          <w:left w:w="15" w:type="dxa"/>
          <w:bottom w:w="15" w:type="dxa"/>
          <w:right w:w="15" w:type="dxa"/>
        </w:tblCellMar>
        <w:tblLook w:val="0600" w:firstRow="0" w:lastRow="0" w:firstColumn="0" w:lastColumn="0" w:noHBand="1" w:noVBand="1"/>
      </w:tblPr>
      <w:tblGrid>
        <w:gridCol w:w="7622"/>
        <w:gridCol w:w="2866"/>
        <w:gridCol w:w="4530"/>
      </w:tblGrid>
      <w:tr w:rsidR="00C10ACF" w14:paraId="0854B552" w14:textId="77777777" w:rsidTr="00FE405D">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F186FB" w14:textId="77777777" w:rsidR="00C10ACF" w:rsidRDefault="00C10ACF" w:rsidP="00FE405D">
            <w:pPr>
              <w:pStyle w:val="a5"/>
              <w:jc w:val="center"/>
            </w:pPr>
            <w:r>
              <w:t>Показатели</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D42326" w14:textId="77777777" w:rsidR="00C10ACF" w:rsidRDefault="00C10ACF" w:rsidP="00FE405D">
            <w:pPr>
              <w:pStyle w:val="a5"/>
              <w:jc w:val="center"/>
            </w:pPr>
            <w:r>
              <w:t>Единица измерения</w:t>
            </w: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554C15" w14:textId="77777777" w:rsidR="00C10ACF" w:rsidRDefault="00C10ACF" w:rsidP="00FE405D">
            <w:pPr>
              <w:pStyle w:val="a5"/>
              <w:jc w:val="center"/>
            </w:pPr>
            <w:r>
              <w:t>Количество</w:t>
            </w:r>
          </w:p>
        </w:tc>
      </w:tr>
      <w:tr w:rsidR="00C10ACF" w14:paraId="4A76EA5F" w14:textId="77777777" w:rsidTr="00FE405D">
        <w:tc>
          <w:tcPr>
            <w:tcW w:w="1501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BCCFA6" w14:textId="77777777" w:rsidR="00C10ACF" w:rsidRDefault="00C10ACF" w:rsidP="00FE405D">
            <w:pPr>
              <w:pStyle w:val="a5"/>
              <w:jc w:val="center"/>
            </w:pPr>
            <w:r>
              <w:t>Образовательная деятельность</w:t>
            </w:r>
          </w:p>
        </w:tc>
      </w:tr>
      <w:tr w:rsidR="00C10ACF" w14:paraId="7EB6AC40" w14:textId="77777777" w:rsidTr="00FE405D">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0A1AE6" w14:textId="77777777" w:rsidR="00C10ACF" w:rsidRDefault="00C10ACF" w:rsidP="00FE405D">
            <w:pPr>
              <w:pStyle w:val="a5"/>
            </w:pPr>
            <w:r>
              <w:t>Общая численность учащихся</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B6C1F8" w14:textId="77777777" w:rsidR="00C10ACF" w:rsidRDefault="00C10ACF" w:rsidP="00FE405D">
            <w:pPr>
              <w:pStyle w:val="a5"/>
            </w:pPr>
            <w:r>
              <w:t>человек</w:t>
            </w: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C2DD1" w14:textId="3224B1DA" w:rsidR="00C10ACF" w:rsidRPr="000479F9" w:rsidRDefault="005E2D32" w:rsidP="00FE405D">
            <w:pPr>
              <w:pStyle w:val="a5"/>
              <w:jc w:val="center"/>
            </w:pPr>
            <w:r>
              <w:t>757</w:t>
            </w:r>
          </w:p>
        </w:tc>
      </w:tr>
      <w:tr w:rsidR="00C10ACF" w14:paraId="773BF49E" w14:textId="77777777" w:rsidTr="00FE405D">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FB00DF" w14:textId="77777777" w:rsidR="00C10ACF" w:rsidRPr="006F7D77" w:rsidRDefault="00C10ACF" w:rsidP="00FE405D">
            <w:pPr>
              <w:pStyle w:val="a5"/>
            </w:pPr>
            <w:r w:rsidRPr="006F7D77">
              <w:t>Численность учащихся по образовательной программе начального общего образования</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5D3AF5" w14:textId="77777777" w:rsidR="00C10ACF" w:rsidRDefault="00C10ACF" w:rsidP="00FE405D">
            <w:pPr>
              <w:pStyle w:val="a5"/>
            </w:pPr>
            <w:r>
              <w:t>человек</w:t>
            </w: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ABC1F1" w14:textId="3C752181" w:rsidR="00C10ACF" w:rsidRPr="000479F9" w:rsidRDefault="005E2D32" w:rsidP="00FE405D">
            <w:pPr>
              <w:pStyle w:val="a5"/>
              <w:jc w:val="center"/>
            </w:pPr>
            <w:r>
              <w:t>381</w:t>
            </w:r>
          </w:p>
        </w:tc>
      </w:tr>
      <w:tr w:rsidR="00C10ACF" w14:paraId="253D4FAB" w14:textId="77777777" w:rsidTr="00FE405D">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5170D3" w14:textId="77777777" w:rsidR="00C10ACF" w:rsidRDefault="00C10ACF" w:rsidP="00FE405D">
            <w:pPr>
              <w:pStyle w:val="a5"/>
            </w:pPr>
            <w:r w:rsidRPr="006F7D77">
              <w:t>Численность учащихся по образовательной программе основного общего образования</w:t>
            </w:r>
          </w:p>
          <w:p w14:paraId="1B282AE5" w14:textId="77777777" w:rsidR="00595780" w:rsidRDefault="00595780" w:rsidP="00FE405D">
            <w:pPr>
              <w:pStyle w:val="a5"/>
            </w:pPr>
          </w:p>
          <w:p w14:paraId="46BC9004" w14:textId="77777777" w:rsidR="00595780" w:rsidRDefault="00595780" w:rsidP="00FE405D">
            <w:pPr>
              <w:pStyle w:val="a5"/>
            </w:pPr>
          </w:p>
          <w:p w14:paraId="522448D5" w14:textId="6F024FCE" w:rsidR="00595780" w:rsidRPr="006F7D77" w:rsidRDefault="00595780" w:rsidP="00FE405D">
            <w:pPr>
              <w:pStyle w:val="a5"/>
            </w:pP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0B01E6" w14:textId="77777777" w:rsidR="00C10ACF" w:rsidRDefault="00C10ACF" w:rsidP="00FE405D">
            <w:pPr>
              <w:pStyle w:val="a5"/>
            </w:pPr>
            <w:r>
              <w:t>человек</w:t>
            </w: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54AB53" w14:textId="5D7E64DC" w:rsidR="00C10ACF" w:rsidRPr="000479F9" w:rsidRDefault="005E2D32" w:rsidP="00FE405D">
            <w:pPr>
              <w:pStyle w:val="a5"/>
              <w:jc w:val="center"/>
            </w:pPr>
            <w:r>
              <w:t>347</w:t>
            </w:r>
          </w:p>
        </w:tc>
      </w:tr>
      <w:tr w:rsidR="00C10ACF" w14:paraId="6B18DD58" w14:textId="77777777" w:rsidTr="00FE405D">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2615A8" w14:textId="77777777" w:rsidR="00C10ACF" w:rsidRPr="006F7D77" w:rsidRDefault="00C10ACF" w:rsidP="00FE405D">
            <w:pPr>
              <w:pStyle w:val="a5"/>
            </w:pPr>
            <w:r w:rsidRPr="006F7D77">
              <w:t>Численность учащихся по образовательной программе среднего общего образования</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19B343" w14:textId="77777777" w:rsidR="00C10ACF" w:rsidRDefault="00C10ACF" w:rsidP="00FE405D">
            <w:pPr>
              <w:pStyle w:val="a5"/>
            </w:pPr>
            <w:r>
              <w:t>человек</w:t>
            </w: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FED407" w14:textId="6E72A662" w:rsidR="00C10ACF" w:rsidRPr="000479F9" w:rsidRDefault="005E2D32" w:rsidP="00FE405D">
            <w:pPr>
              <w:pStyle w:val="a5"/>
              <w:jc w:val="center"/>
            </w:pPr>
            <w:r>
              <w:t>29</w:t>
            </w:r>
          </w:p>
        </w:tc>
      </w:tr>
      <w:tr w:rsidR="00C10ACF" w14:paraId="41E6B480" w14:textId="77777777" w:rsidTr="00FE405D">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F059C7" w14:textId="77777777" w:rsidR="00C10ACF" w:rsidRPr="006F7D77" w:rsidRDefault="00C10ACF" w:rsidP="00FE405D">
            <w:pPr>
              <w:pStyle w:val="a5"/>
            </w:pPr>
            <w:r w:rsidRPr="006F7D77">
              <w:t>Численность (удельный вес) учащихся, успевающих на «4» и «5» по результатам</w:t>
            </w:r>
            <w:r>
              <w:t> </w:t>
            </w:r>
            <w:r w:rsidRPr="006F7D77">
              <w:t>промежуточной аттестации, от общей численности обучающихся</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B0F4D8" w14:textId="77777777" w:rsidR="00C10ACF" w:rsidRDefault="00C10ACF" w:rsidP="00FE405D">
            <w:pPr>
              <w:pStyle w:val="a5"/>
            </w:pPr>
            <w:r>
              <w:t>человек (процент)</w:t>
            </w: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ADDC3B" w14:textId="50C7ECCF" w:rsidR="00C10ACF" w:rsidRDefault="005E2D32" w:rsidP="00FE405D">
            <w:pPr>
              <w:pStyle w:val="a5"/>
              <w:jc w:val="center"/>
            </w:pPr>
            <w:r>
              <w:t>317 (41,9</w:t>
            </w:r>
            <w:r w:rsidR="0088202A">
              <w:t>%)</w:t>
            </w:r>
          </w:p>
        </w:tc>
      </w:tr>
      <w:tr w:rsidR="00C10ACF" w14:paraId="1CB2FB71" w14:textId="77777777" w:rsidTr="00FE405D">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A77016" w14:textId="77777777" w:rsidR="00C10ACF" w:rsidRPr="006F7D77" w:rsidRDefault="00C10ACF" w:rsidP="00FE405D">
            <w:pPr>
              <w:pStyle w:val="a5"/>
            </w:pPr>
            <w:r w:rsidRPr="006F7D77">
              <w:t>Средний балл ГИА выпускников 9 класса по русскому языку</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83D0D0" w14:textId="77777777" w:rsidR="00C10ACF" w:rsidRDefault="00C10ACF" w:rsidP="00FE405D">
            <w:pPr>
              <w:pStyle w:val="a5"/>
            </w:pPr>
            <w:r>
              <w:t>балл</w:t>
            </w: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EE86B8" w14:textId="3244C470" w:rsidR="00C10ACF" w:rsidRPr="000479F9" w:rsidRDefault="005E2D32" w:rsidP="00FE405D">
            <w:pPr>
              <w:pStyle w:val="a5"/>
              <w:jc w:val="center"/>
            </w:pPr>
            <w:r>
              <w:t>3,7</w:t>
            </w:r>
          </w:p>
        </w:tc>
      </w:tr>
      <w:tr w:rsidR="00C10ACF" w14:paraId="67AAAFB2" w14:textId="77777777" w:rsidTr="00FE405D">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64D32D" w14:textId="77777777" w:rsidR="00C10ACF" w:rsidRPr="006F7D77" w:rsidRDefault="00C10ACF" w:rsidP="00FE405D">
            <w:pPr>
              <w:pStyle w:val="a5"/>
            </w:pPr>
            <w:r w:rsidRPr="006F7D77">
              <w:t>Средний балл ГИА выпускников 9 класса по математике</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0636DF" w14:textId="77777777" w:rsidR="00C10ACF" w:rsidRDefault="00C10ACF" w:rsidP="00FE405D">
            <w:pPr>
              <w:pStyle w:val="a5"/>
            </w:pPr>
            <w:r>
              <w:t>балл</w:t>
            </w: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73D477" w14:textId="72CB19D1" w:rsidR="00C10ACF" w:rsidRPr="000479F9" w:rsidRDefault="005E2D32" w:rsidP="00FE405D">
            <w:pPr>
              <w:pStyle w:val="a5"/>
              <w:jc w:val="center"/>
            </w:pPr>
            <w:r>
              <w:t>3,8</w:t>
            </w:r>
          </w:p>
        </w:tc>
      </w:tr>
      <w:tr w:rsidR="00C10ACF" w14:paraId="61B6E2C9" w14:textId="77777777" w:rsidTr="00FE405D">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233108" w14:textId="77777777" w:rsidR="00C10ACF" w:rsidRPr="006F7D77" w:rsidRDefault="00C10ACF" w:rsidP="00FE405D">
            <w:pPr>
              <w:pStyle w:val="a5"/>
            </w:pPr>
            <w:r w:rsidRPr="006F7D77">
              <w:t>Средний балл ЕГЭ выпускников 11 класса по русскому языку</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1CD2ED" w14:textId="77777777" w:rsidR="00C10ACF" w:rsidRDefault="00C10ACF" w:rsidP="00FE405D">
            <w:pPr>
              <w:pStyle w:val="a5"/>
            </w:pPr>
            <w:r>
              <w:t>балл</w:t>
            </w: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D4B1D5" w14:textId="4088EE37" w:rsidR="00C10ACF" w:rsidRPr="000479F9" w:rsidRDefault="005E2D32" w:rsidP="00FE405D">
            <w:pPr>
              <w:pStyle w:val="a5"/>
              <w:jc w:val="center"/>
            </w:pPr>
            <w:r>
              <w:t>3,8</w:t>
            </w:r>
          </w:p>
        </w:tc>
      </w:tr>
      <w:tr w:rsidR="00C10ACF" w14:paraId="4E6A2DD7" w14:textId="77777777" w:rsidTr="00FE405D">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2731E1" w14:textId="77777777" w:rsidR="00C10ACF" w:rsidRPr="006F7D77" w:rsidRDefault="00C10ACF" w:rsidP="00FE405D">
            <w:pPr>
              <w:pStyle w:val="a5"/>
            </w:pPr>
            <w:r w:rsidRPr="006F7D77">
              <w:t>Средний балл ЕГЭ выпускников 11 класса по математике</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B15E0E" w14:textId="77777777" w:rsidR="00C10ACF" w:rsidRDefault="00C10ACF" w:rsidP="00FE405D">
            <w:pPr>
              <w:pStyle w:val="a5"/>
            </w:pPr>
            <w:r>
              <w:t>балл</w:t>
            </w: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720658" w14:textId="2ED86F22" w:rsidR="00C10ACF" w:rsidRPr="000479F9" w:rsidRDefault="005E2D32" w:rsidP="00FE405D">
            <w:pPr>
              <w:pStyle w:val="a5"/>
              <w:jc w:val="center"/>
            </w:pPr>
            <w:r>
              <w:t>3,7</w:t>
            </w:r>
          </w:p>
        </w:tc>
      </w:tr>
      <w:tr w:rsidR="00C10ACF" w14:paraId="3950439E" w14:textId="77777777" w:rsidTr="00FE405D">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6D8312" w14:textId="77777777" w:rsidR="00C10ACF" w:rsidRPr="006F7D77" w:rsidRDefault="00C10ACF" w:rsidP="00FE405D">
            <w:pPr>
              <w:pStyle w:val="a5"/>
            </w:pPr>
            <w:r w:rsidRPr="006F7D77">
              <w:t>Численность (удельный вес) выпускников 9 класса, которые получили неудовлетворительные результаты на ГИА по русскому языку, от общей численности выпускников 9 класса</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4A2DF2" w14:textId="77777777" w:rsidR="00C10ACF" w:rsidRDefault="00C10ACF" w:rsidP="00FE405D">
            <w:pPr>
              <w:pStyle w:val="a5"/>
            </w:pPr>
            <w:r>
              <w:t>человек (процент)</w:t>
            </w: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D15FAD" w14:textId="4AB406A6" w:rsidR="00C10ACF" w:rsidRPr="000479F9" w:rsidRDefault="0032545A" w:rsidP="00FE405D">
            <w:pPr>
              <w:pStyle w:val="a5"/>
              <w:jc w:val="center"/>
            </w:pPr>
            <w:r>
              <w:t>0 (0</w:t>
            </w:r>
            <w:r w:rsidR="0088202A">
              <w:t>%)</w:t>
            </w:r>
          </w:p>
        </w:tc>
      </w:tr>
      <w:tr w:rsidR="00C10ACF" w14:paraId="2DA22280" w14:textId="77777777" w:rsidTr="00FE405D">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3EE115" w14:textId="77777777" w:rsidR="00C10ACF" w:rsidRPr="006F7D77" w:rsidRDefault="00C10ACF" w:rsidP="00FE405D">
            <w:pPr>
              <w:pStyle w:val="a5"/>
            </w:pPr>
            <w:r w:rsidRPr="006F7D77">
              <w:t>Численность (удельный вес) выпускников 9 класса, которые получили неудовлетворительные результаты на ГИА по математике, от общей численности выпускников 9 класса</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4DD6EB" w14:textId="77777777" w:rsidR="00C10ACF" w:rsidRDefault="00C10ACF" w:rsidP="00FE405D">
            <w:pPr>
              <w:pStyle w:val="a5"/>
            </w:pPr>
            <w:r>
              <w:t>человек (процент)</w:t>
            </w: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3ACB9E" w14:textId="07448E5A" w:rsidR="00C10ACF" w:rsidRPr="000479F9" w:rsidRDefault="0032545A" w:rsidP="00FE405D">
            <w:pPr>
              <w:pStyle w:val="a5"/>
              <w:jc w:val="center"/>
            </w:pPr>
            <w:r>
              <w:t>0 (0</w:t>
            </w:r>
            <w:r w:rsidR="00A0138E">
              <w:t>%)</w:t>
            </w:r>
          </w:p>
        </w:tc>
      </w:tr>
      <w:tr w:rsidR="00C10ACF" w14:paraId="7080E67C" w14:textId="77777777" w:rsidTr="00FE405D">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124185" w14:textId="77777777" w:rsidR="00C10ACF" w:rsidRPr="006F7D77" w:rsidRDefault="00C10ACF" w:rsidP="00FE405D">
            <w:pPr>
              <w:pStyle w:val="a5"/>
            </w:pPr>
            <w:r w:rsidRPr="006F7D77">
              <w:t xml:space="preserve">Численность (удельный вес) выпускников 11 класса, которые получили результаты ниже установленного минимального количества баллов ЕГЭ </w:t>
            </w:r>
            <w:r w:rsidRPr="006F7D77">
              <w:lastRenderedPageBreak/>
              <w:t>по русскому языку, от общей численности выпускников 11 класса</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686DED" w14:textId="77777777" w:rsidR="00C10ACF" w:rsidRDefault="00C10ACF" w:rsidP="00FE405D">
            <w:pPr>
              <w:pStyle w:val="a5"/>
            </w:pPr>
            <w:r>
              <w:lastRenderedPageBreak/>
              <w:t>человек (процент)</w:t>
            </w: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4DD213" w14:textId="77777777" w:rsidR="00C10ACF" w:rsidRPr="000479F9" w:rsidRDefault="00A0138E" w:rsidP="00FE405D">
            <w:pPr>
              <w:pStyle w:val="a5"/>
              <w:jc w:val="center"/>
            </w:pPr>
            <w:r>
              <w:t>0 (0%)</w:t>
            </w:r>
          </w:p>
        </w:tc>
      </w:tr>
      <w:tr w:rsidR="00C10ACF" w14:paraId="63BFA51D" w14:textId="77777777" w:rsidTr="00FE405D">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171D1C" w14:textId="77777777" w:rsidR="00C10ACF" w:rsidRPr="0081100B" w:rsidRDefault="00C10ACF" w:rsidP="00FE405D">
            <w:pPr>
              <w:pStyle w:val="a5"/>
            </w:pPr>
            <w:r w:rsidRPr="006F7D77">
              <w:lastRenderedPageBreak/>
              <w:t>Численность (удельный вес) выпускников 11 класса, которые получили результаты ниже установленного минимального количества баллов ЕГЭ по математике, от общей численности</w:t>
            </w:r>
            <w:r>
              <w:t xml:space="preserve"> </w:t>
            </w:r>
            <w:r w:rsidRPr="0081100B">
              <w:t>выпускников 11 класса</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C46A9A" w14:textId="77777777" w:rsidR="00C10ACF" w:rsidRDefault="00C10ACF" w:rsidP="00FE405D">
            <w:pPr>
              <w:pStyle w:val="a5"/>
            </w:pPr>
            <w:r>
              <w:t>человек (процент)</w:t>
            </w: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6EF6" w14:textId="245F9B61" w:rsidR="00C10ACF" w:rsidRPr="000479F9" w:rsidRDefault="0088202A" w:rsidP="00FE405D">
            <w:pPr>
              <w:pStyle w:val="a5"/>
              <w:jc w:val="center"/>
            </w:pPr>
            <w:r>
              <w:t>0 (0%)</w:t>
            </w:r>
          </w:p>
        </w:tc>
      </w:tr>
      <w:tr w:rsidR="00C10ACF" w14:paraId="1BC62E1E" w14:textId="77777777" w:rsidTr="00FE405D">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2E29E5" w14:textId="77777777" w:rsidR="00C10ACF" w:rsidRPr="006F7D77" w:rsidRDefault="00C10ACF" w:rsidP="00FE405D">
            <w:pPr>
              <w:pStyle w:val="a5"/>
            </w:pPr>
            <w:r w:rsidRPr="006F7D77">
              <w:t>Численность (удельный вес) выпускников 9 класса, которые не получили аттестаты, от общей численности выпускников 9 класса</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0A004B" w14:textId="77777777" w:rsidR="00C10ACF" w:rsidRDefault="00C10ACF" w:rsidP="00FE405D">
            <w:pPr>
              <w:pStyle w:val="a5"/>
            </w:pPr>
            <w:r>
              <w:t>человек (процент)</w:t>
            </w: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BA2FBC" w14:textId="6C4F822F" w:rsidR="00C10ACF" w:rsidRPr="000479F9" w:rsidRDefault="0032545A" w:rsidP="00FE405D">
            <w:pPr>
              <w:pStyle w:val="a5"/>
              <w:jc w:val="center"/>
            </w:pPr>
            <w:r>
              <w:t>0 (0</w:t>
            </w:r>
            <w:r w:rsidR="0088202A">
              <w:t>%</w:t>
            </w:r>
            <w:r w:rsidR="00A0138E">
              <w:t>)</w:t>
            </w:r>
          </w:p>
        </w:tc>
      </w:tr>
      <w:tr w:rsidR="00C10ACF" w14:paraId="3EF77897" w14:textId="77777777" w:rsidTr="00FE405D">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E4012E" w14:textId="77777777" w:rsidR="00C10ACF" w:rsidRPr="006F7D77" w:rsidRDefault="00C10ACF" w:rsidP="00FE405D">
            <w:pPr>
              <w:pStyle w:val="a5"/>
            </w:pPr>
            <w:r w:rsidRPr="006F7D77">
              <w:t>Численность (удельный вес) выпускников 11 класса, которые не получили аттестаты, от общей численности выпускников 11 класса</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0DF1BD" w14:textId="77777777" w:rsidR="00C10ACF" w:rsidRDefault="00C10ACF" w:rsidP="00FE405D">
            <w:pPr>
              <w:pStyle w:val="a5"/>
            </w:pPr>
            <w:r>
              <w:t>человек (процент)</w:t>
            </w: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FCA10" w14:textId="77777777" w:rsidR="00C10ACF" w:rsidRPr="000479F9" w:rsidRDefault="00A0138E" w:rsidP="00FE405D">
            <w:pPr>
              <w:pStyle w:val="a5"/>
              <w:jc w:val="center"/>
            </w:pPr>
            <w:r>
              <w:t>0 (0%)</w:t>
            </w:r>
          </w:p>
        </w:tc>
      </w:tr>
      <w:tr w:rsidR="00C10ACF" w14:paraId="2A9C72D4" w14:textId="77777777" w:rsidTr="00FE405D">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DA1C36" w14:textId="77777777" w:rsidR="00C10ACF" w:rsidRPr="006F7D77" w:rsidRDefault="00C10ACF" w:rsidP="00FE405D">
            <w:pPr>
              <w:pStyle w:val="a5"/>
            </w:pPr>
            <w:r w:rsidRPr="006F7D77">
              <w:t>Численность (удельный вес) выпускников 9 класса, которые получили аттестаты с отличием, от общей численности выпускников 9 класса</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7917E9" w14:textId="77777777" w:rsidR="00C10ACF" w:rsidRDefault="00C10ACF" w:rsidP="00FE405D">
            <w:pPr>
              <w:pStyle w:val="a5"/>
            </w:pPr>
            <w:r>
              <w:t>человек (процент)</w:t>
            </w: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972CC0" w14:textId="1571982B" w:rsidR="00C10ACF" w:rsidRPr="000479F9" w:rsidRDefault="0032545A" w:rsidP="00FE405D">
            <w:pPr>
              <w:pStyle w:val="a5"/>
              <w:jc w:val="center"/>
            </w:pPr>
            <w:r>
              <w:t>1 (2,2</w:t>
            </w:r>
            <w:r w:rsidR="00A0138E">
              <w:t>%)</w:t>
            </w:r>
          </w:p>
        </w:tc>
      </w:tr>
      <w:tr w:rsidR="00C10ACF" w14:paraId="3D5F6D3E" w14:textId="77777777" w:rsidTr="00FE405D">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EE07E1" w14:textId="77777777" w:rsidR="00C10ACF" w:rsidRPr="006F7D77" w:rsidRDefault="00C10ACF" w:rsidP="00FE405D">
            <w:pPr>
              <w:pStyle w:val="a5"/>
            </w:pPr>
            <w:r w:rsidRPr="006F7D77">
              <w:t>Численность (удельный вес) выпускников 11 класса, которые получили аттестаты с отличием, от общей численности выпускников 11 класса</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B12CEA" w14:textId="77777777" w:rsidR="00C10ACF" w:rsidRDefault="00C10ACF" w:rsidP="00FE405D">
            <w:pPr>
              <w:pStyle w:val="a5"/>
            </w:pPr>
            <w:r>
              <w:t>человек (процент)</w:t>
            </w: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14CF3E" w14:textId="4D98A59D" w:rsidR="00C10ACF" w:rsidRPr="000479F9" w:rsidRDefault="0032545A" w:rsidP="00FE405D">
            <w:pPr>
              <w:pStyle w:val="a5"/>
              <w:jc w:val="center"/>
            </w:pPr>
            <w:r>
              <w:t>1 (7,1</w:t>
            </w:r>
            <w:r w:rsidR="00A0138E">
              <w:t>%)</w:t>
            </w:r>
          </w:p>
        </w:tc>
      </w:tr>
      <w:tr w:rsidR="00C10ACF" w14:paraId="78E6B45E" w14:textId="77777777" w:rsidTr="00FE405D">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7440AF" w14:textId="77777777" w:rsidR="00595780" w:rsidRDefault="00C10ACF" w:rsidP="00FE405D">
            <w:pPr>
              <w:pStyle w:val="a5"/>
            </w:pPr>
            <w:r w:rsidRPr="006F7D77">
              <w:t>Численность (удельный вес) учащихся, которые принимали участие в</w:t>
            </w:r>
          </w:p>
          <w:p w14:paraId="10EEB6B2" w14:textId="7821A767" w:rsidR="00C10ACF" w:rsidRPr="006F7D77" w:rsidRDefault="00C10ACF" w:rsidP="00FE405D">
            <w:pPr>
              <w:pStyle w:val="a5"/>
            </w:pPr>
            <w:r w:rsidRPr="006F7D77">
              <w:t xml:space="preserve"> олимпиадах, смотрах, конкурсах, от общей численности обучающихся</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E395F8" w14:textId="77777777" w:rsidR="00C10ACF" w:rsidRDefault="00C10ACF" w:rsidP="00FE405D">
            <w:pPr>
              <w:pStyle w:val="a5"/>
            </w:pPr>
            <w:r>
              <w:t>человек (процент)</w:t>
            </w: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FD13A0" w14:textId="389D8F2E" w:rsidR="00C10ACF" w:rsidRPr="000479F9" w:rsidRDefault="0098366E" w:rsidP="00FE405D">
            <w:pPr>
              <w:pStyle w:val="a5"/>
              <w:jc w:val="center"/>
            </w:pPr>
            <w:r>
              <w:t>446 (58,9</w:t>
            </w:r>
            <w:r w:rsidR="00C10ACF">
              <w:t>%)</w:t>
            </w:r>
          </w:p>
        </w:tc>
      </w:tr>
      <w:tr w:rsidR="00C10ACF" w14:paraId="418F1EA9" w14:textId="77777777" w:rsidTr="00FE405D">
        <w:tc>
          <w:tcPr>
            <w:tcW w:w="793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45A272C8" w14:textId="77777777" w:rsidR="00C10ACF" w:rsidRPr="006F7D77" w:rsidRDefault="00C10ACF" w:rsidP="00FE405D">
            <w:pPr>
              <w:pStyle w:val="a5"/>
            </w:pPr>
            <w:r w:rsidRPr="006F7D77">
              <w:t>Численность (удельный вес) учащихся – победителей и призеров олимпиад, смотров, конкурсов от общей численности обучающихся, в том числе:</w:t>
            </w:r>
          </w:p>
        </w:tc>
        <w:tc>
          <w:tcPr>
            <w:tcW w:w="297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A4D95" w14:textId="77777777" w:rsidR="00C10ACF" w:rsidRDefault="00C10ACF" w:rsidP="00FE405D">
            <w:pPr>
              <w:pStyle w:val="a5"/>
            </w:pPr>
            <w:r>
              <w:t>человек (процент)</w:t>
            </w:r>
          </w:p>
        </w:tc>
        <w:tc>
          <w:tcPr>
            <w:tcW w:w="4111"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001F0854" w14:textId="77777777" w:rsidR="00C10ACF" w:rsidRDefault="00C10ACF" w:rsidP="00FE405D">
            <w:pPr>
              <w:pStyle w:val="a5"/>
              <w:jc w:val="center"/>
            </w:pPr>
          </w:p>
        </w:tc>
      </w:tr>
      <w:tr w:rsidR="00C10ACF" w14:paraId="58CFAEDF" w14:textId="77777777" w:rsidTr="00FE405D">
        <w:tc>
          <w:tcPr>
            <w:tcW w:w="793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981050" w14:textId="77777777" w:rsidR="00C10ACF" w:rsidRDefault="00C10ACF" w:rsidP="00FE405D">
            <w:pPr>
              <w:pStyle w:val="a5"/>
            </w:pPr>
            <w:r>
              <w:t>− регионального уровня</w:t>
            </w:r>
          </w:p>
        </w:tc>
        <w:tc>
          <w:tcPr>
            <w:tcW w:w="297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B6A9E7" w14:textId="77777777" w:rsidR="00C10ACF" w:rsidRDefault="00C10ACF" w:rsidP="00FE405D">
            <w:pPr>
              <w:pStyle w:val="a5"/>
            </w:pPr>
          </w:p>
        </w:tc>
        <w:tc>
          <w:tcPr>
            <w:tcW w:w="411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A0B86B" w14:textId="15BE5199" w:rsidR="00C10ACF" w:rsidRPr="008D00E5" w:rsidRDefault="0098366E" w:rsidP="00FE405D">
            <w:pPr>
              <w:pStyle w:val="a5"/>
              <w:jc w:val="center"/>
            </w:pPr>
            <w:r>
              <w:t>48</w:t>
            </w:r>
            <w:r w:rsidR="00C10ACF">
              <w:t xml:space="preserve"> </w:t>
            </w:r>
            <w:r>
              <w:t>(6</w:t>
            </w:r>
            <w:r w:rsidR="007E3C59">
              <w:t>,3</w:t>
            </w:r>
            <w:r w:rsidR="00C10ACF" w:rsidRPr="008D00E5">
              <w:t>%)</w:t>
            </w:r>
          </w:p>
        </w:tc>
      </w:tr>
      <w:tr w:rsidR="00C10ACF" w14:paraId="60860AFB" w14:textId="77777777" w:rsidTr="00FE405D">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747E39" w14:textId="77777777" w:rsidR="00C10ACF" w:rsidRDefault="00C10ACF" w:rsidP="00FE405D">
            <w:pPr>
              <w:pStyle w:val="a5"/>
            </w:pPr>
            <w:r>
              <w:t>− федерального уровня</w:t>
            </w:r>
          </w:p>
        </w:tc>
        <w:tc>
          <w:tcPr>
            <w:tcW w:w="297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1B290C" w14:textId="77777777" w:rsidR="00C10ACF" w:rsidRDefault="00C10ACF" w:rsidP="00FE405D">
            <w:pPr>
              <w:pStyle w:val="a5"/>
            </w:pP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02911E" w14:textId="49047C69" w:rsidR="00C10ACF" w:rsidRPr="008D00E5" w:rsidRDefault="0098366E" w:rsidP="00FE405D">
            <w:pPr>
              <w:pStyle w:val="a5"/>
              <w:jc w:val="center"/>
            </w:pPr>
            <w:r>
              <w:t>32 (4,2</w:t>
            </w:r>
            <w:r w:rsidR="00C10ACF" w:rsidRPr="008D00E5">
              <w:t>%)</w:t>
            </w:r>
          </w:p>
        </w:tc>
      </w:tr>
      <w:tr w:rsidR="00C10ACF" w14:paraId="7828ECD3" w14:textId="77777777" w:rsidTr="00FE405D">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602C48" w14:textId="77777777" w:rsidR="00C10ACF" w:rsidRDefault="00C10ACF" w:rsidP="00FE405D">
            <w:pPr>
              <w:pStyle w:val="a5"/>
            </w:pPr>
            <w:r>
              <w:t>− международного уровня</w:t>
            </w:r>
          </w:p>
        </w:tc>
        <w:tc>
          <w:tcPr>
            <w:tcW w:w="297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8F8B9E" w14:textId="77777777" w:rsidR="00C10ACF" w:rsidRDefault="00C10ACF" w:rsidP="00FE405D">
            <w:pPr>
              <w:pStyle w:val="a5"/>
            </w:pP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EBEE7C" w14:textId="5D9220CB" w:rsidR="00C10ACF" w:rsidRPr="008D00E5" w:rsidRDefault="0098366E" w:rsidP="00FE405D">
            <w:pPr>
              <w:pStyle w:val="a5"/>
              <w:jc w:val="center"/>
            </w:pPr>
            <w:r>
              <w:t>8 (1</w:t>
            </w:r>
            <w:r w:rsidR="007E3C59">
              <w:t>,5</w:t>
            </w:r>
            <w:r w:rsidR="00C10ACF" w:rsidRPr="008D00E5">
              <w:t>%)</w:t>
            </w:r>
          </w:p>
        </w:tc>
      </w:tr>
      <w:tr w:rsidR="00C10ACF" w14:paraId="33DA683B" w14:textId="77777777" w:rsidTr="00FE405D">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125C81" w14:textId="77777777" w:rsidR="00C10ACF" w:rsidRPr="006F7D77" w:rsidRDefault="00C10ACF" w:rsidP="00FE405D">
            <w:pPr>
              <w:pStyle w:val="a5"/>
            </w:pPr>
            <w:r w:rsidRPr="006F7D77">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739276" w14:textId="77777777" w:rsidR="00C10ACF" w:rsidRDefault="00C10ACF" w:rsidP="00FE405D">
            <w:pPr>
              <w:pStyle w:val="a5"/>
            </w:pPr>
            <w:r>
              <w:t>человек (процент)</w:t>
            </w: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C68B4A" w14:textId="34EEA4B8" w:rsidR="00C10ACF" w:rsidRPr="00E70167" w:rsidRDefault="00E70167" w:rsidP="00FE405D">
            <w:pPr>
              <w:pStyle w:val="a5"/>
              <w:jc w:val="center"/>
            </w:pPr>
            <w:r w:rsidRPr="00E70167">
              <w:t>51 (6,3</w:t>
            </w:r>
            <w:r w:rsidR="007E3C59" w:rsidRPr="00E70167">
              <w:t>%)</w:t>
            </w:r>
          </w:p>
        </w:tc>
      </w:tr>
      <w:tr w:rsidR="00C10ACF" w14:paraId="6D68D2D5" w14:textId="77777777" w:rsidTr="00FE405D">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DD6ACF" w14:textId="77777777" w:rsidR="00C10ACF" w:rsidRPr="006F7D77" w:rsidRDefault="00C10ACF" w:rsidP="00FE405D">
            <w:pPr>
              <w:pStyle w:val="a5"/>
            </w:pPr>
            <w:r w:rsidRPr="006F7D77">
              <w:t>Численность (удельный вес) учащихся по программам профильного обучения от общей численности обучающихся</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577D10" w14:textId="77777777" w:rsidR="00C10ACF" w:rsidRDefault="00C10ACF" w:rsidP="00FE405D">
            <w:pPr>
              <w:pStyle w:val="a5"/>
            </w:pPr>
            <w:r>
              <w:t>человек (процент)</w:t>
            </w: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659DEF" w14:textId="4051DA78" w:rsidR="00C10ACF" w:rsidRPr="000479F9" w:rsidRDefault="007E3C59" w:rsidP="00FE405D">
            <w:pPr>
              <w:pStyle w:val="a5"/>
              <w:jc w:val="center"/>
            </w:pPr>
            <w:r>
              <w:t>26 (3,6</w:t>
            </w:r>
            <w:r w:rsidR="00A0138E">
              <w:t>%)</w:t>
            </w:r>
          </w:p>
        </w:tc>
      </w:tr>
      <w:tr w:rsidR="00C10ACF" w14:paraId="04491616" w14:textId="77777777" w:rsidTr="00FE405D">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6D1CB4" w14:textId="77777777" w:rsidR="00C10ACF" w:rsidRPr="006F7D77" w:rsidRDefault="00C10ACF" w:rsidP="00FE405D">
            <w:pPr>
              <w:pStyle w:val="a5"/>
            </w:pPr>
            <w:r w:rsidRPr="006F7D77">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F311D1" w14:textId="77777777" w:rsidR="00C10ACF" w:rsidRDefault="00C10ACF" w:rsidP="00FE405D">
            <w:pPr>
              <w:pStyle w:val="a5"/>
            </w:pPr>
            <w:r>
              <w:t>человек (процент)</w:t>
            </w: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FF2C09" w14:textId="4C5D8922" w:rsidR="00C10ACF" w:rsidRDefault="00E12445" w:rsidP="00FE405D">
            <w:pPr>
              <w:pStyle w:val="a5"/>
              <w:jc w:val="center"/>
            </w:pPr>
            <w:r>
              <w:t>75</w:t>
            </w:r>
            <w:r w:rsidR="007E3C59">
              <w:t>7</w:t>
            </w:r>
            <w:r w:rsidR="00C10ACF">
              <w:t xml:space="preserve"> (100%)</w:t>
            </w:r>
          </w:p>
        </w:tc>
      </w:tr>
      <w:tr w:rsidR="00C10ACF" w14:paraId="7DAF224E" w14:textId="77777777" w:rsidTr="00FE405D">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C835F7" w14:textId="77777777" w:rsidR="00235566" w:rsidRDefault="00C10ACF" w:rsidP="00FE405D">
            <w:pPr>
              <w:pStyle w:val="a5"/>
            </w:pPr>
            <w:r w:rsidRPr="006F7D77">
              <w:t>Численность (удельный вес) учащихся в рамках сетевой формы реализации образовательных программ от общей численности</w:t>
            </w:r>
          </w:p>
          <w:p w14:paraId="1DC89696" w14:textId="77777777" w:rsidR="00235566" w:rsidRDefault="00235566" w:rsidP="00FE405D">
            <w:pPr>
              <w:pStyle w:val="a5"/>
            </w:pPr>
          </w:p>
          <w:p w14:paraId="1780859E" w14:textId="77777777" w:rsidR="00235566" w:rsidRDefault="00235566" w:rsidP="00FE405D">
            <w:pPr>
              <w:pStyle w:val="a5"/>
            </w:pPr>
          </w:p>
          <w:p w14:paraId="02E1020B" w14:textId="3345CAC4" w:rsidR="00C10ACF" w:rsidRPr="006F7D77" w:rsidRDefault="00C10ACF" w:rsidP="00FE405D">
            <w:pPr>
              <w:pStyle w:val="a5"/>
            </w:pPr>
            <w:r w:rsidRPr="006F7D77">
              <w:t xml:space="preserve"> обучающихся</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180E61" w14:textId="77777777" w:rsidR="00C10ACF" w:rsidRDefault="00C10ACF" w:rsidP="00FE405D">
            <w:pPr>
              <w:pStyle w:val="a5"/>
            </w:pPr>
            <w:r>
              <w:lastRenderedPageBreak/>
              <w:t>человек (процент)</w:t>
            </w: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EC636C" w14:textId="21C2DB04" w:rsidR="00C10ACF" w:rsidRDefault="00E12445" w:rsidP="00FE405D">
            <w:pPr>
              <w:pStyle w:val="a5"/>
              <w:jc w:val="center"/>
            </w:pPr>
            <w:r>
              <w:t>14</w:t>
            </w:r>
            <w:r w:rsidR="007E3C59">
              <w:t xml:space="preserve"> (1,8</w:t>
            </w:r>
            <w:r w:rsidR="00C10ACF">
              <w:t>%)</w:t>
            </w:r>
          </w:p>
        </w:tc>
      </w:tr>
      <w:tr w:rsidR="00C10ACF" w14:paraId="7109CC23" w14:textId="77777777" w:rsidTr="00FE405D">
        <w:tc>
          <w:tcPr>
            <w:tcW w:w="793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42C3F39C" w14:textId="77777777" w:rsidR="00C10ACF" w:rsidRPr="006F7D77" w:rsidRDefault="00C10ACF" w:rsidP="00FE405D">
            <w:pPr>
              <w:pStyle w:val="a5"/>
            </w:pPr>
            <w:r w:rsidRPr="006F7D77">
              <w:lastRenderedPageBreak/>
              <w:t xml:space="preserve">Общая численность </w:t>
            </w:r>
            <w:proofErr w:type="spellStart"/>
            <w:r w:rsidRPr="006F7D77">
              <w:t>педработников</w:t>
            </w:r>
            <w:proofErr w:type="spellEnd"/>
            <w:r w:rsidRPr="006F7D77">
              <w:t xml:space="preserve">, в том числе количество </w:t>
            </w:r>
            <w:proofErr w:type="spellStart"/>
            <w:r w:rsidRPr="006F7D77">
              <w:t>педработников</w:t>
            </w:r>
            <w:proofErr w:type="spellEnd"/>
            <w:r w:rsidRPr="006F7D77">
              <w:t>:</w:t>
            </w:r>
          </w:p>
        </w:tc>
        <w:tc>
          <w:tcPr>
            <w:tcW w:w="297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658973" w14:textId="77777777" w:rsidR="00C10ACF" w:rsidRDefault="00C10ACF" w:rsidP="00FE405D">
            <w:pPr>
              <w:pStyle w:val="a5"/>
            </w:pPr>
            <w:r>
              <w:t>человек</w:t>
            </w:r>
          </w:p>
        </w:tc>
        <w:tc>
          <w:tcPr>
            <w:tcW w:w="4111"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3C57028E" w14:textId="7A69E409" w:rsidR="00C10ACF" w:rsidRPr="00865544" w:rsidRDefault="00E12445" w:rsidP="00FE405D">
            <w:pPr>
              <w:pStyle w:val="a5"/>
              <w:jc w:val="center"/>
            </w:pPr>
            <w:r>
              <w:t>53</w:t>
            </w:r>
          </w:p>
        </w:tc>
      </w:tr>
      <w:tr w:rsidR="00C10ACF" w14:paraId="512A8231" w14:textId="77777777" w:rsidTr="00FE405D">
        <w:tc>
          <w:tcPr>
            <w:tcW w:w="793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E950A7" w14:textId="77777777" w:rsidR="00C10ACF" w:rsidRDefault="00C10ACF" w:rsidP="00FE405D">
            <w:pPr>
              <w:pStyle w:val="a5"/>
            </w:pPr>
            <w:r>
              <w:t>− с высшим образованием</w:t>
            </w:r>
          </w:p>
        </w:tc>
        <w:tc>
          <w:tcPr>
            <w:tcW w:w="297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C7ECE9" w14:textId="77777777" w:rsidR="00C10ACF" w:rsidRDefault="00C10ACF" w:rsidP="00FE405D">
            <w:pPr>
              <w:pStyle w:val="a5"/>
            </w:pPr>
          </w:p>
        </w:tc>
        <w:tc>
          <w:tcPr>
            <w:tcW w:w="4111" w:type="dxa"/>
            <w:tcBorders>
              <w:top w:val="none" w:sz="0"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14D8831C" w14:textId="45928DC2" w:rsidR="00C10ACF" w:rsidRPr="005473FC" w:rsidRDefault="00E12445" w:rsidP="00FE405D">
            <w:pPr>
              <w:pStyle w:val="a5"/>
              <w:jc w:val="center"/>
            </w:pPr>
            <w:r>
              <w:t>49 (92</w:t>
            </w:r>
            <w:r w:rsidR="00EF5916">
              <w:t>,4%)</w:t>
            </w:r>
          </w:p>
        </w:tc>
      </w:tr>
      <w:tr w:rsidR="00C10ACF" w14:paraId="5E691D87" w14:textId="77777777" w:rsidTr="00FE405D">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D17468" w14:textId="77777777" w:rsidR="00C10ACF" w:rsidRDefault="00C10ACF" w:rsidP="00FE405D">
            <w:pPr>
              <w:pStyle w:val="a5"/>
            </w:pPr>
            <w:r>
              <w:t>− высшим педагогическим образованием</w:t>
            </w:r>
          </w:p>
        </w:tc>
        <w:tc>
          <w:tcPr>
            <w:tcW w:w="297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6B951F" w14:textId="77777777" w:rsidR="00C10ACF" w:rsidRDefault="00C10ACF" w:rsidP="00FE405D">
            <w:pPr>
              <w:pStyle w:val="a5"/>
            </w:pP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164489DA" w14:textId="0D6D8A35" w:rsidR="00C10ACF" w:rsidRPr="005473FC" w:rsidRDefault="00E12445" w:rsidP="00EF5916">
            <w:pPr>
              <w:pStyle w:val="a5"/>
              <w:jc w:val="center"/>
            </w:pPr>
            <w:r>
              <w:t>49 (92</w:t>
            </w:r>
            <w:r w:rsidR="00EF5916">
              <w:t>,4%)</w:t>
            </w:r>
          </w:p>
        </w:tc>
      </w:tr>
      <w:tr w:rsidR="00C10ACF" w14:paraId="4D7FB153" w14:textId="77777777" w:rsidTr="00FE405D">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9E99C4" w14:textId="77777777" w:rsidR="00C10ACF" w:rsidRDefault="00C10ACF" w:rsidP="00FE405D">
            <w:pPr>
              <w:pStyle w:val="a5"/>
            </w:pPr>
            <w:r>
              <w:t>− средним профессиональным образованием</w:t>
            </w:r>
          </w:p>
        </w:tc>
        <w:tc>
          <w:tcPr>
            <w:tcW w:w="297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7D9FE3" w14:textId="77777777" w:rsidR="00C10ACF" w:rsidRDefault="00C10ACF" w:rsidP="00FE405D">
            <w:pPr>
              <w:pStyle w:val="a5"/>
            </w:pP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A6B9D56" w14:textId="169A3D80" w:rsidR="00C10ACF" w:rsidRPr="005473FC" w:rsidRDefault="00E12445" w:rsidP="00FE405D">
            <w:pPr>
              <w:pStyle w:val="a5"/>
              <w:jc w:val="center"/>
            </w:pPr>
            <w:r>
              <w:t>4 (7</w:t>
            </w:r>
            <w:r w:rsidR="00EF5916">
              <w:t>,1%)</w:t>
            </w:r>
          </w:p>
        </w:tc>
      </w:tr>
      <w:tr w:rsidR="00C10ACF" w14:paraId="676E6FA1" w14:textId="77777777" w:rsidTr="00FE405D">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C2A920" w14:textId="77777777" w:rsidR="00C10ACF" w:rsidRDefault="00C10ACF" w:rsidP="00FE405D">
            <w:pPr>
              <w:pStyle w:val="a5"/>
            </w:pPr>
            <w:r>
              <w:t>− средним профессиональным педагогическим образованием</w:t>
            </w:r>
          </w:p>
        </w:tc>
        <w:tc>
          <w:tcPr>
            <w:tcW w:w="297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DF00A6" w14:textId="77777777" w:rsidR="00C10ACF" w:rsidRDefault="00C10ACF" w:rsidP="00FE405D">
            <w:pPr>
              <w:pStyle w:val="a5"/>
            </w:pP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5A28B9D8" w14:textId="46F07076" w:rsidR="00C10ACF" w:rsidRPr="005473FC" w:rsidRDefault="00E12445" w:rsidP="00FE405D">
            <w:pPr>
              <w:pStyle w:val="a5"/>
              <w:jc w:val="center"/>
            </w:pPr>
            <w:r>
              <w:t>4 (7</w:t>
            </w:r>
            <w:r w:rsidR="00EF5916">
              <w:t>,1%)</w:t>
            </w:r>
          </w:p>
        </w:tc>
      </w:tr>
      <w:tr w:rsidR="00C10ACF" w14:paraId="065069A3" w14:textId="77777777" w:rsidTr="00FE405D">
        <w:tc>
          <w:tcPr>
            <w:tcW w:w="793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12BD5D5D" w14:textId="77777777" w:rsidR="00C10ACF" w:rsidRPr="006F7D77" w:rsidRDefault="00C10ACF" w:rsidP="00FE405D">
            <w:pPr>
              <w:pStyle w:val="a5"/>
            </w:pPr>
            <w:r w:rsidRPr="006F7D77">
              <w:t xml:space="preserve">Численность (удельный вес) </w:t>
            </w:r>
            <w:proofErr w:type="spellStart"/>
            <w:r w:rsidRPr="006F7D77">
              <w:t>педработников</w:t>
            </w:r>
            <w:proofErr w:type="spellEnd"/>
            <w:r w:rsidRPr="006F7D77">
              <w:t xml:space="preserve"> с квалификационной категорией от общей численности таких работников, в том числе:</w:t>
            </w:r>
          </w:p>
        </w:tc>
        <w:tc>
          <w:tcPr>
            <w:tcW w:w="297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B38584" w14:textId="77777777" w:rsidR="00C10ACF" w:rsidRDefault="00C10ACF" w:rsidP="00FE405D">
            <w:pPr>
              <w:pStyle w:val="a5"/>
            </w:pPr>
            <w:r>
              <w:t>человек (процент)</w:t>
            </w:r>
          </w:p>
        </w:tc>
        <w:tc>
          <w:tcPr>
            <w:tcW w:w="4111"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5315CC6E" w14:textId="77777777" w:rsidR="00C10ACF" w:rsidRDefault="00C10ACF" w:rsidP="00FE405D">
            <w:pPr>
              <w:pStyle w:val="a5"/>
              <w:jc w:val="center"/>
            </w:pPr>
          </w:p>
        </w:tc>
      </w:tr>
      <w:tr w:rsidR="00C10ACF" w14:paraId="2B6EFED8" w14:textId="77777777" w:rsidTr="00FE405D">
        <w:tc>
          <w:tcPr>
            <w:tcW w:w="793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F1453D" w14:textId="77777777" w:rsidR="00C10ACF" w:rsidRDefault="00C10ACF" w:rsidP="00FE405D">
            <w:pPr>
              <w:pStyle w:val="a5"/>
            </w:pPr>
            <w:r>
              <w:t>− с высшей</w:t>
            </w:r>
          </w:p>
        </w:tc>
        <w:tc>
          <w:tcPr>
            <w:tcW w:w="297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FA29C0" w14:textId="77777777" w:rsidR="00C10ACF" w:rsidRDefault="00C10ACF" w:rsidP="00FE405D">
            <w:pPr>
              <w:pStyle w:val="a5"/>
            </w:pPr>
          </w:p>
        </w:tc>
        <w:tc>
          <w:tcPr>
            <w:tcW w:w="4111" w:type="dxa"/>
            <w:tcBorders>
              <w:top w:val="none" w:sz="0"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4F207680" w14:textId="0793EE25" w:rsidR="00C10ACF" w:rsidRDefault="006D1237" w:rsidP="006D1237">
            <w:pPr>
              <w:pStyle w:val="a5"/>
              <w:numPr>
                <w:ilvl w:val="0"/>
                <w:numId w:val="39"/>
              </w:numPr>
            </w:pPr>
            <w:r>
              <w:t>(16,9</w:t>
            </w:r>
            <w:r w:rsidR="00C10ACF">
              <w:t>%)</w:t>
            </w:r>
          </w:p>
        </w:tc>
      </w:tr>
      <w:tr w:rsidR="00C10ACF" w14:paraId="4A5E7663" w14:textId="77777777" w:rsidTr="00FE405D">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74CF84" w14:textId="77777777" w:rsidR="00C10ACF" w:rsidRDefault="002924EB" w:rsidP="002924EB">
            <w:pPr>
              <w:pStyle w:val="a5"/>
            </w:pPr>
            <w:r>
              <w:t xml:space="preserve">- </w:t>
            </w:r>
            <w:r w:rsidR="00C10ACF">
              <w:t>с первой</w:t>
            </w:r>
          </w:p>
          <w:p w14:paraId="6272B891" w14:textId="77777777" w:rsidR="00595780" w:rsidRDefault="00595780" w:rsidP="002924EB">
            <w:pPr>
              <w:pStyle w:val="a5"/>
            </w:pPr>
          </w:p>
          <w:p w14:paraId="5FD1E745" w14:textId="77777777" w:rsidR="00595780" w:rsidRDefault="00595780" w:rsidP="002924EB">
            <w:pPr>
              <w:pStyle w:val="a5"/>
            </w:pPr>
          </w:p>
          <w:p w14:paraId="5C335EFD" w14:textId="661F74D4" w:rsidR="00595780" w:rsidRDefault="00595780" w:rsidP="002924EB">
            <w:pPr>
              <w:pStyle w:val="a5"/>
            </w:pPr>
          </w:p>
        </w:tc>
        <w:tc>
          <w:tcPr>
            <w:tcW w:w="297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CFE46E" w14:textId="77777777" w:rsidR="00C10ACF" w:rsidRDefault="00C10ACF" w:rsidP="00FE405D">
            <w:pPr>
              <w:pStyle w:val="a5"/>
            </w:pP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777B259A" w14:textId="1AE6A6CD" w:rsidR="00C10ACF" w:rsidRDefault="006E156C" w:rsidP="00FE405D">
            <w:pPr>
              <w:pStyle w:val="a5"/>
              <w:jc w:val="center"/>
            </w:pPr>
            <w:r>
              <w:t>15 (19,8</w:t>
            </w:r>
            <w:r w:rsidR="00C10ACF">
              <w:t>%)</w:t>
            </w:r>
          </w:p>
        </w:tc>
      </w:tr>
      <w:tr w:rsidR="00C10ACF" w14:paraId="13A43170" w14:textId="77777777" w:rsidTr="00FE405D">
        <w:tc>
          <w:tcPr>
            <w:tcW w:w="793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24F08E1B" w14:textId="77777777" w:rsidR="00C10ACF" w:rsidRPr="006F7D77" w:rsidRDefault="00C10ACF" w:rsidP="00FE405D">
            <w:pPr>
              <w:pStyle w:val="a5"/>
            </w:pPr>
            <w:r w:rsidRPr="006F7D77">
              <w:t xml:space="preserve">Численность (удельный вес) </w:t>
            </w:r>
            <w:proofErr w:type="spellStart"/>
            <w:r w:rsidRPr="006F7D77">
              <w:t>педработников</w:t>
            </w:r>
            <w:proofErr w:type="spellEnd"/>
            <w:r w:rsidRPr="006F7D77">
              <w:t xml:space="preserve"> от общей численности таких работников с педагогическим стажем:</w:t>
            </w:r>
          </w:p>
        </w:tc>
        <w:tc>
          <w:tcPr>
            <w:tcW w:w="297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8868FE" w14:textId="77777777" w:rsidR="00C10ACF" w:rsidRDefault="00C10ACF" w:rsidP="00FE405D">
            <w:pPr>
              <w:pStyle w:val="a5"/>
            </w:pPr>
            <w:r>
              <w:t>человек (процент)</w:t>
            </w:r>
          </w:p>
        </w:tc>
        <w:tc>
          <w:tcPr>
            <w:tcW w:w="4111" w:type="dxa"/>
            <w:tcBorders>
              <w:top w:val="single" w:sz="6" w:space="0" w:color="000000"/>
              <w:left w:val="single" w:sz="6" w:space="0" w:color="000000"/>
              <w:bottom w:val="none" w:sz="0" w:space="0" w:color="000000"/>
              <w:right w:val="single" w:sz="6" w:space="0" w:color="000000"/>
            </w:tcBorders>
            <w:shd w:val="clear" w:color="auto" w:fill="auto"/>
            <w:tcMar>
              <w:top w:w="75" w:type="dxa"/>
              <w:left w:w="75" w:type="dxa"/>
              <w:bottom w:w="75" w:type="dxa"/>
              <w:right w:w="75" w:type="dxa"/>
            </w:tcMar>
          </w:tcPr>
          <w:p w14:paraId="7B30A12D" w14:textId="77777777" w:rsidR="00C10ACF" w:rsidRDefault="00C10ACF" w:rsidP="00FE405D">
            <w:pPr>
              <w:pStyle w:val="a5"/>
              <w:jc w:val="center"/>
            </w:pPr>
          </w:p>
        </w:tc>
      </w:tr>
      <w:tr w:rsidR="00C10ACF" w14:paraId="2EAD1500" w14:textId="77777777" w:rsidTr="00FE405D">
        <w:tc>
          <w:tcPr>
            <w:tcW w:w="793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09535B" w14:textId="77777777" w:rsidR="00C10ACF" w:rsidRDefault="00C10ACF" w:rsidP="00FE405D">
            <w:pPr>
              <w:pStyle w:val="a5"/>
            </w:pPr>
            <w:r>
              <w:t>− до 5 лет</w:t>
            </w:r>
          </w:p>
        </w:tc>
        <w:tc>
          <w:tcPr>
            <w:tcW w:w="297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CF9058" w14:textId="77777777" w:rsidR="00C10ACF" w:rsidRDefault="00C10ACF" w:rsidP="00FE405D">
            <w:pPr>
              <w:pStyle w:val="a5"/>
            </w:pPr>
          </w:p>
        </w:tc>
        <w:tc>
          <w:tcPr>
            <w:tcW w:w="4111" w:type="dxa"/>
            <w:tcBorders>
              <w:top w:val="none" w:sz="0"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7AE141FA" w14:textId="5F2056AC" w:rsidR="00C10ACF" w:rsidRPr="00C606DF" w:rsidRDefault="00C606DF" w:rsidP="00FE405D">
            <w:pPr>
              <w:pStyle w:val="a5"/>
              <w:jc w:val="center"/>
            </w:pPr>
            <w:r>
              <w:t>10 (18,8</w:t>
            </w:r>
            <w:r w:rsidR="00C10ACF" w:rsidRPr="00C606DF">
              <w:t>%)</w:t>
            </w:r>
          </w:p>
        </w:tc>
      </w:tr>
      <w:tr w:rsidR="00C10ACF" w14:paraId="489B0178" w14:textId="77777777" w:rsidTr="00FE405D">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0B5A2C" w14:textId="77777777" w:rsidR="00C10ACF" w:rsidRDefault="00C10ACF" w:rsidP="00FE405D">
            <w:pPr>
              <w:pStyle w:val="a5"/>
            </w:pPr>
            <w:r>
              <w:t>− больше 30 лет</w:t>
            </w:r>
          </w:p>
        </w:tc>
        <w:tc>
          <w:tcPr>
            <w:tcW w:w="297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8F1429" w14:textId="77777777" w:rsidR="00C10ACF" w:rsidRDefault="00C10ACF" w:rsidP="00FE405D">
            <w:pPr>
              <w:pStyle w:val="a5"/>
            </w:pP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B05625A" w14:textId="02AC47EB" w:rsidR="00C10ACF" w:rsidRDefault="00C606DF" w:rsidP="00FE405D">
            <w:pPr>
              <w:pStyle w:val="a5"/>
              <w:jc w:val="center"/>
            </w:pPr>
            <w:r>
              <w:t>5 (9,4</w:t>
            </w:r>
            <w:r w:rsidR="00C10ACF">
              <w:t>%)</w:t>
            </w:r>
          </w:p>
        </w:tc>
      </w:tr>
      <w:tr w:rsidR="00C10ACF" w14:paraId="48843F24" w14:textId="77777777" w:rsidTr="00FE405D">
        <w:trPr>
          <w:trHeight w:val="468"/>
        </w:trPr>
        <w:tc>
          <w:tcPr>
            <w:tcW w:w="793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7D942C49" w14:textId="77777777" w:rsidR="00C10ACF" w:rsidRPr="006F7D77" w:rsidRDefault="00C10ACF" w:rsidP="00FE405D">
            <w:pPr>
              <w:pStyle w:val="a5"/>
            </w:pPr>
            <w:r w:rsidRPr="006F7D77">
              <w:t xml:space="preserve">Численность (удельный вес) </w:t>
            </w:r>
            <w:proofErr w:type="spellStart"/>
            <w:r w:rsidRPr="006F7D77">
              <w:t>педработников</w:t>
            </w:r>
            <w:proofErr w:type="spellEnd"/>
            <w:r w:rsidRPr="006F7D77">
              <w:t xml:space="preserve"> от общей численности таких работников в возрасте:</w:t>
            </w:r>
          </w:p>
        </w:tc>
        <w:tc>
          <w:tcPr>
            <w:tcW w:w="297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73E89A" w14:textId="77777777" w:rsidR="00C10ACF" w:rsidRDefault="00C10ACF" w:rsidP="00FE405D">
            <w:pPr>
              <w:pStyle w:val="a5"/>
            </w:pPr>
            <w:r>
              <w:t>человек (процент)</w:t>
            </w:r>
          </w:p>
        </w:tc>
        <w:tc>
          <w:tcPr>
            <w:tcW w:w="4111" w:type="dxa"/>
            <w:tcBorders>
              <w:top w:val="single" w:sz="6" w:space="0" w:color="000000"/>
              <w:left w:val="single" w:sz="6" w:space="0" w:color="000000"/>
              <w:bottom w:val="none" w:sz="0" w:space="0" w:color="000000"/>
              <w:right w:val="single" w:sz="6" w:space="0" w:color="000000"/>
            </w:tcBorders>
            <w:shd w:val="clear" w:color="auto" w:fill="auto"/>
            <w:tcMar>
              <w:top w:w="75" w:type="dxa"/>
              <w:left w:w="75" w:type="dxa"/>
              <w:bottom w:w="75" w:type="dxa"/>
              <w:right w:w="75" w:type="dxa"/>
            </w:tcMar>
          </w:tcPr>
          <w:p w14:paraId="51AF2DFE" w14:textId="77777777" w:rsidR="00C10ACF" w:rsidRDefault="00C10ACF" w:rsidP="00FE405D">
            <w:pPr>
              <w:pStyle w:val="a5"/>
              <w:jc w:val="center"/>
            </w:pPr>
          </w:p>
        </w:tc>
      </w:tr>
      <w:tr w:rsidR="00C10ACF" w14:paraId="56232DD1" w14:textId="77777777" w:rsidTr="00FE405D">
        <w:trPr>
          <w:trHeight w:val="166"/>
        </w:trPr>
        <w:tc>
          <w:tcPr>
            <w:tcW w:w="793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772810" w14:textId="77777777" w:rsidR="00C10ACF" w:rsidRDefault="00C10ACF" w:rsidP="00FE405D">
            <w:pPr>
              <w:pStyle w:val="a5"/>
            </w:pPr>
            <w:r>
              <w:t>− до 30 лет</w:t>
            </w:r>
          </w:p>
        </w:tc>
        <w:tc>
          <w:tcPr>
            <w:tcW w:w="297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48BB70" w14:textId="77777777" w:rsidR="00C10ACF" w:rsidRDefault="00C10ACF" w:rsidP="00FE405D">
            <w:pPr>
              <w:pStyle w:val="a5"/>
            </w:pPr>
          </w:p>
        </w:tc>
        <w:tc>
          <w:tcPr>
            <w:tcW w:w="4111" w:type="dxa"/>
            <w:tcBorders>
              <w:top w:val="none" w:sz="0"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134B986C" w14:textId="27AC6366" w:rsidR="00C10ACF" w:rsidRDefault="00C606DF" w:rsidP="00FE405D">
            <w:pPr>
              <w:pStyle w:val="a5"/>
              <w:jc w:val="center"/>
            </w:pPr>
            <w:r>
              <w:t>13 (24,5</w:t>
            </w:r>
            <w:r w:rsidR="00C10ACF">
              <w:t>%)</w:t>
            </w:r>
          </w:p>
        </w:tc>
      </w:tr>
      <w:tr w:rsidR="00C10ACF" w14:paraId="6EB2DE60" w14:textId="77777777" w:rsidTr="00FE405D">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D01AC7" w14:textId="77777777" w:rsidR="00C10ACF" w:rsidRDefault="00C10ACF" w:rsidP="00FE405D">
            <w:pPr>
              <w:pStyle w:val="a5"/>
            </w:pPr>
            <w:r>
              <w:t>− от 55 лет</w:t>
            </w:r>
          </w:p>
          <w:p w14:paraId="15E3B44C" w14:textId="77777777" w:rsidR="00235566" w:rsidRDefault="00235566" w:rsidP="00FE405D">
            <w:pPr>
              <w:pStyle w:val="a5"/>
            </w:pPr>
          </w:p>
          <w:p w14:paraId="217043EE" w14:textId="77777777" w:rsidR="00235566" w:rsidRDefault="00235566" w:rsidP="00FE405D">
            <w:pPr>
              <w:pStyle w:val="a5"/>
            </w:pPr>
          </w:p>
          <w:p w14:paraId="4A0982E7" w14:textId="77777777" w:rsidR="00235566" w:rsidRDefault="00235566" w:rsidP="00FE405D">
            <w:pPr>
              <w:pStyle w:val="a5"/>
            </w:pPr>
          </w:p>
          <w:p w14:paraId="29E543C6" w14:textId="77777777" w:rsidR="00235566" w:rsidRDefault="00235566" w:rsidP="00FE405D">
            <w:pPr>
              <w:pStyle w:val="a5"/>
            </w:pPr>
          </w:p>
          <w:p w14:paraId="6AB42730" w14:textId="77777777" w:rsidR="00235566" w:rsidRDefault="00235566" w:rsidP="00FE405D">
            <w:pPr>
              <w:pStyle w:val="a5"/>
            </w:pPr>
          </w:p>
          <w:p w14:paraId="51245B14" w14:textId="77777777" w:rsidR="00235566" w:rsidRDefault="00235566" w:rsidP="00FE405D">
            <w:pPr>
              <w:pStyle w:val="a5"/>
            </w:pPr>
          </w:p>
          <w:p w14:paraId="3CA35B65" w14:textId="77777777" w:rsidR="00235566" w:rsidRDefault="00235566" w:rsidP="00FE405D">
            <w:pPr>
              <w:pStyle w:val="a5"/>
            </w:pPr>
          </w:p>
          <w:p w14:paraId="34E64BF2" w14:textId="77777777" w:rsidR="00235566" w:rsidRDefault="00235566" w:rsidP="00FE405D">
            <w:pPr>
              <w:pStyle w:val="a5"/>
            </w:pPr>
          </w:p>
          <w:p w14:paraId="1EA188D0" w14:textId="61F5FC8B" w:rsidR="00235566" w:rsidRDefault="00235566" w:rsidP="00FE405D">
            <w:pPr>
              <w:pStyle w:val="a5"/>
            </w:pPr>
          </w:p>
        </w:tc>
        <w:tc>
          <w:tcPr>
            <w:tcW w:w="297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0A5DE4" w14:textId="77777777" w:rsidR="00C10ACF" w:rsidRDefault="00C10ACF" w:rsidP="00FE405D">
            <w:pPr>
              <w:pStyle w:val="a5"/>
            </w:pP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46C0D4DC" w14:textId="123ABF8A" w:rsidR="00C10ACF" w:rsidRDefault="00EF5916" w:rsidP="00FE405D">
            <w:pPr>
              <w:pStyle w:val="a5"/>
              <w:jc w:val="center"/>
            </w:pPr>
            <w:r>
              <w:t>5</w:t>
            </w:r>
            <w:r w:rsidR="00CC08E8">
              <w:t xml:space="preserve"> (</w:t>
            </w:r>
            <w:r w:rsidR="003C63AE">
              <w:t>9,4</w:t>
            </w:r>
            <w:r w:rsidR="00C10ACF">
              <w:t>%)</w:t>
            </w:r>
          </w:p>
        </w:tc>
      </w:tr>
      <w:tr w:rsidR="00C10ACF" w14:paraId="3EBD7139" w14:textId="77777777" w:rsidTr="00FE405D">
        <w:trPr>
          <w:trHeight w:val="1695"/>
        </w:trPr>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09FCA3" w14:textId="77777777" w:rsidR="00C10ACF" w:rsidRPr="006F7D77" w:rsidRDefault="00C10ACF" w:rsidP="00FE405D">
            <w:pPr>
              <w:pStyle w:val="a5"/>
            </w:pPr>
            <w:r w:rsidRPr="006F7D77">
              <w:lastRenderedPageBreak/>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2DEB7C" w14:textId="77777777" w:rsidR="00C10ACF" w:rsidRDefault="00C10ACF" w:rsidP="00FE405D">
            <w:pPr>
              <w:pStyle w:val="a5"/>
            </w:pPr>
            <w:r>
              <w:t>человек (процент)</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5AFA79A" w14:textId="13D36AC7" w:rsidR="00C10ACF" w:rsidRDefault="003C63AE" w:rsidP="00FE405D">
            <w:pPr>
              <w:pStyle w:val="a5"/>
              <w:jc w:val="center"/>
            </w:pPr>
            <w:r>
              <w:t>49 (92</w:t>
            </w:r>
            <w:r w:rsidR="00EF5916">
              <w:t>,4</w:t>
            </w:r>
            <w:r w:rsidR="00C10ACF">
              <w:t>%)</w:t>
            </w:r>
          </w:p>
        </w:tc>
      </w:tr>
      <w:tr w:rsidR="00C10ACF" w14:paraId="4B7AB6F7" w14:textId="77777777" w:rsidTr="00FE405D">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AD6CFB" w14:textId="77777777" w:rsidR="00C10ACF" w:rsidRPr="006F7D77" w:rsidRDefault="00C10ACF" w:rsidP="00FE405D">
            <w:pPr>
              <w:pStyle w:val="a5"/>
            </w:pPr>
            <w:r w:rsidRPr="006F7D77">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3A816C" w14:textId="77777777" w:rsidR="00C10ACF" w:rsidRDefault="00C10ACF" w:rsidP="00FE405D">
            <w:pPr>
              <w:pStyle w:val="a5"/>
            </w:pPr>
            <w:r>
              <w:t>человек (процент)</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B83D477" w14:textId="76E42FE0" w:rsidR="00C10ACF" w:rsidRDefault="003C63AE" w:rsidP="00EF5916">
            <w:pPr>
              <w:pStyle w:val="a5"/>
              <w:jc w:val="center"/>
            </w:pPr>
            <w:r>
              <w:t>49 (92</w:t>
            </w:r>
            <w:r w:rsidR="00EF5916">
              <w:t>,4%)</w:t>
            </w:r>
          </w:p>
        </w:tc>
      </w:tr>
      <w:tr w:rsidR="00C10ACF" w14:paraId="0A1AF253" w14:textId="77777777" w:rsidTr="00FE405D">
        <w:tc>
          <w:tcPr>
            <w:tcW w:w="1501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CA047D" w14:textId="77777777" w:rsidR="00C10ACF" w:rsidRDefault="00C10ACF" w:rsidP="00FE405D">
            <w:pPr>
              <w:pStyle w:val="a5"/>
              <w:jc w:val="center"/>
            </w:pPr>
            <w:r>
              <w:t>Инфраструктура</w:t>
            </w:r>
          </w:p>
        </w:tc>
      </w:tr>
      <w:tr w:rsidR="00C10ACF" w:rsidRPr="000479F9" w14:paraId="1CDE2D0A" w14:textId="77777777" w:rsidTr="00FE405D">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CF157F" w14:textId="77777777" w:rsidR="00C10ACF" w:rsidRPr="006F7D77" w:rsidRDefault="00C10ACF" w:rsidP="00FE405D">
            <w:pPr>
              <w:pStyle w:val="a5"/>
            </w:pPr>
            <w:r w:rsidRPr="006F7D77">
              <w:t>Количество компьютеров в расчете на одного учащегося</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787D96" w14:textId="77777777" w:rsidR="00C10ACF" w:rsidRPr="000F1122" w:rsidRDefault="00C10ACF" w:rsidP="00FE405D">
            <w:pPr>
              <w:pStyle w:val="a5"/>
            </w:pPr>
            <w:r>
              <w:t>единиц</w:t>
            </w: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768BCD" w14:textId="5D467DB6" w:rsidR="00C10ACF" w:rsidRPr="000479F9" w:rsidRDefault="00EF5916" w:rsidP="00FE405D">
            <w:pPr>
              <w:pStyle w:val="a5"/>
              <w:jc w:val="center"/>
            </w:pPr>
            <w:r>
              <w:t>482</w:t>
            </w:r>
            <w:r w:rsidR="00C10ACF">
              <w:t>ед./</w:t>
            </w:r>
            <w:r w:rsidR="00C10ACF" w:rsidRPr="000479F9">
              <w:t>0,</w:t>
            </w:r>
            <w:r>
              <w:t>6</w:t>
            </w:r>
            <w:r w:rsidR="00C10ACF">
              <w:t xml:space="preserve">ед на 1 </w:t>
            </w:r>
            <w:proofErr w:type="spellStart"/>
            <w:r w:rsidR="00C10ACF">
              <w:t>обуч</w:t>
            </w:r>
            <w:proofErr w:type="spellEnd"/>
            <w:r w:rsidR="00C10ACF">
              <w:t>.</w:t>
            </w:r>
          </w:p>
        </w:tc>
      </w:tr>
      <w:tr w:rsidR="00C10ACF" w:rsidRPr="000479F9" w14:paraId="710EE789" w14:textId="77777777" w:rsidTr="00FE405D">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728BE3" w14:textId="77777777" w:rsidR="00C10ACF" w:rsidRPr="006F7D77" w:rsidRDefault="00C10ACF" w:rsidP="00FE405D">
            <w:pPr>
              <w:pStyle w:val="a5"/>
            </w:pPr>
            <w:r w:rsidRPr="006F7D77">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6D403B" w14:textId="77777777" w:rsidR="00C10ACF" w:rsidRDefault="00C10ACF" w:rsidP="00FE405D">
            <w:pPr>
              <w:pStyle w:val="a5"/>
            </w:pPr>
            <w:r>
              <w:t>единиц</w:t>
            </w: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45FD30" w14:textId="061F711F" w:rsidR="00C10ACF" w:rsidRPr="000479F9" w:rsidRDefault="00051068" w:rsidP="00FE405D">
            <w:pPr>
              <w:pStyle w:val="a5"/>
              <w:jc w:val="center"/>
            </w:pPr>
            <w:r>
              <w:t>13 853 /18,2</w:t>
            </w:r>
            <w:r w:rsidR="00C10ACF">
              <w:t xml:space="preserve"> ед. на 1 </w:t>
            </w:r>
            <w:proofErr w:type="spellStart"/>
            <w:r w:rsidR="00C10ACF">
              <w:t>обуч</w:t>
            </w:r>
            <w:proofErr w:type="spellEnd"/>
            <w:r w:rsidR="00C10ACF">
              <w:t>.</w:t>
            </w:r>
          </w:p>
        </w:tc>
      </w:tr>
      <w:tr w:rsidR="00C10ACF" w:rsidRPr="000479F9" w14:paraId="5F6348EF" w14:textId="77777777" w:rsidTr="00FE405D">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D56F73" w14:textId="77777777" w:rsidR="00C10ACF" w:rsidRPr="006F7D77" w:rsidRDefault="00C10ACF" w:rsidP="00FE405D">
            <w:pPr>
              <w:pStyle w:val="a5"/>
            </w:pPr>
            <w:r w:rsidRPr="006F7D77">
              <w:t>Наличие в школе системы электронного документооборота</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217236" w14:textId="77777777" w:rsidR="00C10ACF" w:rsidRPr="000479F9" w:rsidRDefault="00C10ACF" w:rsidP="00FE405D">
            <w:pPr>
              <w:pStyle w:val="a5"/>
            </w:pPr>
            <w:r w:rsidRPr="000479F9">
              <w:t>да/нет</w:t>
            </w: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273685" w14:textId="77777777" w:rsidR="00C10ACF" w:rsidRPr="000479F9" w:rsidRDefault="00C10ACF" w:rsidP="00FE405D">
            <w:pPr>
              <w:pStyle w:val="a5"/>
              <w:jc w:val="center"/>
            </w:pPr>
            <w:r w:rsidRPr="000479F9">
              <w:t>да</w:t>
            </w:r>
          </w:p>
        </w:tc>
      </w:tr>
      <w:tr w:rsidR="00C10ACF" w14:paraId="7E8F9350" w14:textId="77777777" w:rsidTr="00FE405D">
        <w:tc>
          <w:tcPr>
            <w:tcW w:w="793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7EF1D0A3" w14:textId="77777777" w:rsidR="00C10ACF" w:rsidRPr="006F7D77" w:rsidRDefault="00C10ACF" w:rsidP="00FE405D">
            <w:pPr>
              <w:pStyle w:val="a5"/>
            </w:pPr>
            <w:r w:rsidRPr="006F7D77">
              <w:t>Наличие в школе читального зала библиотеки, в том числе наличие в ней:</w:t>
            </w:r>
          </w:p>
        </w:tc>
        <w:tc>
          <w:tcPr>
            <w:tcW w:w="297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DDF8ED" w14:textId="77777777" w:rsidR="00C10ACF" w:rsidRDefault="00C10ACF" w:rsidP="00FE405D">
            <w:pPr>
              <w:pStyle w:val="a5"/>
            </w:pPr>
            <w:r>
              <w:t>да/нет</w:t>
            </w:r>
          </w:p>
        </w:tc>
        <w:tc>
          <w:tcPr>
            <w:tcW w:w="4111"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67A34B60" w14:textId="77777777" w:rsidR="00C10ACF" w:rsidRDefault="00C10ACF" w:rsidP="00FE405D">
            <w:pPr>
              <w:pStyle w:val="a5"/>
              <w:jc w:val="center"/>
            </w:pPr>
            <w:r>
              <w:t>да</w:t>
            </w:r>
          </w:p>
        </w:tc>
      </w:tr>
      <w:tr w:rsidR="00C10ACF" w14:paraId="3ECE5B3A" w14:textId="77777777" w:rsidTr="00FE405D">
        <w:tc>
          <w:tcPr>
            <w:tcW w:w="793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13646A" w14:textId="77777777" w:rsidR="00C10ACF" w:rsidRPr="006F7D77" w:rsidRDefault="00C10ACF" w:rsidP="00FE405D">
            <w:pPr>
              <w:pStyle w:val="a5"/>
            </w:pPr>
            <w:r w:rsidRPr="006F7D77">
              <w:t>− рабочих мест для работы на компьютере или ноутбуке</w:t>
            </w:r>
          </w:p>
        </w:tc>
        <w:tc>
          <w:tcPr>
            <w:tcW w:w="297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001631" w14:textId="77777777" w:rsidR="00C10ACF" w:rsidRPr="006F7D77" w:rsidRDefault="00C10ACF" w:rsidP="00FE405D">
            <w:pPr>
              <w:pStyle w:val="a5"/>
            </w:pPr>
          </w:p>
        </w:tc>
        <w:tc>
          <w:tcPr>
            <w:tcW w:w="411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602DEC" w14:textId="77777777" w:rsidR="00C10ACF" w:rsidRDefault="00C10ACF" w:rsidP="00FE405D">
            <w:pPr>
              <w:pStyle w:val="a5"/>
              <w:jc w:val="center"/>
            </w:pPr>
            <w:r>
              <w:t>да</w:t>
            </w:r>
          </w:p>
        </w:tc>
      </w:tr>
      <w:tr w:rsidR="00C10ACF" w14:paraId="761D796A" w14:textId="77777777" w:rsidTr="00FE405D">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8E8529" w14:textId="77777777" w:rsidR="00C10ACF" w:rsidRDefault="00C10ACF" w:rsidP="00FE405D">
            <w:pPr>
              <w:pStyle w:val="a5"/>
            </w:pPr>
            <w:r>
              <w:t xml:space="preserve">− </w:t>
            </w:r>
            <w:proofErr w:type="spellStart"/>
            <w:r>
              <w:t>медиатеки</w:t>
            </w:r>
            <w:proofErr w:type="spellEnd"/>
          </w:p>
        </w:tc>
        <w:tc>
          <w:tcPr>
            <w:tcW w:w="297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972C25" w14:textId="77777777" w:rsidR="00C10ACF" w:rsidRDefault="00C10ACF" w:rsidP="00FE405D">
            <w:pPr>
              <w:pStyle w:val="a5"/>
            </w:pP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854E66" w14:textId="77777777" w:rsidR="00C10ACF" w:rsidRDefault="00C10ACF" w:rsidP="00FE405D">
            <w:pPr>
              <w:pStyle w:val="a5"/>
              <w:jc w:val="center"/>
            </w:pPr>
            <w:r>
              <w:t>да</w:t>
            </w:r>
          </w:p>
        </w:tc>
      </w:tr>
      <w:tr w:rsidR="00C10ACF" w14:paraId="0DD47222" w14:textId="77777777" w:rsidTr="00FE405D">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5CC822" w14:textId="77777777" w:rsidR="00C10ACF" w:rsidRDefault="00C10ACF" w:rsidP="00FE405D">
            <w:pPr>
              <w:pStyle w:val="a5"/>
            </w:pPr>
            <w:r w:rsidRPr="006F7D77">
              <w:t>− средств сканирования и распознавания текста</w:t>
            </w:r>
          </w:p>
          <w:p w14:paraId="0CCC471E" w14:textId="77777777" w:rsidR="00E14570" w:rsidRDefault="00E14570" w:rsidP="00FE405D">
            <w:pPr>
              <w:pStyle w:val="a5"/>
            </w:pPr>
          </w:p>
          <w:p w14:paraId="54B7707C" w14:textId="77777777" w:rsidR="00E14570" w:rsidRDefault="00E14570" w:rsidP="00FE405D">
            <w:pPr>
              <w:pStyle w:val="a5"/>
            </w:pPr>
          </w:p>
          <w:p w14:paraId="63C7D9F5" w14:textId="13D104F2" w:rsidR="00E14570" w:rsidRPr="006F7D77" w:rsidRDefault="00E14570" w:rsidP="00FE405D">
            <w:pPr>
              <w:pStyle w:val="a5"/>
            </w:pPr>
          </w:p>
        </w:tc>
        <w:tc>
          <w:tcPr>
            <w:tcW w:w="297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016EFD" w14:textId="77777777" w:rsidR="00C10ACF" w:rsidRPr="006F7D77" w:rsidRDefault="00C10ACF" w:rsidP="00FE405D">
            <w:pPr>
              <w:pStyle w:val="a5"/>
            </w:pP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0B915D" w14:textId="77777777" w:rsidR="00C10ACF" w:rsidRDefault="00C10ACF" w:rsidP="00FE405D">
            <w:pPr>
              <w:pStyle w:val="a5"/>
              <w:jc w:val="center"/>
            </w:pPr>
            <w:r>
              <w:t>да</w:t>
            </w:r>
          </w:p>
        </w:tc>
      </w:tr>
      <w:tr w:rsidR="00C10ACF" w14:paraId="7CD10D2E" w14:textId="77777777" w:rsidTr="00FE405D">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2B318F" w14:textId="77777777" w:rsidR="00C10ACF" w:rsidRPr="006F7D77" w:rsidRDefault="00C10ACF" w:rsidP="00FE405D">
            <w:pPr>
              <w:pStyle w:val="a5"/>
            </w:pPr>
            <w:r w:rsidRPr="006F7D77">
              <w:t>− выхода в интернет с библиотечных компьютеров</w:t>
            </w:r>
          </w:p>
        </w:tc>
        <w:tc>
          <w:tcPr>
            <w:tcW w:w="297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18FF0F" w14:textId="77777777" w:rsidR="00C10ACF" w:rsidRPr="006F7D77" w:rsidRDefault="00C10ACF" w:rsidP="00FE405D">
            <w:pPr>
              <w:pStyle w:val="a5"/>
            </w:pP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FDC090" w14:textId="77777777" w:rsidR="00C10ACF" w:rsidRDefault="00C10ACF" w:rsidP="00FE405D">
            <w:pPr>
              <w:pStyle w:val="a5"/>
              <w:jc w:val="center"/>
            </w:pPr>
            <w:r>
              <w:t>да</w:t>
            </w:r>
          </w:p>
        </w:tc>
      </w:tr>
      <w:tr w:rsidR="00C10ACF" w14:paraId="292A36E9" w14:textId="77777777" w:rsidTr="00FE405D">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F398BD" w14:textId="77777777" w:rsidR="00C10ACF" w:rsidRDefault="00C10ACF" w:rsidP="00FE405D">
            <w:pPr>
              <w:pStyle w:val="a5"/>
            </w:pPr>
            <w:r>
              <w:t>− системы контроля распечатки материалов</w:t>
            </w:r>
          </w:p>
        </w:tc>
        <w:tc>
          <w:tcPr>
            <w:tcW w:w="297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3794C0" w14:textId="77777777" w:rsidR="00C10ACF" w:rsidRDefault="00C10ACF" w:rsidP="00FE405D">
            <w:pPr>
              <w:pStyle w:val="a5"/>
            </w:pP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5280F5" w14:textId="77777777" w:rsidR="00C10ACF" w:rsidRDefault="00C10ACF" w:rsidP="00FE405D">
            <w:pPr>
              <w:pStyle w:val="a5"/>
              <w:jc w:val="center"/>
            </w:pPr>
            <w:r>
              <w:t>да</w:t>
            </w:r>
          </w:p>
        </w:tc>
      </w:tr>
      <w:tr w:rsidR="00C10ACF" w14:paraId="169E567F" w14:textId="77777777" w:rsidTr="00FE405D">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770CB4" w14:textId="77777777" w:rsidR="00235566" w:rsidRDefault="00C10ACF" w:rsidP="00FE405D">
            <w:pPr>
              <w:pStyle w:val="a5"/>
            </w:pPr>
            <w:r w:rsidRPr="006F7D77">
              <w:t>Численность (удельный вес) обучающихся, которые могут пользоваться</w:t>
            </w:r>
          </w:p>
          <w:p w14:paraId="0D2853A1" w14:textId="77777777" w:rsidR="00235566" w:rsidRDefault="00235566" w:rsidP="00FE405D">
            <w:pPr>
              <w:pStyle w:val="a5"/>
            </w:pPr>
          </w:p>
          <w:p w14:paraId="76DFFB5F" w14:textId="77777777" w:rsidR="00235566" w:rsidRDefault="00235566" w:rsidP="00FE405D">
            <w:pPr>
              <w:pStyle w:val="a5"/>
            </w:pPr>
          </w:p>
          <w:p w14:paraId="53893E71" w14:textId="750B68E0" w:rsidR="00C10ACF" w:rsidRPr="006F7D77" w:rsidRDefault="00C92812" w:rsidP="00FE405D">
            <w:pPr>
              <w:pStyle w:val="a5"/>
            </w:pPr>
            <w:r>
              <w:t>а</w:t>
            </w:r>
            <w:bookmarkStart w:id="12" w:name="_GoBack"/>
            <w:bookmarkEnd w:id="12"/>
            <w:r w:rsidR="00C10ACF" w:rsidRPr="006F7D77">
              <w:t xml:space="preserve"> широкополосным интернетом не менее</w:t>
            </w:r>
            <w:r w:rsidR="00C10ACF">
              <w:t xml:space="preserve"> 100 </w:t>
            </w:r>
            <w:r w:rsidR="00C10ACF" w:rsidRPr="006F7D77">
              <w:t>Мб/с, от общей численности обучающихся</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2D5EEC" w14:textId="77777777" w:rsidR="00C10ACF" w:rsidRDefault="00C10ACF" w:rsidP="00FE405D">
            <w:pPr>
              <w:pStyle w:val="a5"/>
            </w:pPr>
            <w:r>
              <w:lastRenderedPageBreak/>
              <w:t>человек (процент)</w:t>
            </w: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9F76D4" w14:textId="1F95D663" w:rsidR="00C10ACF" w:rsidRPr="000479F9" w:rsidRDefault="00051068" w:rsidP="00FE405D">
            <w:pPr>
              <w:pStyle w:val="a5"/>
              <w:jc w:val="center"/>
            </w:pPr>
            <w:r>
              <w:t>757</w:t>
            </w:r>
            <w:r w:rsidR="00C10ACF">
              <w:t xml:space="preserve"> (100%)</w:t>
            </w:r>
          </w:p>
        </w:tc>
      </w:tr>
      <w:tr w:rsidR="00C10ACF" w:rsidRPr="00765731" w14:paraId="5D1A8FA7" w14:textId="77777777" w:rsidTr="00FE405D">
        <w:tc>
          <w:tcPr>
            <w:tcW w:w="7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68F172" w14:textId="77777777" w:rsidR="00C10ACF" w:rsidRPr="006F7D77" w:rsidRDefault="00C10ACF" w:rsidP="00FE405D">
            <w:pPr>
              <w:pStyle w:val="a5"/>
            </w:pPr>
            <w:r w:rsidRPr="006F7D77">
              <w:lastRenderedPageBreak/>
              <w:t>Общая площадь помещений для образовательного процесса в расчете на одного обучающегося</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037BCD" w14:textId="77777777" w:rsidR="00C10ACF" w:rsidRDefault="00C10ACF" w:rsidP="00FE405D">
            <w:pPr>
              <w:pStyle w:val="a5"/>
            </w:pPr>
            <w:r>
              <w:t>кв. м</w:t>
            </w:r>
          </w:p>
        </w:tc>
        <w:tc>
          <w:tcPr>
            <w:tcW w:w="4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B15C10" w14:textId="31F3779D" w:rsidR="00C10ACF" w:rsidRDefault="00EF5916" w:rsidP="00FE405D">
            <w:pPr>
              <w:pStyle w:val="a5"/>
              <w:jc w:val="center"/>
            </w:pPr>
            <w:r>
              <w:t>5268</w:t>
            </w:r>
            <w:r w:rsidR="00C10ACF" w:rsidRPr="000479F9">
              <w:t xml:space="preserve"> кв. м</w:t>
            </w:r>
            <w:r w:rsidR="00C10ACF">
              <w:t>/</w:t>
            </w:r>
          </w:p>
          <w:p w14:paraId="2B259D91" w14:textId="0D4E10A8" w:rsidR="00C10ACF" w:rsidRPr="000479F9" w:rsidRDefault="00EF5916" w:rsidP="00FE405D">
            <w:pPr>
              <w:pStyle w:val="a5"/>
              <w:jc w:val="center"/>
            </w:pPr>
            <w:r>
              <w:t>7,3</w:t>
            </w:r>
            <w:r w:rsidR="00C10ACF" w:rsidRPr="000479F9">
              <w:t xml:space="preserve"> </w:t>
            </w:r>
            <w:proofErr w:type="spellStart"/>
            <w:r w:rsidR="00C10ACF">
              <w:t>кв.</w:t>
            </w:r>
            <w:r w:rsidR="00C10ACF" w:rsidRPr="000479F9">
              <w:t>м</w:t>
            </w:r>
            <w:proofErr w:type="spellEnd"/>
            <w:r w:rsidR="00C10ACF">
              <w:t xml:space="preserve">. на 1 </w:t>
            </w:r>
            <w:proofErr w:type="spellStart"/>
            <w:r w:rsidR="00C10ACF">
              <w:t>обуч</w:t>
            </w:r>
            <w:proofErr w:type="spellEnd"/>
            <w:r w:rsidR="00C10ACF">
              <w:t>.</w:t>
            </w:r>
          </w:p>
        </w:tc>
      </w:tr>
    </w:tbl>
    <w:p w14:paraId="5F05DA8C" w14:textId="3CFABF7F" w:rsidR="00C10ACF" w:rsidRDefault="00C10ACF" w:rsidP="0059275F">
      <w:pPr>
        <w:spacing w:after="0" w:line="240" w:lineRule="auto"/>
        <w:rPr>
          <w:rFonts w:ascii="Times New Roman" w:eastAsia="Times New Roman" w:hAnsi="Times New Roman" w:cs="Times New Roman"/>
          <w:sz w:val="24"/>
          <w:szCs w:val="24"/>
          <w:lang w:eastAsia="ru-RU"/>
        </w:rPr>
      </w:pPr>
    </w:p>
    <w:p w14:paraId="7E9E27BD" w14:textId="77777777" w:rsidR="006C1320" w:rsidRPr="006C1320" w:rsidRDefault="006C1320" w:rsidP="00ED3C8F">
      <w:pPr>
        <w:spacing w:after="0" w:line="240" w:lineRule="auto"/>
        <w:ind w:firstLine="708"/>
        <w:rPr>
          <w:rFonts w:ascii="Times New Roman" w:hAnsi="Times New Roman" w:cs="Times New Roman"/>
          <w:color w:val="000000"/>
          <w:sz w:val="24"/>
          <w:szCs w:val="24"/>
        </w:rPr>
      </w:pPr>
      <w:r w:rsidRPr="006C1320">
        <w:rPr>
          <w:rFonts w:ascii="Times New Roman" w:hAnsi="Times New Roman" w:cs="Times New Roman"/>
          <w:color w:val="000000"/>
          <w:sz w:val="24"/>
          <w:szCs w:val="24"/>
        </w:rPr>
        <w:t>Анализ показа</w:t>
      </w:r>
      <w:r w:rsidR="00ED3C8F">
        <w:rPr>
          <w:rFonts w:ascii="Times New Roman" w:hAnsi="Times New Roman" w:cs="Times New Roman"/>
          <w:color w:val="000000"/>
          <w:sz w:val="24"/>
          <w:szCs w:val="24"/>
        </w:rPr>
        <w:t>телей указывает на т</w:t>
      </w:r>
      <w:r w:rsidR="002924EB">
        <w:rPr>
          <w:rFonts w:ascii="Times New Roman" w:hAnsi="Times New Roman" w:cs="Times New Roman"/>
          <w:color w:val="000000"/>
          <w:sz w:val="24"/>
          <w:szCs w:val="24"/>
        </w:rPr>
        <w:t>о, что МАОУ г. Иркутска ОК «</w:t>
      </w:r>
      <w:proofErr w:type="gramStart"/>
      <w:r w:rsidR="002924EB">
        <w:rPr>
          <w:rFonts w:ascii="Times New Roman" w:hAnsi="Times New Roman" w:cs="Times New Roman"/>
          <w:color w:val="000000"/>
          <w:sz w:val="24"/>
          <w:szCs w:val="24"/>
        </w:rPr>
        <w:t xml:space="preserve">Лесной» </w:t>
      </w:r>
      <w:r w:rsidRPr="006C1320">
        <w:rPr>
          <w:rFonts w:ascii="Times New Roman" w:hAnsi="Times New Roman" w:cs="Times New Roman"/>
          <w:color w:val="000000"/>
          <w:sz w:val="24"/>
          <w:szCs w:val="24"/>
        </w:rPr>
        <w:t xml:space="preserve"> имеет</w:t>
      </w:r>
      <w:proofErr w:type="gramEnd"/>
      <w:r w:rsidRPr="006C1320">
        <w:rPr>
          <w:rFonts w:ascii="Times New Roman" w:hAnsi="Times New Roman" w:cs="Times New Roman"/>
          <w:color w:val="000000"/>
          <w:sz w:val="24"/>
          <w:szCs w:val="24"/>
        </w:rPr>
        <w:t xml:space="preserve"> достаточную инфраструктуру, которая соответствует требованиям СП 2.4.3648-20 «Санитарно-эпидемиологические требования к организациям воспитания и обучения, отдыха и оздоровления</w:t>
      </w:r>
      <w:r w:rsidR="00ED3C8F">
        <w:rPr>
          <w:rFonts w:ascii="Times New Roman" w:hAnsi="Times New Roman" w:cs="Times New Roman"/>
          <w:color w:val="000000"/>
          <w:sz w:val="24"/>
          <w:szCs w:val="24"/>
        </w:rPr>
        <w:t xml:space="preserve"> детей и молодежи» и позволяет </w:t>
      </w:r>
      <w:r w:rsidRPr="006C1320">
        <w:rPr>
          <w:rFonts w:ascii="Times New Roman" w:hAnsi="Times New Roman" w:cs="Times New Roman"/>
          <w:color w:val="000000"/>
          <w:sz w:val="24"/>
          <w:szCs w:val="24"/>
        </w:rPr>
        <w:t xml:space="preserve">реализовывать образовательные программы в полном объеме в соответствии с ФГОС </w:t>
      </w:r>
      <w:r w:rsidR="002924EB">
        <w:rPr>
          <w:rFonts w:ascii="Times New Roman" w:hAnsi="Times New Roman" w:cs="Times New Roman"/>
          <w:color w:val="000000"/>
          <w:sz w:val="24"/>
          <w:szCs w:val="24"/>
        </w:rPr>
        <w:t xml:space="preserve">дошкольного, </w:t>
      </w:r>
      <w:r w:rsidR="00ED3C8F">
        <w:rPr>
          <w:rFonts w:ascii="Times New Roman" w:hAnsi="Times New Roman" w:cs="Times New Roman"/>
          <w:color w:val="000000"/>
          <w:sz w:val="24"/>
          <w:szCs w:val="24"/>
        </w:rPr>
        <w:t xml:space="preserve">начального, </w:t>
      </w:r>
      <w:r w:rsidRPr="006C1320">
        <w:rPr>
          <w:rFonts w:ascii="Times New Roman" w:hAnsi="Times New Roman" w:cs="Times New Roman"/>
          <w:color w:val="000000"/>
          <w:sz w:val="24"/>
          <w:szCs w:val="24"/>
        </w:rPr>
        <w:t xml:space="preserve">общего </w:t>
      </w:r>
      <w:r w:rsidR="00ED3C8F">
        <w:rPr>
          <w:rFonts w:ascii="Times New Roman" w:hAnsi="Times New Roman" w:cs="Times New Roman"/>
          <w:color w:val="000000"/>
          <w:sz w:val="24"/>
          <w:szCs w:val="24"/>
        </w:rPr>
        <w:t>и среднего образования, реализовывать программы дополнительного образования.</w:t>
      </w:r>
    </w:p>
    <w:p w14:paraId="146779AB" w14:textId="77777777" w:rsidR="006C1320" w:rsidRPr="006C1320" w:rsidRDefault="002924EB" w:rsidP="00ED3C8F">
      <w:pPr>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Образовательный комплекс «</w:t>
      </w:r>
      <w:proofErr w:type="gramStart"/>
      <w:r>
        <w:rPr>
          <w:rFonts w:ascii="Times New Roman" w:hAnsi="Times New Roman" w:cs="Times New Roman"/>
          <w:color w:val="000000"/>
          <w:sz w:val="24"/>
          <w:szCs w:val="24"/>
        </w:rPr>
        <w:t>Лесной»  укомплектован</w:t>
      </w:r>
      <w:proofErr w:type="gramEnd"/>
      <w:r w:rsidR="006C1320" w:rsidRPr="006C1320">
        <w:rPr>
          <w:rFonts w:ascii="Times New Roman" w:hAnsi="Times New Roman" w:cs="Times New Roman"/>
          <w:color w:val="000000"/>
          <w:sz w:val="24"/>
          <w:szCs w:val="24"/>
        </w:rPr>
        <w:t xml:space="preserve">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стабильных качественных результатов образовательных достижений </w:t>
      </w:r>
      <w:r>
        <w:rPr>
          <w:rFonts w:ascii="Times New Roman" w:hAnsi="Times New Roman" w:cs="Times New Roman"/>
          <w:color w:val="000000"/>
          <w:sz w:val="24"/>
          <w:szCs w:val="24"/>
        </w:rPr>
        <w:t xml:space="preserve">воспитанников и </w:t>
      </w:r>
      <w:r w:rsidR="006C1320" w:rsidRPr="006C1320">
        <w:rPr>
          <w:rFonts w:ascii="Times New Roman" w:hAnsi="Times New Roman" w:cs="Times New Roman"/>
          <w:color w:val="000000"/>
          <w:sz w:val="24"/>
          <w:szCs w:val="24"/>
        </w:rPr>
        <w:t>обучающихся.</w:t>
      </w:r>
    </w:p>
    <w:p w14:paraId="60B36046" w14:textId="3663D18D" w:rsidR="0059275F" w:rsidRDefault="0059275F" w:rsidP="006C1320">
      <w:pPr>
        <w:spacing w:after="0" w:line="240" w:lineRule="auto"/>
        <w:rPr>
          <w:rFonts w:ascii="Times New Roman" w:hAnsi="Times New Roman" w:cs="Times New Roman"/>
          <w:sz w:val="24"/>
          <w:szCs w:val="24"/>
        </w:rPr>
      </w:pPr>
    </w:p>
    <w:sectPr w:rsidR="0059275F" w:rsidSect="008D13F5">
      <w:pgSz w:w="16838" w:h="11906" w:orient="landscape"/>
      <w:pgMar w:top="284"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5882"/>
    <w:multiLevelType w:val="hybridMultilevel"/>
    <w:tmpl w:val="609826DE"/>
    <w:lvl w:ilvl="0" w:tplc="A21C8C9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BBB44A0"/>
    <w:multiLevelType w:val="hybridMultilevel"/>
    <w:tmpl w:val="C474247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 w15:restartNumberingAfterBreak="0">
    <w:nsid w:val="0E62703D"/>
    <w:multiLevelType w:val="hybridMultilevel"/>
    <w:tmpl w:val="B55E7478"/>
    <w:lvl w:ilvl="0" w:tplc="58EE11F8">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B577C0"/>
    <w:multiLevelType w:val="hybridMultilevel"/>
    <w:tmpl w:val="98324674"/>
    <w:lvl w:ilvl="0" w:tplc="7E7CBA16">
      <w:start w:val="88"/>
      <w:numFmt w:val="decimal"/>
      <w:lvlText w:val="%1"/>
      <w:lvlJc w:val="left"/>
      <w:pPr>
        <w:ind w:left="1799" w:hanging="360"/>
      </w:pPr>
      <w:rPr>
        <w:rFonts w:hint="default"/>
      </w:rPr>
    </w:lvl>
    <w:lvl w:ilvl="1" w:tplc="04190019" w:tentative="1">
      <w:start w:val="1"/>
      <w:numFmt w:val="lowerLetter"/>
      <w:lvlText w:val="%2."/>
      <w:lvlJc w:val="left"/>
      <w:pPr>
        <w:ind w:left="2519" w:hanging="360"/>
      </w:pPr>
    </w:lvl>
    <w:lvl w:ilvl="2" w:tplc="0419001B" w:tentative="1">
      <w:start w:val="1"/>
      <w:numFmt w:val="lowerRoman"/>
      <w:lvlText w:val="%3."/>
      <w:lvlJc w:val="right"/>
      <w:pPr>
        <w:ind w:left="3239" w:hanging="180"/>
      </w:pPr>
    </w:lvl>
    <w:lvl w:ilvl="3" w:tplc="0419000F" w:tentative="1">
      <w:start w:val="1"/>
      <w:numFmt w:val="decimal"/>
      <w:lvlText w:val="%4."/>
      <w:lvlJc w:val="left"/>
      <w:pPr>
        <w:ind w:left="3959" w:hanging="360"/>
      </w:pPr>
    </w:lvl>
    <w:lvl w:ilvl="4" w:tplc="04190019" w:tentative="1">
      <w:start w:val="1"/>
      <w:numFmt w:val="lowerLetter"/>
      <w:lvlText w:val="%5."/>
      <w:lvlJc w:val="left"/>
      <w:pPr>
        <w:ind w:left="4679" w:hanging="360"/>
      </w:pPr>
    </w:lvl>
    <w:lvl w:ilvl="5" w:tplc="0419001B" w:tentative="1">
      <w:start w:val="1"/>
      <w:numFmt w:val="lowerRoman"/>
      <w:lvlText w:val="%6."/>
      <w:lvlJc w:val="right"/>
      <w:pPr>
        <w:ind w:left="5399" w:hanging="180"/>
      </w:pPr>
    </w:lvl>
    <w:lvl w:ilvl="6" w:tplc="0419000F" w:tentative="1">
      <w:start w:val="1"/>
      <w:numFmt w:val="decimal"/>
      <w:lvlText w:val="%7."/>
      <w:lvlJc w:val="left"/>
      <w:pPr>
        <w:ind w:left="6119" w:hanging="360"/>
      </w:pPr>
    </w:lvl>
    <w:lvl w:ilvl="7" w:tplc="04190019" w:tentative="1">
      <w:start w:val="1"/>
      <w:numFmt w:val="lowerLetter"/>
      <w:lvlText w:val="%8."/>
      <w:lvlJc w:val="left"/>
      <w:pPr>
        <w:ind w:left="6839" w:hanging="360"/>
      </w:pPr>
    </w:lvl>
    <w:lvl w:ilvl="8" w:tplc="0419001B" w:tentative="1">
      <w:start w:val="1"/>
      <w:numFmt w:val="lowerRoman"/>
      <w:lvlText w:val="%9."/>
      <w:lvlJc w:val="right"/>
      <w:pPr>
        <w:ind w:left="7559" w:hanging="180"/>
      </w:pPr>
    </w:lvl>
  </w:abstractNum>
  <w:abstractNum w:abstractNumId="4" w15:restartNumberingAfterBreak="0">
    <w:nsid w:val="10164CAB"/>
    <w:multiLevelType w:val="hybridMultilevel"/>
    <w:tmpl w:val="09182408"/>
    <w:lvl w:ilvl="0" w:tplc="A21C8C9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045500B"/>
    <w:multiLevelType w:val="hybridMultilevel"/>
    <w:tmpl w:val="14682C1E"/>
    <w:lvl w:ilvl="0" w:tplc="CB0403F8">
      <w:numFmt w:val="bullet"/>
      <w:lvlText w:val=""/>
      <w:lvlJc w:val="left"/>
      <w:pPr>
        <w:ind w:left="1022" w:hanging="360"/>
      </w:pPr>
      <w:rPr>
        <w:w w:val="100"/>
        <w:lang w:val="ru-RU" w:eastAsia="ru-RU" w:bidi="ru-RU"/>
      </w:rPr>
    </w:lvl>
    <w:lvl w:ilvl="1" w:tplc="8CD67B7A">
      <w:numFmt w:val="bullet"/>
      <w:lvlText w:val=""/>
      <w:lvlJc w:val="left"/>
      <w:pPr>
        <w:ind w:left="1742" w:hanging="360"/>
      </w:pPr>
      <w:rPr>
        <w:rFonts w:ascii="Symbol" w:eastAsia="Symbol" w:hAnsi="Symbol" w:cs="Symbol" w:hint="default"/>
        <w:w w:val="100"/>
        <w:sz w:val="24"/>
        <w:szCs w:val="24"/>
        <w:lang w:val="ru-RU" w:eastAsia="ru-RU" w:bidi="ru-RU"/>
      </w:rPr>
    </w:lvl>
    <w:lvl w:ilvl="2" w:tplc="8E0A8852">
      <w:numFmt w:val="bullet"/>
      <w:lvlText w:val="•"/>
      <w:lvlJc w:val="left"/>
      <w:pPr>
        <w:ind w:left="1740" w:hanging="360"/>
      </w:pPr>
      <w:rPr>
        <w:lang w:val="ru-RU" w:eastAsia="ru-RU" w:bidi="ru-RU"/>
      </w:rPr>
    </w:lvl>
    <w:lvl w:ilvl="3" w:tplc="2A50A706">
      <w:numFmt w:val="bullet"/>
      <w:lvlText w:val="•"/>
      <w:lvlJc w:val="left"/>
      <w:pPr>
        <w:ind w:left="2802" w:hanging="360"/>
      </w:pPr>
      <w:rPr>
        <w:lang w:val="ru-RU" w:eastAsia="ru-RU" w:bidi="ru-RU"/>
      </w:rPr>
    </w:lvl>
    <w:lvl w:ilvl="4" w:tplc="06E255C4">
      <w:numFmt w:val="bullet"/>
      <w:lvlText w:val="•"/>
      <w:lvlJc w:val="left"/>
      <w:pPr>
        <w:ind w:left="3865" w:hanging="360"/>
      </w:pPr>
      <w:rPr>
        <w:lang w:val="ru-RU" w:eastAsia="ru-RU" w:bidi="ru-RU"/>
      </w:rPr>
    </w:lvl>
    <w:lvl w:ilvl="5" w:tplc="90C2F880">
      <w:numFmt w:val="bullet"/>
      <w:lvlText w:val="•"/>
      <w:lvlJc w:val="left"/>
      <w:pPr>
        <w:ind w:left="4927" w:hanging="360"/>
      </w:pPr>
      <w:rPr>
        <w:lang w:val="ru-RU" w:eastAsia="ru-RU" w:bidi="ru-RU"/>
      </w:rPr>
    </w:lvl>
    <w:lvl w:ilvl="6" w:tplc="EE827FEE">
      <w:numFmt w:val="bullet"/>
      <w:lvlText w:val="•"/>
      <w:lvlJc w:val="left"/>
      <w:pPr>
        <w:ind w:left="5990" w:hanging="360"/>
      </w:pPr>
      <w:rPr>
        <w:lang w:val="ru-RU" w:eastAsia="ru-RU" w:bidi="ru-RU"/>
      </w:rPr>
    </w:lvl>
    <w:lvl w:ilvl="7" w:tplc="323A3B68">
      <w:numFmt w:val="bullet"/>
      <w:lvlText w:val="•"/>
      <w:lvlJc w:val="left"/>
      <w:pPr>
        <w:ind w:left="7052" w:hanging="360"/>
      </w:pPr>
      <w:rPr>
        <w:lang w:val="ru-RU" w:eastAsia="ru-RU" w:bidi="ru-RU"/>
      </w:rPr>
    </w:lvl>
    <w:lvl w:ilvl="8" w:tplc="5156D336">
      <w:numFmt w:val="bullet"/>
      <w:lvlText w:val="•"/>
      <w:lvlJc w:val="left"/>
      <w:pPr>
        <w:ind w:left="8115" w:hanging="360"/>
      </w:pPr>
      <w:rPr>
        <w:lang w:val="ru-RU" w:eastAsia="ru-RU" w:bidi="ru-RU"/>
      </w:rPr>
    </w:lvl>
  </w:abstractNum>
  <w:abstractNum w:abstractNumId="6" w15:restartNumberingAfterBreak="0">
    <w:nsid w:val="159B0D44"/>
    <w:multiLevelType w:val="hybridMultilevel"/>
    <w:tmpl w:val="C3D44AD4"/>
    <w:lvl w:ilvl="0" w:tplc="6DEC5768">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7" w15:restartNumberingAfterBreak="0">
    <w:nsid w:val="15F171EC"/>
    <w:multiLevelType w:val="hybridMultilevel"/>
    <w:tmpl w:val="5D2CC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8470C2"/>
    <w:multiLevelType w:val="hybridMultilevel"/>
    <w:tmpl w:val="7C08B32C"/>
    <w:lvl w:ilvl="0" w:tplc="417A4556">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7861277"/>
    <w:multiLevelType w:val="hybridMultilevel"/>
    <w:tmpl w:val="DD7EEBDA"/>
    <w:lvl w:ilvl="0" w:tplc="6D3053D8">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0" w15:restartNumberingAfterBreak="0">
    <w:nsid w:val="185F258E"/>
    <w:multiLevelType w:val="hybridMultilevel"/>
    <w:tmpl w:val="DE586D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FB0BF0"/>
    <w:multiLevelType w:val="hybridMultilevel"/>
    <w:tmpl w:val="2D384832"/>
    <w:lvl w:ilvl="0" w:tplc="1C881596">
      <w:start w:val="1"/>
      <w:numFmt w:val="decimal"/>
      <w:lvlText w:val="%1."/>
      <w:lvlJc w:val="left"/>
      <w:pPr>
        <w:ind w:left="1295" w:hanging="286"/>
      </w:pPr>
      <w:rPr>
        <w:rFonts w:ascii="Times New Roman" w:eastAsia="Times New Roman" w:hAnsi="Times New Roman" w:cs="Times New Roman" w:hint="default"/>
        <w:spacing w:val="-15"/>
        <w:w w:val="100"/>
        <w:sz w:val="24"/>
        <w:szCs w:val="24"/>
        <w:lang w:val="ru-RU" w:eastAsia="ru-RU" w:bidi="ru-RU"/>
      </w:rPr>
    </w:lvl>
    <w:lvl w:ilvl="1" w:tplc="931AD594">
      <w:numFmt w:val="bullet"/>
      <w:lvlText w:val="•"/>
      <w:lvlJc w:val="left"/>
      <w:pPr>
        <w:ind w:left="2194" w:hanging="286"/>
      </w:pPr>
      <w:rPr>
        <w:lang w:val="ru-RU" w:eastAsia="ru-RU" w:bidi="ru-RU"/>
      </w:rPr>
    </w:lvl>
    <w:lvl w:ilvl="2" w:tplc="1D082BA4">
      <w:numFmt w:val="bullet"/>
      <w:lvlText w:val="•"/>
      <w:lvlJc w:val="left"/>
      <w:pPr>
        <w:ind w:left="3088" w:hanging="286"/>
      </w:pPr>
      <w:rPr>
        <w:lang w:val="ru-RU" w:eastAsia="ru-RU" w:bidi="ru-RU"/>
      </w:rPr>
    </w:lvl>
    <w:lvl w:ilvl="3" w:tplc="BBE4C8A2">
      <w:numFmt w:val="bullet"/>
      <w:lvlText w:val="•"/>
      <w:lvlJc w:val="left"/>
      <w:pPr>
        <w:ind w:left="3982" w:hanging="286"/>
      </w:pPr>
      <w:rPr>
        <w:lang w:val="ru-RU" w:eastAsia="ru-RU" w:bidi="ru-RU"/>
      </w:rPr>
    </w:lvl>
    <w:lvl w:ilvl="4" w:tplc="93EAE6CC">
      <w:numFmt w:val="bullet"/>
      <w:lvlText w:val="•"/>
      <w:lvlJc w:val="left"/>
      <w:pPr>
        <w:ind w:left="4876" w:hanging="286"/>
      </w:pPr>
      <w:rPr>
        <w:lang w:val="ru-RU" w:eastAsia="ru-RU" w:bidi="ru-RU"/>
      </w:rPr>
    </w:lvl>
    <w:lvl w:ilvl="5" w:tplc="E80CBE4E">
      <w:numFmt w:val="bullet"/>
      <w:lvlText w:val="•"/>
      <w:lvlJc w:val="left"/>
      <w:pPr>
        <w:ind w:left="5770" w:hanging="286"/>
      </w:pPr>
      <w:rPr>
        <w:lang w:val="ru-RU" w:eastAsia="ru-RU" w:bidi="ru-RU"/>
      </w:rPr>
    </w:lvl>
    <w:lvl w:ilvl="6" w:tplc="5DD05156">
      <w:numFmt w:val="bullet"/>
      <w:lvlText w:val="•"/>
      <w:lvlJc w:val="left"/>
      <w:pPr>
        <w:ind w:left="6664" w:hanging="286"/>
      </w:pPr>
      <w:rPr>
        <w:lang w:val="ru-RU" w:eastAsia="ru-RU" w:bidi="ru-RU"/>
      </w:rPr>
    </w:lvl>
    <w:lvl w:ilvl="7" w:tplc="DAA22EAC">
      <w:numFmt w:val="bullet"/>
      <w:lvlText w:val="•"/>
      <w:lvlJc w:val="left"/>
      <w:pPr>
        <w:ind w:left="7558" w:hanging="286"/>
      </w:pPr>
      <w:rPr>
        <w:lang w:val="ru-RU" w:eastAsia="ru-RU" w:bidi="ru-RU"/>
      </w:rPr>
    </w:lvl>
    <w:lvl w:ilvl="8" w:tplc="EA4CF4F0">
      <w:numFmt w:val="bullet"/>
      <w:lvlText w:val="•"/>
      <w:lvlJc w:val="left"/>
      <w:pPr>
        <w:ind w:left="8452" w:hanging="286"/>
      </w:pPr>
      <w:rPr>
        <w:lang w:val="ru-RU" w:eastAsia="ru-RU" w:bidi="ru-RU"/>
      </w:rPr>
    </w:lvl>
  </w:abstractNum>
  <w:abstractNum w:abstractNumId="12" w15:restartNumberingAfterBreak="0">
    <w:nsid w:val="1E1D64A8"/>
    <w:multiLevelType w:val="hybridMultilevel"/>
    <w:tmpl w:val="A7A4A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042FED"/>
    <w:multiLevelType w:val="hybridMultilevel"/>
    <w:tmpl w:val="3ABE09C6"/>
    <w:lvl w:ilvl="0" w:tplc="0419000F">
      <w:start w:val="1"/>
      <w:numFmt w:val="decimal"/>
      <w:lvlText w:val="%1."/>
      <w:lvlJc w:val="left"/>
      <w:pPr>
        <w:ind w:left="2180" w:hanging="360"/>
      </w:pPr>
    </w:lvl>
    <w:lvl w:ilvl="1" w:tplc="04190019" w:tentative="1">
      <w:start w:val="1"/>
      <w:numFmt w:val="lowerLetter"/>
      <w:lvlText w:val="%2."/>
      <w:lvlJc w:val="left"/>
      <w:pPr>
        <w:ind w:left="2900" w:hanging="360"/>
      </w:pPr>
    </w:lvl>
    <w:lvl w:ilvl="2" w:tplc="0419001B" w:tentative="1">
      <w:start w:val="1"/>
      <w:numFmt w:val="lowerRoman"/>
      <w:lvlText w:val="%3."/>
      <w:lvlJc w:val="right"/>
      <w:pPr>
        <w:ind w:left="3620" w:hanging="180"/>
      </w:pPr>
    </w:lvl>
    <w:lvl w:ilvl="3" w:tplc="0419000F" w:tentative="1">
      <w:start w:val="1"/>
      <w:numFmt w:val="decimal"/>
      <w:lvlText w:val="%4."/>
      <w:lvlJc w:val="left"/>
      <w:pPr>
        <w:ind w:left="4340" w:hanging="360"/>
      </w:pPr>
    </w:lvl>
    <w:lvl w:ilvl="4" w:tplc="04190019" w:tentative="1">
      <w:start w:val="1"/>
      <w:numFmt w:val="lowerLetter"/>
      <w:lvlText w:val="%5."/>
      <w:lvlJc w:val="left"/>
      <w:pPr>
        <w:ind w:left="5060" w:hanging="360"/>
      </w:pPr>
    </w:lvl>
    <w:lvl w:ilvl="5" w:tplc="0419001B" w:tentative="1">
      <w:start w:val="1"/>
      <w:numFmt w:val="lowerRoman"/>
      <w:lvlText w:val="%6."/>
      <w:lvlJc w:val="right"/>
      <w:pPr>
        <w:ind w:left="5780" w:hanging="180"/>
      </w:pPr>
    </w:lvl>
    <w:lvl w:ilvl="6" w:tplc="0419000F" w:tentative="1">
      <w:start w:val="1"/>
      <w:numFmt w:val="decimal"/>
      <w:lvlText w:val="%7."/>
      <w:lvlJc w:val="left"/>
      <w:pPr>
        <w:ind w:left="6500" w:hanging="360"/>
      </w:pPr>
    </w:lvl>
    <w:lvl w:ilvl="7" w:tplc="04190019" w:tentative="1">
      <w:start w:val="1"/>
      <w:numFmt w:val="lowerLetter"/>
      <w:lvlText w:val="%8."/>
      <w:lvlJc w:val="left"/>
      <w:pPr>
        <w:ind w:left="7220" w:hanging="360"/>
      </w:pPr>
    </w:lvl>
    <w:lvl w:ilvl="8" w:tplc="0419001B" w:tentative="1">
      <w:start w:val="1"/>
      <w:numFmt w:val="lowerRoman"/>
      <w:lvlText w:val="%9."/>
      <w:lvlJc w:val="right"/>
      <w:pPr>
        <w:ind w:left="7940" w:hanging="180"/>
      </w:pPr>
    </w:lvl>
  </w:abstractNum>
  <w:abstractNum w:abstractNumId="14" w15:restartNumberingAfterBreak="0">
    <w:nsid w:val="25707A65"/>
    <w:multiLevelType w:val="hybridMultilevel"/>
    <w:tmpl w:val="771CFD2A"/>
    <w:lvl w:ilvl="0" w:tplc="BD04D4B6">
      <w:numFmt w:val="bullet"/>
      <w:lvlText w:val=""/>
      <w:lvlJc w:val="left"/>
      <w:pPr>
        <w:ind w:left="1022" w:hanging="300"/>
      </w:pPr>
      <w:rPr>
        <w:w w:val="99"/>
        <w:lang w:val="ru-RU" w:eastAsia="ru-RU" w:bidi="ru-RU"/>
      </w:rPr>
    </w:lvl>
    <w:lvl w:ilvl="1" w:tplc="C40CBC6A">
      <w:numFmt w:val="bullet"/>
      <w:lvlText w:val="•"/>
      <w:lvlJc w:val="left"/>
      <w:pPr>
        <w:ind w:left="1942" w:hanging="300"/>
      </w:pPr>
      <w:rPr>
        <w:lang w:val="ru-RU" w:eastAsia="ru-RU" w:bidi="ru-RU"/>
      </w:rPr>
    </w:lvl>
    <w:lvl w:ilvl="2" w:tplc="E1E47488">
      <w:numFmt w:val="bullet"/>
      <w:lvlText w:val="•"/>
      <w:lvlJc w:val="left"/>
      <w:pPr>
        <w:ind w:left="2864" w:hanging="300"/>
      </w:pPr>
      <w:rPr>
        <w:lang w:val="ru-RU" w:eastAsia="ru-RU" w:bidi="ru-RU"/>
      </w:rPr>
    </w:lvl>
    <w:lvl w:ilvl="3" w:tplc="E03CEA7E">
      <w:numFmt w:val="bullet"/>
      <w:lvlText w:val="•"/>
      <w:lvlJc w:val="left"/>
      <w:pPr>
        <w:ind w:left="3786" w:hanging="300"/>
      </w:pPr>
      <w:rPr>
        <w:lang w:val="ru-RU" w:eastAsia="ru-RU" w:bidi="ru-RU"/>
      </w:rPr>
    </w:lvl>
    <w:lvl w:ilvl="4" w:tplc="7A9ACC68">
      <w:numFmt w:val="bullet"/>
      <w:lvlText w:val="•"/>
      <w:lvlJc w:val="left"/>
      <w:pPr>
        <w:ind w:left="4708" w:hanging="300"/>
      </w:pPr>
      <w:rPr>
        <w:lang w:val="ru-RU" w:eastAsia="ru-RU" w:bidi="ru-RU"/>
      </w:rPr>
    </w:lvl>
    <w:lvl w:ilvl="5" w:tplc="32DA32D4">
      <w:numFmt w:val="bullet"/>
      <w:lvlText w:val="•"/>
      <w:lvlJc w:val="left"/>
      <w:pPr>
        <w:ind w:left="5630" w:hanging="300"/>
      </w:pPr>
      <w:rPr>
        <w:lang w:val="ru-RU" w:eastAsia="ru-RU" w:bidi="ru-RU"/>
      </w:rPr>
    </w:lvl>
    <w:lvl w:ilvl="6" w:tplc="80FA8D96">
      <w:numFmt w:val="bullet"/>
      <w:lvlText w:val="•"/>
      <w:lvlJc w:val="left"/>
      <w:pPr>
        <w:ind w:left="6552" w:hanging="300"/>
      </w:pPr>
      <w:rPr>
        <w:lang w:val="ru-RU" w:eastAsia="ru-RU" w:bidi="ru-RU"/>
      </w:rPr>
    </w:lvl>
    <w:lvl w:ilvl="7" w:tplc="3AF08F4A">
      <w:numFmt w:val="bullet"/>
      <w:lvlText w:val="•"/>
      <w:lvlJc w:val="left"/>
      <w:pPr>
        <w:ind w:left="7474" w:hanging="300"/>
      </w:pPr>
      <w:rPr>
        <w:lang w:val="ru-RU" w:eastAsia="ru-RU" w:bidi="ru-RU"/>
      </w:rPr>
    </w:lvl>
    <w:lvl w:ilvl="8" w:tplc="A9768730">
      <w:numFmt w:val="bullet"/>
      <w:lvlText w:val="•"/>
      <w:lvlJc w:val="left"/>
      <w:pPr>
        <w:ind w:left="8396" w:hanging="300"/>
      </w:pPr>
      <w:rPr>
        <w:lang w:val="ru-RU" w:eastAsia="ru-RU" w:bidi="ru-RU"/>
      </w:rPr>
    </w:lvl>
  </w:abstractNum>
  <w:abstractNum w:abstractNumId="15" w15:restartNumberingAfterBreak="0">
    <w:nsid w:val="2A3D20D3"/>
    <w:multiLevelType w:val="multilevel"/>
    <w:tmpl w:val="E2BC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E227E6"/>
    <w:multiLevelType w:val="hybridMultilevel"/>
    <w:tmpl w:val="AF06FF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2D5E2A89"/>
    <w:multiLevelType w:val="hybridMultilevel"/>
    <w:tmpl w:val="BAAA9B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E24585C"/>
    <w:multiLevelType w:val="multilevel"/>
    <w:tmpl w:val="17206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633DC7"/>
    <w:multiLevelType w:val="hybridMultilevel"/>
    <w:tmpl w:val="93CED4FC"/>
    <w:lvl w:ilvl="0" w:tplc="A21C8C9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328304B5"/>
    <w:multiLevelType w:val="multilevel"/>
    <w:tmpl w:val="B10A546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39E66C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8B3597"/>
    <w:multiLevelType w:val="multilevel"/>
    <w:tmpl w:val="1D20D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D779F2"/>
    <w:multiLevelType w:val="hybridMultilevel"/>
    <w:tmpl w:val="EE4C710C"/>
    <w:lvl w:ilvl="0" w:tplc="9FACFD0A">
      <w:start w:val="1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1236086"/>
    <w:multiLevelType w:val="hybridMultilevel"/>
    <w:tmpl w:val="5756DFB0"/>
    <w:lvl w:ilvl="0" w:tplc="7780CE20">
      <w:start w:val="9"/>
      <w:numFmt w:val="decimal"/>
      <w:lvlText w:val="%1"/>
      <w:lvlJc w:val="left"/>
      <w:pPr>
        <w:ind w:left="1980" w:hanging="36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25" w15:restartNumberingAfterBreak="0">
    <w:nsid w:val="56216B1C"/>
    <w:multiLevelType w:val="hybridMultilevel"/>
    <w:tmpl w:val="DF94BF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88246E6"/>
    <w:multiLevelType w:val="hybridMultilevel"/>
    <w:tmpl w:val="6582C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54393E"/>
    <w:multiLevelType w:val="hybridMultilevel"/>
    <w:tmpl w:val="7B5A9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1C6B23"/>
    <w:multiLevelType w:val="hybridMultilevel"/>
    <w:tmpl w:val="BFF4730A"/>
    <w:lvl w:ilvl="0" w:tplc="A21C8C9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E693C5D"/>
    <w:multiLevelType w:val="hybridMultilevel"/>
    <w:tmpl w:val="3ABE09C6"/>
    <w:lvl w:ilvl="0" w:tplc="0419000F">
      <w:start w:val="1"/>
      <w:numFmt w:val="decimal"/>
      <w:lvlText w:val="%1."/>
      <w:lvlJc w:val="left"/>
      <w:pPr>
        <w:ind w:left="2180" w:hanging="360"/>
      </w:pPr>
    </w:lvl>
    <w:lvl w:ilvl="1" w:tplc="04190019" w:tentative="1">
      <w:start w:val="1"/>
      <w:numFmt w:val="lowerLetter"/>
      <w:lvlText w:val="%2."/>
      <w:lvlJc w:val="left"/>
      <w:pPr>
        <w:ind w:left="2900" w:hanging="360"/>
      </w:pPr>
    </w:lvl>
    <w:lvl w:ilvl="2" w:tplc="0419001B" w:tentative="1">
      <w:start w:val="1"/>
      <w:numFmt w:val="lowerRoman"/>
      <w:lvlText w:val="%3."/>
      <w:lvlJc w:val="right"/>
      <w:pPr>
        <w:ind w:left="3620" w:hanging="180"/>
      </w:pPr>
    </w:lvl>
    <w:lvl w:ilvl="3" w:tplc="0419000F" w:tentative="1">
      <w:start w:val="1"/>
      <w:numFmt w:val="decimal"/>
      <w:lvlText w:val="%4."/>
      <w:lvlJc w:val="left"/>
      <w:pPr>
        <w:ind w:left="4340" w:hanging="360"/>
      </w:pPr>
    </w:lvl>
    <w:lvl w:ilvl="4" w:tplc="04190019" w:tentative="1">
      <w:start w:val="1"/>
      <w:numFmt w:val="lowerLetter"/>
      <w:lvlText w:val="%5."/>
      <w:lvlJc w:val="left"/>
      <w:pPr>
        <w:ind w:left="5060" w:hanging="360"/>
      </w:pPr>
    </w:lvl>
    <w:lvl w:ilvl="5" w:tplc="0419001B" w:tentative="1">
      <w:start w:val="1"/>
      <w:numFmt w:val="lowerRoman"/>
      <w:lvlText w:val="%6."/>
      <w:lvlJc w:val="right"/>
      <w:pPr>
        <w:ind w:left="5780" w:hanging="180"/>
      </w:pPr>
    </w:lvl>
    <w:lvl w:ilvl="6" w:tplc="0419000F" w:tentative="1">
      <w:start w:val="1"/>
      <w:numFmt w:val="decimal"/>
      <w:lvlText w:val="%7."/>
      <w:lvlJc w:val="left"/>
      <w:pPr>
        <w:ind w:left="6500" w:hanging="360"/>
      </w:pPr>
    </w:lvl>
    <w:lvl w:ilvl="7" w:tplc="04190019" w:tentative="1">
      <w:start w:val="1"/>
      <w:numFmt w:val="lowerLetter"/>
      <w:lvlText w:val="%8."/>
      <w:lvlJc w:val="left"/>
      <w:pPr>
        <w:ind w:left="7220" w:hanging="360"/>
      </w:pPr>
    </w:lvl>
    <w:lvl w:ilvl="8" w:tplc="0419001B" w:tentative="1">
      <w:start w:val="1"/>
      <w:numFmt w:val="lowerRoman"/>
      <w:lvlText w:val="%9."/>
      <w:lvlJc w:val="right"/>
      <w:pPr>
        <w:ind w:left="7940" w:hanging="180"/>
      </w:pPr>
    </w:lvl>
  </w:abstractNum>
  <w:abstractNum w:abstractNumId="30" w15:restartNumberingAfterBreak="0">
    <w:nsid w:val="5FAC1E98"/>
    <w:multiLevelType w:val="hybridMultilevel"/>
    <w:tmpl w:val="BB5651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6674CFB"/>
    <w:multiLevelType w:val="hybridMultilevel"/>
    <w:tmpl w:val="DD8C08F0"/>
    <w:lvl w:ilvl="0" w:tplc="04190001">
      <w:start w:val="1"/>
      <w:numFmt w:val="bullet"/>
      <w:lvlText w:val=""/>
      <w:lvlJc w:val="left"/>
      <w:pPr>
        <w:ind w:left="2180" w:hanging="360"/>
      </w:pPr>
      <w:rPr>
        <w:rFonts w:ascii="Symbol" w:hAnsi="Symbol"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32" w15:restartNumberingAfterBreak="0">
    <w:nsid w:val="683220D6"/>
    <w:multiLevelType w:val="hybridMultilevel"/>
    <w:tmpl w:val="8A6AA88C"/>
    <w:lvl w:ilvl="0" w:tplc="C76E40D6">
      <w:numFmt w:val="bullet"/>
      <w:lvlText w:val=""/>
      <w:lvlJc w:val="left"/>
      <w:pPr>
        <w:ind w:left="1022" w:hanging="360"/>
      </w:pPr>
      <w:rPr>
        <w:w w:val="100"/>
        <w:lang w:val="ru-RU" w:eastAsia="ru-RU" w:bidi="ru-RU"/>
      </w:rPr>
    </w:lvl>
    <w:lvl w:ilvl="1" w:tplc="A5E6E5CA">
      <w:numFmt w:val="bullet"/>
      <w:lvlText w:val=""/>
      <w:lvlJc w:val="left"/>
      <w:pPr>
        <w:ind w:left="1742" w:hanging="360"/>
      </w:pPr>
      <w:rPr>
        <w:rFonts w:ascii="Symbol" w:eastAsia="Symbol" w:hAnsi="Symbol" w:cs="Symbol" w:hint="default"/>
        <w:w w:val="100"/>
        <w:sz w:val="24"/>
        <w:szCs w:val="24"/>
        <w:lang w:val="ru-RU" w:eastAsia="ru-RU" w:bidi="ru-RU"/>
      </w:rPr>
    </w:lvl>
    <w:lvl w:ilvl="2" w:tplc="317AA63A">
      <w:numFmt w:val="bullet"/>
      <w:lvlText w:val="•"/>
      <w:lvlJc w:val="left"/>
      <w:pPr>
        <w:ind w:left="1740" w:hanging="360"/>
      </w:pPr>
      <w:rPr>
        <w:lang w:val="ru-RU" w:eastAsia="ru-RU" w:bidi="ru-RU"/>
      </w:rPr>
    </w:lvl>
    <w:lvl w:ilvl="3" w:tplc="9AF431EC">
      <w:numFmt w:val="bullet"/>
      <w:lvlText w:val="•"/>
      <w:lvlJc w:val="left"/>
      <w:pPr>
        <w:ind w:left="2802" w:hanging="360"/>
      </w:pPr>
      <w:rPr>
        <w:lang w:val="ru-RU" w:eastAsia="ru-RU" w:bidi="ru-RU"/>
      </w:rPr>
    </w:lvl>
    <w:lvl w:ilvl="4" w:tplc="99FA74DC">
      <w:numFmt w:val="bullet"/>
      <w:lvlText w:val="•"/>
      <w:lvlJc w:val="left"/>
      <w:pPr>
        <w:ind w:left="3865" w:hanging="360"/>
      </w:pPr>
      <w:rPr>
        <w:lang w:val="ru-RU" w:eastAsia="ru-RU" w:bidi="ru-RU"/>
      </w:rPr>
    </w:lvl>
    <w:lvl w:ilvl="5" w:tplc="BE5A3A2C">
      <w:numFmt w:val="bullet"/>
      <w:lvlText w:val="•"/>
      <w:lvlJc w:val="left"/>
      <w:pPr>
        <w:ind w:left="4927" w:hanging="360"/>
      </w:pPr>
      <w:rPr>
        <w:lang w:val="ru-RU" w:eastAsia="ru-RU" w:bidi="ru-RU"/>
      </w:rPr>
    </w:lvl>
    <w:lvl w:ilvl="6" w:tplc="13FACA9E">
      <w:numFmt w:val="bullet"/>
      <w:lvlText w:val="•"/>
      <w:lvlJc w:val="left"/>
      <w:pPr>
        <w:ind w:left="5990" w:hanging="360"/>
      </w:pPr>
      <w:rPr>
        <w:lang w:val="ru-RU" w:eastAsia="ru-RU" w:bidi="ru-RU"/>
      </w:rPr>
    </w:lvl>
    <w:lvl w:ilvl="7" w:tplc="C7A48724">
      <w:numFmt w:val="bullet"/>
      <w:lvlText w:val="•"/>
      <w:lvlJc w:val="left"/>
      <w:pPr>
        <w:ind w:left="7052" w:hanging="360"/>
      </w:pPr>
      <w:rPr>
        <w:lang w:val="ru-RU" w:eastAsia="ru-RU" w:bidi="ru-RU"/>
      </w:rPr>
    </w:lvl>
    <w:lvl w:ilvl="8" w:tplc="CF103938">
      <w:numFmt w:val="bullet"/>
      <w:lvlText w:val="•"/>
      <w:lvlJc w:val="left"/>
      <w:pPr>
        <w:ind w:left="8115" w:hanging="360"/>
      </w:pPr>
      <w:rPr>
        <w:lang w:val="ru-RU" w:eastAsia="ru-RU" w:bidi="ru-RU"/>
      </w:rPr>
    </w:lvl>
  </w:abstractNum>
  <w:abstractNum w:abstractNumId="33" w15:restartNumberingAfterBreak="0">
    <w:nsid w:val="69325E7E"/>
    <w:multiLevelType w:val="multilevel"/>
    <w:tmpl w:val="A8ECF0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D5F3393"/>
    <w:multiLevelType w:val="hybridMultilevel"/>
    <w:tmpl w:val="DB38B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3251248"/>
    <w:multiLevelType w:val="hybridMultilevel"/>
    <w:tmpl w:val="03E24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87B54F6"/>
    <w:multiLevelType w:val="multilevel"/>
    <w:tmpl w:val="384AC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B97B41"/>
    <w:multiLevelType w:val="hybridMultilevel"/>
    <w:tmpl w:val="D2C467D0"/>
    <w:lvl w:ilvl="0" w:tplc="9ECA1898">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38" w15:restartNumberingAfterBreak="0">
    <w:nsid w:val="7C657FCC"/>
    <w:multiLevelType w:val="hybridMultilevel"/>
    <w:tmpl w:val="0F707E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5"/>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7"/>
  </w:num>
  <w:num w:numId="9">
    <w:abstractNumId w:val="12"/>
  </w:num>
  <w:num w:numId="10">
    <w:abstractNumId w:val="10"/>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9"/>
  </w:num>
  <w:num w:numId="14">
    <w:abstractNumId w:val="19"/>
  </w:num>
  <w:num w:numId="15">
    <w:abstractNumId w:val="21"/>
  </w:num>
  <w:num w:numId="16">
    <w:abstractNumId w:val="0"/>
  </w:num>
  <w:num w:numId="17">
    <w:abstractNumId w:val="32"/>
  </w:num>
  <w:num w:numId="18">
    <w:abstractNumId w:val="4"/>
  </w:num>
  <w:num w:numId="19">
    <w:abstractNumId w:val="28"/>
  </w:num>
  <w:num w:numId="20">
    <w:abstractNumId w:val="31"/>
  </w:num>
  <w:num w:numId="21">
    <w:abstractNumId w:val="13"/>
  </w:num>
  <w:num w:numId="22">
    <w:abstractNumId w:val="23"/>
  </w:num>
  <w:num w:numId="23">
    <w:abstractNumId w:val="2"/>
  </w:num>
  <w:num w:numId="24">
    <w:abstractNumId w:val="16"/>
  </w:num>
  <w:num w:numId="25">
    <w:abstractNumId w:val="38"/>
  </w:num>
  <w:num w:numId="26">
    <w:abstractNumId w:val="11"/>
    <w:lvlOverride w:ilvl="0">
      <w:startOverride w:val="1"/>
    </w:lvlOverride>
    <w:lvlOverride w:ilvl="1"/>
    <w:lvlOverride w:ilvl="2"/>
    <w:lvlOverride w:ilvl="3"/>
    <w:lvlOverride w:ilvl="4"/>
    <w:lvlOverride w:ilvl="5"/>
    <w:lvlOverride w:ilvl="6"/>
    <w:lvlOverride w:ilvl="7"/>
    <w:lvlOverride w:ilvl="8"/>
  </w:num>
  <w:num w:numId="27">
    <w:abstractNumId w:val="5"/>
  </w:num>
  <w:num w:numId="28">
    <w:abstractNumId w:val="35"/>
  </w:num>
  <w:num w:numId="29">
    <w:abstractNumId w:val="27"/>
  </w:num>
  <w:num w:numId="30">
    <w:abstractNumId w:val="1"/>
  </w:num>
  <w:num w:numId="31">
    <w:abstractNumId w:val="33"/>
  </w:num>
  <w:num w:numId="32">
    <w:abstractNumId w:val="15"/>
  </w:num>
  <w:num w:numId="33">
    <w:abstractNumId w:val="22"/>
  </w:num>
  <w:num w:numId="34">
    <w:abstractNumId w:val="18"/>
  </w:num>
  <w:num w:numId="35">
    <w:abstractNumId w:val="36"/>
  </w:num>
  <w:num w:numId="36">
    <w:abstractNumId w:val="20"/>
  </w:num>
  <w:num w:numId="37">
    <w:abstractNumId w:val="3"/>
  </w:num>
  <w:num w:numId="38">
    <w:abstractNumId w:val="8"/>
  </w:num>
  <w:num w:numId="39">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038DD"/>
    <w:rsid w:val="000018B4"/>
    <w:rsid w:val="00005FC9"/>
    <w:rsid w:val="00013009"/>
    <w:rsid w:val="000162D9"/>
    <w:rsid w:val="00017044"/>
    <w:rsid w:val="00032F77"/>
    <w:rsid w:val="000357A8"/>
    <w:rsid w:val="000371ED"/>
    <w:rsid w:val="00051068"/>
    <w:rsid w:val="00065A2C"/>
    <w:rsid w:val="000713BD"/>
    <w:rsid w:val="00071CD6"/>
    <w:rsid w:val="000758DF"/>
    <w:rsid w:val="00085024"/>
    <w:rsid w:val="00092DD1"/>
    <w:rsid w:val="000A43F0"/>
    <w:rsid w:val="000B08E9"/>
    <w:rsid w:val="000B480E"/>
    <w:rsid w:val="000D2C4A"/>
    <w:rsid w:val="000D7D76"/>
    <w:rsid w:val="000E70D1"/>
    <w:rsid w:val="00112B82"/>
    <w:rsid w:val="0012097D"/>
    <w:rsid w:val="00130DDD"/>
    <w:rsid w:val="00141B6D"/>
    <w:rsid w:val="00152765"/>
    <w:rsid w:val="00165871"/>
    <w:rsid w:val="00166EDE"/>
    <w:rsid w:val="001859DF"/>
    <w:rsid w:val="001945D1"/>
    <w:rsid w:val="00196E77"/>
    <w:rsid w:val="001A1841"/>
    <w:rsid w:val="001C0A7D"/>
    <w:rsid w:val="001C215A"/>
    <w:rsid w:val="001C5797"/>
    <w:rsid w:val="001C7E0C"/>
    <w:rsid w:val="001D12A5"/>
    <w:rsid w:val="00222257"/>
    <w:rsid w:val="00222458"/>
    <w:rsid w:val="00230CA1"/>
    <w:rsid w:val="00235566"/>
    <w:rsid w:val="00235C16"/>
    <w:rsid w:val="00237116"/>
    <w:rsid w:val="00254252"/>
    <w:rsid w:val="00254CD2"/>
    <w:rsid w:val="002613B9"/>
    <w:rsid w:val="00261E8A"/>
    <w:rsid w:val="002764EE"/>
    <w:rsid w:val="002924EB"/>
    <w:rsid w:val="002A50C8"/>
    <w:rsid w:val="002D2A07"/>
    <w:rsid w:val="002D45A3"/>
    <w:rsid w:val="00320853"/>
    <w:rsid w:val="0032445D"/>
    <w:rsid w:val="0032545A"/>
    <w:rsid w:val="003364F9"/>
    <w:rsid w:val="003437C5"/>
    <w:rsid w:val="0036251C"/>
    <w:rsid w:val="003C63AE"/>
    <w:rsid w:val="003D054B"/>
    <w:rsid w:val="003D1B3C"/>
    <w:rsid w:val="003E758E"/>
    <w:rsid w:val="00412B85"/>
    <w:rsid w:val="00416815"/>
    <w:rsid w:val="0042381C"/>
    <w:rsid w:val="00425051"/>
    <w:rsid w:val="0044041E"/>
    <w:rsid w:val="00443236"/>
    <w:rsid w:val="00461668"/>
    <w:rsid w:val="00463DEC"/>
    <w:rsid w:val="00481219"/>
    <w:rsid w:val="00481B47"/>
    <w:rsid w:val="004B306D"/>
    <w:rsid w:val="004D7FCB"/>
    <w:rsid w:val="004E37D6"/>
    <w:rsid w:val="004F6829"/>
    <w:rsid w:val="005068C0"/>
    <w:rsid w:val="00510378"/>
    <w:rsid w:val="005205BC"/>
    <w:rsid w:val="00533FE6"/>
    <w:rsid w:val="005444C6"/>
    <w:rsid w:val="005600BA"/>
    <w:rsid w:val="00563254"/>
    <w:rsid w:val="005655FD"/>
    <w:rsid w:val="0058012C"/>
    <w:rsid w:val="00584260"/>
    <w:rsid w:val="00585BFB"/>
    <w:rsid w:val="00591011"/>
    <w:rsid w:val="0059275F"/>
    <w:rsid w:val="00595780"/>
    <w:rsid w:val="005A1738"/>
    <w:rsid w:val="005A262C"/>
    <w:rsid w:val="005A6AAC"/>
    <w:rsid w:val="005B4EEC"/>
    <w:rsid w:val="005B7076"/>
    <w:rsid w:val="005C57AD"/>
    <w:rsid w:val="005E2D32"/>
    <w:rsid w:val="005E4B03"/>
    <w:rsid w:val="005F7A3D"/>
    <w:rsid w:val="006038DD"/>
    <w:rsid w:val="00610FDC"/>
    <w:rsid w:val="00611E3F"/>
    <w:rsid w:val="00622C2A"/>
    <w:rsid w:val="00636935"/>
    <w:rsid w:val="006709BC"/>
    <w:rsid w:val="006820CC"/>
    <w:rsid w:val="0068649B"/>
    <w:rsid w:val="006B483F"/>
    <w:rsid w:val="006C0335"/>
    <w:rsid w:val="006C1320"/>
    <w:rsid w:val="006D1237"/>
    <w:rsid w:val="006E156C"/>
    <w:rsid w:val="006F53A5"/>
    <w:rsid w:val="00700CD6"/>
    <w:rsid w:val="00701F8E"/>
    <w:rsid w:val="00750166"/>
    <w:rsid w:val="007706BC"/>
    <w:rsid w:val="00773F6B"/>
    <w:rsid w:val="00776519"/>
    <w:rsid w:val="00777F25"/>
    <w:rsid w:val="00782F56"/>
    <w:rsid w:val="00793825"/>
    <w:rsid w:val="007B7E88"/>
    <w:rsid w:val="007C066D"/>
    <w:rsid w:val="007D3ED1"/>
    <w:rsid w:val="007D45FE"/>
    <w:rsid w:val="007E3C59"/>
    <w:rsid w:val="007F3DF5"/>
    <w:rsid w:val="00802A11"/>
    <w:rsid w:val="008104C1"/>
    <w:rsid w:val="008152DC"/>
    <w:rsid w:val="00826F62"/>
    <w:rsid w:val="008321D6"/>
    <w:rsid w:val="00852195"/>
    <w:rsid w:val="00855296"/>
    <w:rsid w:val="00856D75"/>
    <w:rsid w:val="00857670"/>
    <w:rsid w:val="00876E41"/>
    <w:rsid w:val="0088129F"/>
    <w:rsid w:val="0088202A"/>
    <w:rsid w:val="00885C63"/>
    <w:rsid w:val="0088694E"/>
    <w:rsid w:val="008B73D4"/>
    <w:rsid w:val="008D13F5"/>
    <w:rsid w:val="008F62FE"/>
    <w:rsid w:val="00942FA3"/>
    <w:rsid w:val="0096715C"/>
    <w:rsid w:val="00975CFC"/>
    <w:rsid w:val="0098366E"/>
    <w:rsid w:val="009B3CC3"/>
    <w:rsid w:val="009D37F3"/>
    <w:rsid w:val="009D3937"/>
    <w:rsid w:val="009E3FF3"/>
    <w:rsid w:val="00A0138E"/>
    <w:rsid w:val="00A013B3"/>
    <w:rsid w:val="00A172C7"/>
    <w:rsid w:val="00A2631F"/>
    <w:rsid w:val="00A36772"/>
    <w:rsid w:val="00A43EA6"/>
    <w:rsid w:val="00A80D10"/>
    <w:rsid w:val="00A833DB"/>
    <w:rsid w:val="00A864E4"/>
    <w:rsid w:val="00A86E58"/>
    <w:rsid w:val="00AA50FE"/>
    <w:rsid w:val="00AA726F"/>
    <w:rsid w:val="00AC08C4"/>
    <w:rsid w:val="00AD278B"/>
    <w:rsid w:val="00AE01DA"/>
    <w:rsid w:val="00B037BD"/>
    <w:rsid w:val="00B22A50"/>
    <w:rsid w:val="00B427F4"/>
    <w:rsid w:val="00B70C9C"/>
    <w:rsid w:val="00B72444"/>
    <w:rsid w:val="00B81BA3"/>
    <w:rsid w:val="00BB1C33"/>
    <w:rsid w:val="00BD634D"/>
    <w:rsid w:val="00BF2C1F"/>
    <w:rsid w:val="00BF3300"/>
    <w:rsid w:val="00C05E67"/>
    <w:rsid w:val="00C10ACF"/>
    <w:rsid w:val="00C25CA2"/>
    <w:rsid w:val="00C33DE5"/>
    <w:rsid w:val="00C43328"/>
    <w:rsid w:val="00C528CA"/>
    <w:rsid w:val="00C606DF"/>
    <w:rsid w:val="00C81B23"/>
    <w:rsid w:val="00C92812"/>
    <w:rsid w:val="00CA2A18"/>
    <w:rsid w:val="00CA44DE"/>
    <w:rsid w:val="00CB735B"/>
    <w:rsid w:val="00CC08E8"/>
    <w:rsid w:val="00CC5F35"/>
    <w:rsid w:val="00CF671A"/>
    <w:rsid w:val="00D04428"/>
    <w:rsid w:val="00D1794D"/>
    <w:rsid w:val="00D51E1C"/>
    <w:rsid w:val="00D61196"/>
    <w:rsid w:val="00D61FD5"/>
    <w:rsid w:val="00D63DF5"/>
    <w:rsid w:val="00D703EE"/>
    <w:rsid w:val="00D8676D"/>
    <w:rsid w:val="00D96176"/>
    <w:rsid w:val="00DA09E6"/>
    <w:rsid w:val="00DA3DB5"/>
    <w:rsid w:val="00DD53A7"/>
    <w:rsid w:val="00DD74E5"/>
    <w:rsid w:val="00DE4B0A"/>
    <w:rsid w:val="00DF2479"/>
    <w:rsid w:val="00E0756C"/>
    <w:rsid w:val="00E1175F"/>
    <w:rsid w:val="00E12445"/>
    <w:rsid w:val="00E14570"/>
    <w:rsid w:val="00E40BA4"/>
    <w:rsid w:val="00E43A34"/>
    <w:rsid w:val="00E46F1C"/>
    <w:rsid w:val="00E56E39"/>
    <w:rsid w:val="00E70167"/>
    <w:rsid w:val="00E73121"/>
    <w:rsid w:val="00E95CB5"/>
    <w:rsid w:val="00EA2FF5"/>
    <w:rsid w:val="00EA4D7A"/>
    <w:rsid w:val="00EC12F8"/>
    <w:rsid w:val="00ED3C8F"/>
    <w:rsid w:val="00ED5150"/>
    <w:rsid w:val="00EE4211"/>
    <w:rsid w:val="00EE4700"/>
    <w:rsid w:val="00EE68BB"/>
    <w:rsid w:val="00EF0A87"/>
    <w:rsid w:val="00EF5916"/>
    <w:rsid w:val="00F065F7"/>
    <w:rsid w:val="00F10AAC"/>
    <w:rsid w:val="00F12304"/>
    <w:rsid w:val="00F3247E"/>
    <w:rsid w:val="00F53F04"/>
    <w:rsid w:val="00F54F38"/>
    <w:rsid w:val="00FA6186"/>
    <w:rsid w:val="00FA7F80"/>
    <w:rsid w:val="00FC18E2"/>
    <w:rsid w:val="00FE1925"/>
    <w:rsid w:val="00FE405D"/>
    <w:rsid w:val="00FF0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1FB37"/>
  <w15:docId w15:val="{F0265248-9981-48D0-9F54-34D1625FA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8DD"/>
    <w:pPr>
      <w:spacing w:line="256" w:lineRule="auto"/>
    </w:pPr>
  </w:style>
  <w:style w:type="paragraph" w:styleId="1">
    <w:name w:val="heading 1"/>
    <w:basedOn w:val="a"/>
    <w:next w:val="a"/>
    <w:link w:val="10"/>
    <w:uiPriority w:val="1"/>
    <w:qFormat/>
    <w:rsid w:val="006038DD"/>
    <w:pPr>
      <w:keepNext/>
      <w:keepLines/>
      <w:spacing w:after="0" w:line="240" w:lineRule="auto"/>
      <w:ind w:firstLine="720"/>
      <w:jc w:val="both"/>
      <w:outlineLvl w:val="0"/>
    </w:pPr>
    <w:rPr>
      <w:rFonts w:ascii="Times New Roman" w:eastAsiaTheme="majorEastAsia" w:hAnsi="Times New Roman" w:cstheme="majorBidi"/>
      <w:b/>
      <w:bCs/>
      <w:sz w:val="28"/>
      <w:szCs w:val="28"/>
      <w:lang w:val="en-US"/>
    </w:rPr>
  </w:style>
  <w:style w:type="paragraph" w:styleId="2">
    <w:name w:val="heading 2"/>
    <w:basedOn w:val="a"/>
    <w:next w:val="a"/>
    <w:link w:val="20"/>
    <w:uiPriority w:val="9"/>
    <w:unhideWhenUsed/>
    <w:qFormat/>
    <w:rsid w:val="000371ED"/>
    <w:pPr>
      <w:keepNext/>
      <w:spacing w:after="0" w:line="240" w:lineRule="auto"/>
      <w:jc w:val="both"/>
      <w:outlineLvl w:val="1"/>
    </w:pPr>
    <w:rPr>
      <w:rFonts w:ascii="Bookman Old Style" w:eastAsia="Times New Roman" w:hAnsi="Bookman Old Style"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 светлая1"/>
    <w:basedOn w:val="a1"/>
    <w:uiPriority w:val="40"/>
    <w:rsid w:val="006038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3">
    <w:name w:val="footnote reference"/>
    <w:uiPriority w:val="99"/>
    <w:unhideWhenUsed/>
    <w:rsid w:val="006038DD"/>
    <w:rPr>
      <w:rFonts w:cs="Times New Roman"/>
      <w:vertAlign w:val="superscript"/>
    </w:rPr>
  </w:style>
  <w:style w:type="character" w:customStyle="1" w:styleId="10">
    <w:name w:val="Заголовок 1 Знак"/>
    <w:basedOn w:val="a0"/>
    <w:link w:val="1"/>
    <w:uiPriority w:val="1"/>
    <w:rsid w:val="006038DD"/>
    <w:rPr>
      <w:rFonts w:ascii="Times New Roman" w:eastAsiaTheme="majorEastAsia" w:hAnsi="Times New Roman" w:cstheme="majorBidi"/>
      <w:b/>
      <w:bCs/>
      <w:sz w:val="28"/>
      <w:szCs w:val="28"/>
      <w:lang w:val="en-US"/>
    </w:rPr>
  </w:style>
  <w:style w:type="character" w:customStyle="1" w:styleId="a4">
    <w:name w:val="Без интервала Знак"/>
    <w:link w:val="a5"/>
    <w:uiPriority w:val="1"/>
    <w:locked/>
    <w:rsid w:val="006038DD"/>
    <w:rPr>
      <w:rFonts w:ascii="Times New Roman" w:eastAsia="Times New Roman" w:hAnsi="Times New Roman" w:cs="Times New Roman"/>
      <w:sz w:val="24"/>
      <w:szCs w:val="24"/>
      <w:lang w:eastAsia="ar-SA"/>
    </w:rPr>
  </w:style>
  <w:style w:type="paragraph" w:styleId="a5">
    <w:name w:val="No Spacing"/>
    <w:link w:val="a4"/>
    <w:uiPriority w:val="1"/>
    <w:qFormat/>
    <w:rsid w:val="006038DD"/>
    <w:pPr>
      <w:suppressAutoHyphens/>
      <w:spacing w:after="0" w:line="240" w:lineRule="auto"/>
      <w:jc w:val="both"/>
    </w:pPr>
    <w:rPr>
      <w:rFonts w:ascii="Times New Roman" w:eastAsia="Times New Roman" w:hAnsi="Times New Roman" w:cs="Times New Roman"/>
      <w:sz w:val="24"/>
      <w:szCs w:val="24"/>
      <w:lang w:eastAsia="ar-SA"/>
    </w:rPr>
  </w:style>
  <w:style w:type="paragraph" w:styleId="a6">
    <w:name w:val="List Paragraph"/>
    <w:basedOn w:val="a"/>
    <w:link w:val="a7"/>
    <w:uiPriority w:val="34"/>
    <w:qFormat/>
    <w:rsid w:val="006038DD"/>
    <w:pPr>
      <w:ind w:left="720"/>
      <w:contextualSpacing/>
    </w:pPr>
  </w:style>
  <w:style w:type="paragraph" w:styleId="a8">
    <w:name w:val="Normal (Web)"/>
    <w:aliases w:val="Обычный (Web)"/>
    <w:basedOn w:val="a"/>
    <w:uiPriority w:val="99"/>
    <w:unhideWhenUsed/>
    <w:rsid w:val="006038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uiPriority w:val="22"/>
    <w:qFormat/>
    <w:rsid w:val="006038DD"/>
    <w:rPr>
      <w:b/>
      <w:bCs/>
    </w:rPr>
  </w:style>
  <w:style w:type="paragraph" w:styleId="3">
    <w:name w:val="Body Text Indent 3"/>
    <w:basedOn w:val="a"/>
    <w:link w:val="30"/>
    <w:uiPriority w:val="99"/>
    <w:unhideWhenUsed/>
    <w:rsid w:val="006038DD"/>
    <w:pPr>
      <w:spacing w:after="120" w:line="240" w:lineRule="auto"/>
      <w:ind w:left="283"/>
    </w:pPr>
    <w:rPr>
      <w:rFonts w:ascii="Times New Roman" w:eastAsia="Times New Roman" w:hAnsi="Times New Roman" w:cs="Times New Roman"/>
      <w:spacing w:val="8"/>
      <w:kern w:val="144"/>
      <w:sz w:val="16"/>
      <w:szCs w:val="16"/>
      <w:lang w:eastAsia="ru-RU"/>
    </w:rPr>
  </w:style>
  <w:style w:type="character" w:customStyle="1" w:styleId="30">
    <w:name w:val="Основной текст с отступом 3 Знак"/>
    <w:basedOn w:val="a0"/>
    <w:link w:val="3"/>
    <w:uiPriority w:val="99"/>
    <w:rsid w:val="006038DD"/>
    <w:rPr>
      <w:rFonts w:ascii="Times New Roman" w:eastAsia="Times New Roman" w:hAnsi="Times New Roman" w:cs="Times New Roman"/>
      <w:spacing w:val="8"/>
      <w:kern w:val="144"/>
      <w:sz w:val="16"/>
      <w:szCs w:val="16"/>
      <w:lang w:eastAsia="ru-RU"/>
    </w:rPr>
  </w:style>
  <w:style w:type="character" w:customStyle="1" w:styleId="a7">
    <w:name w:val="Абзац списка Знак"/>
    <w:link w:val="a6"/>
    <w:uiPriority w:val="34"/>
    <w:locked/>
    <w:rsid w:val="006038DD"/>
  </w:style>
  <w:style w:type="table" w:customStyle="1" w:styleId="12">
    <w:name w:val="Сетка таблицы1"/>
    <w:basedOn w:val="a1"/>
    <w:next w:val="aa"/>
    <w:uiPriority w:val="59"/>
    <w:rsid w:val="000A43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aliases w:val="table"/>
    <w:basedOn w:val="a1"/>
    <w:uiPriority w:val="39"/>
    <w:rsid w:val="000A4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5797"/>
    <w:pPr>
      <w:autoSpaceDE w:val="0"/>
      <w:autoSpaceDN w:val="0"/>
      <w:adjustRightInd w:val="0"/>
      <w:spacing w:after="0" w:line="240" w:lineRule="auto"/>
    </w:pPr>
    <w:rPr>
      <w:rFonts w:ascii="Times New Roman" w:hAnsi="Times New Roman" w:cs="Times New Roman"/>
      <w:color w:val="000000"/>
      <w:sz w:val="24"/>
      <w:szCs w:val="24"/>
    </w:rPr>
  </w:style>
  <w:style w:type="paragraph" w:styleId="31">
    <w:name w:val="List 3"/>
    <w:basedOn w:val="a"/>
    <w:rsid w:val="00B81BA3"/>
    <w:pPr>
      <w:spacing w:after="0" w:line="240" w:lineRule="auto"/>
      <w:ind w:left="849" w:hanging="283"/>
    </w:pPr>
    <w:rPr>
      <w:rFonts w:ascii="Times New Roman" w:eastAsia="Times New Roman" w:hAnsi="Times New Roman" w:cs="Times New Roman"/>
      <w:sz w:val="24"/>
      <w:szCs w:val="24"/>
      <w:lang w:eastAsia="ru-RU"/>
    </w:rPr>
  </w:style>
  <w:style w:type="paragraph" w:styleId="ab">
    <w:name w:val="Body Text"/>
    <w:basedOn w:val="a"/>
    <w:link w:val="ac"/>
    <w:uiPriority w:val="1"/>
    <w:unhideWhenUsed/>
    <w:qFormat/>
    <w:rsid w:val="00AC08C4"/>
    <w:pPr>
      <w:spacing w:after="120"/>
    </w:pPr>
  </w:style>
  <w:style w:type="character" w:customStyle="1" w:styleId="ac">
    <w:name w:val="Основной текст Знак"/>
    <w:basedOn w:val="a0"/>
    <w:link w:val="ab"/>
    <w:uiPriority w:val="1"/>
    <w:rsid w:val="00AC08C4"/>
  </w:style>
  <w:style w:type="paragraph" w:customStyle="1" w:styleId="TableParagraph">
    <w:name w:val="Table Paragraph"/>
    <w:basedOn w:val="a"/>
    <w:uiPriority w:val="1"/>
    <w:qFormat/>
    <w:rsid w:val="00B70C9C"/>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B70C9C"/>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d">
    <w:name w:val="Hyperlink"/>
    <w:basedOn w:val="a0"/>
    <w:uiPriority w:val="99"/>
    <w:unhideWhenUsed/>
    <w:rsid w:val="00B70C9C"/>
    <w:rPr>
      <w:color w:val="0000FF"/>
      <w:u w:val="single"/>
    </w:rPr>
  </w:style>
  <w:style w:type="paragraph" w:customStyle="1" w:styleId="Style12">
    <w:name w:val="Style12"/>
    <w:basedOn w:val="a"/>
    <w:uiPriority w:val="99"/>
    <w:rsid w:val="002A50C8"/>
    <w:pPr>
      <w:widowControl w:val="0"/>
      <w:autoSpaceDE w:val="0"/>
      <w:autoSpaceDN w:val="0"/>
      <w:adjustRightInd w:val="0"/>
      <w:spacing w:after="0" w:line="311" w:lineRule="exact"/>
      <w:ind w:firstLine="195"/>
      <w:jc w:val="both"/>
    </w:pPr>
    <w:rPr>
      <w:rFonts w:ascii="Times New Roman" w:eastAsia="Times New Roman" w:hAnsi="Times New Roman" w:cs="Times New Roman"/>
      <w:sz w:val="24"/>
      <w:szCs w:val="24"/>
      <w:lang w:eastAsia="ru-RU"/>
    </w:rPr>
  </w:style>
  <w:style w:type="character" w:customStyle="1" w:styleId="FontStyle32">
    <w:name w:val="Font Style32"/>
    <w:uiPriority w:val="99"/>
    <w:rsid w:val="002A50C8"/>
    <w:rPr>
      <w:rFonts w:ascii="Times New Roman" w:hAnsi="Times New Roman" w:cs="Times New Roman"/>
      <w:sz w:val="24"/>
      <w:szCs w:val="24"/>
    </w:rPr>
  </w:style>
  <w:style w:type="paragraph" w:styleId="ae">
    <w:name w:val="Balloon Text"/>
    <w:basedOn w:val="a"/>
    <w:link w:val="af"/>
    <w:uiPriority w:val="99"/>
    <w:semiHidden/>
    <w:unhideWhenUsed/>
    <w:rsid w:val="00F1230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12304"/>
    <w:rPr>
      <w:rFonts w:ascii="Segoe UI" w:hAnsi="Segoe UI" w:cs="Segoe UI"/>
      <w:sz w:val="18"/>
      <w:szCs w:val="18"/>
    </w:rPr>
  </w:style>
  <w:style w:type="character" w:customStyle="1" w:styleId="20">
    <w:name w:val="Заголовок 2 Знак"/>
    <w:basedOn w:val="a0"/>
    <w:link w:val="2"/>
    <w:uiPriority w:val="9"/>
    <w:rsid w:val="000371ED"/>
    <w:rPr>
      <w:rFonts w:ascii="Bookman Old Style" w:eastAsia="Times New Roman" w:hAnsi="Bookman Old Style" w:cs="Times New Roman"/>
      <w:b/>
      <w:szCs w:val="20"/>
      <w:lang w:eastAsia="ru-RU"/>
    </w:rPr>
  </w:style>
  <w:style w:type="table" w:styleId="-61">
    <w:name w:val="Grid Table 6 Colorful Accent 1"/>
    <w:basedOn w:val="a1"/>
    <w:uiPriority w:val="51"/>
    <w:rsid w:val="000371ED"/>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0">
    <w:name w:val="Title"/>
    <w:basedOn w:val="a"/>
    <w:link w:val="af1"/>
    <w:qFormat/>
    <w:rsid w:val="000371ED"/>
    <w:pPr>
      <w:spacing w:after="0" w:line="240" w:lineRule="auto"/>
      <w:jc w:val="center"/>
    </w:pPr>
    <w:rPr>
      <w:rFonts w:ascii="Times New Roman" w:eastAsia="Times New Roman" w:hAnsi="Times New Roman" w:cs="Times New Roman"/>
      <w:sz w:val="32"/>
      <w:szCs w:val="24"/>
      <w:lang w:eastAsia="ru-RU"/>
    </w:rPr>
  </w:style>
  <w:style w:type="character" w:customStyle="1" w:styleId="af1">
    <w:name w:val="Заголовок Знак"/>
    <w:basedOn w:val="a0"/>
    <w:link w:val="af0"/>
    <w:rsid w:val="000371ED"/>
    <w:rPr>
      <w:rFonts w:ascii="Times New Roman" w:eastAsia="Times New Roman" w:hAnsi="Times New Roman" w:cs="Times New Roman"/>
      <w:sz w:val="32"/>
      <w:szCs w:val="24"/>
      <w:lang w:eastAsia="ru-RU"/>
    </w:rPr>
  </w:style>
  <w:style w:type="character" w:customStyle="1" w:styleId="fontstyle01">
    <w:name w:val="fontstyle01"/>
    <w:basedOn w:val="a0"/>
    <w:rsid w:val="000371ED"/>
    <w:rPr>
      <w:rFonts w:ascii="Times New Roman" w:hAnsi="Times New Roman" w:cs="Times New Roman" w:hint="default"/>
      <w:b/>
      <w:bCs/>
      <w:i w:val="0"/>
      <w:iCs w:val="0"/>
      <w:color w:val="000000"/>
      <w:sz w:val="24"/>
      <w:szCs w:val="24"/>
    </w:rPr>
  </w:style>
  <w:style w:type="character" w:customStyle="1" w:styleId="fontstyle21">
    <w:name w:val="fontstyle21"/>
    <w:basedOn w:val="a0"/>
    <w:rsid w:val="000371ED"/>
    <w:rPr>
      <w:rFonts w:ascii="Times New Roman" w:hAnsi="Times New Roman" w:cs="Times New Roman" w:hint="default"/>
      <w:b w:val="0"/>
      <w:bCs w:val="0"/>
      <w:i w:val="0"/>
      <w:iCs w:val="0"/>
      <w:color w:val="000000"/>
      <w:sz w:val="22"/>
      <w:szCs w:val="22"/>
    </w:rPr>
  </w:style>
  <w:style w:type="character" w:customStyle="1" w:styleId="fontstyle31">
    <w:name w:val="fontstyle31"/>
    <w:basedOn w:val="a0"/>
    <w:rsid w:val="000371ED"/>
    <w:rPr>
      <w:rFonts w:ascii="Calibri" w:hAnsi="Calibri" w:cs="Calibri" w:hint="default"/>
      <w:b w:val="0"/>
      <w:bCs w:val="0"/>
      <w:i w:val="0"/>
      <w:iCs w:val="0"/>
      <w:color w:val="000000"/>
      <w:sz w:val="22"/>
      <w:szCs w:val="22"/>
    </w:rPr>
  </w:style>
  <w:style w:type="character" w:customStyle="1" w:styleId="fontstyle41">
    <w:name w:val="fontstyle41"/>
    <w:basedOn w:val="a0"/>
    <w:rsid w:val="000371ED"/>
    <w:rPr>
      <w:rFonts w:ascii="Wingdings" w:hAnsi="Wingdings" w:hint="default"/>
      <w:b w:val="0"/>
      <w:bCs w:val="0"/>
      <w:i w:val="0"/>
      <w:iCs w:val="0"/>
      <w:color w:val="000000"/>
      <w:sz w:val="22"/>
      <w:szCs w:val="22"/>
    </w:rPr>
  </w:style>
  <w:style w:type="paragraph" w:customStyle="1" w:styleId="ConsPlusTitle">
    <w:name w:val="ConsPlusTitle"/>
    <w:rsid w:val="000371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uiPriority w:val="99"/>
    <w:rsid w:val="000371ED"/>
    <w:pPr>
      <w:widowControl w:val="0"/>
      <w:snapToGrid w:val="0"/>
      <w:spacing w:after="0" w:line="240" w:lineRule="auto"/>
      <w:ind w:firstLine="720"/>
    </w:pPr>
    <w:rPr>
      <w:rFonts w:ascii="Arial" w:eastAsia="Times New Roman" w:hAnsi="Arial" w:cs="Times New Roman"/>
      <w:sz w:val="20"/>
      <w:szCs w:val="20"/>
      <w:lang w:eastAsia="ru-RU"/>
    </w:rPr>
  </w:style>
  <w:style w:type="paragraph" w:styleId="af2">
    <w:name w:val="Body Text Indent"/>
    <w:basedOn w:val="a"/>
    <w:link w:val="af3"/>
    <w:rsid w:val="000371ED"/>
    <w:pPr>
      <w:spacing w:after="0" w:line="240" w:lineRule="auto"/>
      <w:ind w:firstLine="709"/>
      <w:jc w:val="both"/>
    </w:pPr>
    <w:rPr>
      <w:rFonts w:ascii="Times New Roman" w:eastAsia="Times New Roman" w:hAnsi="Times New Roman" w:cs="Times New Roman"/>
      <w:sz w:val="28"/>
      <w:szCs w:val="24"/>
      <w:lang w:eastAsia="ru-RU" w:bidi="ar-EG"/>
    </w:rPr>
  </w:style>
  <w:style w:type="character" w:customStyle="1" w:styleId="af3">
    <w:name w:val="Основной текст с отступом Знак"/>
    <w:basedOn w:val="a0"/>
    <w:link w:val="af2"/>
    <w:rsid w:val="000371ED"/>
    <w:rPr>
      <w:rFonts w:ascii="Times New Roman" w:eastAsia="Times New Roman" w:hAnsi="Times New Roman" w:cs="Times New Roman"/>
      <w:sz w:val="28"/>
      <w:szCs w:val="24"/>
      <w:lang w:eastAsia="ru-RU" w:bidi="ar-EG"/>
    </w:rPr>
  </w:style>
  <w:style w:type="character" w:customStyle="1" w:styleId="13">
    <w:name w:val="Название Знак1"/>
    <w:basedOn w:val="a0"/>
    <w:uiPriority w:val="10"/>
    <w:rsid w:val="000371ED"/>
    <w:rPr>
      <w:rFonts w:asciiTheme="majorHAnsi" w:eastAsiaTheme="majorEastAsia" w:hAnsiTheme="majorHAnsi" w:cstheme="majorBidi"/>
      <w:color w:val="323E4F" w:themeColor="text2" w:themeShade="BF"/>
      <w:spacing w:val="5"/>
      <w:kern w:val="28"/>
      <w:sz w:val="52"/>
      <w:szCs w:val="52"/>
    </w:rPr>
  </w:style>
  <w:style w:type="character" w:styleId="af4">
    <w:name w:val="Emphasis"/>
    <w:basedOn w:val="a0"/>
    <w:qFormat/>
    <w:rsid w:val="000371ED"/>
    <w:rPr>
      <w:i/>
      <w:iCs/>
    </w:rPr>
  </w:style>
  <w:style w:type="paragraph" w:styleId="af5">
    <w:name w:val="Plain Text"/>
    <w:basedOn w:val="a"/>
    <w:link w:val="af6"/>
    <w:rsid w:val="000371ED"/>
    <w:pPr>
      <w:spacing w:after="0" w:line="240" w:lineRule="auto"/>
    </w:pPr>
    <w:rPr>
      <w:rFonts w:ascii="Courier New" w:eastAsia="Times New Roman" w:hAnsi="Courier New" w:cs="Courier New"/>
      <w:sz w:val="20"/>
      <w:szCs w:val="20"/>
      <w:lang w:eastAsia="ru-RU"/>
    </w:rPr>
  </w:style>
  <w:style w:type="character" w:customStyle="1" w:styleId="af6">
    <w:name w:val="Текст Знак"/>
    <w:basedOn w:val="a0"/>
    <w:link w:val="af5"/>
    <w:rsid w:val="000371ED"/>
    <w:rPr>
      <w:rFonts w:ascii="Courier New" w:eastAsia="Times New Roman" w:hAnsi="Courier New" w:cs="Courier New"/>
      <w:sz w:val="20"/>
      <w:szCs w:val="20"/>
      <w:lang w:eastAsia="ru-RU"/>
    </w:rPr>
  </w:style>
  <w:style w:type="paragraph" w:customStyle="1" w:styleId="14">
    <w:name w:val="Знак Знак Знак1 Знак Знак Знак Знак Знак Знак Знак"/>
    <w:basedOn w:val="a"/>
    <w:rsid w:val="000371ED"/>
    <w:pPr>
      <w:spacing w:after="0" w:line="240" w:lineRule="auto"/>
    </w:pPr>
    <w:rPr>
      <w:rFonts w:ascii="Verdana" w:eastAsia="Times New Roman" w:hAnsi="Verdana" w:cs="Verdana"/>
      <w:sz w:val="20"/>
      <w:szCs w:val="20"/>
      <w:lang w:val="en-US"/>
    </w:rPr>
  </w:style>
  <w:style w:type="paragraph" w:customStyle="1" w:styleId="ConsPlusNonformat">
    <w:name w:val="ConsPlusNonformat"/>
    <w:uiPriority w:val="99"/>
    <w:rsid w:val="000371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5">
    <w:name w:val="Знак Знак Знак1 Знак Знак Знак"/>
    <w:basedOn w:val="a"/>
    <w:rsid w:val="000371ED"/>
    <w:pPr>
      <w:spacing w:after="0" w:line="240" w:lineRule="auto"/>
    </w:pPr>
    <w:rPr>
      <w:rFonts w:ascii="Verdana" w:eastAsia="Times New Roman" w:hAnsi="Verdana" w:cs="Verdana"/>
      <w:sz w:val="20"/>
      <w:szCs w:val="20"/>
      <w:lang w:val="en-US"/>
    </w:rPr>
  </w:style>
  <w:style w:type="paragraph" w:customStyle="1" w:styleId="228bf8a64b8551e1msonormal">
    <w:name w:val="228bf8a64b8551e1msonormal"/>
    <w:basedOn w:val="a"/>
    <w:rsid w:val="000371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8"/>
    <w:uiPriority w:val="99"/>
    <w:semiHidden/>
    <w:rsid w:val="000371ED"/>
  </w:style>
  <w:style w:type="paragraph" w:styleId="af8">
    <w:name w:val="header"/>
    <w:basedOn w:val="a"/>
    <w:link w:val="af7"/>
    <w:uiPriority w:val="99"/>
    <w:semiHidden/>
    <w:unhideWhenUsed/>
    <w:rsid w:val="000371ED"/>
    <w:pPr>
      <w:tabs>
        <w:tab w:val="center" w:pos="4677"/>
        <w:tab w:val="right" w:pos="9355"/>
      </w:tabs>
      <w:spacing w:after="0" w:line="240" w:lineRule="auto"/>
    </w:pPr>
  </w:style>
  <w:style w:type="character" w:customStyle="1" w:styleId="16">
    <w:name w:val="Верхний колонтитул Знак1"/>
    <w:basedOn w:val="a0"/>
    <w:uiPriority w:val="99"/>
    <w:semiHidden/>
    <w:rsid w:val="000371ED"/>
  </w:style>
  <w:style w:type="character" w:customStyle="1" w:styleId="af9">
    <w:name w:val="Нижний колонтитул Знак"/>
    <w:basedOn w:val="a0"/>
    <w:link w:val="afa"/>
    <w:uiPriority w:val="99"/>
    <w:semiHidden/>
    <w:rsid w:val="000371ED"/>
  </w:style>
  <w:style w:type="paragraph" w:styleId="afa">
    <w:name w:val="footer"/>
    <w:basedOn w:val="a"/>
    <w:link w:val="af9"/>
    <w:uiPriority w:val="99"/>
    <w:semiHidden/>
    <w:unhideWhenUsed/>
    <w:rsid w:val="000371ED"/>
    <w:pPr>
      <w:tabs>
        <w:tab w:val="center" w:pos="4677"/>
        <w:tab w:val="right" w:pos="9355"/>
      </w:tabs>
      <w:spacing w:after="0" w:line="240" w:lineRule="auto"/>
    </w:pPr>
  </w:style>
  <w:style w:type="character" w:customStyle="1" w:styleId="17">
    <w:name w:val="Нижний колонтитул Знак1"/>
    <w:basedOn w:val="a0"/>
    <w:uiPriority w:val="99"/>
    <w:semiHidden/>
    <w:rsid w:val="000371ED"/>
  </w:style>
  <w:style w:type="paragraph" w:customStyle="1" w:styleId="block-contentaccordion-content">
    <w:name w:val="block-content__accordion-content"/>
    <w:basedOn w:val="a"/>
    <w:rsid w:val="000371E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8">
    <w:name w:val="Нет списка1"/>
    <w:next w:val="a2"/>
    <w:uiPriority w:val="99"/>
    <w:semiHidden/>
    <w:unhideWhenUsed/>
    <w:rsid w:val="000371ED"/>
  </w:style>
  <w:style w:type="paragraph" w:customStyle="1" w:styleId="msonormal0">
    <w:name w:val="msonormal"/>
    <w:basedOn w:val="a"/>
    <w:rsid w:val="000371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9">
    <w:name w:val="toc 1"/>
    <w:basedOn w:val="a"/>
    <w:autoRedefine/>
    <w:uiPriority w:val="1"/>
    <w:semiHidden/>
    <w:unhideWhenUsed/>
    <w:qFormat/>
    <w:rsid w:val="000371ED"/>
    <w:pPr>
      <w:widowControl w:val="0"/>
      <w:autoSpaceDE w:val="0"/>
      <w:autoSpaceDN w:val="0"/>
      <w:spacing w:before="98" w:after="0" w:line="240" w:lineRule="auto"/>
      <w:ind w:right="255"/>
      <w:jc w:val="right"/>
    </w:pPr>
    <w:rPr>
      <w:rFonts w:ascii="Times New Roman" w:eastAsia="Times New Roman" w:hAnsi="Times New Roman" w:cs="Times New Roman"/>
      <w:sz w:val="24"/>
      <w:szCs w:val="24"/>
      <w:lang w:eastAsia="ru-RU" w:bidi="ru-RU"/>
    </w:rPr>
  </w:style>
  <w:style w:type="paragraph" w:customStyle="1" w:styleId="afb">
    <w:name w:val="Базовый"/>
    <w:uiPriority w:val="99"/>
    <w:rsid w:val="000371ED"/>
    <w:pPr>
      <w:tabs>
        <w:tab w:val="left" w:pos="709"/>
      </w:tabs>
      <w:suppressAutoHyphens/>
      <w:spacing w:after="0" w:line="240" w:lineRule="auto"/>
    </w:pPr>
    <w:rPr>
      <w:rFonts w:ascii="Times New Roman" w:eastAsia="Times New Roman" w:hAnsi="Times New Roman" w:cs="Times New Roman"/>
      <w:sz w:val="24"/>
      <w:szCs w:val="24"/>
      <w:lang w:eastAsia="ru-RU"/>
    </w:rPr>
  </w:style>
  <w:style w:type="table" w:customStyle="1" w:styleId="TableNormal1">
    <w:name w:val="Table Normal1"/>
    <w:uiPriority w:val="2"/>
    <w:semiHidden/>
    <w:qFormat/>
    <w:rsid w:val="000371E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
    <w:name w:val="Table Normal2"/>
    <w:uiPriority w:val="2"/>
    <w:semiHidden/>
    <w:qFormat/>
    <w:rsid w:val="000371E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c5">
    <w:name w:val="c5"/>
    <w:basedOn w:val="a0"/>
    <w:rsid w:val="000371ED"/>
  </w:style>
  <w:style w:type="character" w:customStyle="1" w:styleId="c0">
    <w:name w:val="c0"/>
    <w:basedOn w:val="a0"/>
    <w:rsid w:val="000371ED"/>
  </w:style>
  <w:style w:type="character" w:customStyle="1" w:styleId="1a">
    <w:name w:val="Основной текст1"/>
    <w:basedOn w:val="a0"/>
    <w:rsid w:val="000371E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table" w:customStyle="1" w:styleId="21">
    <w:name w:val="Сетка таблицы2"/>
    <w:basedOn w:val="a1"/>
    <w:next w:val="aa"/>
    <w:uiPriority w:val="39"/>
    <w:rsid w:val="00037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_"/>
    <w:basedOn w:val="a0"/>
    <w:link w:val="23"/>
    <w:rsid w:val="000371ED"/>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0371ED"/>
    <w:pPr>
      <w:widowControl w:val="0"/>
      <w:shd w:val="clear" w:color="auto" w:fill="FFFFFF"/>
      <w:spacing w:before="320" w:after="0" w:line="310" w:lineRule="exact"/>
      <w:ind w:hanging="360"/>
      <w:jc w:val="both"/>
    </w:pPr>
    <w:rPr>
      <w:rFonts w:ascii="Times New Roman" w:eastAsia="Times New Roman" w:hAnsi="Times New Roman" w:cs="Times New Roman"/>
      <w:sz w:val="28"/>
      <w:szCs w:val="28"/>
    </w:rPr>
  </w:style>
  <w:style w:type="character" w:customStyle="1" w:styleId="CharAttribute484">
    <w:name w:val="CharAttribute484"/>
    <w:uiPriority w:val="99"/>
    <w:rsid w:val="000371ED"/>
    <w:rPr>
      <w:rFonts w:ascii="Times New Roman" w:hAnsi="Times New Roman"/>
      <w:i/>
      <w:sz w:val="28"/>
    </w:rPr>
  </w:style>
  <w:style w:type="paragraph" w:customStyle="1" w:styleId="s1">
    <w:name w:val="s_1"/>
    <w:basedOn w:val="a"/>
    <w:rsid w:val="00636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636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6369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636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923680">
      <w:bodyDiv w:val="1"/>
      <w:marLeft w:val="0"/>
      <w:marRight w:val="0"/>
      <w:marTop w:val="0"/>
      <w:marBottom w:val="0"/>
      <w:divBdr>
        <w:top w:val="none" w:sz="0" w:space="0" w:color="auto"/>
        <w:left w:val="none" w:sz="0" w:space="0" w:color="auto"/>
        <w:bottom w:val="none" w:sz="0" w:space="0" w:color="auto"/>
        <w:right w:val="none" w:sz="0" w:space="0" w:color="auto"/>
      </w:divBdr>
    </w:div>
    <w:div w:id="214731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hool33ir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32128-B132-42F3-A501-DACD2A9A5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1329</TotalTime>
  <Pages>56</Pages>
  <Words>13678</Words>
  <Characters>77970</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ЮрьеваОА</dc:creator>
  <cp:keywords/>
  <dc:description/>
  <cp:lastModifiedBy>ЮрьеваОА</cp:lastModifiedBy>
  <cp:revision>81</cp:revision>
  <cp:lastPrinted>2024-04-17T05:53:00Z</cp:lastPrinted>
  <dcterms:created xsi:type="dcterms:W3CDTF">2022-04-05T06:47:00Z</dcterms:created>
  <dcterms:modified xsi:type="dcterms:W3CDTF">2024-04-17T06:05:00Z</dcterms:modified>
</cp:coreProperties>
</file>